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AB" w:rsidRPr="00B40EAB" w:rsidRDefault="00B40EAB" w:rsidP="00B40EAB">
      <w:pPr>
        <w:jc w:val="right"/>
        <w:rPr>
          <w:rStyle w:val="a4"/>
          <w:bCs w:val="0"/>
        </w:rPr>
      </w:pPr>
      <w:r>
        <w:t>Конспект</w:t>
      </w:r>
    </w:p>
    <w:p w:rsidR="00AC128C" w:rsidRPr="00AC128C" w:rsidRDefault="00037E1D" w:rsidP="00B40EAB">
      <w:pPr>
        <w:pStyle w:val="a3"/>
        <w:spacing w:before="0" w:beforeAutospacing="0" w:after="0" w:afterAutospacing="0"/>
        <w:ind w:firstLine="720"/>
        <w:jc w:val="center"/>
        <w:rPr>
          <w:rStyle w:val="a4"/>
          <w:color w:val="000000"/>
        </w:rPr>
      </w:pPr>
      <w:r w:rsidRPr="00AC128C">
        <w:rPr>
          <w:rStyle w:val="a4"/>
          <w:color w:val="000000"/>
          <w:u w:val="single"/>
        </w:rPr>
        <w:t>Тема №</w:t>
      </w:r>
      <w:r w:rsidR="00AC128C" w:rsidRPr="00AC128C">
        <w:rPr>
          <w:rStyle w:val="a4"/>
          <w:color w:val="000000"/>
          <w:u w:val="single"/>
        </w:rPr>
        <w:t>2</w:t>
      </w:r>
      <w:r w:rsidRPr="00AC128C">
        <w:rPr>
          <w:rStyle w:val="a4"/>
          <w:color w:val="000000"/>
        </w:rPr>
        <w:t>.</w:t>
      </w:r>
    </w:p>
    <w:p w:rsidR="00037E1D" w:rsidRDefault="00037E1D" w:rsidP="00AC128C">
      <w:pPr>
        <w:pStyle w:val="a3"/>
        <w:spacing w:before="0" w:beforeAutospacing="0" w:after="0" w:afterAutospacing="0"/>
        <w:ind w:firstLine="720"/>
        <w:jc w:val="center"/>
        <w:rPr>
          <w:rStyle w:val="a4"/>
          <w:color w:val="000000"/>
        </w:rPr>
      </w:pPr>
      <w:r w:rsidRPr="00AC128C">
        <w:rPr>
          <w:rStyle w:val="a4"/>
          <w:color w:val="000000"/>
        </w:rPr>
        <w:t>Организация работы комиссии по чрезвычайным ситуациям и обеспечению пожарной безопасности КЧС</w:t>
      </w:r>
      <w:r w:rsidR="00205F57" w:rsidRPr="00205F57">
        <w:rPr>
          <w:rStyle w:val="a4"/>
          <w:color w:val="000000"/>
        </w:rPr>
        <w:t xml:space="preserve"> </w:t>
      </w:r>
      <w:r w:rsidR="00205F57">
        <w:rPr>
          <w:rStyle w:val="a4"/>
          <w:color w:val="000000"/>
        </w:rPr>
        <w:t>и</w:t>
      </w:r>
      <w:r w:rsidR="00205F57" w:rsidRPr="00205F57">
        <w:rPr>
          <w:rStyle w:val="a4"/>
          <w:color w:val="000000"/>
        </w:rPr>
        <w:t xml:space="preserve"> </w:t>
      </w:r>
      <w:r w:rsidRPr="00AC128C">
        <w:rPr>
          <w:rStyle w:val="a4"/>
          <w:color w:val="000000"/>
        </w:rPr>
        <w:t>ПБ).</w:t>
      </w:r>
    </w:p>
    <w:p w:rsidR="00AC128C" w:rsidRPr="00AC128C" w:rsidRDefault="00AC128C" w:rsidP="00AC128C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000000"/>
        </w:rPr>
      </w:pPr>
    </w:p>
    <w:p w:rsidR="00037E1D" w:rsidRPr="00AC128C" w:rsidRDefault="00037E1D" w:rsidP="00AC128C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000000"/>
        </w:rPr>
      </w:pPr>
      <w:r w:rsidRPr="00AC128C">
        <w:rPr>
          <w:rStyle w:val="a4"/>
          <w:color w:val="000000"/>
        </w:rPr>
        <w:t>Содержание:</w:t>
      </w:r>
    </w:p>
    <w:p w:rsidR="00037E1D" w:rsidRPr="00AC128C" w:rsidRDefault="00037E1D" w:rsidP="00AC128C">
      <w:pPr>
        <w:pStyle w:val="a3"/>
        <w:numPr>
          <w:ilvl w:val="0"/>
          <w:numId w:val="3"/>
        </w:numPr>
        <w:tabs>
          <w:tab w:val="clear" w:pos="810"/>
          <w:tab w:val="num" w:pos="72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AC128C">
        <w:rPr>
          <w:rStyle w:val="a4"/>
          <w:color w:val="000000"/>
        </w:rPr>
        <w:t>Предназначение и структура комиссий по предупреждению и ликвидации чрезвычайных ситуаций и обеспечению пожарной безопасности.</w:t>
      </w:r>
    </w:p>
    <w:p w:rsidR="00037E1D" w:rsidRPr="00AC128C" w:rsidRDefault="00037E1D" w:rsidP="00AC128C">
      <w:pPr>
        <w:pStyle w:val="a3"/>
        <w:numPr>
          <w:ilvl w:val="0"/>
          <w:numId w:val="3"/>
        </w:numPr>
        <w:tabs>
          <w:tab w:val="clear" w:pos="810"/>
          <w:tab w:val="num" w:pos="72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AC128C">
        <w:rPr>
          <w:rStyle w:val="a4"/>
          <w:color w:val="000000"/>
        </w:rPr>
        <w:t>Основные задачи комиссий по предупреждению и ликвидации чрезвычайных ситуаций и обеспечению пожарной безопасности.</w:t>
      </w:r>
    </w:p>
    <w:p w:rsidR="00AC128C" w:rsidRDefault="00AC128C" w:rsidP="00AC128C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000000"/>
        </w:rPr>
      </w:pPr>
    </w:p>
    <w:p w:rsidR="00AC128C" w:rsidRDefault="00AC128C" w:rsidP="00AC128C">
      <w:pPr>
        <w:pStyle w:val="a3"/>
        <w:spacing w:before="0" w:beforeAutospacing="0" w:after="0" w:afterAutospacing="0"/>
        <w:ind w:firstLine="720"/>
        <w:jc w:val="center"/>
        <w:rPr>
          <w:rStyle w:val="a4"/>
          <w:color w:val="000000"/>
        </w:rPr>
      </w:pPr>
      <w:r>
        <w:rPr>
          <w:rStyle w:val="a4"/>
          <w:color w:val="000000"/>
        </w:rPr>
        <w:t xml:space="preserve">Вопрос </w:t>
      </w:r>
      <w:r w:rsidR="00037E1D" w:rsidRPr="00AC128C">
        <w:rPr>
          <w:rStyle w:val="a4"/>
          <w:color w:val="000000"/>
        </w:rPr>
        <w:t>1.</w:t>
      </w:r>
    </w:p>
    <w:p w:rsidR="00037E1D" w:rsidRDefault="00037E1D" w:rsidP="00AC128C">
      <w:pPr>
        <w:pStyle w:val="a3"/>
        <w:spacing w:before="0" w:beforeAutospacing="0" w:after="0" w:afterAutospacing="0"/>
        <w:ind w:firstLine="720"/>
        <w:jc w:val="center"/>
        <w:rPr>
          <w:rStyle w:val="a4"/>
          <w:color w:val="000000"/>
        </w:rPr>
      </w:pPr>
      <w:r w:rsidRPr="00AC128C">
        <w:rPr>
          <w:rStyle w:val="a4"/>
          <w:color w:val="000000"/>
        </w:rPr>
        <w:t>Предназначение и структура комиссий по предупреждению и ликвидации чрезвычайных ситуаций и обеспечению пожарной безопасности</w:t>
      </w:r>
    </w:p>
    <w:p w:rsidR="00AC128C" w:rsidRPr="00AC128C" w:rsidRDefault="00AC128C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</w:p>
    <w:p w:rsidR="00037E1D" w:rsidRPr="00AC128C" w:rsidRDefault="00037E1D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 xml:space="preserve">На каждом уровне единой системы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 </w:t>
      </w:r>
    </w:p>
    <w:p w:rsidR="00037E1D" w:rsidRPr="00AC128C" w:rsidRDefault="00037E1D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rStyle w:val="a4"/>
          <w:color w:val="000000"/>
        </w:rPr>
        <w:t xml:space="preserve">Координационными органами единой системы являются: </w:t>
      </w:r>
    </w:p>
    <w:p w:rsidR="00037E1D" w:rsidRPr="00AC128C" w:rsidRDefault="00037E1D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rStyle w:val="a4"/>
          <w:color w:val="000000"/>
        </w:rPr>
        <w:t>на федеральном уровне</w:t>
      </w:r>
      <w:r w:rsidRPr="00AC128C">
        <w:rPr>
          <w:color w:val="000000"/>
        </w:rPr>
        <w:t xml:space="preserve"> - Правительственная комиссия по предупреждению и ликвидации чрезвычайных ситуаций и обеспечению пожарной безопасности, комиссии по предупреждению и ликвидации чрезвычайных ситуаций и обеспечению пожарной безопасности федеральных органов исполнительной власти; </w:t>
      </w:r>
    </w:p>
    <w:p w:rsidR="00037E1D" w:rsidRPr="00AC128C" w:rsidRDefault="00037E1D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rStyle w:val="a4"/>
          <w:color w:val="000000"/>
        </w:rPr>
        <w:t>на территориальном уровне</w:t>
      </w:r>
      <w:r w:rsidRPr="00AC128C">
        <w:rPr>
          <w:color w:val="000000"/>
        </w:rPr>
        <w:t xml:space="preserve"> (в пределах территории субъекта Российской Федерации) - комиссия по предупреждению и ликвидации чрезвычайных ситуаций и обеспечению пожарной безопасности органа исполнительной власти субъекта Российской Федерации; </w:t>
      </w:r>
    </w:p>
    <w:p w:rsidR="00037E1D" w:rsidRPr="00AC128C" w:rsidRDefault="00037E1D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rStyle w:val="a4"/>
          <w:color w:val="000000"/>
        </w:rPr>
        <w:t>на местном уровне</w:t>
      </w:r>
      <w:r w:rsidRPr="00AC128C">
        <w:rPr>
          <w:color w:val="000000"/>
        </w:rPr>
        <w:t xml:space="preserve"> (в пределах территории муниципального образования) - комиссия по предупреждению и ликвидации чрезвычайных ситуаций и обеспечению пожарной безопасности органа местного самоуправления; </w:t>
      </w:r>
    </w:p>
    <w:p w:rsidR="00037E1D" w:rsidRPr="00AC128C" w:rsidRDefault="00037E1D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rStyle w:val="a4"/>
          <w:color w:val="000000"/>
        </w:rPr>
        <w:t>на объектовом уровне</w:t>
      </w:r>
      <w:r w:rsidRPr="00AC128C">
        <w:rPr>
          <w:color w:val="000000"/>
        </w:rPr>
        <w:t xml:space="preserve"> - комиссия по предупреждению и ликвидации чрезвычайных ситуаций и обеспечению пожарной безопасности организации. </w:t>
      </w:r>
    </w:p>
    <w:p w:rsidR="00037E1D" w:rsidRPr="00AC128C" w:rsidRDefault="00037E1D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 xml:space="preserve">В пределах соответствующего федерального округа функции и задачи по обеспечению координации деятельности федеральных органов исполнительной власти и организации взаимодействия федеральных органов исполнительной власти с органами государственной власти субъектов Российской Федерации, органами местного самоуправления и общественными объединениями в области защиты населения и территорий от чрезвычайных ситуаций осуществляет в установленном порядке полномочный представитель Президента Российской Федерации в федеральном округе. </w:t>
      </w:r>
    </w:p>
    <w:p w:rsidR="00037E1D" w:rsidRPr="00AC128C" w:rsidRDefault="00037E1D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 xml:space="preserve">Создание, реорганизация и ликвидация комиссий по предупреждению и ликвидации чрезвычайных ситуаций и обеспечению пожарной безопасности, назначение руководителей, утверждение персонального состава и определение их компетенции осуществляются решениями Правительства Российской Федерации,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организаций. </w:t>
      </w:r>
    </w:p>
    <w:p w:rsidR="00037E1D" w:rsidRPr="00AC128C" w:rsidRDefault="00037E1D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 xml:space="preserve">Компетенция и полномочия комиссий по предупреждению и ликвидации чрезвычайных ситуаций и обеспечению пожарной безопасности определяются в положениях о них или в решении об их создании. </w:t>
      </w:r>
    </w:p>
    <w:p w:rsidR="00037E1D" w:rsidRDefault="00037E1D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 xml:space="preserve">Комиссии по предупреждению и ликвидации чрезвычайных ситуаций и обеспечению пожарной безопасности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возглавляются соответственно руководителями указанных органов и организаций или их заместителями. </w:t>
      </w:r>
    </w:p>
    <w:p w:rsidR="00AC128C" w:rsidRDefault="00AC128C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</w:p>
    <w:p w:rsidR="00AC128C" w:rsidRDefault="00AC128C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</w:p>
    <w:p w:rsidR="00AC128C" w:rsidRPr="00AC128C" w:rsidRDefault="00AC128C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</w:p>
    <w:p w:rsidR="00AC128C" w:rsidRDefault="00AC128C" w:rsidP="00AC128C">
      <w:pPr>
        <w:pStyle w:val="a3"/>
        <w:spacing w:before="0" w:beforeAutospacing="0" w:after="0" w:afterAutospacing="0"/>
        <w:ind w:firstLine="720"/>
        <w:jc w:val="center"/>
        <w:rPr>
          <w:rStyle w:val="a4"/>
          <w:color w:val="000000"/>
        </w:rPr>
      </w:pPr>
      <w:r>
        <w:rPr>
          <w:rStyle w:val="a4"/>
          <w:color w:val="000000"/>
        </w:rPr>
        <w:t xml:space="preserve">Вопрос </w:t>
      </w:r>
      <w:r w:rsidR="00037E1D" w:rsidRPr="00AC128C">
        <w:rPr>
          <w:rStyle w:val="a4"/>
          <w:color w:val="000000"/>
        </w:rPr>
        <w:t>2.</w:t>
      </w:r>
    </w:p>
    <w:p w:rsidR="00037E1D" w:rsidRDefault="00037E1D" w:rsidP="00AC128C">
      <w:pPr>
        <w:pStyle w:val="a3"/>
        <w:spacing w:before="0" w:beforeAutospacing="0" w:after="0" w:afterAutospacing="0"/>
        <w:ind w:firstLine="720"/>
        <w:jc w:val="center"/>
        <w:rPr>
          <w:rStyle w:val="a4"/>
          <w:color w:val="000000"/>
        </w:rPr>
      </w:pPr>
      <w:r w:rsidRPr="00AC128C">
        <w:rPr>
          <w:rStyle w:val="a4"/>
          <w:color w:val="000000"/>
        </w:rPr>
        <w:t>Основные задачи комиссий по предупреждению и ликвидации чрезвычайных ситуаций и обеспечению пожарной безопасности</w:t>
      </w:r>
    </w:p>
    <w:p w:rsidR="00AC128C" w:rsidRPr="00AC128C" w:rsidRDefault="00AC128C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</w:p>
    <w:p w:rsidR="00037E1D" w:rsidRPr="00AC128C" w:rsidRDefault="00037E1D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rStyle w:val="a4"/>
          <w:color w:val="000000"/>
        </w:rPr>
        <w:t xml:space="preserve">Основными задачами комиссий по предупреждению и ликвидации чрезвычайных ситуаций и обеспечению пожарной безопасности в соответствии с их полномочиями являются: </w:t>
      </w:r>
    </w:p>
    <w:p w:rsidR="00037E1D" w:rsidRPr="00AC128C" w:rsidRDefault="00037E1D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 xml:space="preserve">а) 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безопасности; </w:t>
      </w:r>
    </w:p>
    <w:p w:rsidR="00037E1D" w:rsidRPr="00AC128C" w:rsidRDefault="00037E1D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 xml:space="preserve">б) координация деятельности органов управления и сил единой системы; </w:t>
      </w:r>
    </w:p>
    <w:p w:rsidR="00037E1D" w:rsidRPr="00AC128C" w:rsidRDefault="00037E1D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 xml:space="preserve">в) обеспечение согласованности действий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вопросов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ситуаций. </w:t>
      </w:r>
    </w:p>
    <w:p w:rsidR="00037E1D" w:rsidRPr="00AC128C" w:rsidRDefault="00037E1D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 xml:space="preserve">Иные задачи могут быть возложены на соответствующие комиссии по предупреждению и ликвидации чрезвычайных ситуаций и обеспечению пожарной безопасности решениями Правительства Российской Федерации,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в соответствии с законодательством Российской Федерации, законодательством субъектов Российской Федерации и нормативными правовыми актами органов местного самоуправления. </w:t>
      </w:r>
    </w:p>
    <w:p w:rsidR="00037E1D" w:rsidRPr="00AC128C" w:rsidRDefault="00037E1D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 xml:space="preserve">Основными задачами Правительственной комиссии по предупреждению и ликвидации чрезвычайных ситуаций и обеспечению пожарной безопасности являются: </w:t>
      </w:r>
    </w:p>
    <w:p w:rsidR="00037E1D" w:rsidRPr="00AC128C" w:rsidRDefault="000D6BDF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>-</w:t>
      </w:r>
      <w:r w:rsidR="00037E1D" w:rsidRPr="00AC128C">
        <w:rPr>
          <w:color w:val="000000"/>
        </w:rPr>
        <w:t xml:space="preserve">формирование и проведение единой государственной политики в области предупреждения и ликвидации чрезвычайных ситуаций, обусловленных авариями, катастрофами, стихийными и иными бедствиями; </w:t>
      </w:r>
    </w:p>
    <w:p w:rsidR="00037E1D" w:rsidRPr="00AC128C" w:rsidRDefault="000D6BDF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>-</w:t>
      </w:r>
      <w:r w:rsidR="00037E1D" w:rsidRPr="00AC128C">
        <w:rPr>
          <w:color w:val="000000"/>
        </w:rPr>
        <w:t xml:space="preserve">координация деятельности федеральных органов исполнительной власти по разработке проектов законодательных и других нормативных правовых актов по вопросам, отнесенным к ее компетенции, а также рассмотрение и представление в установленном порядке проектов указанных документов в Правительство Российской Федерации; </w:t>
      </w:r>
    </w:p>
    <w:p w:rsidR="00037E1D" w:rsidRPr="00AC128C" w:rsidRDefault="000D6BDF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>-</w:t>
      </w:r>
      <w:r w:rsidR="00037E1D" w:rsidRPr="00AC128C">
        <w:rPr>
          <w:color w:val="000000"/>
        </w:rPr>
        <w:t xml:space="preserve">подготовка предложений по формированию системы экономических, организационно-технических и иных мер, направленных на обеспечение безопасности и защиту населения и территорий страны от чрезвычайных ситуаций, обусловленных авариями , катастрофами, стихийными и иными бедствиями; </w:t>
      </w:r>
    </w:p>
    <w:p w:rsidR="00037E1D" w:rsidRPr="00AC128C" w:rsidRDefault="000D6BDF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>-</w:t>
      </w:r>
      <w:r w:rsidR="00037E1D" w:rsidRPr="00AC128C">
        <w:rPr>
          <w:color w:val="000000"/>
        </w:rPr>
        <w:t xml:space="preserve">проведение единой технической политики в области создания и развития сил и средств предупреждения и ликвидации чрезвычайных ситуаций; </w:t>
      </w:r>
    </w:p>
    <w:p w:rsidR="00037E1D" w:rsidRPr="00AC128C" w:rsidRDefault="000D6BDF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>-</w:t>
      </w:r>
      <w:r w:rsidR="00037E1D" w:rsidRPr="00AC128C">
        <w:rPr>
          <w:color w:val="000000"/>
        </w:rPr>
        <w:t xml:space="preserve">определение основных направлений совершенствования и дальнейшего развития РСЧС; </w:t>
      </w:r>
    </w:p>
    <w:p w:rsidR="00037E1D" w:rsidRPr="00AC128C" w:rsidRDefault="000D6BDF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>-</w:t>
      </w:r>
      <w:r w:rsidR="00037E1D" w:rsidRPr="00AC128C">
        <w:rPr>
          <w:color w:val="000000"/>
        </w:rPr>
        <w:t xml:space="preserve">организация разработки проектов федеральных целевых научно-технических программ, направленных на предупреждение чрезвычайных ситуаций, защиту населения и территорий страны от них и координация работ по выполнению этих программ; </w:t>
      </w:r>
    </w:p>
    <w:p w:rsidR="00037E1D" w:rsidRPr="00AC128C" w:rsidRDefault="000D6BDF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>-</w:t>
      </w:r>
      <w:r w:rsidR="00037E1D" w:rsidRPr="00AC128C">
        <w:rPr>
          <w:color w:val="000000"/>
        </w:rPr>
        <w:t xml:space="preserve"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при ликвидации чрезвычайных ситуаций по вопросам социально экономической и правовой защиты, медицинской реабилитации граждан, пострадавших в результате аварий, катастроф, стихийных и иных бедствий, а также лиц, принимавших участие в ликвидации чрезвычайных ситуаций; </w:t>
      </w:r>
    </w:p>
    <w:p w:rsidR="00037E1D" w:rsidRPr="00AC128C" w:rsidRDefault="000D6BDF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>-</w:t>
      </w:r>
      <w:r w:rsidR="00037E1D" w:rsidRPr="00AC128C">
        <w:rPr>
          <w:color w:val="000000"/>
        </w:rPr>
        <w:t xml:space="preserve">определение основных направлений международного сотрудничества в области предупреждения и ликвидации чрезвычайных ситуаций. </w:t>
      </w:r>
    </w:p>
    <w:p w:rsidR="00037E1D" w:rsidRPr="00AC128C" w:rsidRDefault="00037E1D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 xml:space="preserve">Основными задачами комиссий по предупреждению и ликвидации чрезвычайных ситуаций и обеспечению пожарной безопасности являются: </w:t>
      </w:r>
    </w:p>
    <w:p w:rsidR="00037E1D" w:rsidRPr="00AC128C" w:rsidRDefault="000D6BDF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>-</w:t>
      </w:r>
      <w:r w:rsidR="00037E1D" w:rsidRPr="00AC128C">
        <w:rPr>
          <w:color w:val="000000"/>
        </w:rPr>
        <w:t xml:space="preserve">руководство разработкой и осуществлением организационных и инженерно-технических мероприятий по предотвращению чрезвычайных ситуаций, повышению надежности потенциально </w:t>
      </w:r>
      <w:r w:rsidR="00037E1D" w:rsidRPr="00AC128C">
        <w:rPr>
          <w:color w:val="000000"/>
        </w:rPr>
        <w:lastRenderedPageBreak/>
        <w:t xml:space="preserve">опасных объектов, обеспечению устойчивости и безопасности функционирования отраслей экономики в чрезвычайных ситуациях; </w:t>
      </w:r>
    </w:p>
    <w:p w:rsidR="00037E1D" w:rsidRPr="00AC128C" w:rsidRDefault="000D6BDF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>-</w:t>
      </w:r>
      <w:r w:rsidR="00037E1D" w:rsidRPr="00AC128C">
        <w:rPr>
          <w:color w:val="000000"/>
        </w:rPr>
        <w:t xml:space="preserve">участие в разработке и осуществлении федеральных целевых программ и научно-технических программ в области защиты населения и территорий от чрезвычайных ситуаций; </w:t>
      </w:r>
    </w:p>
    <w:p w:rsidR="00037E1D" w:rsidRPr="00AC128C" w:rsidRDefault="000D6BDF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>-</w:t>
      </w:r>
      <w:r w:rsidR="00037E1D" w:rsidRPr="00AC128C">
        <w:rPr>
          <w:color w:val="000000"/>
        </w:rPr>
        <w:t>участие в обеспечении готовности ведомственных органов уп</w:t>
      </w:r>
      <w:r w:rsidR="00037E1D" w:rsidRPr="00AC128C">
        <w:rPr>
          <w:color w:val="000000"/>
        </w:rPr>
        <w:softHyphen/>
        <w:t>рав</w:t>
      </w:r>
      <w:r w:rsidR="00037E1D" w:rsidRPr="00AC128C">
        <w:rPr>
          <w:color w:val="000000"/>
        </w:rPr>
        <w:softHyphen/>
        <w:t xml:space="preserve">ления, сил и средств к действиям в чрезвычайных ситуациях, координация действий при ликвидации чрезвычайных ситуаций на объектах, подведомственных соответствующему федеральному органу исполнительной власти, включая эвакуацию персонала объектов; </w:t>
      </w:r>
    </w:p>
    <w:p w:rsidR="00037E1D" w:rsidRPr="00AC128C" w:rsidRDefault="000D6BDF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>-</w:t>
      </w:r>
      <w:r w:rsidR="00037E1D" w:rsidRPr="00AC128C">
        <w:rPr>
          <w:color w:val="000000"/>
        </w:rPr>
        <w:t xml:space="preserve">координация действий при проведении аварийно-спасательных и других неотложных работ при чрезвычайных ситуациях; </w:t>
      </w:r>
    </w:p>
    <w:p w:rsidR="00037E1D" w:rsidRPr="00AC128C" w:rsidRDefault="000D6BDF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>-</w:t>
      </w:r>
      <w:r w:rsidR="00037E1D" w:rsidRPr="00AC128C">
        <w:rPr>
          <w:color w:val="000000"/>
        </w:rPr>
        <w:t xml:space="preserve">руководство созданием и использованием ведомственных резервов финансовых и материальных ресурсов для ликвидации чрезвычайных ситуаций; </w:t>
      </w:r>
    </w:p>
    <w:p w:rsidR="00037E1D" w:rsidRPr="00AC128C" w:rsidRDefault="000D6BDF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>-</w:t>
      </w:r>
      <w:r w:rsidR="00037E1D" w:rsidRPr="00AC128C">
        <w:rPr>
          <w:color w:val="000000"/>
        </w:rPr>
        <w:t xml:space="preserve">участие в осуществлении мероприятий по социальной защите населения, пострадавшего в чрезвычайных ситуациях, а также по реализации прав и обязанностей населения в области защиты от чрезвычайных ситуаций, в том числе лиц, непосредственно участвующих в ликвидации чрезвычайных ситуаций; </w:t>
      </w:r>
    </w:p>
    <w:p w:rsidR="00037E1D" w:rsidRPr="00AC128C" w:rsidRDefault="000D6BDF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>-</w:t>
      </w:r>
      <w:r w:rsidR="00037E1D" w:rsidRPr="00AC128C">
        <w:rPr>
          <w:color w:val="000000"/>
        </w:rPr>
        <w:t xml:space="preserve">участие в разработке отраслевых норм и правил безопасности производства, технологических процессов, продукции, а также правил защиты персонала организаций и объектов от чрезвычайных ситуаций; </w:t>
      </w:r>
    </w:p>
    <w:p w:rsidR="00037E1D" w:rsidRPr="00AC128C" w:rsidRDefault="000D6BDF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>-</w:t>
      </w:r>
      <w:r w:rsidR="00037E1D" w:rsidRPr="00AC128C">
        <w:rPr>
          <w:color w:val="000000"/>
        </w:rPr>
        <w:t xml:space="preserve">координация подготовки руководящего состава, сил и средств, а также персонала подведомственных организаций к действиям в чрезвычайных ситуациях; </w:t>
      </w:r>
    </w:p>
    <w:p w:rsidR="00037E1D" w:rsidRPr="00AC128C" w:rsidRDefault="000D6BDF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>-</w:t>
      </w:r>
      <w:r w:rsidR="00037E1D" w:rsidRPr="00AC128C">
        <w:rPr>
          <w:color w:val="000000"/>
        </w:rPr>
        <w:t xml:space="preserve">организация работы по аттестации аварийно-спасательных формирований и спасателей. </w:t>
      </w:r>
    </w:p>
    <w:p w:rsidR="00037E1D" w:rsidRPr="00AC128C" w:rsidRDefault="00037E1D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 xml:space="preserve">При ведомственных комиссиях по предупреждению и ликвидации чрезвычайных ситуаций и обеспечению пожарной безопасности могут создаваться штатные структурные подразделения, состав которых определяется министерством, ведомством, организацией в зависимости от возможных объемов работ по предупреждению и ликвидации чрезвычайных ситуаций. </w:t>
      </w:r>
    </w:p>
    <w:p w:rsidR="00037E1D" w:rsidRPr="00AC128C" w:rsidRDefault="00037E1D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 xml:space="preserve">Основными задачами комиссий по предупреждению и ликвидации чрезвычайных ситуаций и обеспечению пожарной безопасности органов исполнительной власти субъектов Российской Федерации и органов местного самоуправления являются: </w:t>
      </w:r>
    </w:p>
    <w:p w:rsidR="00037E1D" w:rsidRPr="00AC128C" w:rsidRDefault="000D6BDF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>-</w:t>
      </w:r>
      <w:r w:rsidR="00037E1D" w:rsidRPr="00AC128C">
        <w:rPr>
          <w:color w:val="000000"/>
        </w:rPr>
        <w:t xml:space="preserve">координация деятельности подсистем и звеньев РСЧС на подведомственных территориях; </w:t>
      </w:r>
    </w:p>
    <w:p w:rsidR="00037E1D" w:rsidRPr="00AC128C" w:rsidRDefault="000D6BDF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>-</w:t>
      </w:r>
      <w:r w:rsidR="00037E1D" w:rsidRPr="00AC128C">
        <w:rPr>
          <w:color w:val="000000"/>
        </w:rPr>
        <w:t xml:space="preserve">участие в разработке и осуществлении государственных целевых и научно-технических программ по проблемам защиты населения и территорий от чрезвычайных ситуаций; </w:t>
      </w:r>
    </w:p>
    <w:p w:rsidR="00037E1D" w:rsidRPr="00AC128C" w:rsidRDefault="000D6BDF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>-</w:t>
      </w:r>
      <w:r w:rsidR="00037E1D" w:rsidRPr="00AC128C">
        <w:rPr>
          <w:color w:val="000000"/>
        </w:rPr>
        <w:t xml:space="preserve">участие в разработке и осуществлении мероприятий по предотвращению чрезвычайных ситуаций, уменьшению ущерба и последствий аварий, катастроф и стихийных бедствий; </w:t>
      </w:r>
    </w:p>
    <w:p w:rsidR="00037E1D" w:rsidRPr="00AC128C" w:rsidRDefault="000D6BDF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>-</w:t>
      </w:r>
      <w:r w:rsidR="00037E1D" w:rsidRPr="00AC128C">
        <w:rPr>
          <w:color w:val="000000"/>
        </w:rPr>
        <w:t xml:space="preserve">участие в обеспечении готовности органов управления, сил и средств субъектов Российской Федерации к действиям в чрезвычайных ситуациях; </w:t>
      </w:r>
    </w:p>
    <w:p w:rsidR="00037E1D" w:rsidRPr="00AC128C" w:rsidRDefault="000D6BDF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>-</w:t>
      </w:r>
      <w:r w:rsidR="00037E1D" w:rsidRPr="00AC128C">
        <w:rPr>
          <w:color w:val="000000"/>
        </w:rPr>
        <w:t xml:space="preserve">организация формирования системы экономических и правовых мер, направленных на предупреждение чрезвычайных ситуаций, обеспечение защиты населения и территорий; </w:t>
      </w:r>
    </w:p>
    <w:p w:rsidR="00037E1D" w:rsidRPr="00AC128C" w:rsidRDefault="000D6BDF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>-</w:t>
      </w:r>
      <w:r w:rsidR="00037E1D" w:rsidRPr="00AC128C">
        <w:rPr>
          <w:color w:val="000000"/>
        </w:rPr>
        <w:t xml:space="preserve">создание резервных фондов финансовых и материально-технических ресурсов, используемых для покрытия расходов на предупредительные мероприятия, содержание и обеспечение аварийно-спасательных формирований, ликвидацию чрезвычайных ситуаций и оказание помощи пострадавшим; </w:t>
      </w:r>
    </w:p>
    <w:p w:rsidR="00037E1D" w:rsidRPr="00AC128C" w:rsidRDefault="000D6BDF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>-</w:t>
      </w:r>
      <w:r w:rsidR="00037E1D" w:rsidRPr="00AC128C">
        <w:rPr>
          <w:color w:val="000000"/>
        </w:rPr>
        <w:t xml:space="preserve">координация деятельности комиссий по чрезвычайным ситуациям на подведомственной территории; </w:t>
      </w:r>
    </w:p>
    <w:p w:rsidR="00037E1D" w:rsidRPr="00AC128C" w:rsidRDefault="000D6BDF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>-</w:t>
      </w:r>
      <w:r w:rsidR="00037E1D" w:rsidRPr="00AC128C">
        <w:rPr>
          <w:color w:val="000000"/>
        </w:rPr>
        <w:t xml:space="preserve">организация взаимодействия с комиссиями по чрезвычайным ситуациям соседних территорий, региональными центрами МЧС России, военным командованием и общественными организациями по вопросам сбора и обмена необходимой информацией, а в случае необходимости – направление сил и средств для ликвидации чрезвычайных ситуаций; </w:t>
      </w:r>
    </w:p>
    <w:p w:rsidR="00037E1D" w:rsidRPr="00AC128C" w:rsidRDefault="000D6BDF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>-</w:t>
      </w:r>
      <w:r w:rsidR="00037E1D" w:rsidRPr="00AC128C">
        <w:rPr>
          <w:color w:val="000000"/>
        </w:rPr>
        <w:t xml:space="preserve">координация действий в ходе возникновения, развития чрезвычайных ситуаций и в период их ликвидации, организация привлечения сил и средств к аварийно-спасательным, аварийно-восстановительным и другим неотложным работам; </w:t>
      </w:r>
    </w:p>
    <w:p w:rsidR="00037E1D" w:rsidRPr="00AC128C" w:rsidRDefault="000D6BDF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>-</w:t>
      </w:r>
      <w:r w:rsidR="00037E1D" w:rsidRPr="00AC128C">
        <w:rPr>
          <w:color w:val="000000"/>
        </w:rPr>
        <w:t xml:space="preserve">организация обучения и подготовки населения к действиям в чрезвычайных ситуациях, подготовки и повышения квалификации специалистов РСЧС. </w:t>
      </w:r>
    </w:p>
    <w:p w:rsidR="00037E1D" w:rsidRPr="00AC128C" w:rsidRDefault="00037E1D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 xml:space="preserve">Основными задачами комиссий по предупреждению и ликвидации чрезвычайных ситуаций и обеспечению пожарной безопасности организации являются: </w:t>
      </w:r>
    </w:p>
    <w:p w:rsidR="00037E1D" w:rsidRPr="00AC128C" w:rsidRDefault="000D6BDF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lastRenderedPageBreak/>
        <w:t>-</w:t>
      </w:r>
      <w:r w:rsidR="00037E1D" w:rsidRPr="00AC128C">
        <w:rPr>
          <w:color w:val="000000"/>
        </w:rPr>
        <w:t xml:space="preserve">руководство разработкой и осуществлением мероприятий по предупреждению чрезвычайных ситуаций, повышению надежности потенциально опасных объектов, обеспечению устойчивости функционирования организаций и объектов при возникновении чрезвычайных ситуаций; </w:t>
      </w:r>
    </w:p>
    <w:p w:rsidR="00037E1D" w:rsidRPr="00AC128C" w:rsidRDefault="000D6BDF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>-</w:t>
      </w:r>
      <w:r w:rsidR="00037E1D" w:rsidRPr="00AC128C">
        <w:rPr>
          <w:color w:val="000000"/>
        </w:rPr>
        <w:t xml:space="preserve">организация работ по созданию на потенциально опасных объектах и поддержанию в состоянии готовности локальных систем контроля и оповещения; </w:t>
      </w:r>
    </w:p>
    <w:p w:rsidR="00037E1D" w:rsidRPr="00AC128C" w:rsidRDefault="000D6BDF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>-</w:t>
      </w:r>
      <w:r w:rsidR="00037E1D" w:rsidRPr="00AC128C">
        <w:rPr>
          <w:color w:val="000000"/>
        </w:rPr>
        <w:t xml:space="preserve">обеспечение готовности органов управления, сил и средств к действиям при чрезвычайных ситуациях, руководство ликвидацией чрезвычайных ситуаций и эвакуацией персонала организаций и объектов; </w:t>
      </w:r>
    </w:p>
    <w:p w:rsidR="00037E1D" w:rsidRPr="00AC128C" w:rsidRDefault="000D6BDF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>-</w:t>
      </w:r>
      <w:r w:rsidR="00037E1D" w:rsidRPr="00AC128C">
        <w:rPr>
          <w:color w:val="000000"/>
        </w:rPr>
        <w:t xml:space="preserve">руководство созданием и использованием резервов финансовых и материальных ресурсов для ликвидации чрезвычайных ситуаций; </w:t>
      </w:r>
    </w:p>
    <w:p w:rsidR="00037E1D" w:rsidRPr="00AC128C" w:rsidRDefault="000D6BDF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>-</w:t>
      </w:r>
      <w:r w:rsidR="00037E1D" w:rsidRPr="00AC128C">
        <w:rPr>
          <w:color w:val="000000"/>
        </w:rPr>
        <w:t xml:space="preserve">организация подготовки руководящего состава сил, а также персонала организаций и объектов к действиям в чрезвычайных ситуациях. </w:t>
      </w:r>
    </w:p>
    <w:p w:rsidR="00037E1D" w:rsidRPr="00AC128C" w:rsidRDefault="00037E1D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 xml:space="preserve">Рабочими органами комиссий по предупреждению и ликвидации чрезвычайных ситуаций и обеспечению пожарной безопасности являются соответствующие постоянно действующие органы управления РСЧС, специально уполномоченные решать задачи гражданской обороны, задачи по предупреждению и ликвидации чрезвычайных ситуаций (органы управления по делам ГОЧС). </w:t>
      </w:r>
    </w:p>
    <w:p w:rsidR="00AC128C" w:rsidRDefault="00AC128C" w:rsidP="00AC128C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000000"/>
        </w:rPr>
      </w:pPr>
    </w:p>
    <w:p w:rsidR="00037E1D" w:rsidRPr="00AC128C" w:rsidRDefault="00037E1D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rStyle w:val="a4"/>
          <w:color w:val="000000"/>
        </w:rPr>
        <w:t xml:space="preserve">КОНТРОЛЬНЫЕ ВОПРОСЫ И ОТВЕТЫ ПО ТЕМЕ </w:t>
      </w:r>
    </w:p>
    <w:p w:rsidR="00AC128C" w:rsidRDefault="00AC128C" w:rsidP="00AC128C">
      <w:pPr>
        <w:pStyle w:val="a3"/>
        <w:spacing w:before="0" w:beforeAutospacing="0" w:after="0" w:afterAutospacing="0"/>
        <w:ind w:firstLine="720"/>
        <w:jc w:val="both"/>
        <w:rPr>
          <w:rStyle w:val="a5"/>
          <w:b/>
          <w:bCs/>
          <w:color w:val="000000"/>
        </w:rPr>
      </w:pPr>
    </w:p>
    <w:p w:rsidR="00037E1D" w:rsidRPr="00AC128C" w:rsidRDefault="00037E1D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rStyle w:val="a5"/>
          <w:b/>
          <w:bCs/>
          <w:color w:val="000000"/>
        </w:rPr>
        <w:t xml:space="preserve">Вопрос 1. </w:t>
      </w:r>
    </w:p>
    <w:p w:rsidR="00037E1D" w:rsidRPr="00AC128C" w:rsidRDefault="00037E1D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 xml:space="preserve">Кто является координирующим органом РСЧС на местном уровне? </w:t>
      </w:r>
    </w:p>
    <w:p w:rsidR="00037E1D" w:rsidRPr="00AC128C" w:rsidRDefault="00037E1D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rStyle w:val="a5"/>
          <w:b/>
          <w:bCs/>
          <w:color w:val="000000"/>
        </w:rPr>
        <w:t xml:space="preserve">Варианты ответов: </w:t>
      </w:r>
    </w:p>
    <w:p w:rsidR="00037E1D" w:rsidRPr="00AC128C" w:rsidRDefault="00037E1D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 xml:space="preserve">1. Комиссия по предупреждению и ликвидации чрезвычайных ситуаций и обеспечению пожарной безопасности органа местного самоуправления. </w:t>
      </w:r>
    </w:p>
    <w:p w:rsidR="00037E1D" w:rsidRPr="00AC128C" w:rsidRDefault="00037E1D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 xml:space="preserve">2. Комиссия по предупреждению и ликвидации чрезвычайных ситуаций и обеспечению пожарной безопасности организации. </w:t>
      </w:r>
    </w:p>
    <w:p w:rsidR="00037E1D" w:rsidRDefault="00037E1D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 xml:space="preserve">3. Правительственная комиссия по предупреждению и ликвидации чрезвычайных ситуаций и обеспечению пожарной безопасности. </w:t>
      </w:r>
    </w:p>
    <w:p w:rsidR="00AC128C" w:rsidRPr="00AC128C" w:rsidRDefault="00AC128C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</w:p>
    <w:p w:rsidR="00037E1D" w:rsidRPr="00AC128C" w:rsidRDefault="00037E1D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rStyle w:val="a5"/>
          <w:b/>
          <w:bCs/>
          <w:color w:val="000000"/>
        </w:rPr>
        <w:t xml:space="preserve">Вопрос 2. </w:t>
      </w:r>
    </w:p>
    <w:p w:rsidR="00037E1D" w:rsidRPr="00AC128C" w:rsidRDefault="00037E1D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 xml:space="preserve">Кто осуществляет решение по созданию, реорганизации и ликвидации комиссий по предупреждению и ликвидации чрезвычайных ситуаций и обеспечению пожарной безопасности на территориальном уровне? </w:t>
      </w:r>
    </w:p>
    <w:p w:rsidR="00037E1D" w:rsidRPr="00AC128C" w:rsidRDefault="00037E1D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rStyle w:val="a5"/>
          <w:b/>
          <w:bCs/>
          <w:color w:val="000000"/>
        </w:rPr>
        <w:t xml:space="preserve">Варианты ответов: </w:t>
      </w:r>
    </w:p>
    <w:p w:rsidR="00037E1D" w:rsidRPr="00AC128C" w:rsidRDefault="00037E1D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 xml:space="preserve">1. Органы исполнительной власти субъектов Российской Федерации. </w:t>
      </w:r>
    </w:p>
    <w:p w:rsidR="00037E1D" w:rsidRPr="00AC128C" w:rsidRDefault="00037E1D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 xml:space="preserve">2. Правительство Российской Федерации. </w:t>
      </w:r>
    </w:p>
    <w:p w:rsidR="00037E1D" w:rsidRDefault="00037E1D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 xml:space="preserve">3. Органы местного самоуправления. </w:t>
      </w:r>
    </w:p>
    <w:p w:rsidR="00AC128C" w:rsidRPr="00AC128C" w:rsidRDefault="00AC128C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</w:p>
    <w:p w:rsidR="00037E1D" w:rsidRPr="00AC128C" w:rsidRDefault="00037E1D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rStyle w:val="a5"/>
          <w:b/>
          <w:bCs/>
          <w:color w:val="000000"/>
        </w:rPr>
        <w:t xml:space="preserve">Вопрос 3. </w:t>
      </w:r>
    </w:p>
    <w:p w:rsidR="00037E1D" w:rsidRPr="00AC128C" w:rsidRDefault="00037E1D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 xml:space="preserve">Кто возглавляет комиссию по предупреждению и ликвидации чрезвычайных ситуаций и обеспечению пожарной безопасности организации? </w:t>
      </w:r>
    </w:p>
    <w:p w:rsidR="00037E1D" w:rsidRPr="00AC128C" w:rsidRDefault="00037E1D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rStyle w:val="a5"/>
          <w:b/>
          <w:bCs/>
          <w:color w:val="000000"/>
        </w:rPr>
        <w:t xml:space="preserve">Варианты ответов: </w:t>
      </w:r>
    </w:p>
    <w:p w:rsidR="00037E1D" w:rsidRPr="00AC128C" w:rsidRDefault="00037E1D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 xml:space="preserve">1. Руководитель организации или его заместитель. </w:t>
      </w:r>
    </w:p>
    <w:p w:rsidR="00037E1D" w:rsidRPr="00AC128C" w:rsidRDefault="00037E1D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 xml:space="preserve">2. Представитель органов местного самоуправления. </w:t>
      </w:r>
    </w:p>
    <w:p w:rsidR="00037E1D" w:rsidRPr="00AC128C" w:rsidRDefault="00037E1D" w:rsidP="00AC128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AC128C">
        <w:rPr>
          <w:color w:val="000000"/>
        </w:rPr>
        <w:t xml:space="preserve">3. Лицо назначенное вышестоящим органом управления. </w:t>
      </w:r>
    </w:p>
    <w:p w:rsidR="00037E1D" w:rsidRPr="00AC128C" w:rsidRDefault="00037E1D" w:rsidP="00AC128C">
      <w:pPr>
        <w:tabs>
          <w:tab w:val="left" w:pos="3510"/>
        </w:tabs>
        <w:ind w:firstLine="720"/>
        <w:jc w:val="both"/>
        <w:rPr>
          <w:color w:val="000000"/>
        </w:rPr>
      </w:pPr>
    </w:p>
    <w:p w:rsidR="00037E1D" w:rsidRPr="00AC128C" w:rsidRDefault="00037E1D" w:rsidP="00AC128C">
      <w:pPr>
        <w:ind w:firstLine="720"/>
        <w:jc w:val="both"/>
      </w:pPr>
    </w:p>
    <w:sectPr w:rsidR="00037E1D" w:rsidRPr="00AC128C" w:rsidSect="00AC128C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044C1"/>
    <w:multiLevelType w:val="hybridMultilevel"/>
    <w:tmpl w:val="95FED6D4"/>
    <w:lvl w:ilvl="0" w:tplc="8F52B54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F91BF1"/>
    <w:multiLevelType w:val="hybridMultilevel"/>
    <w:tmpl w:val="2078F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8B42D2"/>
    <w:multiLevelType w:val="hybridMultilevel"/>
    <w:tmpl w:val="70340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0D6BDF"/>
    <w:rsid w:val="00037E1D"/>
    <w:rsid w:val="000D6BDF"/>
    <w:rsid w:val="00205F57"/>
    <w:rsid w:val="00440815"/>
    <w:rsid w:val="00AC128C"/>
    <w:rsid w:val="00AF373C"/>
    <w:rsid w:val="00B4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</w:style>
  <w:style w:type="character" w:styleId="a4">
    <w:name w:val="Strong"/>
    <w:basedOn w:val="a0"/>
    <w:qFormat/>
    <w:rPr>
      <w:b/>
      <w:bCs/>
    </w:rPr>
  </w:style>
  <w:style w:type="character" w:styleId="a5">
    <w:name w:val="Emphasis"/>
    <w:basedOn w:val="a0"/>
    <w:qFormat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№13</vt:lpstr>
    </vt:vector>
  </TitlesOfParts>
  <Company>СТУ</Company>
  <LinksUpToDate>false</LinksUpToDate>
  <CharactersWithSpaces>13342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№13</dc:title>
  <dc:creator>RDZverevYV</dc:creator>
  <cp:lastModifiedBy>Пользователь</cp:lastModifiedBy>
  <cp:revision>2</cp:revision>
  <dcterms:created xsi:type="dcterms:W3CDTF">2015-12-21T10:31:00Z</dcterms:created>
  <dcterms:modified xsi:type="dcterms:W3CDTF">2015-12-21T10:31:00Z</dcterms:modified>
</cp:coreProperties>
</file>