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98B" w:rsidRPr="0033671D" w:rsidRDefault="0008798B" w:rsidP="0008798B">
      <w:pPr>
        <w:spacing w:after="0" w:line="240" w:lineRule="auto"/>
        <w:jc w:val="center"/>
        <w:rPr>
          <w:rFonts w:ascii="Times New Roman" w:hAnsi="Times New Roman" w:cs="Times New Roman"/>
          <w:b/>
        </w:rPr>
      </w:pPr>
      <w:r w:rsidRPr="0033671D">
        <w:rPr>
          <w:rFonts w:ascii="Times New Roman" w:hAnsi="Times New Roman" w:cs="Times New Roman"/>
          <w:b/>
        </w:rPr>
        <w:t xml:space="preserve">ФЕДЕРАЛЬНОЕ АГЕНТСТВО ВОЗДУШНОГО ТРАНСПОРТА </w:t>
      </w:r>
    </w:p>
    <w:p w:rsidR="0008798B" w:rsidRPr="0033671D" w:rsidRDefault="0008798B" w:rsidP="0008798B">
      <w:pPr>
        <w:spacing w:after="0" w:line="240" w:lineRule="auto"/>
        <w:jc w:val="center"/>
        <w:rPr>
          <w:rFonts w:ascii="Times New Roman" w:hAnsi="Times New Roman" w:cs="Times New Roman"/>
          <w:b/>
        </w:rPr>
      </w:pPr>
      <w:r w:rsidRPr="0033671D">
        <w:rPr>
          <w:rFonts w:ascii="Times New Roman" w:hAnsi="Times New Roman" w:cs="Times New Roman"/>
          <w:b/>
        </w:rPr>
        <w:t>(РОСАВИАЦИЯ)</w:t>
      </w:r>
    </w:p>
    <w:p w:rsidR="0008798B" w:rsidRPr="0033671D" w:rsidRDefault="0008798B" w:rsidP="0008798B">
      <w:pPr>
        <w:spacing w:after="0" w:line="240" w:lineRule="auto"/>
        <w:jc w:val="center"/>
        <w:rPr>
          <w:rFonts w:ascii="Times New Roman" w:hAnsi="Times New Roman" w:cs="Times New Roman"/>
          <w:b/>
          <w:sz w:val="28"/>
          <w:szCs w:val="28"/>
        </w:rPr>
      </w:pPr>
      <w:r w:rsidRPr="0033671D">
        <w:rPr>
          <w:rFonts w:ascii="Times New Roman" w:hAnsi="Times New Roman" w:cs="Times New Roman"/>
          <w:b/>
          <w:sz w:val="28"/>
          <w:szCs w:val="28"/>
        </w:rPr>
        <w:t>ФГБОУ ВО «САНКТ-ПЕТЕРБУРГСКИЙ ГОСУДАРСТВЕННЫЙ</w:t>
      </w:r>
    </w:p>
    <w:p w:rsidR="0008798B" w:rsidRPr="0033671D" w:rsidRDefault="0008798B" w:rsidP="0008798B">
      <w:pPr>
        <w:spacing w:after="0" w:line="240" w:lineRule="auto"/>
        <w:jc w:val="center"/>
        <w:rPr>
          <w:rFonts w:ascii="Times New Roman" w:hAnsi="Times New Roman" w:cs="Times New Roman"/>
          <w:b/>
          <w:sz w:val="28"/>
          <w:szCs w:val="28"/>
        </w:rPr>
      </w:pPr>
      <w:r w:rsidRPr="0033671D">
        <w:rPr>
          <w:rFonts w:ascii="Times New Roman" w:hAnsi="Times New Roman" w:cs="Times New Roman"/>
          <w:b/>
          <w:sz w:val="28"/>
          <w:szCs w:val="28"/>
        </w:rPr>
        <w:t>УНИВЕРСИТЕТ ГРАЖДАНСКОЙ АВИАЦИИ»</w:t>
      </w:r>
    </w:p>
    <w:p w:rsidR="0008798B" w:rsidRPr="0033671D" w:rsidRDefault="0008798B" w:rsidP="0008798B">
      <w:pPr>
        <w:pStyle w:val="a3"/>
        <w:spacing w:line="240" w:lineRule="auto"/>
        <w:rPr>
          <w:sz w:val="28"/>
          <w:szCs w:val="28"/>
        </w:rPr>
      </w:pPr>
      <w:r w:rsidRPr="0033671D">
        <w:rPr>
          <w:sz w:val="28"/>
          <w:szCs w:val="28"/>
        </w:rPr>
        <w:t>(ФГБОУ ВО СПб</w:t>
      </w:r>
      <w:r w:rsidR="00373EC9" w:rsidRPr="00712502">
        <w:rPr>
          <w:sz w:val="28"/>
          <w:szCs w:val="28"/>
        </w:rPr>
        <w:t xml:space="preserve"> </w:t>
      </w:r>
      <w:r w:rsidR="00373EC9">
        <w:rPr>
          <w:sz w:val="28"/>
          <w:szCs w:val="28"/>
        </w:rPr>
        <w:t>ГУ</w:t>
      </w:r>
      <w:r w:rsidRPr="0033671D">
        <w:rPr>
          <w:sz w:val="28"/>
          <w:szCs w:val="28"/>
        </w:rPr>
        <w:t>ГА)</w:t>
      </w:r>
    </w:p>
    <w:p w:rsidR="0008798B" w:rsidRPr="00344CE1" w:rsidRDefault="0008798B" w:rsidP="0008798B">
      <w:pPr>
        <w:spacing w:after="0"/>
        <w:rPr>
          <w:sz w:val="28"/>
          <w:szCs w:val="28"/>
        </w:rPr>
      </w:pPr>
    </w:p>
    <w:p w:rsidR="0008798B" w:rsidRPr="004B5A3A" w:rsidRDefault="0008798B" w:rsidP="0008798B">
      <w:pPr>
        <w:jc w:val="center"/>
        <w:rPr>
          <w:rFonts w:ascii="Times New Roman" w:hAnsi="Times New Roman" w:cs="Times New Roman"/>
          <w:b/>
          <w:sz w:val="28"/>
          <w:szCs w:val="28"/>
        </w:rPr>
      </w:pPr>
    </w:p>
    <w:p w:rsidR="0008798B" w:rsidRDefault="0008798B" w:rsidP="00964FB8">
      <w:pPr>
        <w:rPr>
          <w:rFonts w:ascii="Times New Roman" w:hAnsi="Times New Roman" w:cs="Times New Roman"/>
          <w:b/>
          <w:sz w:val="28"/>
          <w:szCs w:val="28"/>
        </w:rPr>
      </w:pPr>
    </w:p>
    <w:p w:rsidR="0075066A" w:rsidRPr="004B5A3A" w:rsidRDefault="0075066A" w:rsidP="00964FB8">
      <w:pPr>
        <w:rPr>
          <w:rFonts w:ascii="Times New Roman" w:hAnsi="Times New Roman" w:cs="Times New Roman"/>
          <w:b/>
          <w:sz w:val="28"/>
          <w:szCs w:val="28"/>
        </w:rPr>
      </w:pPr>
    </w:p>
    <w:p w:rsidR="00964FB8" w:rsidRPr="00462CB9" w:rsidRDefault="00964FB8" w:rsidP="0008798B">
      <w:pPr>
        <w:spacing w:after="0"/>
        <w:ind w:right="-2"/>
        <w:jc w:val="center"/>
        <w:rPr>
          <w:rFonts w:ascii="Times New Roman" w:hAnsi="Times New Roman" w:cs="Times New Roman"/>
          <w:b/>
          <w:sz w:val="56"/>
          <w:szCs w:val="56"/>
        </w:rPr>
      </w:pPr>
      <w:r w:rsidRPr="00462CB9">
        <w:rPr>
          <w:rFonts w:ascii="Times New Roman" w:hAnsi="Times New Roman" w:cs="Times New Roman"/>
          <w:b/>
          <w:sz w:val="56"/>
          <w:szCs w:val="56"/>
        </w:rPr>
        <w:t>УЧЕБНАЯ ПРАКТИКА</w:t>
      </w:r>
    </w:p>
    <w:p w:rsidR="00964FB8" w:rsidRDefault="00964FB8" w:rsidP="00964FB8">
      <w:pPr>
        <w:spacing w:after="0"/>
        <w:ind w:right="-2"/>
        <w:jc w:val="center"/>
        <w:rPr>
          <w:rFonts w:ascii="Times New Roman" w:eastAsia="Times New Roman" w:hAnsi="Times New Roman" w:cs="Times New Roman"/>
          <w:b/>
          <w:sz w:val="28"/>
          <w:szCs w:val="28"/>
        </w:rPr>
      </w:pPr>
    </w:p>
    <w:p w:rsidR="0008798B" w:rsidRPr="00AD727C" w:rsidRDefault="0008798B" w:rsidP="00AD727C">
      <w:pPr>
        <w:spacing w:after="0"/>
        <w:ind w:right="-2"/>
        <w:jc w:val="center"/>
        <w:rPr>
          <w:rFonts w:ascii="Times New Roman" w:eastAsia="Times New Roman" w:hAnsi="Times New Roman" w:cs="Times New Roman"/>
          <w:b/>
          <w:sz w:val="28"/>
          <w:szCs w:val="28"/>
        </w:rPr>
      </w:pPr>
      <w:r w:rsidRPr="00C45FDB">
        <w:rPr>
          <w:rFonts w:ascii="Times New Roman" w:eastAsia="Times New Roman" w:hAnsi="Times New Roman" w:cs="Times New Roman"/>
          <w:b/>
          <w:sz w:val="28"/>
          <w:szCs w:val="28"/>
        </w:rPr>
        <w:t>Методические указания</w:t>
      </w:r>
      <w:r>
        <w:rPr>
          <w:rFonts w:ascii="Times New Roman" w:eastAsia="Times New Roman" w:hAnsi="Times New Roman" w:cs="Times New Roman"/>
          <w:b/>
          <w:sz w:val="28"/>
          <w:szCs w:val="28"/>
        </w:rPr>
        <w:t xml:space="preserve"> по </w:t>
      </w:r>
      <w:r w:rsidR="00964FB8">
        <w:rPr>
          <w:rFonts w:ascii="Times New Roman" w:eastAsia="Times New Roman" w:hAnsi="Times New Roman" w:cs="Times New Roman"/>
          <w:b/>
          <w:sz w:val="28"/>
          <w:szCs w:val="28"/>
        </w:rPr>
        <w:t>оформлению отчета</w:t>
      </w:r>
      <w:r w:rsidR="0081633E">
        <w:rPr>
          <w:rFonts w:ascii="Times New Roman" w:eastAsia="Times New Roman" w:hAnsi="Times New Roman" w:cs="Times New Roman"/>
          <w:b/>
          <w:sz w:val="28"/>
          <w:szCs w:val="28"/>
        </w:rPr>
        <w:t xml:space="preserve"> </w:t>
      </w:r>
      <w:r w:rsidR="00964FB8">
        <w:rPr>
          <w:rFonts w:ascii="Times New Roman" w:eastAsia="Times New Roman" w:hAnsi="Times New Roman" w:cs="Times New Roman"/>
          <w:b/>
          <w:sz w:val="28"/>
          <w:szCs w:val="28"/>
        </w:rPr>
        <w:t xml:space="preserve"> </w:t>
      </w:r>
    </w:p>
    <w:p w:rsidR="00964FB8" w:rsidRPr="00462CB9" w:rsidRDefault="00964FB8" w:rsidP="00462CB9">
      <w:pPr>
        <w:spacing w:line="360" w:lineRule="auto"/>
        <w:jc w:val="center"/>
        <w:rPr>
          <w:rFonts w:ascii="Times New Roman" w:eastAsia="Times New Roman" w:hAnsi="Times New Roman" w:cs="Times New Roman"/>
          <w:sz w:val="28"/>
          <w:szCs w:val="28"/>
        </w:rPr>
      </w:pPr>
      <w:r w:rsidRPr="00964FB8">
        <w:rPr>
          <w:rFonts w:ascii="Times New Roman" w:eastAsia="Times New Roman" w:hAnsi="Times New Roman" w:cs="Times New Roman"/>
          <w:sz w:val="28"/>
          <w:szCs w:val="28"/>
        </w:rPr>
        <w:t xml:space="preserve">для студентов первого курса </w:t>
      </w:r>
    </w:p>
    <w:p w:rsidR="0008798B" w:rsidRPr="0033671D" w:rsidRDefault="0008798B" w:rsidP="0008798B">
      <w:pPr>
        <w:spacing w:after="0"/>
        <w:jc w:val="center"/>
        <w:rPr>
          <w:rFonts w:ascii="Times New Roman" w:hAnsi="Times New Roman" w:cs="Times New Roman"/>
          <w:sz w:val="28"/>
          <w:szCs w:val="28"/>
        </w:rPr>
      </w:pPr>
      <w:r w:rsidRPr="0033671D">
        <w:rPr>
          <w:rFonts w:ascii="Times New Roman" w:hAnsi="Times New Roman" w:cs="Times New Roman"/>
          <w:sz w:val="28"/>
          <w:szCs w:val="28"/>
        </w:rPr>
        <w:t>Направление подготовки (специальность)</w:t>
      </w:r>
    </w:p>
    <w:p w:rsidR="0008798B" w:rsidRPr="0033671D" w:rsidRDefault="0008798B" w:rsidP="0008798B">
      <w:pPr>
        <w:spacing w:after="0"/>
        <w:jc w:val="center"/>
        <w:rPr>
          <w:rFonts w:ascii="Times New Roman" w:hAnsi="Times New Roman" w:cs="Times New Roman"/>
          <w:b/>
          <w:sz w:val="28"/>
          <w:szCs w:val="28"/>
        </w:rPr>
      </w:pPr>
      <w:r w:rsidRPr="0033671D">
        <w:rPr>
          <w:rFonts w:ascii="Times New Roman" w:hAnsi="Times New Roman" w:cs="Times New Roman"/>
          <w:b/>
          <w:sz w:val="28"/>
          <w:szCs w:val="28"/>
        </w:rPr>
        <w:t>23.03.01  Технология  транспортных  процессов</w:t>
      </w:r>
      <w:r w:rsidRPr="0033671D">
        <w:rPr>
          <w:rFonts w:ascii="Times New Roman" w:hAnsi="Times New Roman" w:cs="Times New Roman"/>
          <w:b/>
          <w:sz w:val="28"/>
          <w:szCs w:val="28"/>
        </w:rPr>
        <w:br/>
      </w:r>
    </w:p>
    <w:p w:rsidR="0008798B" w:rsidRPr="0033671D" w:rsidRDefault="0008798B" w:rsidP="0008798B">
      <w:pPr>
        <w:spacing w:after="0"/>
        <w:jc w:val="center"/>
        <w:rPr>
          <w:rFonts w:ascii="Times New Roman" w:hAnsi="Times New Roman" w:cs="Times New Roman"/>
          <w:sz w:val="28"/>
          <w:szCs w:val="28"/>
        </w:rPr>
      </w:pPr>
      <w:r w:rsidRPr="0033671D">
        <w:rPr>
          <w:rFonts w:ascii="Times New Roman" w:hAnsi="Times New Roman" w:cs="Times New Roman"/>
          <w:sz w:val="28"/>
          <w:szCs w:val="28"/>
        </w:rPr>
        <w:t>Направленность программы (профиль, специализация)</w:t>
      </w:r>
    </w:p>
    <w:p w:rsidR="0008798B" w:rsidRPr="0033671D" w:rsidRDefault="0008798B" w:rsidP="0008798B">
      <w:pPr>
        <w:spacing w:after="0"/>
        <w:jc w:val="center"/>
        <w:rPr>
          <w:rFonts w:ascii="Times New Roman" w:hAnsi="Times New Roman" w:cs="Times New Roman"/>
          <w:b/>
          <w:sz w:val="28"/>
          <w:szCs w:val="28"/>
        </w:rPr>
      </w:pPr>
      <w:r w:rsidRPr="0033671D">
        <w:rPr>
          <w:rFonts w:ascii="Times New Roman" w:hAnsi="Times New Roman" w:cs="Times New Roman"/>
          <w:b/>
          <w:sz w:val="28"/>
          <w:szCs w:val="28"/>
        </w:rPr>
        <w:t>Организация  перевозок  и  управления  на  воздушном  транспорте</w:t>
      </w:r>
      <w:r w:rsidRPr="0033671D">
        <w:rPr>
          <w:rFonts w:ascii="Times New Roman" w:hAnsi="Times New Roman" w:cs="Times New Roman"/>
          <w:b/>
          <w:sz w:val="28"/>
          <w:szCs w:val="28"/>
        </w:rPr>
        <w:br/>
      </w:r>
    </w:p>
    <w:p w:rsidR="0008798B" w:rsidRPr="0033671D" w:rsidRDefault="0008798B" w:rsidP="0008798B">
      <w:pPr>
        <w:spacing w:after="0"/>
        <w:jc w:val="center"/>
        <w:rPr>
          <w:rFonts w:ascii="Times New Roman" w:hAnsi="Times New Roman" w:cs="Times New Roman"/>
          <w:sz w:val="28"/>
          <w:szCs w:val="28"/>
        </w:rPr>
      </w:pPr>
      <w:r w:rsidRPr="0033671D">
        <w:rPr>
          <w:rFonts w:ascii="Times New Roman" w:hAnsi="Times New Roman" w:cs="Times New Roman"/>
          <w:sz w:val="28"/>
          <w:szCs w:val="28"/>
        </w:rPr>
        <w:t>Квалификация выпускника</w:t>
      </w:r>
    </w:p>
    <w:p w:rsidR="0008798B" w:rsidRPr="00462CB9" w:rsidRDefault="0008798B" w:rsidP="00462CB9">
      <w:pPr>
        <w:spacing w:after="0"/>
        <w:jc w:val="both"/>
        <w:rPr>
          <w:rFonts w:ascii="Times New Roman" w:hAnsi="Times New Roman" w:cs="Times New Roman"/>
          <w:b/>
          <w:sz w:val="28"/>
          <w:szCs w:val="28"/>
        </w:rPr>
      </w:pPr>
      <w:r w:rsidRPr="0033671D">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33671D">
        <w:rPr>
          <w:rFonts w:ascii="Times New Roman" w:hAnsi="Times New Roman" w:cs="Times New Roman"/>
          <w:b/>
          <w:sz w:val="28"/>
          <w:szCs w:val="28"/>
        </w:rPr>
        <w:t>Бакалавр</w:t>
      </w:r>
      <w:r w:rsidRPr="0033671D">
        <w:rPr>
          <w:rFonts w:ascii="Times New Roman" w:hAnsi="Times New Roman" w:cs="Times New Roman"/>
          <w:b/>
          <w:sz w:val="28"/>
          <w:szCs w:val="28"/>
        </w:rPr>
        <w:br/>
      </w:r>
    </w:p>
    <w:p w:rsidR="0008798B" w:rsidRPr="0033671D" w:rsidRDefault="0008798B" w:rsidP="0008798B">
      <w:pPr>
        <w:spacing w:after="0"/>
        <w:jc w:val="center"/>
        <w:rPr>
          <w:rFonts w:ascii="Times New Roman" w:hAnsi="Times New Roman" w:cs="Times New Roman"/>
          <w:sz w:val="28"/>
          <w:szCs w:val="28"/>
        </w:rPr>
      </w:pPr>
      <w:r w:rsidRPr="0033671D">
        <w:rPr>
          <w:rFonts w:ascii="Times New Roman" w:hAnsi="Times New Roman" w:cs="Times New Roman"/>
          <w:sz w:val="28"/>
          <w:szCs w:val="28"/>
        </w:rPr>
        <w:t>Форма обучения</w:t>
      </w:r>
    </w:p>
    <w:p w:rsidR="0008798B" w:rsidRPr="00F90C31" w:rsidRDefault="00384D3F" w:rsidP="0008798B">
      <w:pPr>
        <w:spacing w:after="0"/>
        <w:jc w:val="center"/>
        <w:rPr>
          <w:rFonts w:ascii="Times New Roman" w:hAnsi="Times New Roman" w:cs="Times New Roman"/>
          <w:b/>
          <w:sz w:val="28"/>
          <w:szCs w:val="28"/>
        </w:rPr>
      </w:pPr>
      <w:r w:rsidRPr="00C75B33">
        <w:rPr>
          <w:rFonts w:ascii="Times New Roman" w:hAnsi="Times New Roman" w:cs="Times New Roman"/>
          <w:b/>
          <w:sz w:val="28"/>
          <w:szCs w:val="28"/>
        </w:rPr>
        <w:t xml:space="preserve">Очная </w:t>
      </w:r>
      <w:r w:rsidR="00F90C31">
        <w:rPr>
          <w:rFonts w:ascii="Times New Roman" w:hAnsi="Times New Roman" w:cs="Times New Roman"/>
          <w:b/>
          <w:sz w:val="28"/>
          <w:szCs w:val="28"/>
        </w:rPr>
        <w:t>и заочная</w:t>
      </w:r>
    </w:p>
    <w:p w:rsidR="0008798B" w:rsidRPr="0033671D" w:rsidRDefault="0008798B" w:rsidP="0008798B">
      <w:pPr>
        <w:spacing w:after="0"/>
        <w:rPr>
          <w:rFonts w:ascii="Times New Roman" w:hAnsi="Times New Roman" w:cs="Times New Roman"/>
          <w:i/>
          <w:sz w:val="16"/>
          <w:szCs w:val="16"/>
        </w:rPr>
      </w:pPr>
      <w:r w:rsidRPr="0033671D">
        <w:rPr>
          <w:rFonts w:ascii="Times New Roman" w:hAnsi="Times New Roman" w:cs="Times New Roman"/>
          <w:i/>
          <w:sz w:val="16"/>
          <w:szCs w:val="16"/>
        </w:rPr>
        <w:t xml:space="preserve">                                                             </w:t>
      </w:r>
    </w:p>
    <w:p w:rsidR="0008798B" w:rsidRPr="0033671D" w:rsidRDefault="0008798B" w:rsidP="0008798B">
      <w:pPr>
        <w:spacing w:after="0"/>
        <w:rPr>
          <w:rFonts w:ascii="Times New Roman" w:hAnsi="Times New Roman" w:cs="Times New Roman"/>
          <w:b/>
          <w:sz w:val="28"/>
          <w:szCs w:val="28"/>
        </w:rPr>
      </w:pPr>
    </w:p>
    <w:p w:rsidR="0008798B" w:rsidRPr="0033671D" w:rsidRDefault="0008798B" w:rsidP="0008798B">
      <w:pPr>
        <w:jc w:val="center"/>
        <w:rPr>
          <w:rFonts w:ascii="Times New Roman" w:hAnsi="Times New Roman" w:cs="Times New Roman"/>
          <w:b/>
          <w:sz w:val="28"/>
          <w:szCs w:val="28"/>
        </w:rPr>
      </w:pPr>
    </w:p>
    <w:p w:rsidR="0008798B" w:rsidRPr="0033671D" w:rsidRDefault="0008798B" w:rsidP="0008798B">
      <w:pPr>
        <w:jc w:val="center"/>
        <w:rPr>
          <w:rFonts w:ascii="Times New Roman" w:hAnsi="Times New Roman" w:cs="Times New Roman"/>
          <w:sz w:val="28"/>
          <w:szCs w:val="28"/>
        </w:rPr>
      </w:pPr>
    </w:p>
    <w:p w:rsidR="0008798B" w:rsidRDefault="0008798B" w:rsidP="0008798B">
      <w:pPr>
        <w:jc w:val="center"/>
        <w:rPr>
          <w:sz w:val="28"/>
          <w:szCs w:val="28"/>
        </w:rPr>
      </w:pPr>
    </w:p>
    <w:p w:rsidR="00462CB9" w:rsidRDefault="00462CB9" w:rsidP="0008798B">
      <w:pPr>
        <w:jc w:val="center"/>
        <w:rPr>
          <w:sz w:val="28"/>
          <w:szCs w:val="28"/>
        </w:rPr>
      </w:pPr>
    </w:p>
    <w:p w:rsidR="0075066A" w:rsidRDefault="0075066A" w:rsidP="00964FB8">
      <w:pPr>
        <w:rPr>
          <w:rFonts w:ascii="Times New Roman" w:hAnsi="Times New Roman" w:cs="Times New Roman"/>
          <w:b/>
          <w:sz w:val="28"/>
          <w:szCs w:val="28"/>
        </w:rPr>
      </w:pPr>
    </w:p>
    <w:p w:rsidR="0008798B" w:rsidRPr="0033671D" w:rsidRDefault="0008798B" w:rsidP="0008798B">
      <w:pPr>
        <w:spacing w:after="0"/>
        <w:jc w:val="center"/>
        <w:rPr>
          <w:rFonts w:ascii="Times New Roman" w:hAnsi="Times New Roman" w:cs="Times New Roman"/>
          <w:b/>
          <w:sz w:val="28"/>
          <w:szCs w:val="28"/>
        </w:rPr>
      </w:pPr>
      <w:r w:rsidRPr="0033671D">
        <w:rPr>
          <w:rFonts w:ascii="Times New Roman" w:hAnsi="Times New Roman" w:cs="Times New Roman"/>
          <w:b/>
          <w:sz w:val="28"/>
          <w:szCs w:val="28"/>
        </w:rPr>
        <w:t>Санкт-Петербург</w:t>
      </w:r>
    </w:p>
    <w:p w:rsidR="0008798B" w:rsidRPr="00BD0209" w:rsidRDefault="00964FB8" w:rsidP="0008798B">
      <w:pPr>
        <w:spacing w:after="0"/>
        <w:jc w:val="center"/>
        <w:rPr>
          <w:rFonts w:ascii="Times New Roman" w:hAnsi="Times New Roman" w:cs="Times New Roman"/>
          <w:b/>
          <w:sz w:val="28"/>
          <w:szCs w:val="28"/>
        </w:rPr>
      </w:pPr>
      <w:r>
        <w:rPr>
          <w:rFonts w:ascii="Times New Roman" w:hAnsi="Times New Roman" w:cs="Times New Roman"/>
          <w:b/>
          <w:sz w:val="28"/>
          <w:szCs w:val="28"/>
        </w:rPr>
        <w:t>2020</w:t>
      </w:r>
    </w:p>
    <w:p w:rsidR="0075066A" w:rsidRDefault="0075066A" w:rsidP="00364C1A">
      <w:pPr>
        <w:spacing w:line="240" w:lineRule="auto"/>
        <w:ind w:left="142" w:right="-1" w:firstLine="709"/>
        <w:jc w:val="center"/>
        <w:rPr>
          <w:rFonts w:ascii="Times New Roman" w:eastAsia="Times New Roman" w:hAnsi="Times New Roman" w:cs="Times New Roman"/>
          <w:sz w:val="28"/>
          <w:szCs w:val="28"/>
        </w:rPr>
      </w:pPr>
    </w:p>
    <w:p w:rsidR="00C75B33" w:rsidRDefault="00C75B33" w:rsidP="00364C1A">
      <w:pPr>
        <w:spacing w:line="240" w:lineRule="auto"/>
        <w:ind w:left="142" w:right="-1"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Одобрено и рекомендовано к изданию </w:t>
      </w:r>
    </w:p>
    <w:p w:rsidR="00C75B33" w:rsidRDefault="00C75B33" w:rsidP="00364C1A">
      <w:pPr>
        <w:spacing w:line="240" w:lineRule="auto"/>
        <w:ind w:left="142" w:right="-1"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Учебно-методическим советом Университета</w:t>
      </w:r>
    </w:p>
    <w:p w:rsidR="00961A8F" w:rsidRPr="00326F4F" w:rsidRDefault="00961A8F" w:rsidP="00961A8F">
      <w:pPr>
        <w:jc w:val="both"/>
        <w:rPr>
          <w:rFonts w:ascii="Times New Roman" w:hAnsi="Times New Roman" w:cs="Times New Roman"/>
          <w:sz w:val="28"/>
          <w:szCs w:val="28"/>
        </w:rPr>
      </w:pPr>
      <w:proofErr w:type="gramStart"/>
      <w:r w:rsidRPr="00326F4F">
        <w:rPr>
          <w:rFonts w:ascii="Times New Roman" w:hAnsi="Times New Roman" w:cs="Times New Roman"/>
          <w:sz w:val="28"/>
          <w:szCs w:val="28"/>
        </w:rPr>
        <w:t>Ш</w:t>
      </w:r>
      <w:proofErr w:type="gramEnd"/>
      <w:r w:rsidRPr="00326F4F">
        <w:rPr>
          <w:rFonts w:ascii="Times New Roman" w:hAnsi="Times New Roman" w:cs="Times New Roman"/>
          <w:sz w:val="28"/>
          <w:szCs w:val="28"/>
        </w:rPr>
        <w:t xml:space="preserve"> 87 (03)</w:t>
      </w:r>
    </w:p>
    <w:p w:rsidR="00C75B33" w:rsidRDefault="00C75B33" w:rsidP="00961A8F">
      <w:pPr>
        <w:spacing w:line="240" w:lineRule="auto"/>
        <w:ind w:left="142" w:right="-1" w:firstLine="709"/>
        <w:rPr>
          <w:rFonts w:ascii="Times New Roman" w:eastAsia="Times New Roman" w:hAnsi="Times New Roman" w:cs="Times New Roman"/>
          <w:sz w:val="28"/>
          <w:szCs w:val="28"/>
        </w:rPr>
      </w:pPr>
    </w:p>
    <w:p w:rsidR="00C75B33" w:rsidRPr="00C75B33" w:rsidRDefault="00C75B33" w:rsidP="00364C1A">
      <w:pPr>
        <w:spacing w:after="0" w:line="360" w:lineRule="auto"/>
        <w:ind w:left="142" w:right="-1" w:firstLine="709"/>
        <w:jc w:val="both"/>
        <w:rPr>
          <w:rFonts w:ascii="Times New Roman" w:hAnsi="Times New Roman" w:cs="Times New Roman"/>
          <w:b/>
          <w:sz w:val="28"/>
          <w:szCs w:val="28"/>
        </w:rPr>
      </w:pPr>
      <w:r>
        <w:rPr>
          <w:rFonts w:ascii="Times New Roman" w:hAnsi="Times New Roman" w:cs="Times New Roman"/>
          <w:b/>
          <w:sz w:val="28"/>
          <w:szCs w:val="28"/>
        </w:rPr>
        <w:t>УЧЕБНАЯ ПРАКТИКА</w:t>
      </w:r>
      <w:r>
        <w:rPr>
          <w:rFonts w:ascii="Times New Roman" w:eastAsia="Times New Roman" w:hAnsi="Times New Roman" w:cs="Times New Roman"/>
          <w:b/>
          <w:bCs/>
          <w:sz w:val="32"/>
          <w:szCs w:val="32"/>
        </w:rPr>
        <w:t>:</w:t>
      </w:r>
      <w:r w:rsidRPr="00BD7D80">
        <w:rPr>
          <w:rFonts w:ascii="Times New Roman" w:eastAsia="Times New Roman" w:hAnsi="Times New Roman" w:cs="Times New Roman"/>
          <w:b/>
          <w:sz w:val="28"/>
          <w:szCs w:val="28"/>
        </w:rPr>
        <w:t xml:space="preserve"> </w:t>
      </w:r>
      <w:r w:rsidRPr="00BD7D80">
        <w:rPr>
          <w:rFonts w:ascii="Times New Roman" w:eastAsia="Times New Roman" w:hAnsi="Times New Roman" w:cs="Times New Roman"/>
          <w:sz w:val="28"/>
          <w:szCs w:val="28"/>
        </w:rPr>
        <w:t xml:space="preserve">Методические указания по </w:t>
      </w:r>
      <w:r>
        <w:rPr>
          <w:rFonts w:ascii="Times New Roman" w:eastAsia="Times New Roman" w:hAnsi="Times New Roman" w:cs="Times New Roman"/>
          <w:sz w:val="28"/>
          <w:szCs w:val="28"/>
        </w:rPr>
        <w:t>прохождению учебной практики и выполнению отчета /Уни</w:t>
      </w:r>
      <w:r w:rsidR="00961A8F">
        <w:rPr>
          <w:rFonts w:ascii="Times New Roman" w:eastAsia="Times New Roman" w:hAnsi="Times New Roman" w:cs="Times New Roman"/>
          <w:sz w:val="28"/>
          <w:szCs w:val="28"/>
        </w:rPr>
        <w:t xml:space="preserve">верситет </w:t>
      </w:r>
      <w:proofErr w:type="gramStart"/>
      <w:r w:rsidR="00961A8F">
        <w:rPr>
          <w:rFonts w:ascii="Times New Roman" w:eastAsia="Times New Roman" w:hAnsi="Times New Roman" w:cs="Times New Roman"/>
          <w:sz w:val="28"/>
          <w:szCs w:val="28"/>
        </w:rPr>
        <w:t>ГА</w:t>
      </w:r>
      <w:proofErr w:type="gramEnd"/>
      <w:r w:rsidR="00961A8F">
        <w:rPr>
          <w:rFonts w:ascii="Times New Roman" w:eastAsia="Times New Roman" w:hAnsi="Times New Roman" w:cs="Times New Roman"/>
          <w:sz w:val="28"/>
          <w:szCs w:val="28"/>
        </w:rPr>
        <w:t>. С.- Петербург, 2020</w:t>
      </w:r>
      <w:r>
        <w:rPr>
          <w:rFonts w:ascii="Times New Roman" w:eastAsia="Times New Roman" w:hAnsi="Times New Roman" w:cs="Times New Roman"/>
          <w:sz w:val="28"/>
          <w:szCs w:val="28"/>
        </w:rPr>
        <w:t>.</w:t>
      </w:r>
    </w:p>
    <w:p w:rsidR="00C75B33" w:rsidRPr="00C75B33" w:rsidRDefault="00C75B33" w:rsidP="00364C1A">
      <w:pPr>
        <w:spacing w:after="0" w:line="360" w:lineRule="auto"/>
        <w:ind w:left="142" w:right="-1" w:firstLine="709"/>
        <w:jc w:val="both"/>
        <w:rPr>
          <w:rFonts w:ascii="Times New Roman" w:hAnsi="Times New Roman" w:cs="Times New Roman"/>
          <w:b/>
          <w:sz w:val="28"/>
          <w:szCs w:val="28"/>
        </w:rPr>
      </w:pPr>
      <w:r>
        <w:rPr>
          <w:rFonts w:ascii="Times New Roman" w:eastAsia="Times New Roman" w:hAnsi="Times New Roman" w:cs="Times New Roman"/>
          <w:sz w:val="28"/>
          <w:szCs w:val="28"/>
        </w:rPr>
        <w:t>Издаются в соответствии с программой курса</w:t>
      </w:r>
      <w:r w:rsidRPr="00C75B3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00961A8F">
        <w:rPr>
          <w:rFonts w:ascii="Times New Roman" w:hAnsi="Times New Roman" w:cs="Times New Roman"/>
          <w:sz w:val="28"/>
          <w:szCs w:val="28"/>
        </w:rPr>
        <w:t>Учебная практика</w:t>
      </w:r>
      <w:r w:rsidR="00961A8F">
        <w:rPr>
          <w:rFonts w:ascii="Times New Roman" w:eastAsia="Times New Roman" w:hAnsi="Times New Roman" w:cs="Times New Roman"/>
          <w:sz w:val="28"/>
          <w:szCs w:val="28"/>
        </w:rPr>
        <w:t xml:space="preserve">». Содержат программу и </w:t>
      </w:r>
      <w:r>
        <w:rPr>
          <w:rFonts w:ascii="Times New Roman" w:eastAsia="Times New Roman" w:hAnsi="Times New Roman" w:cs="Times New Roman"/>
          <w:sz w:val="28"/>
          <w:szCs w:val="28"/>
        </w:rPr>
        <w:t xml:space="preserve"> методические указания. </w:t>
      </w:r>
    </w:p>
    <w:p w:rsidR="00961A8F" w:rsidRDefault="00C75B33" w:rsidP="00961A8F">
      <w:pPr>
        <w:spacing w:after="0" w:line="360" w:lineRule="auto"/>
        <w:ind w:left="142" w:right="-1" w:firstLine="709"/>
        <w:jc w:val="both"/>
        <w:rPr>
          <w:rFonts w:ascii="Times New Roman" w:hAnsi="Times New Roman" w:cs="Times New Roman"/>
          <w:b/>
          <w:sz w:val="28"/>
          <w:szCs w:val="28"/>
        </w:rPr>
      </w:pPr>
      <w:r>
        <w:rPr>
          <w:rFonts w:ascii="Times New Roman" w:eastAsia="Times New Roman" w:hAnsi="Times New Roman" w:cs="Times New Roman"/>
          <w:sz w:val="28"/>
          <w:szCs w:val="28"/>
        </w:rPr>
        <w:t xml:space="preserve">Предназначены для студентов 1 курса </w:t>
      </w:r>
      <w:r w:rsidR="00961A8F">
        <w:rPr>
          <w:rFonts w:ascii="Times New Roman" w:eastAsia="Times New Roman" w:hAnsi="Times New Roman" w:cs="Times New Roman"/>
          <w:sz w:val="28"/>
          <w:szCs w:val="28"/>
        </w:rPr>
        <w:t>факультета «А</w:t>
      </w:r>
      <w:r>
        <w:rPr>
          <w:rFonts w:ascii="Times New Roman" w:eastAsia="Times New Roman" w:hAnsi="Times New Roman" w:cs="Times New Roman"/>
          <w:sz w:val="28"/>
          <w:szCs w:val="28"/>
        </w:rPr>
        <w:t>эропортов и инженерно – технического обеспечения полетов</w:t>
      </w:r>
      <w:r w:rsidR="00961A8F">
        <w:rPr>
          <w:rFonts w:ascii="Times New Roman" w:eastAsia="Times New Roman" w:hAnsi="Times New Roman" w:cs="Times New Roman"/>
          <w:sz w:val="28"/>
          <w:szCs w:val="28"/>
        </w:rPr>
        <w:t>»</w:t>
      </w:r>
      <w:r w:rsidR="00F90C31">
        <w:rPr>
          <w:rFonts w:ascii="Times New Roman" w:eastAsia="Times New Roman" w:hAnsi="Times New Roman" w:cs="Times New Roman"/>
          <w:sz w:val="28"/>
          <w:szCs w:val="28"/>
        </w:rPr>
        <w:t xml:space="preserve"> и Заочного факультета</w:t>
      </w:r>
      <w:r>
        <w:rPr>
          <w:rFonts w:ascii="Times New Roman" w:eastAsia="Times New Roman" w:hAnsi="Times New Roman" w:cs="Times New Roman"/>
          <w:sz w:val="28"/>
          <w:szCs w:val="28"/>
        </w:rPr>
        <w:t xml:space="preserve">, по направлению подготовки 23.03.01 «Технология транспортных процессов», </w:t>
      </w:r>
      <w:r>
        <w:rPr>
          <w:rFonts w:ascii="Times New Roman" w:eastAsia="Times New Roman" w:hAnsi="Times New Roman" w:cs="Times New Roman"/>
          <w:bCs/>
          <w:sz w:val="28"/>
          <w:szCs w:val="28"/>
        </w:rPr>
        <w:t xml:space="preserve">профиль </w:t>
      </w:r>
      <w:r w:rsidRPr="009B6A93">
        <w:rPr>
          <w:rFonts w:ascii="Times New Roman" w:eastAsia="Times New Roman" w:hAnsi="Times New Roman" w:cs="Times New Roman"/>
          <w:bCs/>
          <w:sz w:val="28"/>
          <w:szCs w:val="28"/>
        </w:rPr>
        <w:t>подготовки</w:t>
      </w:r>
      <w:r w:rsidRPr="00142602">
        <w:rPr>
          <w:rFonts w:ascii="Times New Roman" w:eastAsia="Times New Roman" w:hAnsi="Times New Roman" w:cs="Times New Roman"/>
          <w:b/>
          <w:bCs/>
          <w:sz w:val="28"/>
          <w:szCs w:val="28"/>
        </w:rPr>
        <w:t xml:space="preserve"> </w:t>
      </w:r>
      <w:r w:rsidRPr="0057652D">
        <w:rPr>
          <w:rFonts w:ascii="Times New Roman" w:eastAsia="Times New Roman" w:hAnsi="Times New Roman" w:cs="Times New Roman"/>
          <w:bCs/>
          <w:sz w:val="28"/>
          <w:szCs w:val="28"/>
        </w:rPr>
        <w:t>«</w:t>
      </w:r>
      <w:r w:rsidRPr="0057652D">
        <w:rPr>
          <w:rFonts w:ascii="Times New Roman" w:hAnsi="Times New Roman" w:cs="Times New Roman"/>
          <w:sz w:val="28"/>
          <w:szCs w:val="28"/>
        </w:rPr>
        <w:t>Организация  перевозок  и  управления  на  воздушном  транспорте</w:t>
      </w:r>
      <w:r w:rsidRPr="0057652D">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 Квалификация выпускника «Бакалавр».</w:t>
      </w:r>
    </w:p>
    <w:p w:rsidR="00C75B33" w:rsidRPr="00961A8F" w:rsidRDefault="00961A8F" w:rsidP="00961A8F">
      <w:pPr>
        <w:spacing w:after="0" w:line="360" w:lineRule="auto"/>
        <w:ind w:left="142" w:right="-1" w:firstLine="142"/>
        <w:jc w:val="both"/>
        <w:rPr>
          <w:rFonts w:ascii="Times New Roman" w:hAnsi="Times New Roman" w:cs="Times New Roman"/>
          <w:b/>
          <w:sz w:val="28"/>
          <w:szCs w:val="28"/>
        </w:rPr>
      </w:pPr>
      <w:r>
        <w:rPr>
          <w:rFonts w:ascii="Times New Roman" w:hAnsi="Times New Roman" w:cs="Times New Roman"/>
          <w:b/>
          <w:sz w:val="28"/>
          <w:szCs w:val="28"/>
        </w:rPr>
        <w:t xml:space="preserve">   </w:t>
      </w:r>
      <w:r w:rsidR="00C75B33" w:rsidRPr="00C75B33">
        <w:rPr>
          <w:rFonts w:ascii="Times New Roman" w:eastAsia="Times New Roman" w:hAnsi="Times New Roman" w:cs="Times New Roman"/>
          <w:b/>
          <w:bCs/>
          <w:color w:val="FF0000"/>
          <w:sz w:val="28"/>
          <w:szCs w:val="28"/>
        </w:rPr>
        <w:t xml:space="preserve"> </w:t>
      </w:r>
      <w:r w:rsidR="00C75B33" w:rsidRPr="000959ED">
        <w:rPr>
          <w:rFonts w:ascii="Times New Roman" w:eastAsia="Times New Roman" w:hAnsi="Times New Roman" w:cs="Times New Roman"/>
          <w:bCs/>
          <w:sz w:val="28"/>
          <w:szCs w:val="28"/>
        </w:rPr>
        <w:t>Табл.</w:t>
      </w:r>
      <w:r w:rsidR="000959ED" w:rsidRPr="00F90C31">
        <w:rPr>
          <w:rFonts w:ascii="Times New Roman" w:eastAsia="Times New Roman" w:hAnsi="Times New Roman" w:cs="Times New Roman"/>
          <w:bCs/>
          <w:sz w:val="28"/>
          <w:szCs w:val="28"/>
        </w:rPr>
        <w:t>5</w:t>
      </w:r>
      <w:r w:rsidR="000959ED" w:rsidRPr="000959ED">
        <w:rPr>
          <w:rFonts w:ascii="Times New Roman" w:eastAsia="Times New Roman" w:hAnsi="Times New Roman" w:cs="Times New Roman"/>
          <w:bCs/>
          <w:sz w:val="28"/>
          <w:szCs w:val="28"/>
        </w:rPr>
        <w:t xml:space="preserve">. </w:t>
      </w:r>
      <w:r w:rsidR="00C75B33" w:rsidRPr="000959ED">
        <w:rPr>
          <w:rFonts w:ascii="Times New Roman" w:eastAsia="Times New Roman" w:hAnsi="Times New Roman" w:cs="Times New Roman"/>
          <w:b/>
          <w:bCs/>
          <w:sz w:val="28"/>
          <w:szCs w:val="28"/>
        </w:rPr>
        <w:t xml:space="preserve"> </w:t>
      </w:r>
      <w:r w:rsidR="00C75B33" w:rsidRPr="000959ED">
        <w:rPr>
          <w:rFonts w:ascii="Times New Roman" w:eastAsia="Times New Roman" w:hAnsi="Times New Roman" w:cs="Times New Roman"/>
          <w:bCs/>
          <w:sz w:val="28"/>
          <w:szCs w:val="28"/>
        </w:rPr>
        <w:t xml:space="preserve">Библ. </w:t>
      </w:r>
      <w:bookmarkStart w:id="0" w:name="_GoBack"/>
      <w:bookmarkEnd w:id="0"/>
      <w:r w:rsidR="000959ED" w:rsidRPr="000959ED">
        <w:rPr>
          <w:rFonts w:ascii="Times New Roman" w:eastAsia="Times New Roman" w:hAnsi="Times New Roman" w:cs="Times New Roman"/>
          <w:bCs/>
          <w:sz w:val="28"/>
          <w:szCs w:val="28"/>
        </w:rPr>
        <w:t xml:space="preserve"> назв. 40</w:t>
      </w:r>
      <w:r w:rsidR="00C75B33" w:rsidRPr="000959ED">
        <w:rPr>
          <w:rFonts w:ascii="Times New Roman" w:eastAsia="Times New Roman" w:hAnsi="Times New Roman" w:cs="Times New Roman"/>
          <w:bCs/>
          <w:sz w:val="28"/>
          <w:szCs w:val="28"/>
        </w:rPr>
        <w:t>.</w:t>
      </w:r>
    </w:p>
    <w:p w:rsidR="00C75B33" w:rsidRDefault="00C75B33" w:rsidP="00364C1A">
      <w:pPr>
        <w:spacing w:after="0" w:line="360" w:lineRule="auto"/>
        <w:ind w:left="142" w:right="-1" w:firstLine="709"/>
        <w:rPr>
          <w:rFonts w:ascii="Times New Roman" w:eastAsia="Times New Roman" w:hAnsi="Times New Roman" w:cs="Times New Roman"/>
          <w:bCs/>
          <w:sz w:val="28"/>
          <w:szCs w:val="28"/>
        </w:rPr>
      </w:pPr>
    </w:p>
    <w:p w:rsidR="00C75B33" w:rsidRDefault="00961A8F" w:rsidP="00961A8F">
      <w:pPr>
        <w:spacing w:after="0" w:line="360" w:lineRule="auto"/>
        <w:ind w:right="-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009E7783">
        <w:rPr>
          <w:rFonts w:ascii="Times New Roman" w:eastAsia="Times New Roman" w:hAnsi="Times New Roman" w:cs="Times New Roman"/>
          <w:bCs/>
          <w:sz w:val="28"/>
          <w:szCs w:val="28"/>
        </w:rPr>
        <w:t>Составитель</w:t>
      </w:r>
      <w:r w:rsidR="00EC2563">
        <w:rPr>
          <w:rFonts w:ascii="Times New Roman" w:eastAsia="Times New Roman" w:hAnsi="Times New Roman" w:cs="Times New Roman"/>
          <w:bCs/>
          <w:sz w:val="28"/>
          <w:szCs w:val="28"/>
        </w:rPr>
        <w:t xml:space="preserve">:  </w:t>
      </w:r>
      <w:r w:rsidR="00C75B33">
        <w:rPr>
          <w:rFonts w:ascii="Times New Roman" w:eastAsia="Times New Roman" w:hAnsi="Times New Roman" w:cs="Times New Roman"/>
          <w:bCs/>
          <w:sz w:val="28"/>
          <w:szCs w:val="28"/>
        </w:rPr>
        <w:t>Т.</w:t>
      </w:r>
      <w:r w:rsidR="00AE2AF5">
        <w:rPr>
          <w:rFonts w:ascii="Times New Roman" w:eastAsia="Times New Roman" w:hAnsi="Times New Roman" w:cs="Times New Roman"/>
          <w:bCs/>
          <w:sz w:val="28"/>
          <w:szCs w:val="28"/>
        </w:rPr>
        <w:t xml:space="preserve">В. </w:t>
      </w:r>
      <w:proofErr w:type="spellStart"/>
      <w:r w:rsidR="00AE2AF5">
        <w:rPr>
          <w:rFonts w:ascii="Times New Roman" w:eastAsia="Times New Roman" w:hAnsi="Times New Roman" w:cs="Times New Roman"/>
          <w:bCs/>
          <w:sz w:val="28"/>
          <w:szCs w:val="28"/>
        </w:rPr>
        <w:t>Галямова</w:t>
      </w:r>
      <w:proofErr w:type="spellEnd"/>
      <w:r w:rsidR="00AE2AF5">
        <w:rPr>
          <w:rFonts w:ascii="Times New Roman" w:eastAsia="Times New Roman" w:hAnsi="Times New Roman" w:cs="Times New Roman"/>
          <w:bCs/>
          <w:sz w:val="28"/>
          <w:szCs w:val="28"/>
        </w:rPr>
        <w:t xml:space="preserve"> старший</w:t>
      </w:r>
      <w:r w:rsidR="00C75B33">
        <w:rPr>
          <w:rFonts w:ascii="Times New Roman" w:eastAsia="Times New Roman" w:hAnsi="Times New Roman" w:cs="Times New Roman"/>
          <w:bCs/>
          <w:sz w:val="28"/>
          <w:szCs w:val="28"/>
        </w:rPr>
        <w:t xml:space="preserve"> преподаватель.</w:t>
      </w:r>
    </w:p>
    <w:p w:rsidR="00EC2563" w:rsidRDefault="00EC2563" w:rsidP="00EC2563">
      <w:pPr>
        <w:spacing w:after="0" w:line="360" w:lineRule="auto"/>
        <w:ind w:right="-23" w:firstLine="851"/>
        <w:rPr>
          <w:rFonts w:ascii="Times New Roman" w:eastAsia="Times New Roman" w:hAnsi="Times New Roman" w:cs="Times New Roman"/>
          <w:bCs/>
          <w:sz w:val="28"/>
          <w:szCs w:val="28"/>
        </w:rPr>
      </w:pPr>
    </w:p>
    <w:p w:rsidR="00961A8F" w:rsidRDefault="00EC2563" w:rsidP="00961A8F">
      <w:pPr>
        <w:spacing w:after="0" w:line="360" w:lineRule="auto"/>
        <w:ind w:left="567" w:right="-23"/>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Рецензент: </w:t>
      </w:r>
      <w:r w:rsidR="00961A8F">
        <w:rPr>
          <w:rFonts w:ascii="Times New Roman" w:eastAsia="Times New Roman" w:hAnsi="Times New Roman" w:cs="Times New Roman"/>
          <w:bCs/>
          <w:sz w:val="28"/>
          <w:szCs w:val="28"/>
        </w:rPr>
        <w:t xml:space="preserve">П.А. </w:t>
      </w:r>
      <w:proofErr w:type="spellStart"/>
      <w:r w:rsidR="00961A8F">
        <w:rPr>
          <w:rFonts w:ascii="Times New Roman" w:eastAsia="Times New Roman" w:hAnsi="Times New Roman" w:cs="Times New Roman"/>
          <w:bCs/>
          <w:sz w:val="28"/>
          <w:szCs w:val="28"/>
        </w:rPr>
        <w:t>Пегин</w:t>
      </w:r>
      <w:proofErr w:type="spellEnd"/>
      <w:r w:rsidR="00961A8F">
        <w:rPr>
          <w:rFonts w:ascii="Times New Roman" w:eastAsia="Times New Roman" w:hAnsi="Times New Roman" w:cs="Times New Roman"/>
          <w:bCs/>
          <w:sz w:val="28"/>
          <w:szCs w:val="28"/>
        </w:rPr>
        <w:t xml:space="preserve">, д-р </w:t>
      </w:r>
      <w:proofErr w:type="spellStart"/>
      <w:r w:rsidR="00961A8F">
        <w:rPr>
          <w:rFonts w:ascii="Times New Roman" w:eastAsia="Times New Roman" w:hAnsi="Times New Roman" w:cs="Times New Roman"/>
          <w:bCs/>
          <w:sz w:val="28"/>
          <w:szCs w:val="28"/>
        </w:rPr>
        <w:t>техн</w:t>
      </w:r>
      <w:proofErr w:type="spellEnd"/>
      <w:r w:rsidR="00961A8F">
        <w:rPr>
          <w:rFonts w:ascii="Times New Roman" w:eastAsia="Times New Roman" w:hAnsi="Times New Roman" w:cs="Times New Roman"/>
          <w:bCs/>
          <w:sz w:val="28"/>
          <w:szCs w:val="28"/>
        </w:rPr>
        <w:t xml:space="preserve">. наук, доцент </w:t>
      </w:r>
    </w:p>
    <w:p w:rsidR="00EC2563" w:rsidRDefault="00EC2563" w:rsidP="00364C1A">
      <w:pPr>
        <w:spacing w:after="0" w:line="360" w:lineRule="auto"/>
        <w:ind w:left="142" w:right="-1" w:firstLine="709"/>
        <w:jc w:val="both"/>
        <w:rPr>
          <w:rFonts w:ascii="Times New Roman" w:eastAsia="Times New Roman" w:hAnsi="Times New Roman" w:cs="Times New Roman"/>
          <w:bCs/>
          <w:sz w:val="28"/>
          <w:szCs w:val="28"/>
        </w:rPr>
      </w:pPr>
    </w:p>
    <w:p w:rsidR="00C75B33" w:rsidRPr="007224C4" w:rsidRDefault="00C75B33" w:rsidP="00364C1A">
      <w:pPr>
        <w:spacing w:after="0" w:line="240" w:lineRule="auto"/>
        <w:ind w:left="142" w:right="-1" w:firstLine="709"/>
        <w:jc w:val="right"/>
        <w:rPr>
          <w:rFonts w:ascii="Times New Roman" w:hAnsi="Times New Roman" w:cs="Times New Roman"/>
          <w:sz w:val="28"/>
          <w:szCs w:val="28"/>
        </w:rPr>
      </w:pPr>
    </w:p>
    <w:p w:rsidR="00C75B33" w:rsidRPr="007224C4" w:rsidRDefault="00C75B33" w:rsidP="00364C1A">
      <w:pPr>
        <w:spacing w:after="0" w:line="240" w:lineRule="auto"/>
        <w:ind w:left="142" w:right="-1" w:firstLine="709"/>
        <w:jc w:val="right"/>
        <w:rPr>
          <w:rFonts w:ascii="Times New Roman" w:hAnsi="Times New Roman" w:cs="Times New Roman"/>
          <w:sz w:val="28"/>
          <w:szCs w:val="28"/>
        </w:rPr>
      </w:pPr>
    </w:p>
    <w:p w:rsidR="00C75B33" w:rsidRPr="007224C4" w:rsidRDefault="00C75B33" w:rsidP="00364C1A">
      <w:pPr>
        <w:spacing w:after="0" w:line="240" w:lineRule="auto"/>
        <w:ind w:left="142" w:right="-1" w:firstLine="709"/>
        <w:jc w:val="right"/>
        <w:rPr>
          <w:rFonts w:ascii="Times New Roman" w:hAnsi="Times New Roman" w:cs="Times New Roman"/>
          <w:sz w:val="28"/>
          <w:szCs w:val="28"/>
        </w:rPr>
      </w:pPr>
    </w:p>
    <w:p w:rsidR="00C75B33" w:rsidRPr="007224C4" w:rsidRDefault="00C75B33" w:rsidP="00364C1A">
      <w:pPr>
        <w:spacing w:after="0" w:line="240" w:lineRule="auto"/>
        <w:ind w:left="142" w:right="-1" w:firstLine="709"/>
        <w:jc w:val="right"/>
        <w:rPr>
          <w:rFonts w:ascii="Times New Roman" w:hAnsi="Times New Roman" w:cs="Times New Roman"/>
          <w:sz w:val="28"/>
          <w:szCs w:val="28"/>
        </w:rPr>
      </w:pPr>
    </w:p>
    <w:p w:rsidR="00C75B33" w:rsidRPr="007224C4" w:rsidRDefault="00C75B33" w:rsidP="00364C1A">
      <w:pPr>
        <w:spacing w:after="0" w:line="240" w:lineRule="auto"/>
        <w:ind w:left="142" w:right="-1" w:firstLine="709"/>
        <w:jc w:val="right"/>
        <w:rPr>
          <w:rFonts w:ascii="Times New Roman" w:hAnsi="Times New Roman" w:cs="Times New Roman"/>
          <w:sz w:val="28"/>
          <w:szCs w:val="28"/>
        </w:rPr>
      </w:pPr>
    </w:p>
    <w:p w:rsidR="00C75B33" w:rsidRPr="007224C4" w:rsidRDefault="00C75B33" w:rsidP="00364C1A">
      <w:pPr>
        <w:spacing w:after="0" w:line="240" w:lineRule="auto"/>
        <w:ind w:left="142" w:right="-1" w:firstLine="709"/>
        <w:jc w:val="right"/>
        <w:rPr>
          <w:rFonts w:ascii="Times New Roman" w:hAnsi="Times New Roman" w:cs="Times New Roman"/>
          <w:sz w:val="28"/>
          <w:szCs w:val="28"/>
        </w:rPr>
      </w:pPr>
    </w:p>
    <w:p w:rsidR="00C75B33" w:rsidRPr="007224C4" w:rsidRDefault="00C75B33" w:rsidP="00364C1A">
      <w:pPr>
        <w:spacing w:after="0" w:line="240" w:lineRule="auto"/>
        <w:ind w:left="142" w:right="-1" w:firstLine="709"/>
        <w:jc w:val="right"/>
        <w:rPr>
          <w:rFonts w:ascii="Times New Roman" w:hAnsi="Times New Roman" w:cs="Times New Roman"/>
          <w:sz w:val="28"/>
          <w:szCs w:val="28"/>
        </w:rPr>
      </w:pPr>
    </w:p>
    <w:p w:rsidR="00C75B33" w:rsidRDefault="00C75B33" w:rsidP="00364C1A">
      <w:pPr>
        <w:spacing w:after="0" w:line="240" w:lineRule="auto"/>
        <w:ind w:left="142" w:right="-1" w:firstLine="709"/>
        <w:jc w:val="right"/>
        <w:rPr>
          <w:rFonts w:ascii="Times New Roman" w:hAnsi="Times New Roman" w:cs="Times New Roman"/>
          <w:sz w:val="28"/>
          <w:szCs w:val="28"/>
        </w:rPr>
      </w:pPr>
    </w:p>
    <w:p w:rsidR="00462CB9" w:rsidRPr="007224C4" w:rsidRDefault="00462CB9" w:rsidP="00364C1A">
      <w:pPr>
        <w:spacing w:after="0" w:line="240" w:lineRule="auto"/>
        <w:ind w:left="142" w:right="-1" w:firstLine="709"/>
        <w:jc w:val="right"/>
        <w:rPr>
          <w:rFonts w:ascii="Times New Roman" w:hAnsi="Times New Roman" w:cs="Times New Roman"/>
          <w:sz w:val="28"/>
          <w:szCs w:val="28"/>
        </w:rPr>
      </w:pPr>
    </w:p>
    <w:p w:rsidR="00C75B33" w:rsidRPr="007224C4" w:rsidRDefault="00C75B33" w:rsidP="00364C1A">
      <w:pPr>
        <w:spacing w:after="0" w:line="240" w:lineRule="auto"/>
        <w:ind w:left="142" w:right="-1" w:firstLine="709"/>
        <w:jc w:val="right"/>
        <w:rPr>
          <w:rFonts w:ascii="Times New Roman" w:hAnsi="Times New Roman" w:cs="Times New Roman"/>
          <w:sz w:val="28"/>
          <w:szCs w:val="28"/>
        </w:rPr>
      </w:pPr>
    </w:p>
    <w:p w:rsidR="00C75B33" w:rsidRPr="007224C4" w:rsidRDefault="00C75B33" w:rsidP="00907CE6">
      <w:pPr>
        <w:spacing w:after="0" w:line="240" w:lineRule="auto"/>
        <w:ind w:right="-1"/>
        <w:rPr>
          <w:rFonts w:ascii="Times New Roman" w:hAnsi="Times New Roman" w:cs="Times New Roman"/>
          <w:sz w:val="28"/>
          <w:szCs w:val="28"/>
        </w:rPr>
      </w:pPr>
    </w:p>
    <w:p w:rsidR="00C75B33" w:rsidRPr="007224C4" w:rsidRDefault="00C75B33" w:rsidP="00364C1A">
      <w:pPr>
        <w:spacing w:after="0" w:line="240" w:lineRule="auto"/>
        <w:ind w:left="142" w:right="-1" w:firstLine="709"/>
        <w:jc w:val="right"/>
        <w:rPr>
          <w:rFonts w:ascii="Times New Roman" w:hAnsi="Times New Roman" w:cs="Times New Roman"/>
          <w:sz w:val="28"/>
          <w:szCs w:val="28"/>
        </w:rPr>
      </w:pPr>
    </w:p>
    <w:p w:rsidR="00C75B33" w:rsidRPr="00C75B33" w:rsidRDefault="00C75B33" w:rsidP="00364C1A">
      <w:pPr>
        <w:spacing w:after="0" w:line="240" w:lineRule="auto"/>
        <w:ind w:left="142" w:right="-1" w:firstLine="709"/>
        <w:jc w:val="right"/>
        <w:rPr>
          <w:rFonts w:ascii="Times New Roman" w:hAnsi="Times New Roman" w:cs="Times New Roman"/>
          <w:sz w:val="28"/>
          <w:szCs w:val="28"/>
        </w:rPr>
      </w:pPr>
      <w:r w:rsidRPr="003852AF">
        <w:rPr>
          <w:rFonts w:ascii="Times New Roman" w:hAnsi="Times New Roman" w:cs="Times New Roman"/>
          <w:sz w:val="28"/>
          <w:szCs w:val="28"/>
        </w:rPr>
        <w:t>© Униве</w:t>
      </w:r>
      <w:r>
        <w:rPr>
          <w:rFonts w:ascii="Times New Roman" w:hAnsi="Times New Roman" w:cs="Times New Roman"/>
          <w:sz w:val="28"/>
          <w:szCs w:val="28"/>
        </w:rPr>
        <w:t>рситет гражданской авиации, 20</w:t>
      </w:r>
      <w:r w:rsidRPr="00C75B33">
        <w:rPr>
          <w:rFonts w:ascii="Times New Roman" w:hAnsi="Times New Roman" w:cs="Times New Roman"/>
          <w:sz w:val="28"/>
          <w:szCs w:val="28"/>
        </w:rPr>
        <w:t>20</w:t>
      </w:r>
    </w:p>
    <w:p w:rsidR="00C75B33" w:rsidRPr="003852AF" w:rsidRDefault="00C75B33" w:rsidP="00364C1A">
      <w:pPr>
        <w:spacing w:after="0" w:line="240" w:lineRule="auto"/>
        <w:ind w:left="142" w:right="-1" w:firstLine="709"/>
        <w:jc w:val="both"/>
        <w:rPr>
          <w:rFonts w:ascii="Times New Roman" w:hAnsi="Times New Roman" w:cs="Times New Roman"/>
          <w:b/>
          <w:sz w:val="28"/>
          <w:szCs w:val="28"/>
        </w:rPr>
        <w:sectPr w:rsidR="00C75B33" w:rsidRPr="003852AF" w:rsidSect="00462CB9">
          <w:headerReference w:type="default" r:id="rId8"/>
          <w:pgSz w:w="11906" w:h="16838"/>
          <w:pgMar w:top="1134" w:right="1134" w:bottom="1134" w:left="1134" w:header="708" w:footer="708" w:gutter="0"/>
          <w:cols w:space="708"/>
          <w:titlePg/>
          <w:docGrid w:linePitch="360"/>
        </w:sectPr>
      </w:pPr>
    </w:p>
    <w:p w:rsidR="00C75B33" w:rsidRPr="00AA1E8B" w:rsidRDefault="00C75B33" w:rsidP="00961A8F">
      <w:pPr>
        <w:ind w:left="-426" w:right="283" w:firstLine="426"/>
        <w:jc w:val="center"/>
        <w:rPr>
          <w:rFonts w:ascii="Georgia" w:hAnsi="Georgia" w:cs="Times New Roman"/>
          <w:b/>
          <w:i/>
          <w:sz w:val="28"/>
          <w:szCs w:val="28"/>
        </w:rPr>
      </w:pPr>
      <w:r w:rsidRPr="00AA1E8B">
        <w:rPr>
          <w:rFonts w:ascii="Georgia" w:hAnsi="Georgia" w:cs="Times New Roman"/>
          <w:b/>
          <w:i/>
          <w:sz w:val="28"/>
          <w:szCs w:val="28"/>
        </w:rPr>
        <w:lastRenderedPageBreak/>
        <w:t>В</w:t>
      </w:r>
      <w:r w:rsidR="000026C7" w:rsidRPr="00AA1E8B">
        <w:rPr>
          <w:rFonts w:ascii="Georgia" w:hAnsi="Georgia" w:cs="Times New Roman"/>
          <w:b/>
          <w:i/>
          <w:sz w:val="28"/>
          <w:szCs w:val="28"/>
        </w:rPr>
        <w:t>ведение</w:t>
      </w:r>
    </w:p>
    <w:p w:rsidR="00CA78BF" w:rsidRPr="00712502" w:rsidRDefault="00C75B33" w:rsidP="00016F5E">
      <w:pPr>
        <w:pStyle w:val="ab"/>
        <w:tabs>
          <w:tab w:val="clear" w:pos="756"/>
        </w:tabs>
        <w:spacing w:line="360" w:lineRule="auto"/>
        <w:ind w:left="0" w:right="283" w:firstLine="0"/>
        <w:rPr>
          <w:sz w:val="28"/>
          <w:szCs w:val="28"/>
        </w:rPr>
      </w:pPr>
      <w:r>
        <w:rPr>
          <w:sz w:val="28"/>
          <w:szCs w:val="28"/>
        </w:rPr>
        <w:t>Учебная практика для студентов организована по</w:t>
      </w:r>
      <w:r w:rsidR="00CA78BF">
        <w:rPr>
          <w:sz w:val="28"/>
          <w:szCs w:val="28"/>
        </w:rPr>
        <w:t xml:space="preserve">сле второго семестра обучения. В целом данный вид практики помогает студентам закрепить теоретические знания по изученным дисциплинам 1 – ого курса и успешно формирует опыт для </w:t>
      </w:r>
      <w:r w:rsidR="00CA78BF" w:rsidRPr="00D32C60">
        <w:rPr>
          <w:sz w:val="28"/>
          <w:szCs w:val="28"/>
        </w:rPr>
        <w:t>пос</w:t>
      </w:r>
      <w:r w:rsidR="00CA78BF">
        <w:rPr>
          <w:sz w:val="28"/>
          <w:szCs w:val="28"/>
        </w:rPr>
        <w:t>ледующего освоения профиля.</w:t>
      </w:r>
      <w:r w:rsidR="00582917" w:rsidRPr="00582917">
        <w:rPr>
          <w:sz w:val="28"/>
          <w:szCs w:val="28"/>
        </w:rPr>
        <w:t xml:space="preserve"> </w:t>
      </w:r>
      <w:r w:rsidR="00582917" w:rsidRPr="00160ADC">
        <w:rPr>
          <w:sz w:val="28"/>
          <w:szCs w:val="28"/>
        </w:rPr>
        <w:t>Общая трудоемкость учебной практики составляет 3</w:t>
      </w:r>
      <w:r w:rsidR="00582917">
        <w:rPr>
          <w:sz w:val="28"/>
          <w:szCs w:val="28"/>
        </w:rPr>
        <w:t xml:space="preserve"> </w:t>
      </w:r>
      <w:r w:rsidR="00582917" w:rsidRPr="00160ADC">
        <w:rPr>
          <w:sz w:val="28"/>
          <w:szCs w:val="28"/>
        </w:rPr>
        <w:t>зачетных единиц, продолжительность 2 недели. Промежуточная аттестация по практике проводится в форме дифференцированного зачета.</w:t>
      </w:r>
      <w:r w:rsidR="00582917">
        <w:rPr>
          <w:sz w:val="28"/>
          <w:szCs w:val="28"/>
        </w:rPr>
        <w:t xml:space="preserve"> </w:t>
      </w:r>
    </w:p>
    <w:p w:rsidR="002A6CCA" w:rsidRPr="00712502" w:rsidRDefault="00712502" w:rsidP="00016F5E">
      <w:pPr>
        <w:spacing w:line="360" w:lineRule="auto"/>
        <w:ind w:right="283"/>
        <w:jc w:val="both"/>
        <w:rPr>
          <w:rFonts w:ascii="Times New Roman" w:hAnsi="Times New Roman" w:cs="Times New Roman"/>
          <w:sz w:val="28"/>
          <w:szCs w:val="28"/>
        </w:rPr>
      </w:pPr>
      <w:r>
        <w:rPr>
          <w:rFonts w:ascii="Times New Roman" w:hAnsi="Times New Roman" w:cs="Times New Roman"/>
          <w:sz w:val="28"/>
        </w:rPr>
        <w:t>На данной практике</w:t>
      </w:r>
      <w:r w:rsidRPr="00712502">
        <w:rPr>
          <w:rFonts w:ascii="Times New Roman" w:hAnsi="Times New Roman" w:cs="Times New Roman"/>
          <w:sz w:val="28"/>
        </w:rPr>
        <w:t xml:space="preserve"> </w:t>
      </w:r>
      <w:r>
        <w:rPr>
          <w:rFonts w:ascii="Times New Roman" w:hAnsi="Times New Roman" w:cs="Times New Roman"/>
          <w:sz w:val="28"/>
        </w:rPr>
        <w:t xml:space="preserve">студенты </w:t>
      </w:r>
      <w:r>
        <w:rPr>
          <w:rFonts w:ascii="Times New Roman" w:hAnsi="Times New Roman" w:cs="Times New Roman"/>
          <w:sz w:val="28"/>
          <w:szCs w:val="28"/>
        </w:rPr>
        <w:t>п</w:t>
      </w:r>
      <w:r w:rsidRPr="00712502">
        <w:rPr>
          <w:rFonts w:ascii="Times New Roman" w:hAnsi="Times New Roman" w:cs="Times New Roman"/>
          <w:sz w:val="28"/>
          <w:szCs w:val="28"/>
        </w:rPr>
        <w:t>олуч</w:t>
      </w:r>
      <w:r>
        <w:rPr>
          <w:rFonts w:ascii="Times New Roman" w:hAnsi="Times New Roman" w:cs="Times New Roman"/>
          <w:sz w:val="28"/>
          <w:szCs w:val="28"/>
        </w:rPr>
        <w:t xml:space="preserve">ают </w:t>
      </w:r>
      <w:r w:rsidRPr="00712502">
        <w:rPr>
          <w:rFonts w:ascii="Times New Roman" w:hAnsi="Times New Roman" w:cs="Times New Roman"/>
          <w:sz w:val="28"/>
          <w:szCs w:val="28"/>
        </w:rPr>
        <w:t>знания о понятии</w:t>
      </w:r>
      <w:r>
        <w:rPr>
          <w:rFonts w:ascii="Times New Roman" w:hAnsi="Times New Roman" w:cs="Times New Roman"/>
          <w:sz w:val="28"/>
          <w:szCs w:val="28"/>
        </w:rPr>
        <w:t xml:space="preserve"> </w:t>
      </w:r>
      <w:r w:rsidR="00DF428C">
        <w:rPr>
          <w:rFonts w:ascii="Times New Roman" w:hAnsi="Times New Roman" w:cs="Times New Roman"/>
          <w:sz w:val="28"/>
          <w:szCs w:val="28"/>
        </w:rPr>
        <w:t xml:space="preserve">организационно-правого статуса предприятий </w:t>
      </w:r>
      <w:r w:rsidR="00DF428C" w:rsidRPr="00712502">
        <w:rPr>
          <w:rFonts w:ascii="Times New Roman" w:hAnsi="Times New Roman" w:cs="Times New Roman"/>
          <w:sz w:val="28"/>
          <w:szCs w:val="28"/>
        </w:rPr>
        <w:t>воздушного транспорта</w:t>
      </w:r>
      <w:r w:rsidR="00DF428C">
        <w:rPr>
          <w:rFonts w:ascii="Times New Roman" w:hAnsi="Times New Roman" w:cs="Times New Roman"/>
          <w:sz w:val="28"/>
          <w:szCs w:val="28"/>
        </w:rPr>
        <w:t xml:space="preserve">, их назначения в отрасли </w:t>
      </w:r>
      <w:proofErr w:type="gramStart"/>
      <w:r w:rsidR="00DF428C">
        <w:rPr>
          <w:rFonts w:ascii="Times New Roman" w:hAnsi="Times New Roman" w:cs="Times New Roman"/>
          <w:sz w:val="28"/>
          <w:szCs w:val="28"/>
        </w:rPr>
        <w:t>ГА</w:t>
      </w:r>
      <w:proofErr w:type="gramEnd"/>
      <w:r w:rsidR="00DF428C">
        <w:rPr>
          <w:rFonts w:ascii="Times New Roman" w:hAnsi="Times New Roman" w:cs="Times New Roman"/>
          <w:sz w:val="28"/>
          <w:szCs w:val="28"/>
        </w:rPr>
        <w:t>, действующих организационных структур и показателей деятельности.</w:t>
      </w:r>
      <w:r w:rsidRPr="00712502">
        <w:rPr>
          <w:rFonts w:ascii="Times New Roman" w:hAnsi="Times New Roman" w:cs="Times New Roman"/>
          <w:sz w:val="28"/>
          <w:szCs w:val="28"/>
        </w:rPr>
        <w:t xml:space="preserve"> </w:t>
      </w:r>
      <w:r w:rsidR="00215147">
        <w:rPr>
          <w:rFonts w:ascii="Times New Roman" w:hAnsi="Times New Roman" w:cs="Times New Roman"/>
          <w:sz w:val="28"/>
          <w:szCs w:val="28"/>
        </w:rPr>
        <w:t>На период прохождения учебной практики у с</w:t>
      </w:r>
      <w:r w:rsidR="00DF428C">
        <w:rPr>
          <w:rFonts w:ascii="Times New Roman" w:hAnsi="Times New Roman" w:cs="Times New Roman"/>
          <w:sz w:val="28"/>
          <w:szCs w:val="28"/>
        </w:rPr>
        <w:t>тудент</w:t>
      </w:r>
      <w:r w:rsidR="00215147">
        <w:rPr>
          <w:rFonts w:ascii="Times New Roman" w:hAnsi="Times New Roman" w:cs="Times New Roman"/>
          <w:sz w:val="28"/>
          <w:szCs w:val="28"/>
        </w:rPr>
        <w:t>а</w:t>
      </w:r>
      <w:r w:rsidR="00DF428C">
        <w:rPr>
          <w:rFonts w:ascii="Times New Roman" w:hAnsi="Times New Roman" w:cs="Times New Roman"/>
          <w:sz w:val="28"/>
          <w:szCs w:val="28"/>
        </w:rPr>
        <w:t xml:space="preserve"> </w:t>
      </w:r>
      <w:r w:rsidRPr="00712502">
        <w:rPr>
          <w:rFonts w:ascii="Times New Roman" w:hAnsi="Times New Roman" w:cs="Times New Roman"/>
          <w:sz w:val="28"/>
          <w:szCs w:val="28"/>
        </w:rPr>
        <w:t>нач</w:t>
      </w:r>
      <w:r w:rsidR="00DF428C">
        <w:rPr>
          <w:rFonts w:ascii="Times New Roman" w:hAnsi="Times New Roman" w:cs="Times New Roman"/>
          <w:sz w:val="28"/>
          <w:szCs w:val="28"/>
        </w:rPr>
        <w:t>инает</w:t>
      </w:r>
      <w:r w:rsidR="00215147">
        <w:rPr>
          <w:rFonts w:ascii="Times New Roman" w:hAnsi="Times New Roman" w:cs="Times New Roman"/>
          <w:sz w:val="28"/>
          <w:szCs w:val="28"/>
        </w:rPr>
        <w:t>ся первый этап</w:t>
      </w:r>
      <w:r w:rsidR="00DF428C">
        <w:rPr>
          <w:rFonts w:ascii="Times New Roman" w:hAnsi="Times New Roman" w:cs="Times New Roman"/>
          <w:sz w:val="28"/>
          <w:szCs w:val="28"/>
        </w:rPr>
        <w:t xml:space="preserve"> адаптаци</w:t>
      </w:r>
      <w:r w:rsidR="00215147">
        <w:rPr>
          <w:rFonts w:ascii="Times New Roman" w:hAnsi="Times New Roman" w:cs="Times New Roman"/>
          <w:sz w:val="28"/>
          <w:szCs w:val="28"/>
        </w:rPr>
        <w:t>и</w:t>
      </w:r>
      <w:r w:rsidRPr="00712502">
        <w:rPr>
          <w:rFonts w:ascii="Times New Roman" w:hAnsi="Times New Roman" w:cs="Times New Roman"/>
          <w:sz w:val="28"/>
          <w:szCs w:val="28"/>
        </w:rPr>
        <w:t xml:space="preserve"> к профессиональной деятельности специалиста в области организации перевозок и упр</w:t>
      </w:r>
      <w:r w:rsidR="00215147">
        <w:rPr>
          <w:rFonts w:ascii="Times New Roman" w:hAnsi="Times New Roman" w:cs="Times New Roman"/>
          <w:sz w:val="28"/>
          <w:szCs w:val="28"/>
        </w:rPr>
        <w:t xml:space="preserve">авления на воздушном транспорте, который дает возможность </w:t>
      </w:r>
      <w:r w:rsidRPr="00215147">
        <w:rPr>
          <w:rFonts w:ascii="Times New Roman" w:hAnsi="Times New Roman" w:cs="Times New Roman"/>
          <w:sz w:val="28"/>
          <w:szCs w:val="28"/>
        </w:rPr>
        <w:t>нео</w:t>
      </w:r>
      <w:r w:rsidR="00215147">
        <w:rPr>
          <w:rFonts w:ascii="Times New Roman" w:hAnsi="Times New Roman" w:cs="Times New Roman"/>
          <w:sz w:val="28"/>
          <w:szCs w:val="28"/>
        </w:rPr>
        <w:t>бходимого</w:t>
      </w:r>
      <w:r w:rsidRPr="00215147">
        <w:rPr>
          <w:rFonts w:ascii="Times New Roman" w:hAnsi="Times New Roman" w:cs="Times New Roman"/>
          <w:sz w:val="28"/>
          <w:szCs w:val="28"/>
        </w:rPr>
        <w:t xml:space="preserve"> </w:t>
      </w:r>
      <w:r w:rsidR="00215147">
        <w:rPr>
          <w:rFonts w:ascii="Times New Roman" w:hAnsi="Times New Roman" w:cs="Times New Roman"/>
          <w:sz w:val="28"/>
          <w:szCs w:val="28"/>
        </w:rPr>
        <w:t>закрепления и формирования</w:t>
      </w:r>
      <w:r w:rsidRPr="00215147">
        <w:rPr>
          <w:rFonts w:ascii="Times New Roman" w:hAnsi="Times New Roman" w:cs="Times New Roman"/>
          <w:sz w:val="28"/>
          <w:szCs w:val="28"/>
        </w:rPr>
        <w:t xml:space="preserve"> профессиональных знаний, навыков и первичных умений в области </w:t>
      </w:r>
      <w:r w:rsidR="000706AD">
        <w:rPr>
          <w:rFonts w:ascii="Times New Roman" w:hAnsi="Times New Roman" w:cs="Times New Roman"/>
          <w:sz w:val="28"/>
          <w:szCs w:val="28"/>
        </w:rPr>
        <w:t xml:space="preserve">обслуживания клиентуры </w:t>
      </w:r>
      <w:r w:rsidRPr="00215147">
        <w:rPr>
          <w:rFonts w:ascii="Times New Roman" w:hAnsi="Times New Roman" w:cs="Times New Roman"/>
          <w:sz w:val="28"/>
          <w:szCs w:val="28"/>
        </w:rPr>
        <w:t xml:space="preserve">воздушных перевозок в современных условиях функционирования авиатранспортной системы. </w:t>
      </w:r>
      <w:r w:rsidR="000706AD">
        <w:rPr>
          <w:rFonts w:ascii="Times New Roman" w:hAnsi="Times New Roman" w:cs="Times New Roman"/>
          <w:sz w:val="28"/>
          <w:szCs w:val="28"/>
        </w:rPr>
        <w:t>Так же практика поможет формированию</w:t>
      </w:r>
      <w:r w:rsidR="000706AD" w:rsidRPr="00414323">
        <w:rPr>
          <w:rFonts w:ascii="Times New Roman" w:hAnsi="Times New Roman" w:cs="Times New Roman"/>
          <w:sz w:val="28"/>
          <w:szCs w:val="28"/>
        </w:rPr>
        <w:t xml:space="preserve"> </w:t>
      </w:r>
      <w:r w:rsidR="000706AD" w:rsidRPr="00215147">
        <w:rPr>
          <w:rFonts w:ascii="Times New Roman" w:hAnsi="Times New Roman" w:cs="Times New Roman"/>
          <w:sz w:val="28"/>
          <w:szCs w:val="28"/>
        </w:rPr>
        <w:t>научных</w:t>
      </w:r>
      <w:r w:rsidR="000706AD" w:rsidRPr="00414323">
        <w:rPr>
          <w:rFonts w:ascii="Times New Roman" w:hAnsi="Times New Roman" w:cs="Times New Roman"/>
          <w:sz w:val="28"/>
          <w:szCs w:val="28"/>
        </w:rPr>
        <w:t xml:space="preserve"> знаний </w:t>
      </w:r>
      <w:r w:rsidR="000706AD">
        <w:rPr>
          <w:rFonts w:ascii="Times New Roman" w:hAnsi="Times New Roman" w:cs="Times New Roman"/>
          <w:sz w:val="28"/>
          <w:szCs w:val="28"/>
        </w:rPr>
        <w:t xml:space="preserve">в области исследований </w:t>
      </w:r>
      <w:r w:rsidR="000706AD" w:rsidRPr="00414323">
        <w:rPr>
          <w:rFonts w:ascii="Times New Roman" w:hAnsi="Times New Roman" w:cs="Times New Roman"/>
          <w:sz w:val="28"/>
          <w:szCs w:val="28"/>
        </w:rPr>
        <w:t>по организации функционирования операторов аэропортов</w:t>
      </w:r>
      <w:r w:rsidR="000706AD">
        <w:rPr>
          <w:rFonts w:ascii="Times New Roman" w:hAnsi="Times New Roman" w:cs="Times New Roman"/>
          <w:sz w:val="28"/>
          <w:szCs w:val="28"/>
        </w:rPr>
        <w:t>, авиакомпаний, уровню предоставляемых услуг</w:t>
      </w:r>
      <w:r w:rsidR="000706AD" w:rsidRPr="00414323">
        <w:rPr>
          <w:rFonts w:ascii="Times New Roman" w:hAnsi="Times New Roman" w:cs="Times New Roman"/>
          <w:sz w:val="28"/>
          <w:szCs w:val="28"/>
        </w:rPr>
        <w:t xml:space="preserve"> по обслуживанию пассаж</w:t>
      </w:r>
      <w:r w:rsidR="000706AD">
        <w:rPr>
          <w:rFonts w:ascii="Times New Roman" w:hAnsi="Times New Roman" w:cs="Times New Roman"/>
          <w:sz w:val="28"/>
          <w:szCs w:val="28"/>
        </w:rPr>
        <w:t xml:space="preserve">иров, обработке багажа и грузов, с применением </w:t>
      </w:r>
      <w:r w:rsidR="000706AD" w:rsidRPr="00414323">
        <w:rPr>
          <w:rFonts w:ascii="Times New Roman" w:hAnsi="Times New Roman" w:cs="Times New Roman"/>
          <w:sz w:val="28"/>
          <w:szCs w:val="28"/>
        </w:rPr>
        <w:t>нормати</w:t>
      </w:r>
      <w:r w:rsidR="000706AD">
        <w:rPr>
          <w:rFonts w:ascii="Times New Roman" w:hAnsi="Times New Roman" w:cs="Times New Roman"/>
          <w:sz w:val="28"/>
          <w:szCs w:val="28"/>
        </w:rPr>
        <w:t>вной правовой базы.</w:t>
      </w:r>
    </w:p>
    <w:p w:rsidR="00BF1F21" w:rsidRPr="00D65E42" w:rsidRDefault="00BF1F21" w:rsidP="00016F5E">
      <w:pPr>
        <w:pStyle w:val="31"/>
        <w:tabs>
          <w:tab w:val="left" w:pos="1134"/>
        </w:tabs>
        <w:spacing w:after="200" w:line="360" w:lineRule="auto"/>
        <w:ind w:left="0" w:right="283" w:firstLine="0"/>
        <w:jc w:val="center"/>
        <w:rPr>
          <w:rFonts w:ascii="Georgia" w:hAnsi="Georgia"/>
          <w:i/>
        </w:rPr>
      </w:pPr>
      <w:r w:rsidRPr="00D65E42">
        <w:rPr>
          <w:rFonts w:ascii="Georgia" w:hAnsi="Georgia"/>
          <w:i/>
        </w:rPr>
        <w:t xml:space="preserve">1. Цели </w:t>
      </w:r>
      <w:r w:rsidR="00582917">
        <w:rPr>
          <w:rFonts w:ascii="Georgia" w:hAnsi="Georgia"/>
          <w:i/>
        </w:rPr>
        <w:t xml:space="preserve">и задачи </w:t>
      </w:r>
      <w:r w:rsidRPr="00D65E42">
        <w:rPr>
          <w:rFonts w:ascii="Georgia" w:hAnsi="Georgia"/>
          <w:i/>
        </w:rPr>
        <w:t>учебной практики</w:t>
      </w:r>
    </w:p>
    <w:p w:rsidR="00BF1F21" w:rsidRPr="00BF1F21" w:rsidRDefault="00BF1F21" w:rsidP="00016F5E">
      <w:pPr>
        <w:tabs>
          <w:tab w:val="left" w:pos="6275"/>
          <w:tab w:val="left" w:pos="7392"/>
        </w:tabs>
        <w:spacing w:after="0" w:line="360" w:lineRule="auto"/>
        <w:ind w:left="284" w:right="-1"/>
        <w:jc w:val="both"/>
        <w:rPr>
          <w:rFonts w:ascii="Times New Roman" w:hAnsi="Times New Roman" w:cs="Times New Roman"/>
          <w:sz w:val="28"/>
          <w:szCs w:val="28"/>
        </w:rPr>
      </w:pPr>
      <w:proofErr w:type="gramStart"/>
      <w:r w:rsidRPr="00BF1F21">
        <w:rPr>
          <w:rFonts w:ascii="Times New Roman" w:hAnsi="Times New Roman" w:cs="Times New Roman"/>
          <w:sz w:val="28"/>
        </w:rPr>
        <w:t xml:space="preserve">Целью учебной практики является </w:t>
      </w:r>
      <w:r w:rsidRPr="00BF1F21">
        <w:rPr>
          <w:rFonts w:ascii="Times New Roman" w:hAnsi="Times New Roman" w:cs="Times New Roman"/>
          <w:sz w:val="28"/>
          <w:szCs w:val="28"/>
        </w:rPr>
        <w:t xml:space="preserve">закрепление полученных знаний в рамках отдельных теоретических курсов и подготовка студентов к осознанному и углубленному изучению дисциплин профессионального цикла, а также ознакомление студентов с производственными процессами и начальной адаптацией к профессиональной деятельности, связанной с вопросами организации перевозок и управления на воздушном транспорте, получение </w:t>
      </w:r>
      <w:r w:rsidRPr="00BF1F21">
        <w:rPr>
          <w:rFonts w:ascii="Times New Roman" w:hAnsi="Times New Roman" w:cs="Times New Roman"/>
          <w:sz w:val="28"/>
          <w:szCs w:val="28"/>
        </w:rPr>
        <w:lastRenderedPageBreak/>
        <w:t>первичных профессиональных умений и навыков по производственно - технологической деятельности, в том числе первичных</w:t>
      </w:r>
      <w:proofErr w:type="gramEnd"/>
      <w:r w:rsidRPr="00BF1F21">
        <w:rPr>
          <w:rFonts w:ascii="Times New Roman" w:hAnsi="Times New Roman" w:cs="Times New Roman"/>
          <w:sz w:val="28"/>
          <w:szCs w:val="28"/>
        </w:rPr>
        <w:t xml:space="preserve"> умений и навыков научно-исследовательской деятельности.</w:t>
      </w:r>
    </w:p>
    <w:p w:rsidR="00037507" w:rsidRPr="00037507" w:rsidRDefault="00037507" w:rsidP="00016F5E">
      <w:pPr>
        <w:tabs>
          <w:tab w:val="right" w:leader="underscore" w:pos="8505"/>
        </w:tabs>
        <w:spacing w:after="0" w:line="360" w:lineRule="auto"/>
        <w:ind w:left="284" w:right="-1" w:firstLine="710"/>
        <w:jc w:val="both"/>
        <w:rPr>
          <w:rFonts w:ascii="Times New Roman" w:hAnsi="Times New Roman" w:cs="Times New Roman"/>
          <w:sz w:val="28"/>
          <w:szCs w:val="28"/>
        </w:rPr>
      </w:pPr>
      <w:r w:rsidRPr="00037507">
        <w:rPr>
          <w:rFonts w:ascii="Times New Roman" w:hAnsi="Times New Roman" w:cs="Times New Roman"/>
          <w:sz w:val="28"/>
          <w:szCs w:val="28"/>
        </w:rPr>
        <w:t>Задачами учебной практики являются:</w:t>
      </w:r>
    </w:p>
    <w:p w:rsidR="00037507" w:rsidRDefault="00037507" w:rsidP="00016F5E">
      <w:pPr>
        <w:pStyle w:val="a5"/>
        <w:numPr>
          <w:ilvl w:val="0"/>
          <w:numId w:val="4"/>
        </w:numPr>
        <w:tabs>
          <w:tab w:val="right" w:leader="underscore" w:pos="8505"/>
        </w:tabs>
        <w:spacing w:after="0" w:line="360" w:lineRule="auto"/>
        <w:ind w:left="284" w:right="-1" w:hanging="578"/>
        <w:jc w:val="both"/>
        <w:rPr>
          <w:rFonts w:ascii="Times New Roman" w:hAnsi="Times New Roman" w:cs="Times New Roman"/>
          <w:sz w:val="28"/>
          <w:szCs w:val="28"/>
        </w:rPr>
      </w:pPr>
      <w:r w:rsidRPr="00037507">
        <w:rPr>
          <w:rFonts w:ascii="Times New Roman" w:hAnsi="Times New Roman" w:cs="Times New Roman"/>
          <w:sz w:val="28"/>
          <w:szCs w:val="28"/>
        </w:rPr>
        <w:t>получение знаний об организационной структуре предприятия воздушного транспорта (аэропортовое предприятие, авиакомпания), производственных процессах и начальной адаптации к профессиональной деятельности специалиста в области организации перевозок и управления на воздушном транспорте;</w:t>
      </w:r>
    </w:p>
    <w:p w:rsidR="00037507" w:rsidRDefault="00037507" w:rsidP="00016F5E">
      <w:pPr>
        <w:pStyle w:val="a5"/>
        <w:numPr>
          <w:ilvl w:val="0"/>
          <w:numId w:val="4"/>
        </w:numPr>
        <w:tabs>
          <w:tab w:val="right" w:leader="underscore" w:pos="8505"/>
        </w:tabs>
        <w:spacing w:after="0" w:line="360" w:lineRule="auto"/>
        <w:ind w:left="284" w:right="-1" w:hanging="578"/>
        <w:jc w:val="both"/>
        <w:rPr>
          <w:rFonts w:ascii="Times New Roman" w:hAnsi="Times New Roman" w:cs="Times New Roman"/>
          <w:sz w:val="28"/>
          <w:szCs w:val="28"/>
        </w:rPr>
      </w:pPr>
      <w:r w:rsidRPr="00037507">
        <w:rPr>
          <w:rFonts w:ascii="Times New Roman" w:hAnsi="Times New Roman" w:cs="Times New Roman"/>
          <w:sz w:val="28"/>
          <w:szCs w:val="28"/>
        </w:rPr>
        <w:t>ознакомление с содержанием основных работ и исследований, выполняемых на предприятиях воздушного транспорта, связанных с эксплуатацией объектов инфраструктуры аэропортов при наземном обслуживании воздушных судов, пассажиров и обработке багажа, грузов и почты;</w:t>
      </w:r>
    </w:p>
    <w:p w:rsidR="00037507" w:rsidRDefault="00037507" w:rsidP="00016F5E">
      <w:pPr>
        <w:pStyle w:val="a5"/>
        <w:numPr>
          <w:ilvl w:val="0"/>
          <w:numId w:val="4"/>
        </w:numPr>
        <w:tabs>
          <w:tab w:val="right" w:leader="underscore" w:pos="8505"/>
        </w:tabs>
        <w:spacing w:after="0" w:line="360" w:lineRule="auto"/>
        <w:ind w:left="284" w:right="-1" w:hanging="578"/>
        <w:jc w:val="both"/>
        <w:rPr>
          <w:rFonts w:ascii="Times New Roman" w:hAnsi="Times New Roman" w:cs="Times New Roman"/>
          <w:sz w:val="28"/>
          <w:szCs w:val="28"/>
        </w:rPr>
      </w:pPr>
      <w:r w:rsidRPr="00037507">
        <w:rPr>
          <w:rFonts w:ascii="Times New Roman" w:hAnsi="Times New Roman" w:cs="Times New Roman"/>
          <w:sz w:val="28"/>
          <w:szCs w:val="28"/>
        </w:rPr>
        <w:t>формирование знаний о нормативной правовой базе по организации функционирования операторов аэропортов, авиакомпаний и предоставляемым услугам по обслуживанию пассажиров, обработке багажа и грузов;</w:t>
      </w:r>
    </w:p>
    <w:p w:rsidR="00037507" w:rsidRPr="00037507" w:rsidRDefault="00037507" w:rsidP="00016F5E">
      <w:pPr>
        <w:pStyle w:val="a5"/>
        <w:numPr>
          <w:ilvl w:val="0"/>
          <w:numId w:val="4"/>
        </w:numPr>
        <w:tabs>
          <w:tab w:val="right" w:leader="underscore" w:pos="8505"/>
        </w:tabs>
        <w:spacing w:after="0" w:line="360" w:lineRule="auto"/>
        <w:ind w:left="284" w:right="-1" w:hanging="578"/>
        <w:jc w:val="both"/>
        <w:rPr>
          <w:rFonts w:ascii="Times New Roman" w:hAnsi="Times New Roman" w:cs="Times New Roman"/>
          <w:sz w:val="28"/>
          <w:szCs w:val="28"/>
        </w:rPr>
      </w:pPr>
      <w:proofErr w:type="gramStart"/>
      <w:r w:rsidRPr="00037507">
        <w:rPr>
          <w:rFonts w:ascii="Times New Roman" w:hAnsi="Times New Roman" w:cs="Times New Roman"/>
          <w:sz w:val="28"/>
          <w:szCs w:val="28"/>
        </w:rPr>
        <w:t>закрепление знаний, необходимых для последующего обучения, формирование у обучающегося системы профессиональных и научных знаний, навыков и первичных умений в области организации воздушных перевозок в современных условиях функционирования авиатранспортной системы.</w:t>
      </w:r>
      <w:proofErr w:type="gramEnd"/>
    </w:p>
    <w:p w:rsidR="00037507" w:rsidRPr="00D65E42" w:rsidRDefault="00582917" w:rsidP="00016F5E">
      <w:pPr>
        <w:pStyle w:val="31"/>
        <w:tabs>
          <w:tab w:val="left" w:pos="1120"/>
        </w:tabs>
        <w:spacing w:before="240" w:after="120" w:line="360" w:lineRule="auto"/>
        <w:ind w:left="284" w:right="-1"/>
        <w:jc w:val="center"/>
        <w:rPr>
          <w:rFonts w:ascii="Georgia" w:hAnsi="Georgia"/>
          <w:i/>
        </w:rPr>
      </w:pPr>
      <w:r>
        <w:rPr>
          <w:rFonts w:ascii="Georgia" w:hAnsi="Georgia"/>
          <w:i/>
          <w:spacing w:val="-7"/>
        </w:rPr>
        <w:t>2</w:t>
      </w:r>
      <w:r w:rsidR="00037507" w:rsidRPr="00D65E42">
        <w:rPr>
          <w:rFonts w:ascii="Georgia" w:hAnsi="Georgia"/>
          <w:i/>
          <w:spacing w:val="-7"/>
        </w:rPr>
        <w:t>. Формы</w:t>
      </w:r>
      <w:r w:rsidR="00037507" w:rsidRPr="00D65E42">
        <w:rPr>
          <w:rFonts w:ascii="Georgia" w:hAnsi="Georgia"/>
          <w:i/>
        </w:rPr>
        <w:t xml:space="preserve"> и способы проведения учебной практики</w:t>
      </w:r>
      <w:r w:rsidR="00F62B7F" w:rsidRPr="00D65E42">
        <w:rPr>
          <w:rFonts w:ascii="Georgia" w:hAnsi="Georgia"/>
          <w:i/>
        </w:rPr>
        <w:t>, Материально-техническая база практики</w:t>
      </w:r>
    </w:p>
    <w:p w:rsidR="00037507" w:rsidRDefault="00037507" w:rsidP="00016F5E">
      <w:pPr>
        <w:tabs>
          <w:tab w:val="right" w:leader="underscore" w:pos="426"/>
        </w:tabs>
        <w:spacing w:after="0" w:line="360" w:lineRule="auto"/>
        <w:ind w:left="284" w:right="-1" w:firstLine="710"/>
        <w:jc w:val="both"/>
        <w:rPr>
          <w:rFonts w:ascii="Times New Roman" w:hAnsi="Times New Roman" w:cs="Times New Roman"/>
          <w:sz w:val="28"/>
          <w:szCs w:val="28"/>
        </w:rPr>
      </w:pPr>
      <w:r w:rsidRPr="00037507">
        <w:rPr>
          <w:rFonts w:ascii="Times New Roman" w:hAnsi="Times New Roman" w:cs="Times New Roman"/>
          <w:sz w:val="28"/>
          <w:szCs w:val="28"/>
        </w:rPr>
        <w:t>Форма проведения практики –</w:t>
      </w:r>
      <w:r>
        <w:rPr>
          <w:rFonts w:ascii="Times New Roman" w:hAnsi="Times New Roman" w:cs="Times New Roman"/>
          <w:sz w:val="28"/>
          <w:szCs w:val="28"/>
        </w:rPr>
        <w:t xml:space="preserve"> </w:t>
      </w:r>
      <w:r w:rsidRPr="00037507">
        <w:rPr>
          <w:rFonts w:ascii="Times New Roman" w:hAnsi="Times New Roman" w:cs="Times New Roman"/>
          <w:sz w:val="28"/>
          <w:szCs w:val="28"/>
        </w:rPr>
        <w:t>непрерывная</w:t>
      </w:r>
      <w:r>
        <w:rPr>
          <w:rFonts w:ascii="Times New Roman" w:hAnsi="Times New Roman" w:cs="Times New Roman"/>
          <w:sz w:val="28"/>
          <w:szCs w:val="28"/>
        </w:rPr>
        <w:t xml:space="preserve"> </w:t>
      </w:r>
      <w:r w:rsidRPr="00037507">
        <w:rPr>
          <w:rFonts w:ascii="Times New Roman" w:hAnsi="Times New Roman" w:cs="Times New Roman"/>
          <w:sz w:val="28"/>
          <w:szCs w:val="28"/>
        </w:rPr>
        <w:t>(в учебном графике выделен непрерывный период времени для проведения учебной практики).</w:t>
      </w:r>
      <w:r>
        <w:rPr>
          <w:rFonts w:ascii="Times New Roman" w:hAnsi="Times New Roman" w:cs="Times New Roman"/>
          <w:sz w:val="28"/>
          <w:szCs w:val="28"/>
        </w:rPr>
        <w:t xml:space="preserve"> </w:t>
      </w:r>
    </w:p>
    <w:p w:rsidR="00F36CB1" w:rsidRDefault="00037507" w:rsidP="00016F5E">
      <w:pPr>
        <w:tabs>
          <w:tab w:val="right" w:leader="underscore" w:pos="426"/>
        </w:tabs>
        <w:spacing w:after="0" w:line="360" w:lineRule="auto"/>
        <w:ind w:left="284" w:right="-1" w:firstLine="710"/>
        <w:jc w:val="both"/>
        <w:rPr>
          <w:rFonts w:ascii="Times New Roman" w:hAnsi="Times New Roman" w:cs="Times New Roman"/>
          <w:sz w:val="28"/>
          <w:szCs w:val="28"/>
        </w:rPr>
      </w:pPr>
      <w:r w:rsidRPr="00037507">
        <w:rPr>
          <w:rFonts w:ascii="Times New Roman" w:hAnsi="Times New Roman" w:cs="Times New Roman"/>
          <w:sz w:val="28"/>
          <w:szCs w:val="28"/>
        </w:rPr>
        <w:t>Способ проведения практики: стационарный.</w:t>
      </w:r>
      <w:r>
        <w:rPr>
          <w:rFonts w:ascii="Times New Roman" w:hAnsi="Times New Roman" w:cs="Times New Roman"/>
          <w:sz w:val="28"/>
          <w:szCs w:val="28"/>
        </w:rPr>
        <w:t xml:space="preserve"> </w:t>
      </w:r>
      <w:r w:rsidRPr="00037507">
        <w:rPr>
          <w:rFonts w:ascii="Times New Roman" w:hAnsi="Times New Roman" w:cs="Times New Roman"/>
          <w:sz w:val="28"/>
          <w:szCs w:val="28"/>
        </w:rPr>
        <w:t>Место проведения практики: СПбГУ ГА, кафедра №23 «Аэропортов и авиаперевозок».</w:t>
      </w:r>
    </w:p>
    <w:p w:rsidR="00F36CB1" w:rsidRDefault="00F62B7F" w:rsidP="00016F5E">
      <w:pPr>
        <w:tabs>
          <w:tab w:val="right" w:leader="underscore" w:pos="426"/>
        </w:tabs>
        <w:spacing w:after="0" w:line="360" w:lineRule="auto"/>
        <w:ind w:left="284" w:right="-1" w:firstLine="710"/>
        <w:jc w:val="both"/>
        <w:rPr>
          <w:rFonts w:ascii="Times New Roman" w:hAnsi="Times New Roman" w:cs="Times New Roman"/>
          <w:sz w:val="28"/>
          <w:szCs w:val="28"/>
        </w:rPr>
      </w:pPr>
      <w:r w:rsidRPr="00F36CB1">
        <w:rPr>
          <w:rFonts w:ascii="Times New Roman" w:hAnsi="Times New Roman" w:cs="Times New Roman"/>
          <w:sz w:val="28"/>
          <w:szCs w:val="28"/>
        </w:rPr>
        <w:lastRenderedPageBreak/>
        <w:t>Для проведения учебной практики выделяется аудитория № 273, оснащенная:</w:t>
      </w:r>
    </w:p>
    <w:p w:rsidR="00F36CB1" w:rsidRDefault="00F62B7F" w:rsidP="00016F5E">
      <w:pPr>
        <w:pStyle w:val="a5"/>
        <w:numPr>
          <w:ilvl w:val="0"/>
          <w:numId w:val="27"/>
        </w:numPr>
        <w:tabs>
          <w:tab w:val="right" w:leader="underscore" w:pos="426"/>
        </w:tabs>
        <w:spacing w:after="0" w:line="360" w:lineRule="auto"/>
        <w:ind w:left="284" w:right="-1"/>
        <w:jc w:val="both"/>
        <w:rPr>
          <w:rFonts w:ascii="Times New Roman" w:hAnsi="Times New Roman" w:cs="Times New Roman"/>
          <w:sz w:val="28"/>
          <w:szCs w:val="28"/>
        </w:rPr>
      </w:pPr>
      <w:r w:rsidRPr="00F36CB1">
        <w:rPr>
          <w:rFonts w:ascii="Times New Roman" w:hAnsi="Times New Roman" w:cs="Times New Roman"/>
          <w:sz w:val="28"/>
          <w:szCs w:val="28"/>
        </w:rPr>
        <w:t>стационарный экран для проектора – 1 шт.;</w:t>
      </w:r>
    </w:p>
    <w:p w:rsidR="00F36CB1" w:rsidRPr="00F36CB1" w:rsidRDefault="00F62B7F" w:rsidP="00016F5E">
      <w:pPr>
        <w:pStyle w:val="a5"/>
        <w:numPr>
          <w:ilvl w:val="0"/>
          <w:numId w:val="27"/>
        </w:numPr>
        <w:tabs>
          <w:tab w:val="right" w:leader="underscore" w:pos="426"/>
        </w:tabs>
        <w:spacing w:after="0" w:line="360" w:lineRule="auto"/>
        <w:ind w:left="284" w:right="-1"/>
        <w:jc w:val="both"/>
        <w:rPr>
          <w:rFonts w:ascii="Times New Roman" w:hAnsi="Times New Roman" w:cs="Times New Roman"/>
          <w:sz w:val="28"/>
          <w:szCs w:val="28"/>
        </w:rPr>
      </w:pPr>
      <w:r w:rsidRPr="00F36CB1">
        <w:rPr>
          <w:rFonts w:ascii="Times New Roman" w:hAnsi="Times New Roman" w:cs="Times New Roman"/>
          <w:sz w:val="28"/>
          <w:szCs w:val="28"/>
        </w:rPr>
        <w:t>проектор для просмотра видео и графического материала (</w:t>
      </w:r>
      <w:r w:rsidRPr="00F36CB1">
        <w:rPr>
          <w:rFonts w:ascii="Times New Roman" w:hAnsi="Times New Roman" w:cs="Times New Roman"/>
          <w:sz w:val="28"/>
          <w:szCs w:val="28"/>
          <w:lang w:val="en-US"/>
        </w:rPr>
        <w:t>Casio</w:t>
      </w:r>
      <w:r w:rsidR="00F36CB1">
        <w:rPr>
          <w:rFonts w:ascii="Times New Roman" w:hAnsi="Times New Roman" w:cs="Times New Roman"/>
          <w:sz w:val="28"/>
          <w:szCs w:val="28"/>
        </w:rPr>
        <w:t xml:space="preserve"> </w:t>
      </w:r>
      <w:r w:rsidRPr="00F36CB1">
        <w:rPr>
          <w:rFonts w:ascii="Times New Roman" w:hAnsi="Times New Roman" w:cs="Times New Roman"/>
          <w:sz w:val="28"/>
          <w:szCs w:val="28"/>
          <w:lang w:val="en-US"/>
        </w:rPr>
        <w:t>XJ</w:t>
      </w:r>
      <w:r w:rsidRPr="00F36CB1">
        <w:rPr>
          <w:rFonts w:ascii="Times New Roman" w:hAnsi="Times New Roman" w:cs="Times New Roman"/>
          <w:sz w:val="28"/>
          <w:szCs w:val="28"/>
        </w:rPr>
        <w:t>-</w:t>
      </w:r>
      <w:r w:rsidRPr="00F36CB1">
        <w:rPr>
          <w:rFonts w:ascii="Times New Roman" w:hAnsi="Times New Roman" w:cs="Times New Roman"/>
          <w:sz w:val="28"/>
          <w:szCs w:val="28"/>
          <w:lang w:val="en-US"/>
        </w:rPr>
        <w:t>V</w:t>
      </w:r>
      <w:r w:rsidRPr="00F36CB1">
        <w:rPr>
          <w:rFonts w:ascii="Times New Roman" w:hAnsi="Times New Roman" w:cs="Times New Roman"/>
          <w:sz w:val="28"/>
          <w:szCs w:val="28"/>
        </w:rPr>
        <w:t xml:space="preserve">2 </w:t>
      </w:r>
      <w:r w:rsidRPr="00F36CB1">
        <w:rPr>
          <w:rFonts w:ascii="Times New Roman" w:hAnsi="Times New Roman" w:cs="Times New Roman"/>
          <w:sz w:val="28"/>
          <w:szCs w:val="28"/>
          <w:lang w:val="en-US"/>
        </w:rPr>
        <w:t>DLP</w:t>
      </w:r>
      <w:r w:rsidRPr="00F36CB1">
        <w:rPr>
          <w:rFonts w:ascii="Times New Roman" w:hAnsi="Times New Roman" w:cs="Times New Roman"/>
          <w:sz w:val="28"/>
          <w:szCs w:val="28"/>
        </w:rPr>
        <w:t xml:space="preserve"> 3000 </w:t>
      </w:r>
      <w:r w:rsidRPr="00F36CB1">
        <w:rPr>
          <w:rFonts w:ascii="Times New Roman" w:hAnsi="Times New Roman" w:cs="Times New Roman"/>
          <w:sz w:val="28"/>
          <w:szCs w:val="28"/>
          <w:lang w:val="en-US"/>
        </w:rPr>
        <w:t>ANSIXGA</w:t>
      </w:r>
      <w:r w:rsidRPr="00F36CB1">
        <w:rPr>
          <w:rFonts w:ascii="Times New Roman" w:hAnsi="Times New Roman" w:cs="Times New Roman"/>
          <w:sz w:val="28"/>
          <w:szCs w:val="28"/>
        </w:rPr>
        <w:t>) – 1 шт.;</w:t>
      </w:r>
    </w:p>
    <w:p w:rsidR="00F36CB1" w:rsidRDefault="00F62B7F" w:rsidP="00016F5E">
      <w:pPr>
        <w:pStyle w:val="a5"/>
        <w:numPr>
          <w:ilvl w:val="0"/>
          <w:numId w:val="27"/>
        </w:numPr>
        <w:tabs>
          <w:tab w:val="right" w:leader="underscore" w:pos="426"/>
        </w:tabs>
        <w:spacing w:after="0" w:line="360" w:lineRule="auto"/>
        <w:ind w:left="284" w:right="-1"/>
        <w:jc w:val="both"/>
        <w:rPr>
          <w:rFonts w:ascii="Times New Roman" w:hAnsi="Times New Roman" w:cs="Times New Roman"/>
          <w:sz w:val="28"/>
          <w:szCs w:val="28"/>
        </w:rPr>
      </w:pPr>
      <w:r w:rsidRPr="00F36CB1">
        <w:rPr>
          <w:rFonts w:ascii="Times New Roman" w:hAnsi="Times New Roman" w:cs="Times New Roman"/>
          <w:sz w:val="28"/>
          <w:szCs w:val="28"/>
        </w:rPr>
        <w:t>магнитно-маркерная доска – 1шт.;</w:t>
      </w:r>
    </w:p>
    <w:p w:rsidR="00F62B7F" w:rsidRPr="00F36CB1" w:rsidRDefault="00F62B7F" w:rsidP="00016F5E">
      <w:pPr>
        <w:pStyle w:val="a5"/>
        <w:numPr>
          <w:ilvl w:val="0"/>
          <w:numId w:val="27"/>
        </w:numPr>
        <w:tabs>
          <w:tab w:val="right" w:leader="underscore" w:pos="426"/>
        </w:tabs>
        <w:spacing w:line="360" w:lineRule="auto"/>
        <w:ind w:left="284" w:right="-1"/>
        <w:jc w:val="both"/>
        <w:rPr>
          <w:rFonts w:ascii="Times New Roman" w:hAnsi="Times New Roman" w:cs="Times New Roman"/>
          <w:sz w:val="28"/>
          <w:szCs w:val="28"/>
        </w:rPr>
      </w:pPr>
      <w:r w:rsidRPr="00F36CB1">
        <w:rPr>
          <w:rFonts w:ascii="Times New Roman" w:hAnsi="Times New Roman" w:cs="Times New Roman"/>
          <w:sz w:val="28"/>
          <w:szCs w:val="28"/>
        </w:rPr>
        <w:t>ноутбук (HP 832B) – 1 шт.</w:t>
      </w:r>
    </w:p>
    <w:p w:rsidR="00F1628F" w:rsidRPr="00D65E42" w:rsidRDefault="00226568" w:rsidP="00016F5E">
      <w:pPr>
        <w:pStyle w:val="31"/>
        <w:tabs>
          <w:tab w:val="left" w:pos="993"/>
        </w:tabs>
        <w:spacing w:after="160" w:line="360" w:lineRule="auto"/>
        <w:ind w:left="284" w:right="-1" w:firstLine="0"/>
        <w:jc w:val="center"/>
        <w:rPr>
          <w:rFonts w:ascii="Georgia" w:hAnsi="Georgia"/>
          <w:i/>
        </w:rPr>
      </w:pPr>
      <w:r>
        <w:rPr>
          <w:sz w:val="32"/>
          <w:szCs w:val="32"/>
        </w:rPr>
        <w:t xml:space="preserve">    </w:t>
      </w:r>
      <w:r w:rsidR="00582917">
        <w:rPr>
          <w:rFonts w:ascii="Georgia" w:hAnsi="Georgia"/>
          <w:i/>
        </w:rPr>
        <w:t>3</w:t>
      </w:r>
      <w:r w:rsidR="00160ADC" w:rsidRPr="00D65E42">
        <w:rPr>
          <w:rFonts w:ascii="Georgia" w:hAnsi="Georgia"/>
          <w:i/>
        </w:rPr>
        <w:t>.</w:t>
      </w:r>
      <w:r w:rsidR="00F1628F" w:rsidRPr="00D65E42">
        <w:rPr>
          <w:rFonts w:ascii="Georgia" w:hAnsi="Georgia"/>
          <w:i/>
        </w:rPr>
        <w:t xml:space="preserve"> Место учебной практики в структуре ОПОП </w:t>
      </w:r>
      <w:proofErr w:type="gramStart"/>
      <w:r w:rsidR="00F1628F" w:rsidRPr="00D65E42">
        <w:rPr>
          <w:rFonts w:ascii="Georgia" w:hAnsi="Georgia"/>
          <w:i/>
        </w:rPr>
        <w:t>ВО</w:t>
      </w:r>
      <w:proofErr w:type="gramEnd"/>
    </w:p>
    <w:p w:rsidR="00A0792F" w:rsidRDefault="00F1628F" w:rsidP="00016F5E">
      <w:pPr>
        <w:tabs>
          <w:tab w:val="left" w:pos="6275"/>
          <w:tab w:val="left" w:pos="7392"/>
        </w:tabs>
        <w:spacing w:after="0" w:line="360" w:lineRule="auto"/>
        <w:ind w:left="284" w:right="-1" w:firstLine="710"/>
        <w:jc w:val="both"/>
        <w:rPr>
          <w:rFonts w:ascii="Times New Roman" w:hAnsi="Times New Roman" w:cs="Times New Roman"/>
          <w:sz w:val="28"/>
          <w:szCs w:val="28"/>
        </w:rPr>
      </w:pPr>
      <w:r w:rsidRPr="00F1628F">
        <w:rPr>
          <w:rFonts w:ascii="Times New Roman" w:hAnsi="Times New Roman" w:cs="Times New Roman"/>
          <w:sz w:val="28"/>
          <w:szCs w:val="28"/>
        </w:rPr>
        <w:t xml:space="preserve">Учебная практика базируется на результатах обучения, полученных </w:t>
      </w:r>
      <w:proofErr w:type="gramStart"/>
      <w:r w:rsidRPr="00F1628F">
        <w:rPr>
          <w:rFonts w:ascii="Times New Roman" w:hAnsi="Times New Roman" w:cs="Times New Roman"/>
          <w:sz w:val="28"/>
          <w:szCs w:val="28"/>
        </w:rPr>
        <w:t>обучающимися</w:t>
      </w:r>
      <w:proofErr w:type="gramEnd"/>
      <w:r w:rsidRPr="00F1628F">
        <w:rPr>
          <w:rFonts w:ascii="Times New Roman" w:hAnsi="Times New Roman" w:cs="Times New Roman"/>
          <w:sz w:val="28"/>
          <w:szCs w:val="28"/>
        </w:rPr>
        <w:t xml:space="preserve"> при изучении следующих дисциплин:</w:t>
      </w:r>
      <w:r>
        <w:rPr>
          <w:rFonts w:ascii="Times New Roman" w:hAnsi="Times New Roman" w:cs="Times New Roman"/>
          <w:sz w:val="28"/>
          <w:szCs w:val="28"/>
        </w:rPr>
        <w:t xml:space="preserve"> </w:t>
      </w:r>
    </w:p>
    <w:p w:rsidR="00A0792F" w:rsidRDefault="00F1628F" w:rsidP="00016F5E">
      <w:pPr>
        <w:pStyle w:val="a5"/>
        <w:numPr>
          <w:ilvl w:val="0"/>
          <w:numId w:val="30"/>
        </w:numPr>
        <w:tabs>
          <w:tab w:val="left" w:pos="6275"/>
          <w:tab w:val="left" w:pos="7392"/>
        </w:tabs>
        <w:spacing w:after="0" w:line="360" w:lineRule="auto"/>
        <w:ind w:left="284" w:right="-1"/>
        <w:jc w:val="both"/>
        <w:rPr>
          <w:rFonts w:ascii="Times New Roman" w:hAnsi="Times New Roman" w:cs="Times New Roman"/>
          <w:sz w:val="28"/>
          <w:szCs w:val="28"/>
        </w:rPr>
      </w:pPr>
      <w:r w:rsidRPr="00A0792F">
        <w:rPr>
          <w:rFonts w:ascii="Times New Roman" w:hAnsi="Times New Roman" w:cs="Times New Roman"/>
          <w:sz w:val="28"/>
          <w:szCs w:val="28"/>
        </w:rPr>
        <w:t xml:space="preserve">Общий курс транспорта; </w:t>
      </w:r>
    </w:p>
    <w:p w:rsidR="00A0792F" w:rsidRDefault="00F1628F" w:rsidP="00016F5E">
      <w:pPr>
        <w:pStyle w:val="a5"/>
        <w:numPr>
          <w:ilvl w:val="0"/>
          <w:numId w:val="30"/>
        </w:numPr>
        <w:tabs>
          <w:tab w:val="left" w:pos="6275"/>
          <w:tab w:val="left" w:pos="7392"/>
        </w:tabs>
        <w:spacing w:after="0" w:line="360" w:lineRule="auto"/>
        <w:ind w:left="284" w:right="-1"/>
        <w:jc w:val="both"/>
        <w:rPr>
          <w:rFonts w:ascii="Times New Roman" w:hAnsi="Times New Roman" w:cs="Times New Roman"/>
          <w:sz w:val="28"/>
          <w:szCs w:val="28"/>
        </w:rPr>
      </w:pPr>
      <w:r w:rsidRPr="00A0792F">
        <w:rPr>
          <w:rFonts w:ascii="Times New Roman" w:hAnsi="Times New Roman" w:cs="Times New Roman"/>
          <w:sz w:val="28"/>
          <w:szCs w:val="28"/>
        </w:rPr>
        <w:t xml:space="preserve">Транспортная инфраструктура; </w:t>
      </w:r>
    </w:p>
    <w:p w:rsidR="00A0792F" w:rsidRDefault="00F1628F" w:rsidP="00016F5E">
      <w:pPr>
        <w:pStyle w:val="a5"/>
        <w:numPr>
          <w:ilvl w:val="0"/>
          <w:numId w:val="30"/>
        </w:numPr>
        <w:tabs>
          <w:tab w:val="left" w:pos="6275"/>
          <w:tab w:val="left" w:pos="7392"/>
        </w:tabs>
        <w:spacing w:after="0" w:line="360" w:lineRule="auto"/>
        <w:ind w:left="284" w:right="-1"/>
        <w:jc w:val="both"/>
        <w:rPr>
          <w:rFonts w:ascii="Times New Roman" w:hAnsi="Times New Roman" w:cs="Times New Roman"/>
          <w:sz w:val="28"/>
          <w:szCs w:val="28"/>
        </w:rPr>
      </w:pPr>
      <w:r w:rsidRPr="00A0792F">
        <w:rPr>
          <w:rFonts w:ascii="Times New Roman" w:hAnsi="Times New Roman" w:cs="Times New Roman"/>
          <w:sz w:val="28"/>
          <w:szCs w:val="28"/>
        </w:rPr>
        <w:t xml:space="preserve">Введение в профессию; </w:t>
      </w:r>
    </w:p>
    <w:p w:rsidR="00F1628F" w:rsidRPr="00A0792F" w:rsidRDefault="00F1628F" w:rsidP="00016F5E">
      <w:pPr>
        <w:pStyle w:val="a5"/>
        <w:numPr>
          <w:ilvl w:val="0"/>
          <w:numId w:val="30"/>
        </w:numPr>
        <w:tabs>
          <w:tab w:val="left" w:pos="6275"/>
          <w:tab w:val="left" w:pos="7392"/>
        </w:tabs>
        <w:spacing w:after="0" w:line="360" w:lineRule="auto"/>
        <w:ind w:left="284" w:right="-1"/>
        <w:jc w:val="both"/>
        <w:rPr>
          <w:rFonts w:ascii="Times New Roman" w:hAnsi="Times New Roman" w:cs="Times New Roman"/>
          <w:sz w:val="28"/>
          <w:szCs w:val="28"/>
        </w:rPr>
      </w:pPr>
      <w:r w:rsidRPr="00A0792F">
        <w:rPr>
          <w:rFonts w:ascii="Times New Roman" w:hAnsi="Times New Roman" w:cs="Times New Roman"/>
          <w:sz w:val="28"/>
          <w:szCs w:val="28"/>
        </w:rPr>
        <w:t>Авиакомпании, аэропорты, аэродромы.</w:t>
      </w:r>
    </w:p>
    <w:p w:rsidR="00A0792F" w:rsidRDefault="00F1628F" w:rsidP="00016F5E">
      <w:pPr>
        <w:pStyle w:val="a3"/>
        <w:spacing w:line="360" w:lineRule="auto"/>
        <w:ind w:left="284" w:right="-1" w:firstLine="710"/>
        <w:jc w:val="both"/>
        <w:rPr>
          <w:b w:val="0"/>
          <w:sz w:val="28"/>
          <w:szCs w:val="28"/>
        </w:rPr>
      </w:pPr>
      <w:r w:rsidRPr="00F1628F">
        <w:rPr>
          <w:b w:val="0"/>
          <w:sz w:val="28"/>
          <w:szCs w:val="28"/>
        </w:rPr>
        <w:t>Учебная практика является обеспечивающей для дисциплин:</w:t>
      </w:r>
      <w:r>
        <w:rPr>
          <w:b w:val="0"/>
          <w:sz w:val="28"/>
          <w:szCs w:val="28"/>
        </w:rPr>
        <w:t xml:space="preserve"> </w:t>
      </w:r>
    </w:p>
    <w:p w:rsidR="00A0792F" w:rsidRDefault="00F1628F" w:rsidP="00016F5E">
      <w:pPr>
        <w:pStyle w:val="a3"/>
        <w:numPr>
          <w:ilvl w:val="0"/>
          <w:numId w:val="31"/>
        </w:numPr>
        <w:spacing w:line="360" w:lineRule="auto"/>
        <w:ind w:left="284" w:right="-1"/>
        <w:jc w:val="both"/>
        <w:rPr>
          <w:b w:val="0"/>
          <w:sz w:val="28"/>
          <w:szCs w:val="28"/>
        </w:rPr>
      </w:pPr>
      <w:proofErr w:type="spellStart"/>
      <w:r w:rsidRPr="00F1628F">
        <w:rPr>
          <w:b w:val="0"/>
          <w:sz w:val="28"/>
          <w:szCs w:val="28"/>
        </w:rPr>
        <w:t>Грузоведение</w:t>
      </w:r>
      <w:proofErr w:type="spellEnd"/>
      <w:r w:rsidRPr="00F1628F">
        <w:rPr>
          <w:b w:val="0"/>
          <w:sz w:val="28"/>
          <w:szCs w:val="28"/>
        </w:rPr>
        <w:t xml:space="preserve">; </w:t>
      </w:r>
    </w:p>
    <w:p w:rsidR="00A0792F" w:rsidRDefault="00F1628F" w:rsidP="00016F5E">
      <w:pPr>
        <w:pStyle w:val="a3"/>
        <w:numPr>
          <w:ilvl w:val="0"/>
          <w:numId w:val="31"/>
        </w:numPr>
        <w:spacing w:line="360" w:lineRule="auto"/>
        <w:ind w:left="284" w:right="-1"/>
        <w:jc w:val="both"/>
        <w:rPr>
          <w:b w:val="0"/>
          <w:sz w:val="28"/>
          <w:szCs w:val="28"/>
        </w:rPr>
      </w:pPr>
      <w:r w:rsidRPr="00F1628F">
        <w:rPr>
          <w:b w:val="0"/>
          <w:sz w:val="28"/>
          <w:szCs w:val="28"/>
        </w:rPr>
        <w:t xml:space="preserve">Основы логистики; </w:t>
      </w:r>
    </w:p>
    <w:p w:rsidR="00A0792F" w:rsidRDefault="00F1628F" w:rsidP="00016F5E">
      <w:pPr>
        <w:pStyle w:val="a3"/>
        <w:numPr>
          <w:ilvl w:val="0"/>
          <w:numId w:val="31"/>
        </w:numPr>
        <w:spacing w:line="360" w:lineRule="auto"/>
        <w:ind w:left="284" w:right="-1"/>
        <w:jc w:val="both"/>
        <w:rPr>
          <w:b w:val="0"/>
          <w:sz w:val="28"/>
          <w:szCs w:val="28"/>
        </w:rPr>
      </w:pPr>
      <w:r w:rsidRPr="00F1628F">
        <w:rPr>
          <w:b w:val="0"/>
          <w:sz w:val="28"/>
          <w:szCs w:val="28"/>
        </w:rPr>
        <w:t xml:space="preserve">Организация перевозок на воздушном транспорте; </w:t>
      </w:r>
    </w:p>
    <w:p w:rsidR="00A0792F" w:rsidRDefault="00F1628F" w:rsidP="00016F5E">
      <w:pPr>
        <w:pStyle w:val="a3"/>
        <w:numPr>
          <w:ilvl w:val="0"/>
          <w:numId w:val="31"/>
        </w:numPr>
        <w:spacing w:line="360" w:lineRule="auto"/>
        <w:ind w:left="284" w:right="-1"/>
        <w:jc w:val="both"/>
        <w:rPr>
          <w:b w:val="0"/>
          <w:sz w:val="28"/>
          <w:szCs w:val="28"/>
        </w:rPr>
      </w:pPr>
      <w:r w:rsidRPr="00F1628F">
        <w:rPr>
          <w:b w:val="0"/>
          <w:sz w:val="28"/>
          <w:szCs w:val="28"/>
        </w:rPr>
        <w:t xml:space="preserve">Аэровокзальные и грузовые комплексы; </w:t>
      </w:r>
    </w:p>
    <w:p w:rsidR="00F1628F" w:rsidRDefault="00F1628F" w:rsidP="00016F5E">
      <w:pPr>
        <w:pStyle w:val="a3"/>
        <w:numPr>
          <w:ilvl w:val="0"/>
          <w:numId w:val="31"/>
        </w:numPr>
        <w:spacing w:line="360" w:lineRule="auto"/>
        <w:ind w:left="284" w:right="-1"/>
        <w:jc w:val="both"/>
        <w:rPr>
          <w:b w:val="0"/>
          <w:sz w:val="28"/>
          <w:szCs w:val="28"/>
        </w:rPr>
      </w:pPr>
      <w:r w:rsidRPr="00F1628F">
        <w:rPr>
          <w:b w:val="0"/>
          <w:sz w:val="28"/>
          <w:szCs w:val="28"/>
        </w:rPr>
        <w:t>Производственная практика (практика по получению профессиональных умений и опыта профессиональной деятельности).</w:t>
      </w:r>
    </w:p>
    <w:p w:rsidR="00C1529B" w:rsidRDefault="00C1529B" w:rsidP="00016F5E">
      <w:pPr>
        <w:pStyle w:val="ab"/>
        <w:tabs>
          <w:tab w:val="clear" w:pos="756"/>
        </w:tabs>
        <w:spacing w:line="360" w:lineRule="auto"/>
        <w:ind w:left="284" w:right="-1" w:firstLine="710"/>
        <w:rPr>
          <w:sz w:val="28"/>
          <w:szCs w:val="28"/>
        </w:rPr>
      </w:pPr>
      <w:r>
        <w:rPr>
          <w:sz w:val="28"/>
          <w:szCs w:val="28"/>
        </w:rPr>
        <w:t>В таблице 1 представлен перечень содержания учебной практики,</w:t>
      </w:r>
      <w:r w:rsidRPr="00C1529B">
        <w:rPr>
          <w:sz w:val="28"/>
          <w:szCs w:val="28"/>
        </w:rPr>
        <w:t xml:space="preserve"> </w:t>
      </w:r>
      <w:r>
        <w:rPr>
          <w:sz w:val="28"/>
          <w:szCs w:val="28"/>
        </w:rPr>
        <w:t>а в таблице 2 подробный перечень планируемых результатов знаний, умений и владения навыка студентов.</w:t>
      </w:r>
    </w:p>
    <w:p w:rsidR="00016F5E" w:rsidRDefault="00C1529B" w:rsidP="00016F5E">
      <w:pPr>
        <w:pStyle w:val="ab"/>
        <w:tabs>
          <w:tab w:val="clear" w:pos="756"/>
        </w:tabs>
        <w:spacing w:line="360" w:lineRule="auto"/>
        <w:ind w:left="-426" w:right="283" w:firstLine="0"/>
        <w:jc w:val="right"/>
        <w:rPr>
          <w:b/>
          <w:sz w:val="28"/>
          <w:szCs w:val="28"/>
        </w:rPr>
      </w:pPr>
      <w:r>
        <w:rPr>
          <w:b/>
          <w:sz w:val="28"/>
          <w:szCs w:val="28"/>
        </w:rPr>
        <w:t>Таблица 1</w:t>
      </w:r>
      <w:r w:rsidR="00016F5E">
        <w:rPr>
          <w:b/>
          <w:sz w:val="28"/>
          <w:szCs w:val="28"/>
        </w:rPr>
        <w:t xml:space="preserve"> </w:t>
      </w:r>
    </w:p>
    <w:p w:rsidR="00C1529B" w:rsidRPr="00D83216" w:rsidRDefault="00C1529B" w:rsidP="00C1529B">
      <w:pPr>
        <w:pStyle w:val="ab"/>
        <w:tabs>
          <w:tab w:val="clear" w:pos="756"/>
        </w:tabs>
        <w:spacing w:line="360" w:lineRule="auto"/>
        <w:ind w:left="-426" w:right="283" w:firstLine="0"/>
        <w:jc w:val="center"/>
        <w:rPr>
          <w:b/>
          <w:sz w:val="28"/>
          <w:szCs w:val="28"/>
        </w:rPr>
      </w:pPr>
      <w:r w:rsidRPr="00D83216">
        <w:rPr>
          <w:b/>
          <w:sz w:val="28"/>
          <w:szCs w:val="28"/>
        </w:rPr>
        <w:t xml:space="preserve"> Рабочий график (план) проведения </w:t>
      </w:r>
    </w:p>
    <w:tbl>
      <w:tblPr>
        <w:tblW w:w="9498"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19"/>
        <w:gridCol w:w="5103"/>
        <w:gridCol w:w="1276"/>
      </w:tblGrid>
      <w:tr w:rsidR="00C1529B" w:rsidRPr="00016F5E" w:rsidTr="00016F5E">
        <w:trPr>
          <w:tblHeader/>
          <w:jc w:val="center"/>
        </w:trPr>
        <w:tc>
          <w:tcPr>
            <w:tcW w:w="3119" w:type="dxa"/>
            <w:vAlign w:val="center"/>
          </w:tcPr>
          <w:p w:rsidR="00C1529B" w:rsidRPr="00016F5E" w:rsidRDefault="00C1529B" w:rsidP="00016F5E">
            <w:pPr>
              <w:tabs>
                <w:tab w:val="left" w:pos="708"/>
              </w:tabs>
              <w:spacing w:after="0"/>
              <w:jc w:val="center"/>
              <w:rPr>
                <w:rFonts w:ascii="Times New Roman" w:hAnsi="Times New Roman" w:cs="Times New Roman"/>
                <w:b/>
                <w:sz w:val="24"/>
                <w:szCs w:val="24"/>
              </w:rPr>
            </w:pPr>
            <w:r w:rsidRPr="00016F5E">
              <w:rPr>
                <w:rFonts w:ascii="Times New Roman" w:hAnsi="Times New Roman" w:cs="Times New Roman"/>
                <w:b/>
                <w:sz w:val="24"/>
                <w:szCs w:val="24"/>
              </w:rPr>
              <w:t>Разделы (этапы) практики</w:t>
            </w:r>
          </w:p>
        </w:tc>
        <w:tc>
          <w:tcPr>
            <w:tcW w:w="5103" w:type="dxa"/>
          </w:tcPr>
          <w:p w:rsidR="00C1529B" w:rsidRPr="00016F5E" w:rsidRDefault="00C1529B" w:rsidP="00373EC9">
            <w:pPr>
              <w:pStyle w:val="TableParagraph"/>
              <w:spacing w:line="301" w:lineRule="exact"/>
              <w:jc w:val="center"/>
              <w:rPr>
                <w:b/>
                <w:sz w:val="24"/>
                <w:szCs w:val="24"/>
              </w:rPr>
            </w:pPr>
            <w:r w:rsidRPr="00016F5E">
              <w:rPr>
                <w:b/>
                <w:sz w:val="24"/>
                <w:szCs w:val="24"/>
              </w:rPr>
              <w:t>Содержание разделов (этапов) практики</w:t>
            </w:r>
          </w:p>
        </w:tc>
        <w:tc>
          <w:tcPr>
            <w:tcW w:w="1276" w:type="dxa"/>
            <w:vAlign w:val="center"/>
          </w:tcPr>
          <w:p w:rsidR="00C1529B" w:rsidRPr="00016F5E" w:rsidRDefault="00C1529B" w:rsidP="00373EC9">
            <w:pPr>
              <w:tabs>
                <w:tab w:val="left" w:pos="708"/>
              </w:tabs>
              <w:spacing w:after="0"/>
              <w:jc w:val="center"/>
              <w:rPr>
                <w:rFonts w:ascii="Times New Roman" w:hAnsi="Times New Roman" w:cs="Times New Roman"/>
                <w:b/>
                <w:sz w:val="24"/>
                <w:szCs w:val="24"/>
              </w:rPr>
            </w:pPr>
            <w:r w:rsidRPr="00016F5E">
              <w:rPr>
                <w:rFonts w:ascii="Times New Roman" w:hAnsi="Times New Roman" w:cs="Times New Roman"/>
                <w:b/>
                <w:sz w:val="24"/>
                <w:szCs w:val="24"/>
              </w:rPr>
              <w:t>Кол-во</w:t>
            </w:r>
          </w:p>
          <w:p w:rsidR="00C1529B" w:rsidRPr="00016F5E" w:rsidRDefault="00C1529B" w:rsidP="00373EC9">
            <w:pPr>
              <w:tabs>
                <w:tab w:val="left" w:pos="708"/>
              </w:tabs>
              <w:spacing w:after="0"/>
              <w:jc w:val="center"/>
              <w:rPr>
                <w:rFonts w:ascii="Times New Roman" w:hAnsi="Times New Roman" w:cs="Times New Roman"/>
                <w:b/>
                <w:sz w:val="24"/>
                <w:szCs w:val="24"/>
              </w:rPr>
            </w:pPr>
            <w:r w:rsidRPr="00016F5E">
              <w:rPr>
                <w:rFonts w:ascii="Times New Roman" w:hAnsi="Times New Roman" w:cs="Times New Roman"/>
                <w:b/>
                <w:sz w:val="24"/>
                <w:szCs w:val="24"/>
              </w:rPr>
              <w:t xml:space="preserve"> дней </w:t>
            </w:r>
          </w:p>
        </w:tc>
      </w:tr>
      <w:tr w:rsidR="00C1529B" w:rsidRPr="00016F5E" w:rsidTr="00016F5E">
        <w:trPr>
          <w:jc w:val="center"/>
        </w:trPr>
        <w:tc>
          <w:tcPr>
            <w:tcW w:w="3119" w:type="dxa"/>
            <w:vAlign w:val="center"/>
          </w:tcPr>
          <w:p w:rsidR="00C1529B" w:rsidRPr="00016F5E" w:rsidRDefault="00C1529B" w:rsidP="00016F5E">
            <w:pPr>
              <w:tabs>
                <w:tab w:val="left" w:pos="708"/>
              </w:tabs>
              <w:spacing w:line="300" w:lineRule="auto"/>
              <w:jc w:val="both"/>
              <w:rPr>
                <w:rFonts w:ascii="Times New Roman" w:hAnsi="Times New Roman" w:cs="Times New Roman"/>
                <w:sz w:val="24"/>
                <w:szCs w:val="24"/>
              </w:rPr>
            </w:pPr>
            <w:r w:rsidRPr="00016F5E">
              <w:rPr>
                <w:rFonts w:ascii="Times New Roman" w:hAnsi="Times New Roman" w:cs="Times New Roman"/>
                <w:b/>
                <w:sz w:val="24"/>
                <w:szCs w:val="24"/>
              </w:rPr>
              <w:t>1. Подготовительный раздел (этап).</w:t>
            </w:r>
            <w:r w:rsidRPr="00016F5E">
              <w:rPr>
                <w:rFonts w:ascii="Times New Roman" w:hAnsi="Times New Roman" w:cs="Times New Roman"/>
                <w:sz w:val="24"/>
                <w:szCs w:val="24"/>
              </w:rPr>
              <w:t xml:space="preserve"> </w:t>
            </w:r>
          </w:p>
        </w:tc>
        <w:tc>
          <w:tcPr>
            <w:tcW w:w="5103" w:type="dxa"/>
            <w:vAlign w:val="center"/>
          </w:tcPr>
          <w:p w:rsidR="00C1529B" w:rsidRPr="00016F5E" w:rsidRDefault="00C1529B" w:rsidP="00016F5E">
            <w:pPr>
              <w:pStyle w:val="TableParagraph"/>
              <w:spacing w:line="300" w:lineRule="auto"/>
              <w:ind w:left="33" w:firstLine="567"/>
              <w:jc w:val="both"/>
              <w:rPr>
                <w:sz w:val="26"/>
                <w:szCs w:val="26"/>
              </w:rPr>
            </w:pPr>
            <w:r w:rsidRPr="00016F5E">
              <w:rPr>
                <w:sz w:val="26"/>
                <w:szCs w:val="26"/>
              </w:rPr>
              <w:t>Организационное собрание.</w:t>
            </w:r>
          </w:p>
          <w:p w:rsidR="00C1529B" w:rsidRPr="00016F5E" w:rsidRDefault="00C1529B" w:rsidP="00016F5E">
            <w:pPr>
              <w:pStyle w:val="TableParagraph"/>
              <w:spacing w:line="300" w:lineRule="auto"/>
              <w:ind w:left="33" w:firstLine="567"/>
              <w:jc w:val="both"/>
              <w:rPr>
                <w:sz w:val="26"/>
                <w:szCs w:val="26"/>
              </w:rPr>
            </w:pPr>
            <w:r w:rsidRPr="00016F5E">
              <w:rPr>
                <w:sz w:val="26"/>
                <w:szCs w:val="26"/>
              </w:rPr>
              <w:t xml:space="preserve">Оформление документов для </w:t>
            </w:r>
            <w:r w:rsidRPr="00016F5E">
              <w:rPr>
                <w:sz w:val="26"/>
                <w:szCs w:val="26"/>
              </w:rPr>
              <w:lastRenderedPageBreak/>
              <w:t xml:space="preserve">прохождения практики. </w:t>
            </w:r>
          </w:p>
          <w:p w:rsidR="00C1529B" w:rsidRPr="00016F5E" w:rsidRDefault="00C1529B" w:rsidP="00016F5E">
            <w:pPr>
              <w:pStyle w:val="TableParagraph"/>
              <w:spacing w:line="300" w:lineRule="auto"/>
              <w:ind w:left="33" w:firstLine="567"/>
              <w:jc w:val="both"/>
              <w:rPr>
                <w:sz w:val="26"/>
                <w:szCs w:val="26"/>
              </w:rPr>
            </w:pPr>
            <w:r w:rsidRPr="00016F5E">
              <w:rPr>
                <w:sz w:val="26"/>
                <w:szCs w:val="26"/>
              </w:rPr>
              <w:t xml:space="preserve">Выдача задания на практику. </w:t>
            </w:r>
          </w:p>
          <w:p w:rsidR="00C1529B" w:rsidRPr="00016F5E" w:rsidRDefault="00C1529B" w:rsidP="00016F5E">
            <w:pPr>
              <w:pStyle w:val="TableParagraph"/>
              <w:spacing w:line="300" w:lineRule="auto"/>
              <w:ind w:left="33" w:firstLine="567"/>
              <w:jc w:val="both"/>
              <w:rPr>
                <w:sz w:val="26"/>
                <w:szCs w:val="26"/>
              </w:rPr>
            </w:pPr>
            <w:r w:rsidRPr="00016F5E">
              <w:rPr>
                <w:sz w:val="26"/>
                <w:szCs w:val="26"/>
              </w:rPr>
              <w:t xml:space="preserve">Проведение инструктажа по технике безопасности. </w:t>
            </w:r>
          </w:p>
          <w:p w:rsidR="00C1529B" w:rsidRPr="00016F5E" w:rsidRDefault="00C1529B" w:rsidP="00016F5E">
            <w:pPr>
              <w:pStyle w:val="TableParagraph"/>
              <w:spacing w:line="300" w:lineRule="auto"/>
              <w:ind w:left="33" w:firstLine="567"/>
              <w:jc w:val="both"/>
              <w:rPr>
                <w:i/>
                <w:sz w:val="26"/>
                <w:szCs w:val="26"/>
              </w:rPr>
            </w:pPr>
            <w:r w:rsidRPr="00016F5E">
              <w:rPr>
                <w:sz w:val="26"/>
                <w:szCs w:val="26"/>
              </w:rPr>
              <w:t>Разъяснения задания на практику.</w:t>
            </w:r>
          </w:p>
        </w:tc>
        <w:tc>
          <w:tcPr>
            <w:tcW w:w="1276" w:type="dxa"/>
            <w:vAlign w:val="center"/>
          </w:tcPr>
          <w:p w:rsidR="00C1529B" w:rsidRPr="00016F5E" w:rsidRDefault="00C1529B" w:rsidP="00373EC9">
            <w:pPr>
              <w:tabs>
                <w:tab w:val="left" w:pos="708"/>
              </w:tabs>
              <w:spacing w:after="0" w:line="360" w:lineRule="auto"/>
              <w:jc w:val="center"/>
              <w:rPr>
                <w:rFonts w:ascii="Times New Roman" w:hAnsi="Times New Roman" w:cs="Times New Roman"/>
                <w:sz w:val="24"/>
                <w:szCs w:val="24"/>
              </w:rPr>
            </w:pPr>
            <w:r w:rsidRPr="00016F5E">
              <w:rPr>
                <w:rFonts w:ascii="Times New Roman" w:hAnsi="Times New Roman" w:cs="Times New Roman"/>
                <w:sz w:val="24"/>
                <w:szCs w:val="24"/>
              </w:rPr>
              <w:lastRenderedPageBreak/>
              <w:t>1</w:t>
            </w:r>
          </w:p>
        </w:tc>
      </w:tr>
      <w:tr w:rsidR="00C1529B" w:rsidRPr="00016F5E" w:rsidTr="00016F5E">
        <w:trPr>
          <w:trHeight w:val="7072"/>
          <w:jc w:val="center"/>
        </w:trPr>
        <w:tc>
          <w:tcPr>
            <w:tcW w:w="3119" w:type="dxa"/>
            <w:vMerge w:val="restart"/>
            <w:vAlign w:val="center"/>
          </w:tcPr>
          <w:p w:rsidR="00C1529B" w:rsidRPr="00016F5E" w:rsidRDefault="00C1529B" w:rsidP="00373EC9">
            <w:pPr>
              <w:tabs>
                <w:tab w:val="left" w:pos="708"/>
              </w:tabs>
              <w:spacing w:after="0" w:line="360" w:lineRule="auto"/>
              <w:jc w:val="both"/>
              <w:rPr>
                <w:rFonts w:ascii="Times New Roman" w:hAnsi="Times New Roman" w:cs="Times New Roman"/>
                <w:b/>
                <w:sz w:val="24"/>
                <w:szCs w:val="24"/>
              </w:rPr>
            </w:pPr>
            <w:r w:rsidRPr="00016F5E">
              <w:rPr>
                <w:rFonts w:ascii="Times New Roman" w:hAnsi="Times New Roman" w:cs="Times New Roman"/>
                <w:b/>
                <w:sz w:val="24"/>
                <w:szCs w:val="24"/>
              </w:rPr>
              <w:lastRenderedPageBreak/>
              <w:t>2. Основной раздел (этап).</w:t>
            </w:r>
          </w:p>
        </w:tc>
        <w:tc>
          <w:tcPr>
            <w:tcW w:w="5103" w:type="dxa"/>
            <w:vAlign w:val="center"/>
          </w:tcPr>
          <w:p w:rsidR="00C1529B" w:rsidRPr="00016F5E" w:rsidRDefault="00C1529B" w:rsidP="00C1529B">
            <w:pPr>
              <w:tabs>
                <w:tab w:val="right" w:leader="underscore" w:pos="8505"/>
              </w:tabs>
              <w:suppressAutoHyphens/>
              <w:spacing w:after="0" w:line="360" w:lineRule="auto"/>
              <w:ind w:right="34" w:firstLine="601"/>
              <w:jc w:val="both"/>
              <w:rPr>
                <w:rFonts w:ascii="Times New Roman" w:hAnsi="Times New Roman" w:cs="Times New Roman"/>
                <w:sz w:val="26"/>
                <w:szCs w:val="26"/>
                <w:lang w:eastAsia="zh-CN"/>
              </w:rPr>
            </w:pPr>
            <w:r w:rsidRPr="00016F5E">
              <w:rPr>
                <w:rFonts w:ascii="Times New Roman" w:hAnsi="Times New Roman" w:cs="Times New Roman"/>
                <w:sz w:val="26"/>
                <w:szCs w:val="26"/>
                <w:lang w:eastAsia="zh-CN"/>
              </w:rPr>
              <w:t>1) Изучение:</w:t>
            </w:r>
          </w:p>
          <w:p w:rsidR="00C1529B" w:rsidRPr="00016F5E" w:rsidRDefault="00C1529B" w:rsidP="00C1529B">
            <w:pPr>
              <w:spacing w:after="0" w:line="360" w:lineRule="auto"/>
              <w:ind w:right="34" w:firstLine="601"/>
              <w:jc w:val="both"/>
              <w:rPr>
                <w:rFonts w:ascii="Times New Roman" w:eastAsia="SimSun" w:hAnsi="Times New Roman" w:cs="Times New Roman"/>
                <w:i/>
                <w:sz w:val="26"/>
                <w:szCs w:val="26"/>
                <w:lang w:eastAsia="zh-CN"/>
              </w:rPr>
            </w:pPr>
            <w:r w:rsidRPr="00016F5E">
              <w:rPr>
                <w:rFonts w:ascii="Times New Roman" w:hAnsi="Times New Roman" w:cs="Times New Roman"/>
                <w:sz w:val="26"/>
                <w:szCs w:val="26"/>
              </w:rPr>
              <w:t xml:space="preserve">Основные термины, определения и сокращения, используемые в системе </w:t>
            </w:r>
            <w:proofErr w:type="gramStart"/>
            <w:r w:rsidRPr="00016F5E">
              <w:rPr>
                <w:rFonts w:ascii="Times New Roman" w:hAnsi="Times New Roman" w:cs="Times New Roman"/>
                <w:sz w:val="26"/>
                <w:szCs w:val="26"/>
              </w:rPr>
              <w:t>ВТ</w:t>
            </w:r>
            <w:proofErr w:type="gramEnd"/>
            <w:r w:rsidRPr="00016F5E">
              <w:rPr>
                <w:rFonts w:ascii="Times New Roman" w:hAnsi="Times New Roman" w:cs="Times New Roman"/>
                <w:sz w:val="26"/>
                <w:szCs w:val="26"/>
              </w:rPr>
              <w:t>.</w:t>
            </w:r>
          </w:p>
          <w:p w:rsidR="00C1529B" w:rsidRPr="00016F5E" w:rsidRDefault="00C1529B" w:rsidP="003B385E">
            <w:pPr>
              <w:spacing w:after="0" w:line="360" w:lineRule="auto"/>
              <w:ind w:right="34" w:firstLine="601"/>
              <w:jc w:val="both"/>
              <w:rPr>
                <w:rFonts w:ascii="Times New Roman" w:eastAsia="SimSun" w:hAnsi="Times New Roman" w:cs="Times New Roman"/>
                <w:i/>
                <w:sz w:val="26"/>
                <w:szCs w:val="26"/>
                <w:lang w:eastAsia="zh-CN"/>
              </w:rPr>
            </w:pPr>
            <w:r w:rsidRPr="00016F5E">
              <w:rPr>
                <w:rFonts w:ascii="Times New Roman" w:hAnsi="Times New Roman" w:cs="Times New Roman"/>
                <w:sz w:val="26"/>
                <w:szCs w:val="26"/>
              </w:rPr>
              <w:t>Система воздушного транспорта России.</w:t>
            </w:r>
            <w:r w:rsidR="003B385E" w:rsidRPr="00016F5E">
              <w:rPr>
                <w:rFonts w:ascii="Times New Roman" w:eastAsia="SimSun" w:hAnsi="Times New Roman" w:cs="Times New Roman"/>
                <w:i/>
                <w:sz w:val="26"/>
                <w:szCs w:val="26"/>
                <w:lang w:eastAsia="zh-CN"/>
              </w:rPr>
              <w:t xml:space="preserve"> </w:t>
            </w:r>
            <w:r w:rsidRPr="00016F5E">
              <w:rPr>
                <w:rFonts w:ascii="Times New Roman" w:hAnsi="Times New Roman" w:cs="Times New Roman"/>
                <w:sz w:val="26"/>
                <w:szCs w:val="26"/>
              </w:rPr>
              <w:t xml:space="preserve">Характеристика ведущих предприятий </w:t>
            </w:r>
            <w:proofErr w:type="gramStart"/>
            <w:r w:rsidRPr="00016F5E">
              <w:rPr>
                <w:rFonts w:ascii="Times New Roman" w:hAnsi="Times New Roman" w:cs="Times New Roman"/>
                <w:sz w:val="26"/>
                <w:szCs w:val="26"/>
              </w:rPr>
              <w:t>ВТ</w:t>
            </w:r>
            <w:proofErr w:type="gramEnd"/>
            <w:r w:rsidRPr="00016F5E">
              <w:rPr>
                <w:rFonts w:ascii="Times New Roman" w:hAnsi="Times New Roman" w:cs="Times New Roman"/>
                <w:sz w:val="26"/>
                <w:szCs w:val="26"/>
              </w:rPr>
              <w:t xml:space="preserve"> (аэропорты, авиакомпании, агентства), организационно-правовой статус, типы, структура управления.  Показатели работы.</w:t>
            </w:r>
          </w:p>
          <w:p w:rsidR="00C1529B" w:rsidRPr="00016F5E" w:rsidRDefault="00C1529B" w:rsidP="00C1529B">
            <w:pPr>
              <w:spacing w:after="0" w:line="360" w:lineRule="auto"/>
              <w:ind w:right="34" w:firstLine="601"/>
              <w:jc w:val="both"/>
              <w:rPr>
                <w:rFonts w:ascii="Times New Roman" w:eastAsia="SimSun" w:hAnsi="Times New Roman" w:cs="Times New Roman"/>
                <w:i/>
                <w:sz w:val="26"/>
                <w:szCs w:val="26"/>
                <w:lang w:eastAsia="zh-CN"/>
              </w:rPr>
            </w:pPr>
            <w:r w:rsidRPr="00016F5E">
              <w:rPr>
                <w:rFonts w:ascii="Times New Roman" w:hAnsi="Times New Roman" w:cs="Times New Roman"/>
                <w:sz w:val="26"/>
                <w:szCs w:val="26"/>
              </w:rPr>
              <w:t>Основные цели, задачи, функции соответствующих служб, осуществляющих обслуживание пассажиров в аэропорту и на борту ВС. Общие требования к специалистам служб,  обеспечивающим авиационные перевозки.</w:t>
            </w:r>
          </w:p>
          <w:p w:rsidR="00C1529B" w:rsidRPr="00016F5E" w:rsidRDefault="00C1529B" w:rsidP="00C1529B">
            <w:pPr>
              <w:spacing w:after="0" w:line="360" w:lineRule="auto"/>
              <w:ind w:right="34" w:firstLine="601"/>
              <w:jc w:val="both"/>
              <w:rPr>
                <w:rFonts w:ascii="Times New Roman" w:eastAsia="SimSun" w:hAnsi="Times New Roman" w:cs="Times New Roman"/>
                <w:i/>
                <w:sz w:val="26"/>
                <w:szCs w:val="26"/>
                <w:lang w:eastAsia="zh-CN"/>
              </w:rPr>
            </w:pPr>
            <w:r w:rsidRPr="00016F5E">
              <w:rPr>
                <w:rFonts w:ascii="Times New Roman" w:hAnsi="Times New Roman" w:cs="Times New Roman"/>
                <w:sz w:val="26"/>
                <w:szCs w:val="26"/>
              </w:rPr>
              <w:t>2) Получение первичных навыков работы с правовой, нормативно-технической и организационной документацией по перевозкам пассажиров, багажа и грузов.</w:t>
            </w:r>
          </w:p>
        </w:tc>
        <w:tc>
          <w:tcPr>
            <w:tcW w:w="1276" w:type="dxa"/>
            <w:vAlign w:val="center"/>
          </w:tcPr>
          <w:p w:rsidR="00C1529B" w:rsidRPr="00016F5E" w:rsidRDefault="003B385E" w:rsidP="00373EC9">
            <w:pPr>
              <w:tabs>
                <w:tab w:val="left" w:pos="708"/>
              </w:tabs>
              <w:spacing w:after="0" w:line="360" w:lineRule="auto"/>
              <w:jc w:val="center"/>
              <w:rPr>
                <w:rFonts w:ascii="Times New Roman" w:hAnsi="Times New Roman" w:cs="Times New Roman"/>
                <w:sz w:val="24"/>
                <w:szCs w:val="24"/>
                <w:lang w:val="en-US"/>
              </w:rPr>
            </w:pPr>
            <w:r w:rsidRPr="00016F5E">
              <w:rPr>
                <w:rFonts w:ascii="Times New Roman" w:hAnsi="Times New Roman" w:cs="Times New Roman"/>
                <w:sz w:val="24"/>
                <w:szCs w:val="24"/>
                <w:lang w:val="en-US"/>
              </w:rPr>
              <w:t>7</w:t>
            </w:r>
          </w:p>
        </w:tc>
      </w:tr>
      <w:tr w:rsidR="00C1529B" w:rsidRPr="00016F5E" w:rsidTr="00016F5E">
        <w:trPr>
          <w:trHeight w:val="293"/>
          <w:jc w:val="center"/>
        </w:trPr>
        <w:tc>
          <w:tcPr>
            <w:tcW w:w="3119" w:type="dxa"/>
            <w:vMerge/>
            <w:vAlign w:val="center"/>
          </w:tcPr>
          <w:p w:rsidR="00C1529B" w:rsidRPr="00016F5E" w:rsidRDefault="00C1529B" w:rsidP="00373EC9">
            <w:pPr>
              <w:tabs>
                <w:tab w:val="left" w:pos="708"/>
              </w:tabs>
              <w:spacing w:after="0" w:line="360" w:lineRule="auto"/>
              <w:jc w:val="both"/>
              <w:rPr>
                <w:rFonts w:ascii="Times New Roman" w:hAnsi="Times New Roman" w:cs="Times New Roman"/>
                <w:b/>
                <w:sz w:val="24"/>
                <w:szCs w:val="24"/>
              </w:rPr>
            </w:pPr>
          </w:p>
        </w:tc>
        <w:tc>
          <w:tcPr>
            <w:tcW w:w="5103" w:type="dxa"/>
            <w:vAlign w:val="center"/>
          </w:tcPr>
          <w:p w:rsidR="00C1529B" w:rsidRPr="00016F5E" w:rsidRDefault="00C1529B" w:rsidP="00C1529B">
            <w:pPr>
              <w:spacing w:after="0" w:line="360" w:lineRule="auto"/>
              <w:ind w:right="34" w:firstLine="601"/>
              <w:jc w:val="both"/>
              <w:rPr>
                <w:rFonts w:ascii="Times New Roman" w:hAnsi="Times New Roman" w:cs="Times New Roman"/>
                <w:sz w:val="26"/>
                <w:szCs w:val="26"/>
              </w:rPr>
            </w:pPr>
            <w:r w:rsidRPr="00016F5E">
              <w:rPr>
                <w:rFonts w:ascii="Times New Roman" w:hAnsi="Times New Roman" w:cs="Times New Roman"/>
                <w:sz w:val="26"/>
                <w:szCs w:val="26"/>
              </w:rPr>
              <w:t xml:space="preserve">3) Экскурсия на предприятия </w:t>
            </w:r>
            <w:proofErr w:type="gramStart"/>
            <w:r w:rsidRPr="00016F5E">
              <w:rPr>
                <w:rFonts w:ascii="Times New Roman" w:hAnsi="Times New Roman" w:cs="Times New Roman"/>
                <w:sz w:val="26"/>
                <w:szCs w:val="26"/>
              </w:rPr>
              <w:t>ВТ</w:t>
            </w:r>
            <w:proofErr w:type="gramEnd"/>
            <w:r w:rsidRPr="00016F5E">
              <w:rPr>
                <w:rFonts w:ascii="Times New Roman" w:hAnsi="Times New Roman" w:cs="Times New Roman"/>
                <w:sz w:val="26"/>
                <w:szCs w:val="26"/>
              </w:rPr>
              <w:t>.</w:t>
            </w:r>
          </w:p>
        </w:tc>
        <w:tc>
          <w:tcPr>
            <w:tcW w:w="1276" w:type="dxa"/>
            <w:vAlign w:val="center"/>
          </w:tcPr>
          <w:p w:rsidR="00C1529B" w:rsidRPr="00016F5E" w:rsidRDefault="00C1529B" w:rsidP="00373EC9">
            <w:pPr>
              <w:tabs>
                <w:tab w:val="left" w:pos="708"/>
              </w:tabs>
              <w:spacing w:after="0" w:line="360" w:lineRule="auto"/>
              <w:jc w:val="center"/>
              <w:rPr>
                <w:rFonts w:ascii="Times New Roman" w:hAnsi="Times New Roman" w:cs="Times New Roman"/>
                <w:sz w:val="24"/>
                <w:szCs w:val="24"/>
              </w:rPr>
            </w:pPr>
            <w:r w:rsidRPr="00016F5E">
              <w:rPr>
                <w:rFonts w:ascii="Times New Roman" w:hAnsi="Times New Roman" w:cs="Times New Roman"/>
                <w:sz w:val="24"/>
                <w:szCs w:val="24"/>
              </w:rPr>
              <w:t>2</w:t>
            </w:r>
          </w:p>
        </w:tc>
      </w:tr>
      <w:tr w:rsidR="00C1529B" w:rsidRPr="00016F5E" w:rsidTr="00016F5E">
        <w:trPr>
          <w:trHeight w:val="510"/>
          <w:jc w:val="center"/>
        </w:trPr>
        <w:tc>
          <w:tcPr>
            <w:tcW w:w="3119" w:type="dxa"/>
            <w:vMerge/>
            <w:vAlign w:val="center"/>
          </w:tcPr>
          <w:p w:rsidR="00C1529B" w:rsidRPr="00016F5E" w:rsidRDefault="00C1529B" w:rsidP="00373EC9">
            <w:pPr>
              <w:tabs>
                <w:tab w:val="left" w:pos="708"/>
              </w:tabs>
              <w:spacing w:after="0" w:line="360" w:lineRule="auto"/>
              <w:jc w:val="both"/>
              <w:rPr>
                <w:rFonts w:ascii="Times New Roman" w:hAnsi="Times New Roman" w:cs="Times New Roman"/>
                <w:b/>
                <w:sz w:val="24"/>
                <w:szCs w:val="24"/>
              </w:rPr>
            </w:pPr>
          </w:p>
        </w:tc>
        <w:tc>
          <w:tcPr>
            <w:tcW w:w="5103" w:type="dxa"/>
            <w:vAlign w:val="center"/>
          </w:tcPr>
          <w:p w:rsidR="00C1529B" w:rsidRPr="00016F5E" w:rsidRDefault="00C1529B" w:rsidP="00C1529B">
            <w:pPr>
              <w:tabs>
                <w:tab w:val="left" w:pos="284"/>
                <w:tab w:val="right" w:leader="underscore" w:pos="9356"/>
              </w:tabs>
              <w:overflowPunct w:val="0"/>
              <w:spacing w:after="0" w:line="360" w:lineRule="auto"/>
              <w:ind w:right="34" w:firstLine="601"/>
              <w:jc w:val="both"/>
              <w:textAlignment w:val="baseline"/>
              <w:rPr>
                <w:rFonts w:ascii="Times New Roman" w:hAnsi="Times New Roman" w:cs="Times New Roman"/>
                <w:sz w:val="26"/>
                <w:szCs w:val="26"/>
              </w:rPr>
            </w:pPr>
            <w:r w:rsidRPr="00016F5E">
              <w:rPr>
                <w:rFonts w:ascii="Times New Roman" w:hAnsi="Times New Roman" w:cs="Times New Roman"/>
                <w:sz w:val="26"/>
                <w:szCs w:val="26"/>
              </w:rPr>
              <w:t>4) Проведение исследования.</w:t>
            </w:r>
          </w:p>
        </w:tc>
        <w:tc>
          <w:tcPr>
            <w:tcW w:w="1276" w:type="dxa"/>
            <w:vAlign w:val="center"/>
          </w:tcPr>
          <w:p w:rsidR="00C1529B" w:rsidRPr="00016F5E" w:rsidRDefault="003B385E" w:rsidP="00373EC9">
            <w:pPr>
              <w:tabs>
                <w:tab w:val="left" w:pos="708"/>
              </w:tabs>
              <w:spacing w:after="0" w:line="360" w:lineRule="auto"/>
              <w:jc w:val="center"/>
              <w:rPr>
                <w:rFonts w:ascii="Times New Roman" w:hAnsi="Times New Roman" w:cs="Times New Roman"/>
                <w:sz w:val="24"/>
                <w:szCs w:val="24"/>
                <w:lang w:val="en-US"/>
              </w:rPr>
            </w:pPr>
            <w:r w:rsidRPr="00016F5E">
              <w:rPr>
                <w:rFonts w:ascii="Times New Roman" w:hAnsi="Times New Roman" w:cs="Times New Roman"/>
                <w:sz w:val="24"/>
                <w:szCs w:val="24"/>
                <w:lang w:val="en-US"/>
              </w:rPr>
              <w:t>2</w:t>
            </w:r>
          </w:p>
        </w:tc>
      </w:tr>
      <w:tr w:rsidR="00C1529B" w:rsidRPr="00016F5E" w:rsidTr="00016F5E">
        <w:trPr>
          <w:trHeight w:val="241"/>
          <w:jc w:val="center"/>
        </w:trPr>
        <w:tc>
          <w:tcPr>
            <w:tcW w:w="3119" w:type="dxa"/>
            <w:vAlign w:val="center"/>
          </w:tcPr>
          <w:p w:rsidR="00C1529B" w:rsidRPr="00016F5E" w:rsidRDefault="00C1529B" w:rsidP="00373EC9">
            <w:pPr>
              <w:pStyle w:val="a3"/>
              <w:spacing w:line="360" w:lineRule="auto"/>
              <w:ind w:right="283" w:hanging="108"/>
              <w:jc w:val="both"/>
              <w:rPr>
                <w:b w:val="0"/>
                <w:szCs w:val="24"/>
              </w:rPr>
            </w:pPr>
            <w:r w:rsidRPr="00016F5E">
              <w:rPr>
                <w:szCs w:val="24"/>
              </w:rPr>
              <w:t xml:space="preserve"> 3. Заключительный раздел (этап).</w:t>
            </w:r>
          </w:p>
        </w:tc>
        <w:tc>
          <w:tcPr>
            <w:tcW w:w="5103" w:type="dxa"/>
            <w:vAlign w:val="center"/>
          </w:tcPr>
          <w:p w:rsidR="00C1529B" w:rsidRPr="00016F5E" w:rsidRDefault="00C1529B" w:rsidP="00C1529B">
            <w:pPr>
              <w:pStyle w:val="TableParagraph"/>
              <w:spacing w:line="360" w:lineRule="auto"/>
              <w:ind w:left="33" w:right="34" w:firstLine="567"/>
              <w:jc w:val="both"/>
              <w:rPr>
                <w:sz w:val="26"/>
                <w:szCs w:val="26"/>
              </w:rPr>
            </w:pPr>
            <w:r w:rsidRPr="00016F5E">
              <w:rPr>
                <w:sz w:val="26"/>
                <w:szCs w:val="26"/>
              </w:rPr>
              <w:t>Окончательное оформление отчета по практике. Итоговая оценка результатов практики.</w:t>
            </w:r>
          </w:p>
        </w:tc>
        <w:tc>
          <w:tcPr>
            <w:tcW w:w="1276" w:type="dxa"/>
            <w:vAlign w:val="center"/>
          </w:tcPr>
          <w:p w:rsidR="00C1529B" w:rsidRPr="00016F5E" w:rsidRDefault="00C1529B" w:rsidP="00373EC9">
            <w:pPr>
              <w:tabs>
                <w:tab w:val="left" w:pos="708"/>
              </w:tabs>
              <w:spacing w:after="0" w:line="360" w:lineRule="auto"/>
              <w:jc w:val="center"/>
              <w:rPr>
                <w:rFonts w:ascii="Times New Roman" w:hAnsi="Times New Roman" w:cs="Times New Roman"/>
                <w:sz w:val="24"/>
                <w:szCs w:val="24"/>
              </w:rPr>
            </w:pPr>
            <w:r w:rsidRPr="00016F5E">
              <w:rPr>
                <w:rFonts w:ascii="Times New Roman" w:hAnsi="Times New Roman" w:cs="Times New Roman"/>
                <w:sz w:val="24"/>
                <w:szCs w:val="24"/>
              </w:rPr>
              <w:t>2</w:t>
            </w:r>
          </w:p>
        </w:tc>
      </w:tr>
    </w:tbl>
    <w:p w:rsidR="00016F5E" w:rsidRDefault="00016F5E" w:rsidP="00016F5E">
      <w:pPr>
        <w:pStyle w:val="ab"/>
        <w:tabs>
          <w:tab w:val="clear" w:pos="756"/>
        </w:tabs>
        <w:spacing w:line="360" w:lineRule="auto"/>
        <w:ind w:right="283"/>
        <w:jc w:val="right"/>
        <w:rPr>
          <w:b/>
          <w:sz w:val="28"/>
          <w:szCs w:val="28"/>
        </w:rPr>
      </w:pPr>
    </w:p>
    <w:p w:rsidR="00016F5E" w:rsidRDefault="00F1628F" w:rsidP="00016F5E">
      <w:pPr>
        <w:pStyle w:val="ab"/>
        <w:tabs>
          <w:tab w:val="clear" w:pos="756"/>
        </w:tabs>
        <w:spacing w:line="360" w:lineRule="auto"/>
        <w:ind w:right="283"/>
        <w:jc w:val="right"/>
        <w:rPr>
          <w:sz w:val="28"/>
          <w:szCs w:val="28"/>
        </w:rPr>
      </w:pPr>
      <w:r w:rsidRPr="006D6738">
        <w:rPr>
          <w:b/>
          <w:sz w:val="28"/>
          <w:szCs w:val="28"/>
        </w:rPr>
        <w:lastRenderedPageBreak/>
        <w:t xml:space="preserve">Таблица </w:t>
      </w:r>
      <w:r w:rsidR="00C1529B">
        <w:rPr>
          <w:b/>
          <w:sz w:val="28"/>
          <w:szCs w:val="28"/>
        </w:rPr>
        <w:t>2</w:t>
      </w:r>
      <w:r w:rsidRPr="001250BC">
        <w:rPr>
          <w:sz w:val="28"/>
          <w:szCs w:val="28"/>
        </w:rPr>
        <w:t xml:space="preserve"> </w:t>
      </w:r>
    </w:p>
    <w:p w:rsidR="00F1628F" w:rsidRPr="006D6738" w:rsidRDefault="00F1628F" w:rsidP="00016F5E">
      <w:pPr>
        <w:pStyle w:val="ab"/>
        <w:tabs>
          <w:tab w:val="clear" w:pos="756"/>
        </w:tabs>
        <w:spacing w:line="360" w:lineRule="auto"/>
        <w:ind w:right="283"/>
        <w:jc w:val="center"/>
        <w:rPr>
          <w:b/>
          <w:sz w:val="28"/>
          <w:szCs w:val="28"/>
        </w:rPr>
      </w:pPr>
      <w:r w:rsidRPr="006D6738">
        <w:rPr>
          <w:b/>
          <w:sz w:val="28"/>
          <w:szCs w:val="28"/>
        </w:rPr>
        <w:t>Перечень планируемых результатов навыка студентов</w:t>
      </w:r>
    </w:p>
    <w:tbl>
      <w:tblPr>
        <w:tblW w:w="0" w:type="auto"/>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50"/>
        <w:gridCol w:w="7694"/>
      </w:tblGrid>
      <w:tr w:rsidR="00F1628F" w:rsidRPr="008352F2" w:rsidTr="00016F5E">
        <w:trPr>
          <w:trHeight w:val="2712"/>
          <w:jc w:val="center"/>
        </w:trPr>
        <w:tc>
          <w:tcPr>
            <w:tcW w:w="1850" w:type="dxa"/>
          </w:tcPr>
          <w:p w:rsidR="00226568" w:rsidRPr="006D6738" w:rsidRDefault="00226568" w:rsidP="00DC28BA">
            <w:pPr>
              <w:shd w:val="clear" w:color="auto" w:fill="FFFFFF"/>
              <w:spacing w:after="0"/>
              <w:ind w:right="283"/>
              <w:jc w:val="center"/>
              <w:rPr>
                <w:rFonts w:ascii="Georgia" w:hAnsi="Georgia" w:cs="Times New Roman"/>
                <w:b/>
                <w:sz w:val="28"/>
                <w:szCs w:val="28"/>
              </w:rPr>
            </w:pPr>
          </w:p>
          <w:p w:rsidR="00F1628F" w:rsidRPr="006D6738" w:rsidRDefault="00F1628F" w:rsidP="00DC28BA">
            <w:pPr>
              <w:shd w:val="clear" w:color="auto" w:fill="FFFFFF"/>
              <w:spacing w:after="0"/>
              <w:ind w:right="283"/>
              <w:jc w:val="center"/>
              <w:rPr>
                <w:rFonts w:ascii="Georgia" w:hAnsi="Georgia" w:cs="Times New Roman"/>
                <w:b/>
                <w:sz w:val="28"/>
                <w:szCs w:val="28"/>
              </w:rPr>
            </w:pPr>
            <w:r w:rsidRPr="006D6738">
              <w:rPr>
                <w:rFonts w:ascii="Georgia" w:hAnsi="Georgia" w:cs="Times New Roman"/>
                <w:b/>
                <w:sz w:val="28"/>
                <w:szCs w:val="28"/>
              </w:rPr>
              <w:t>Знать:</w:t>
            </w:r>
          </w:p>
          <w:p w:rsidR="00F1628F" w:rsidRPr="006D6738" w:rsidRDefault="00F1628F" w:rsidP="00DC28BA">
            <w:pPr>
              <w:pStyle w:val="ab"/>
              <w:tabs>
                <w:tab w:val="clear" w:pos="756"/>
              </w:tabs>
              <w:spacing w:line="276" w:lineRule="auto"/>
              <w:ind w:left="0" w:right="283" w:firstLine="0"/>
              <w:jc w:val="center"/>
              <w:rPr>
                <w:rFonts w:ascii="Georgia" w:hAnsi="Georgia"/>
                <w:sz w:val="28"/>
                <w:szCs w:val="28"/>
              </w:rPr>
            </w:pPr>
          </w:p>
        </w:tc>
        <w:tc>
          <w:tcPr>
            <w:tcW w:w="7694" w:type="dxa"/>
          </w:tcPr>
          <w:p w:rsidR="00211CD4" w:rsidRPr="00B40880" w:rsidRDefault="00211CD4" w:rsidP="00016F5E">
            <w:pPr>
              <w:pStyle w:val="a5"/>
              <w:numPr>
                <w:ilvl w:val="0"/>
                <w:numId w:val="9"/>
              </w:numPr>
              <w:tabs>
                <w:tab w:val="left" w:pos="284"/>
                <w:tab w:val="right" w:leader="underscore" w:pos="9356"/>
              </w:tabs>
              <w:overflowPunct w:val="0"/>
              <w:spacing w:line="348" w:lineRule="auto"/>
              <w:ind w:left="499" w:right="34" w:hanging="357"/>
              <w:jc w:val="both"/>
              <w:textAlignment w:val="baseline"/>
              <w:rPr>
                <w:rFonts w:ascii="Georgia" w:eastAsia="SimSun" w:hAnsi="Georgia"/>
                <w:sz w:val="26"/>
                <w:szCs w:val="26"/>
                <w:lang w:eastAsia="zh-CN"/>
              </w:rPr>
            </w:pPr>
            <w:r w:rsidRPr="00B40880">
              <w:rPr>
                <w:rFonts w:ascii="Georgia" w:hAnsi="Georgia" w:cs="Times New Roman"/>
                <w:sz w:val="26"/>
                <w:szCs w:val="26"/>
              </w:rPr>
              <w:t xml:space="preserve">основные термины, определения и сокращения, используемые в системе </w:t>
            </w:r>
            <w:proofErr w:type="gramStart"/>
            <w:r w:rsidRPr="00B40880">
              <w:rPr>
                <w:rFonts w:ascii="Georgia" w:hAnsi="Georgia" w:cs="Times New Roman"/>
                <w:sz w:val="26"/>
                <w:szCs w:val="26"/>
              </w:rPr>
              <w:t>ВТ</w:t>
            </w:r>
            <w:proofErr w:type="gramEnd"/>
            <w:r w:rsidRPr="00B40880">
              <w:rPr>
                <w:rFonts w:ascii="Georgia" w:hAnsi="Georgia" w:cs="Times New Roman"/>
                <w:sz w:val="26"/>
                <w:szCs w:val="26"/>
              </w:rPr>
              <w:t>;</w:t>
            </w:r>
          </w:p>
          <w:p w:rsidR="00160ADC" w:rsidRPr="00B40880" w:rsidRDefault="00160ADC" w:rsidP="00016F5E">
            <w:pPr>
              <w:pStyle w:val="a5"/>
              <w:numPr>
                <w:ilvl w:val="0"/>
                <w:numId w:val="9"/>
              </w:numPr>
              <w:tabs>
                <w:tab w:val="left" w:pos="284"/>
                <w:tab w:val="right" w:leader="underscore" w:pos="9356"/>
              </w:tabs>
              <w:overflowPunct w:val="0"/>
              <w:spacing w:line="348" w:lineRule="auto"/>
              <w:ind w:left="499" w:right="34" w:hanging="357"/>
              <w:jc w:val="both"/>
              <w:textAlignment w:val="baseline"/>
              <w:rPr>
                <w:rFonts w:ascii="Georgia" w:eastAsia="SimSun" w:hAnsi="Georgia"/>
                <w:sz w:val="26"/>
                <w:szCs w:val="26"/>
                <w:lang w:eastAsia="zh-CN"/>
              </w:rPr>
            </w:pPr>
            <w:r w:rsidRPr="00B40880">
              <w:rPr>
                <w:rFonts w:ascii="Georgia" w:hAnsi="Georgia" w:cs="Times New Roman"/>
                <w:sz w:val="26"/>
                <w:szCs w:val="26"/>
              </w:rPr>
              <w:t>основы организации системы воздушного транспорта;</w:t>
            </w:r>
          </w:p>
          <w:p w:rsidR="00160ADC" w:rsidRPr="00B40880" w:rsidRDefault="00160ADC" w:rsidP="00016F5E">
            <w:pPr>
              <w:pStyle w:val="a5"/>
              <w:numPr>
                <w:ilvl w:val="0"/>
                <w:numId w:val="9"/>
              </w:numPr>
              <w:tabs>
                <w:tab w:val="left" w:pos="284"/>
                <w:tab w:val="right" w:leader="underscore" w:pos="9356"/>
              </w:tabs>
              <w:overflowPunct w:val="0"/>
              <w:spacing w:line="348" w:lineRule="auto"/>
              <w:ind w:left="499" w:right="34" w:hanging="357"/>
              <w:jc w:val="both"/>
              <w:textAlignment w:val="baseline"/>
              <w:rPr>
                <w:rFonts w:ascii="Georgia" w:eastAsia="SimSun" w:hAnsi="Georgia"/>
                <w:sz w:val="26"/>
                <w:szCs w:val="26"/>
                <w:lang w:eastAsia="zh-CN"/>
              </w:rPr>
            </w:pPr>
            <w:r w:rsidRPr="00B40880">
              <w:rPr>
                <w:rFonts w:ascii="Georgia" w:hAnsi="Georgia" w:cs="Times New Roman"/>
                <w:sz w:val="26"/>
                <w:szCs w:val="26"/>
              </w:rPr>
              <w:t>организационно-правовой статус авиакомпаний, аэропортовых предприятий и агентств;</w:t>
            </w:r>
          </w:p>
          <w:p w:rsidR="00226568" w:rsidRPr="00B40880" w:rsidRDefault="00F1628F" w:rsidP="00016F5E">
            <w:pPr>
              <w:pStyle w:val="a5"/>
              <w:numPr>
                <w:ilvl w:val="0"/>
                <w:numId w:val="9"/>
              </w:numPr>
              <w:tabs>
                <w:tab w:val="left" w:pos="284"/>
                <w:tab w:val="right" w:leader="underscore" w:pos="9356"/>
              </w:tabs>
              <w:overflowPunct w:val="0"/>
              <w:spacing w:line="348" w:lineRule="auto"/>
              <w:ind w:left="499" w:right="34" w:hanging="357"/>
              <w:jc w:val="both"/>
              <w:textAlignment w:val="baseline"/>
              <w:rPr>
                <w:rFonts w:ascii="Georgia" w:eastAsia="SimSun" w:hAnsi="Georgia"/>
                <w:sz w:val="26"/>
                <w:szCs w:val="26"/>
                <w:lang w:eastAsia="zh-CN"/>
              </w:rPr>
            </w:pPr>
            <w:r w:rsidRPr="00B40880">
              <w:rPr>
                <w:rFonts w:ascii="Georgia" w:eastAsia="SimSun" w:hAnsi="Georgia"/>
                <w:sz w:val="26"/>
                <w:szCs w:val="26"/>
                <w:lang w:eastAsia="zh-CN"/>
              </w:rPr>
              <w:t>основные нормативные правовые акты по авиаперевозкам, аэропортам, аэродромам;</w:t>
            </w:r>
          </w:p>
          <w:p w:rsidR="00226568" w:rsidRPr="00B40880" w:rsidRDefault="00F1628F" w:rsidP="00016F5E">
            <w:pPr>
              <w:pStyle w:val="a5"/>
              <w:numPr>
                <w:ilvl w:val="0"/>
                <w:numId w:val="9"/>
              </w:numPr>
              <w:tabs>
                <w:tab w:val="left" w:pos="284"/>
                <w:tab w:val="right" w:leader="underscore" w:pos="9356"/>
              </w:tabs>
              <w:overflowPunct w:val="0"/>
              <w:spacing w:line="348" w:lineRule="auto"/>
              <w:ind w:left="499" w:right="34" w:hanging="357"/>
              <w:jc w:val="both"/>
              <w:textAlignment w:val="baseline"/>
              <w:rPr>
                <w:rFonts w:ascii="Georgia" w:eastAsia="SimSun" w:hAnsi="Georgia"/>
                <w:sz w:val="26"/>
                <w:szCs w:val="26"/>
                <w:lang w:eastAsia="zh-CN"/>
              </w:rPr>
            </w:pPr>
            <w:r w:rsidRPr="00B40880">
              <w:rPr>
                <w:rFonts w:ascii="Georgia" w:hAnsi="Georgia"/>
                <w:bCs/>
                <w:sz w:val="26"/>
                <w:szCs w:val="26"/>
              </w:rPr>
              <w:t>способы, методы  решения профессиональных задач  с помощью информационных технологий в области организации перевозок и управления на воздушном транспорте;</w:t>
            </w:r>
          </w:p>
          <w:p w:rsidR="00226568" w:rsidRPr="00B40880" w:rsidRDefault="00F1628F" w:rsidP="00016F5E">
            <w:pPr>
              <w:pStyle w:val="a5"/>
              <w:numPr>
                <w:ilvl w:val="0"/>
                <w:numId w:val="9"/>
              </w:numPr>
              <w:tabs>
                <w:tab w:val="left" w:pos="284"/>
                <w:tab w:val="right" w:leader="underscore" w:pos="9356"/>
              </w:tabs>
              <w:overflowPunct w:val="0"/>
              <w:spacing w:line="348" w:lineRule="auto"/>
              <w:ind w:left="499" w:right="34" w:hanging="357"/>
              <w:jc w:val="both"/>
              <w:textAlignment w:val="baseline"/>
              <w:rPr>
                <w:rFonts w:ascii="Georgia" w:eastAsia="SimSun" w:hAnsi="Georgia"/>
                <w:sz w:val="26"/>
                <w:szCs w:val="26"/>
                <w:lang w:eastAsia="zh-CN"/>
              </w:rPr>
            </w:pPr>
            <w:r w:rsidRPr="00B40880">
              <w:rPr>
                <w:rFonts w:ascii="Georgia" w:hAnsi="Georgia"/>
                <w:sz w:val="26"/>
                <w:szCs w:val="26"/>
              </w:rPr>
              <w:t>применение математических, естественно</w:t>
            </w:r>
            <w:r w:rsidR="00226568" w:rsidRPr="00B40880">
              <w:rPr>
                <w:rFonts w:ascii="Georgia" w:hAnsi="Georgia"/>
                <w:sz w:val="26"/>
                <w:szCs w:val="26"/>
              </w:rPr>
              <w:t xml:space="preserve"> </w:t>
            </w:r>
            <w:r w:rsidRPr="00B40880">
              <w:rPr>
                <w:rFonts w:ascii="Georgia" w:hAnsi="Georgia"/>
                <w:sz w:val="26"/>
                <w:szCs w:val="26"/>
              </w:rPr>
              <w:t>-</w:t>
            </w:r>
            <w:r w:rsidR="00226568" w:rsidRPr="00B40880">
              <w:rPr>
                <w:rFonts w:ascii="Georgia" w:hAnsi="Georgia"/>
                <w:sz w:val="26"/>
                <w:szCs w:val="26"/>
              </w:rPr>
              <w:t xml:space="preserve"> </w:t>
            </w:r>
            <w:r w:rsidRPr="00B40880">
              <w:rPr>
                <w:rFonts w:ascii="Georgia" w:hAnsi="Georgia"/>
                <w:sz w:val="26"/>
                <w:szCs w:val="26"/>
              </w:rPr>
              <w:t>научных, инженерных и экономических знаний в области технологии, организации, планирования, и управления технической и коммерческой эксплуатацией транспортных систем, связанных с перевозкой пассажиров, багажа, грузов воздушным транспортом;</w:t>
            </w:r>
          </w:p>
          <w:p w:rsidR="00226568" w:rsidRPr="00B40880" w:rsidRDefault="00F1628F" w:rsidP="00016F5E">
            <w:pPr>
              <w:pStyle w:val="a5"/>
              <w:numPr>
                <w:ilvl w:val="0"/>
                <w:numId w:val="9"/>
              </w:numPr>
              <w:tabs>
                <w:tab w:val="left" w:pos="284"/>
                <w:tab w:val="right" w:leader="underscore" w:pos="9356"/>
              </w:tabs>
              <w:overflowPunct w:val="0"/>
              <w:spacing w:line="348" w:lineRule="auto"/>
              <w:ind w:left="499" w:right="34" w:hanging="357"/>
              <w:jc w:val="both"/>
              <w:textAlignment w:val="baseline"/>
              <w:rPr>
                <w:rFonts w:ascii="Georgia" w:eastAsia="SimSun" w:hAnsi="Georgia"/>
                <w:sz w:val="26"/>
                <w:szCs w:val="26"/>
                <w:lang w:eastAsia="zh-CN"/>
              </w:rPr>
            </w:pPr>
            <w:r w:rsidRPr="00B40880">
              <w:rPr>
                <w:rFonts w:ascii="Georgia" w:hAnsi="Georgia"/>
                <w:sz w:val="26"/>
                <w:szCs w:val="26"/>
              </w:rPr>
              <w:t>состав и назначение элементов аэропорта;</w:t>
            </w:r>
          </w:p>
          <w:p w:rsidR="00226568" w:rsidRPr="00B40880" w:rsidRDefault="00F1628F" w:rsidP="00016F5E">
            <w:pPr>
              <w:pStyle w:val="a5"/>
              <w:numPr>
                <w:ilvl w:val="0"/>
                <w:numId w:val="9"/>
              </w:numPr>
              <w:tabs>
                <w:tab w:val="left" w:pos="284"/>
                <w:tab w:val="right" w:leader="underscore" w:pos="9356"/>
              </w:tabs>
              <w:overflowPunct w:val="0"/>
              <w:spacing w:line="348" w:lineRule="auto"/>
              <w:ind w:left="499" w:right="34" w:hanging="357"/>
              <w:jc w:val="both"/>
              <w:textAlignment w:val="baseline"/>
              <w:rPr>
                <w:rFonts w:ascii="Georgia" w:eastAsia="SimSun" w:hAnsi="Georgia"/>
                <w:sz w:val="26"/>
                <w:szCs w:val="26"/>
                <w:lang w:eastAsia="zh-CN"/>
              </w:rPr>
            </w:pPr>
            <w:r w:rsidRPr="00B40880">
              <w:rPr>
                <w:rFonts w:ascii="Georgia" w:hAnsi="Georgia"/>
                <w:sz w:val="26"/>
                <w:szCs w:val="26"/>
              </w:rPr>
              <w:t>правила и процедуры эксплуатац</w:t>
            </w:r>
            <w:proofErr w:type="gramStart"/>
            <w:r w:rsidRPr="00B40880">
              <w:rPr>
                <w:rFonts w:ascii="Georgia" w:hAnsi="Georgia"/>
                <w:sz w:val="26"/>
                <w:szCs w:val="26"/>
              </w:rPr>
              <w:t>ии аэ</w:t>
            </w:r>
            <w:proofErr w:type="gramEnd"/>
            <w:r w:rsidRPr="00B40880">
              <w:rPr>
                <w:rFonts w:ascii="Georgia" w:hAnsi="Georgia"/>
                <w:sz w:val="26"/>
                <w:szCs w:val="26"/>
              </w:rPr>
              <w:t>ропорта;</w:t>
            </w:r>
          </w:p>
          <w:p w:rsidR="00226568" w:rsidRPr="00B40880" w:rsidRDefault="00F1628F" w:rsidP="00016F5E">
            <w:pPr>
              <w:pStyle w:val="a5"/>
              <w:numPr>
                <w:ilvl w:val="0"/>
                <w:numId w:val="9"/>
              </w:numPr>
              <w:tabs>
                <w:tab w:val="left" w:pos="284"/>
                <w:tab w:val="right" w:leader="underscore" w:pos="9356"/>
              </w:tabs>
              <w:overflowPunct w:val="0"/>
              <w:spacing w:line="348" w:lineRule="auto"/>
              <w:ind w:left="499" w:right="34" w:hanging="357"/>
              <w:jc w:val="both"/>
              <w:textAlignment w:val="baseline"/>
              <w:rPr>
                <w:rFonts w:ascii="Georgia" w:eastAsia="SimSun" w:hAnsi="Georgia"/>
                <w:sz w:val="26"/>
                <w:szCs w:val="26"/>
                <w:lang w:eastAsia="zh-CN"/>
              </w:rPr>
            </w:pPr>
            <w:r w:rsidRPr="00B40880">
              <w:rPr>
                <w:rFonts w:ascii="Georgia" w:hAnsi="Georgia"/>
                <w:sz w:val="26"/>
                <w:szCs w:val="26"/>
              </w:rPr>
              <w:t>основы функционирования, направления развития перевозчиков (авиакомпаний) и аэропортовых предприятий в современных условиях;</w:t>
            </w:r>
          </w:p>
          <w:p w:rsidR="00226568" w:rsidRPr="00B40880" w:rsidRDefault="00F1628F" w:rsidP="00016F5E">
            <w:pPr>
              <w:pStyle w:val="a5"/>
              <w:numPr>
                <w:ilvl w:val="0"/>
                <w:numId w:val="9"/>
              </w:numPr>
              <w:tabs>
                <w:tab w:val="left" w:pos="284"/>
                <w:tab w:val="right" w:leader="underscore" w:pos="9356"/>
              </w:tabs>
              <w:overflowPunct w:val="0"/>
              <w:spacing w:line="348" w:lineRule="auto"/>
              <w:ind w:left="499" w:right="34" w:hanging="357"/>
              <w:jc w:val="both"/>
              <w:textAlignment w:val="baseline"/>
              <w:rPr>
                <w:rFonts w:ascii="Georgia" w:eastAsia="SimSun" w:hAnsi="Georgia"/>
                <w:sz w:val="26"/>
                <w:szCs w:val="26"/>
                <w:lang w:eastAsia="zh-CN"/>
              </w:rPr>
            </w:pPr>
            <w:r w:rsidRPr="00B40880">
              <w:rPr>
                <w:rFonts w:ascii="Georgia" w:hAnsi="Georgia"/>
                <w:sz w:val="26"/>
                <w:szCs w:val="26"/>
              </w:rPr>
              <w:t>механизмы взаимодействия перевозчиков (авиакомпаний) и аэропортовых предприятий в рыночных условиях;</w:t>
            </w:r>
          </w:p>
          <w:p w:rsidR="00226568" w:rsidRPr="00B40880" w:rsidRDefault="00F1628F" w:rsidP="00016F5E">
            <w:pPr>
              <w:pStyle w:val="a5"/>
              <w:numPr>
                <w:ilvl w:val="0"/>
                <w:numId w:val="9"/>
              </w:numPr>
              <w:tabs>
                <w:tab w:val="left" w:pos="284"/>
                <w:tab w:val="right" w:leader="underscore" w:pos="9356"/>
              </w:tabs>
              <w:overflowPunct w:val="0"/>
              <w:spacing w:line="348" w:lineRule="auto"/>
              <w:ind w:left="499" w:right="34" w:hanging="357"/>
              <w:jc w:val="both"/>
              <w:textAlignment w:val="baseline"/>
              <w:rPr>
                <w:rFonts w:ascii="Georgia" w:eastAsia="SimSun" w:hAnsi="Georgia"/>
                <w:sz w:val="26"/>
                <w:szCs w:val="26"/>
                <w:lang w:eastAsia="zh-CN"/>
              </w:rPr>
            </w:pPr>
            <w:r w:rsidRPr="00B40880">
              <w:rPr>
                <w:rFonts w:ascii="Georgia" w:hAnsi="Georgia"/>
                <w:sz w:val="26"/>
                <w:szCs w:val="26"/>
              </w:rPr>
              <w:t>основные принципы и методы организации рационального взаимодействия различных видов транспорта в единой транспортной системе;</w:t>
            </w:r>
          </w:p>
          <w:p w:rsidR="00F1628F" w:rsidRPr="00B40880" w:rsidRDefault="00F1628F" w:rsidP="00016F5E">
            <w:pPr>
              <w:pStyle w:val="a5"/>
              <w:numPr>
                <w:ilvl w:val="0"/>
                <w:numId w:val="9"/>
              </w:numPr>
              <w:tabs>
                <w:tab w:val="left" w:pos="284"/>
                <w:tab w:val="right" w:leader="underscore" w:pos="9356"/>
              </w:tabs>
              <w:overflowPunct w:val="0"/>
              <w:spacing w:after="0" w:line="348" w:lineRule="auto"/>
              <w:ind w:left="499" w:right="34" w:hanging="357"/>
              <w:jc w:val="both"/>
              <w:textAlignment w:val="baseline"/>
              <w:rPr>
                <w:rFonts w:ascii="Georgia" w:eastAsia="SimSun" w:hAnsi="Georgia"/>
                <w:sz w:val="26"/>
                <w:szCs w:val="26"/>
                <w:lang w:eastAsia="zh-CN"/>
              </w:rPr>
            </w:pPr>
            <w:r w:rsidRPr="00B40880">
              <w:rPr>
                <w:rFonts w:ascii="Georgia" w:hAnsi="Georgia"/>
                <w:sz w:val="26"/>
                <w:szCs w:val="26"/>
              </w:rPr>
              <w:t>основные причины загрязнения окружающей среды и пути его уменьшения при эксплуатации объектов инфраструктуры аэропортов</w:t>
            </w:r>
            <w:r w:rsidR="00226568" w:rsidRPr="00B40880">
              <w:rPr>
                <w:rFonts w:ascii="Georgia" w:hAnsi="Georgia"/>
                <w:sz w:val="26"/>
                <w:szCs w:val="26"/>
              </w:rPr>
              <w:t>.</w:t>
            </w:r>
          </w:p>
        </w:tc>
      </w:tr>
      <w:tr w:rsidR="00F1628F" w:rsidRPr="008352F2" w:rsidTr="00016F5E">
        <w:trPr>
          <w:trHeight w:val="586"/>
          <w:jc w:val="center"/>
        </w:trPr>
        <w:tc>
          <w:tcPr>
            <w:tcW w:w="1850" w:type="dxa"/>
          </w:tcPr>
          <w:p w:rsidR="00226568" w:rsidRPr="006D6738" w:rsidRDefault="00226568" w:rsidP="00DC28BA">
            <w:pPr>
              <w:shd w:val="clear" w:color="auto" w:fill="FFFFFF"/>
              <w:spacing w:after="0"/>
              <w:ind w:left="34" w:right="283"/>
              <w:jc w:val="center"/>
              <w:rPr>
                <w:rFonts w:ascii="Georgia" w:hAnsi="Georgia" w:cs="Times New Roman"/>
                <w:b/>
                <w:sz w:val="28"/>
                <w:szCs w:val="28"/>
              </w:rPr>
            </w:pPr>
          </w:p>
          <w:p w:rsidR="00F1628F" w:rsidRPr="006D6738" w:rsidRDefault="00F1628F" w:rsidP="00DC28BA">
            <w:pPr>
              <w:shd w:val="clear" w:color="auto" w:fill="FFFFFF"/>
              <w:spacing w:after="0"/>
              <w:ind w:left="34" w:right="283"/>
              <w:jc w:val="center"/>
              <w:rPr>
                <w:rFonts w:ascii="Georgia" w:hAnsi="Georgia" w:cs="Times New Roman"/>
                <w:b/>
                <w:sz w:val="28"/>
                <w:szCs w:val="28"/>
              </w:rPr>
            </w:pPr>
            <w:r w:rsidRPr="006D6738">
              <w:rPr>
                <w:rFonts w:ascii="Georgia" w:hAnsi="Georgia" w:cs="Times New Roman"/>
                <w:b/>
                <w:sz w:val="28"/>
                <w:szCs w:val="28"/>
              </w:rPr>
              <w:t>Уметь:</w:t>
            </w:r>
          </w:p>
        </w:tc>
        <w:tc>
          <w:tcPr>
            <w:tcW w:w="7694" w:type="dxa"/>
          </w:tcPr>
          <w:p w:rsidR="00226568" w:rsidRPr="00B40880" w:rsidRDefault="00F1628F" w:rsidP="00C1529B">
            <w:pPr>
              <w:pStyle w:val="a5"/>
              <w:numPr>
                <w:ilvl w:val="0"/>
                <w:numId w:val="10"/>
              </w:numPr>
              <w:tabs>
                <w:tab w:val="left" w:pos="284"/>
                <w:tab w:val="right" w:leader="underscore" w:pos="9356"/>
              </w:tabs>
              <w:overflowPunct w:val="0"/>
              <w:spacing w:line="360" w:lineRule="auto"/>
              <w:ind w:left="499" w:right="34"/>
              <w:jc w:val="both"/>
              <w:textAlignment w:val="baseline"/>
              <w:rPr>
                <w:rFonts w:ascii="Georgia" w:eastAsia="SimSun" w:hAnsi="Georgia"/>
                <w:sz w:val="26"/>
                <w:szCs w:val="26"/>
                <w:lang w:eastAsia="zh-CN"/>
              </w:rPr>
            </w:pPr>
            <w:r w:rsidRPr="00B40880">
              <w:rPr>
                <w:rFonts w:ascii="Georgia" w:eastAsia="SimSun" w:hAnsi="Georgia"/>
                <w:sz w:val="26"/>
                <w:szCs w:val="26"/>
                <w:lang w:eastAsia="zh-CN"/>
              </w:rPr>
              <w:t>применять нормативные правовые акты по организации функционирования перевозчиков (авиакомпаний) и аэропортовых предприятий;</w:t>
            </w:r>
          </w:p>
          <w:p w:rsidR="00226568" w:rsidRPr="00B40880" w:rsidRDefault="00F1628F" w:rsidP="00C1529B">
            <w:pPr>
              <w:pStyle w:val="a5"/>
              <w:numPr>
                <w:ilvl w:val="0"/>
                <w:numId w:val="10"/>
              </w:numPr>
              <w:tabs>
                <w:tab w:val="left" w:pos="284"/>
                <w:tab w:val="right" w:leader="underscore" w:pos="9356"/>
              </w:tabs>
              <w:overflowPunct w:val="0"/>
              <w:spacing w:line="360" w:lineRule="auto"/>
              <w:ind w:left="499" w:right="34"/>
              <w:jc w:val="both"/>
              <w:textAlignment w:val="baseline"/>
              <w:rPr>
                <w:rFonts w:ascii="Georgia" w:eastAsia="SimSun" w:hAnsi="Georgia"/>
                <w:sz w:val="26"/>
                <w:szCs w:val="26"/>
                <w:lang w:eastAsia="zh-CN"/>
              </w:rPr>
            </w:pPr>
            <w:r w:rsidRPr="00B40880">
              <w:rPr>
                <w:rFonts w:ascii="Georgia" w:eastAsia="SimSun" w:hAnsi="Georgia"/>
                <w:sz w:val="26"/>
                <w:szCs w:val="26"/>
                <w:lang w:eastAsia="zh-CN"/>
              </w:rPr>
              <w:t>применять нормативные правовые акты по эксплуатац</w:t>
            </w:r>
            <w:proofErr w:type="gramStart"/>
            <w:r w:rsidRPr="00B40880">
              <w:rPr>
                <w:rFonts w:ascii="Georgia" w:eastAsia="SimSun" w:hAnsi="Georgia"/>
                <w:sz w:val="26"/>
                <w:szCs w:val="26"/>
                <w:lang w:eastAsia="zh-CN"/>
              </w:rPr>
              <w:t>ии аэ</w:t>
            </w:r>
            <w:proofErr w:type="gramEnd"/>
            <w:r w:rsidRPr="00B40880">
              <w:rPr>
                <w:rFonts w:ascii="Georgia" w:eastAsia="SimSun" w:hAnsi="Georgia"/>
                <w:sz w:val="26"/>
                <w:szCs w:val="26"/>
                <w:lang w:eastAsia="zh-CN"/>
              </w:rPr>
              <w:t>ропортов и организации аэропортовых видов деятельности;</w:t>
            </w:r>
          </w:p>
          <w:p w:rsidR="00226568" w:rsidRPr="00B40880" w:rsidRDefault="00F1628F" w:rsidP="00C1529B">
            <w:pPr>
              <w:pStyle w:val="a5"/>
              <w:numPr>
                <w:ilvl w:val="0"/>
                <w:numId w:val="10"/>
              </w:numPr>
              <w:tabs>
                <w:tab w:val="left" w:pos="284"/>
                <w:tab w:val="right" w:leader="underscore" w:pos="9356"/>
              </w:tabs>
              <w:overflowPunct w:val="0"/>
              <w:spacing w:line="360" w:lineRule="auto"/>
              <w:ind w:left="499" w:right="34"/>
              <w:jc w:val="both"/>
              <w:textAlignment w:val="baseline"/>
              <w:rPr>
                <w:rFonts w:ascii="Georgia" w:eastAsia="SimSun" w:hAnsi="Georgia"/>
                <w:sz w:val="26"/>
                <w:szCs w:val="26"/>
                <w:lang w:eastAsia="zh-CN"/>
              </w:rPr>
            </w:pPr>
            <w:r w:rsidRPr="00B40880">
              <w:rPr>
                <w:rFonts w:ascii="Georgia" w:hAnsi="Georgia"/>
                <w:bCs/>
                <w:sz w:val="26"/>
                <w:szCs w:val="26"/>
              </w:rPr>
              <w:t>использовать методы  решения профессиональных задач  с помощью информационных технологий в области организации перевозок и управления на воздушном транспорте;</w:t>
            </w:r>
          </w:p>
          <w:p w:rsidR="00226568" w:rsidRPr="00B40880" w:rsidRDefault="00F1628F" w:rsidP="00C1529B">
            <w:pPr>
              <w:pStyle w:val="a5"/>
              <w:numPr>
                <w:ilvl w:val="0"/>
                <w:numId w:val="10"/>
              </w:numPr>
              <w:tabs>
                <w:tab w:val="left" w:pos="284"/>
                <w:tab w:val="right" w:leader="underscore" w:pos="9356"/>
              </w:tabs>
              <w:overflowPunct w:val="0"/>
              <w:spacing w:line="360" w:lineRule="auto"/>
              <w:ind w:left="499" w:right="34"/>
              <w:jc w:val="both"/>
              <w:textAlignment w:val="baseline"/>
              <w:rPr>
                <w:rFonts w:ascii="Georgia" w:eastAsia="SimSun" w:hAnsi="Georgia"/>
                <w:sz w:val="26"/>
                <w:szCs w:val="26"/>
                <w:lang w:eastAsia="zh-CN"/>
              </w:rPr>
            </w:pPr>
            <w:r w:rsidRPr="00B40880">
              <w:rPr>
                <w:rFonts w:ascii="Georgia" w:hAnsi="Georgia"/>
                <w:sz w:val="26"/>
                <w:szCs w:val="26"/>
              </w:rPr>
              <w:t>решать технические и технологические проблемы в области технологии, организации, планирования работ связанных с перевозкой пассажиров, багажа, грузов воздушным транспортом;</w:t>
            </w:r>
          </w:p>
          <w:p w:rsidR="00226568" w:rsidRPr="00B40880" w:rsidRDefault="00F1628F" w:rsidP="00C1529B">
            <w:pPr>
              <w:pStyle w:val="a5"/>
              <w:numPr>
                <w:ilvl w:val="0"/>
                <w:numId w:val="10"/>
              </w:numPr>
              <w:tabs>
                <w:tab w:val="left" w:pos="284"/>
                <w:tab w:val="right" w:leader="underscore" w:pos="9356"/>
              </w:tabs>
              <w:overflowPunct w:val="0"/>
              <w:spacing w:line="360" w:lineRule="auto"/>
              <w:ind w:left="499" w:right="34"/>
              <w:jc w:val="both"/>
              <w:textAlignment w:val="baseline"/>
              <w:rPr>
                <w:rFonts w:ascii="Georgia" w:eastAsia="SimSun" w:hAnsi="Georgia"/>
                <w:sz w:val="26"/>
                <w:szCs w:val="26"/>
                <w:lang w:eastAsia="zh-CN"/>
              </w:rPr>
            </w:pPr>
            <w:r w:rsidRPr="00B40880">
              <w:rPr>
                <w:rFonts w:ascii="Georgia" w:hAnsi="Georgia"/>
                <w:sz w:val="26"/>
                <w:szCs w:val="26"/>
              </w:rPr>
              <w:t>выполнять правила и п</w:t>
            </w:r>
            <w:r w:rsidR="00226568" w:rsidRPr="00B40880">
              <w:rPr>
                <w:rFonts w:ascii="Georgia" w:hAnsi="Georgia"/>
                <w:sz w:val="26"/>
                <w:szCs w:val="26"/>
              </w:rPr>
              <w:t>роцедуры эксплуатац</w:t>
            </w:r>
            <w:proofErr w:type="gramStart"/>
            <w:r w:rsidR="00226568" w:rsidRPr="00B40880">
              <w:rPr>
                <w:rFonts w:ascii="Georgia" w:hAnsi="Georgia"/>
                <w:sz w:val="26"/>
                <w:szCs w:val="26"/>
              </w:rPr>
              <w:t>ии аэ</w:t>
            </w:r>
            <w:proofErr w:type="gramEnd"/>
            <w:r w:rsidR="00226568" w:rsidRPr="00B40880">
              <w:rPr>
                <w:rFonts w:ascii="Georgia" w:hAnsi="Georgia"/>
                <w:sz w:val="26"/>
                <w:szCs w:val="26"/>
              </w:rPr>
              <w:t>ропорта;</w:t>
            </w:r>
          </w:p>
          <w:p w:rsidR="00226568" w:rsidRPr="00B40880" w:rsidRDefault="00F1628F" w:rsidP="00C1529B">
            <w:pPr>
              <w:pStyle w:val="a5"/>
              <w:numPr>
                <w:ilvl w:val="0"/>
                <w:numId w:val="10"/>
              </w:numPr>
              <w:tabs>
                <w:tab w:val="left" w:pos="284"/>
                <w:tab w:val="right" w:leader="underscore" w:pos="9356"/>
              </w:tabs>
              <w:overflowPunct w:val="0"/>
              <w:spacing w:line="360" w:lineRule="auto"/>
              <w:ind w:left="499" w:right="34"/>
              <w:jc w:val="both"/>
              <w:textAlignment w:val="baseline"/>
              <w:rPr>
                <w:rFonts w:ascii="Georgia" w:eastAsia="SimSun" w:hAnsi="Georgia"/>
                <w:sz w:val="26"/>
                <w:szCs w:val="26"/>
                <w:lang w:eastAsia="zh-CN"/>
              </w:rPr>
            </w:pPr>
            <w:r w:rsidRPr="00B40880">
              <w:rPr>
                <w:rFonts w:ascii="Georgia" w:hAnsi="Georgia"/>
                <w:sz w:val="26"/>
                <w:szCs w:val="26"/>
              </w:rPr>
              <w:t>применять знания в области организации функционирования, развития и взаимодействия перевозчиков (авиакомпаний) и аэропортовых предприятий</w:t>
            </w:r>
            <w:r w:rsidR="00226568" w:rsidRPr="00B40880">
              <w:rPr>
                <w:rFonts w:ascii="Georgia" w:hAnsi="Georgia"/>
                <w:sz w:val="26"/>
                <w:szCs w:val="26"/>
              </w:rPr>
              <w:t xml:space="preserve">; </w:t>
            </w:r>
          </w:p>
          <w:p w:rsidR="00226568" w:rsidRPr="00B40880" w:rsidRDefault="00F1628F" w:rsidP="00C1529B">
            <w:pPr>
              <w:pStyle w:val="a5"/>
              <w:numPr>
                <w:ilvl w:val="0"/>
                <w:numId w:val="10"/>
              </w:numPr>
              <w:tabs>
                <w:tab w:val="left" w:pos="284"/>
                <w:tab w:val="right" w:leader="underscore" w:pos="9356"/>
              </w:tabs>
              <w:overflowPunct w:val="0"/>
              <w:spacing w:line="360" w:lineRule="auto"/>
              <w:ind w:left="499" w:right="34"/>
              <w:jc w:val="both"/>
              <w:textAlignment w:val="baseline"/>
              <w:rPr>
                <w:rFonts w:ascii="Georgia" w:eastAsia="SimSun" w:hAnsi="Georgia"/>
                <w:sz w:val="26"/>
                <w:szCs w:val="26"/>
                <w:lang w:eastAsia="zh-CN"/>
              </w:rPr>
            </w:pPr>
            <w:r w:rsidRPr="00B40880">
              <w:rPr>
                <w:rFonts w:ascii="Georgia" w:hAnsi="Georgia"/>
                <w:sz w:val="26"/>
                <w:szCs w:val="26"/>
              </w:rPr>
              <w:t>выделять основные критерии выбора вида транспорта в зависимости от условий перевозки;</w:t>
            </w:r>
          </w:p>
          <w:p w:rsidR="00160ADC" w:rsidRPr="00B40880" w:rsidRDefault="00F1628F" w:rsidP="00C1529B">
            <w:pPr>
              <w:pStyle w:val="a5"/>
              <w:numPr>
                <w:ilvl w:val="0"/>
                <w:numId w:val="10"/>
              </w:numPr>
              <w:tabs>
                <w:tab w:val="left" w:pos="284"/>
                <w:tab w:val="right" w:leader="underscore" w:pos="9356"/>
              </w:tabs>
              <w:overflowPunct w:val="0"/>
              <w:spacing w:line="360" w:lineRule="auto"/>
              <w:ind w:left="499" w:right="34"/>
              <w:jc w:val="both"/>
              <w:textAlignment w:val="baseline"/>
              <w:rPr>
                <w:rFonts w:ascii="Georgia" w:eastAsia="SimSun" w:hAnsi="Georgia"/>
                <w:sz w:val="26"/>
                <w:szCs w:val="26"/>
                <w:lang w:eastAsia="zh-CN"/>
              </w:rPr>
            </w:pPr>
            <w:r w:rsidRPr="00B40880">
              <w:rPr>
                <w:rFonts w:ascii="Georgia" w:hAnsi="Georgia"/>
                <w:sz w:val="26"/>
                <w:szCs w:val="26"/>
              </w:rPr>
              <w:t>правильно применять существующие способы защиты окружающей среды от загрязнения;</w:t>
            </w:r>
          </w:p>
          <w:p w:rsidR="00160ADC" w:rsidRPr="00B40880" w:rsidRDefault="00160ADC" w:rsidP="00C1529B">
            <w:pPr>
              <w:pStyle w:val="a5"/>
              <w:numPr>
                <w:ilvl w:val="0"/>
                <w:numId w:val="10"/>
              </w:numPr>
              <w:tabs>
                <w:tab w:val="left" w:pos="284"/>
                <w:tab w:val="right" w:leader="underscore" w:pos="9356"/>
              </w:tabs>
              <w:overflowPunct w:val="0"/>
              <w:spacing w:line="360" w:lineRule="auto"/>
              <w:ind w:left="499" w:right="34"/>
              <w:jc w:val="both"/>
              <w:textAlignment w:val="baseline"/>
              <w:rPr>
                <w:rFonts w:ascii="Georgia" w:eastAsia="SimSun" w:hAnsi="Georgia"/>
                <w:sz w:val="26"/>
                <w:szCs w:val="26"/>
                <w:lang w:eastAsia="zh-CN"/>
              </w:rPr>
            </w:pPr>
            <w:r w:rsidRPr="00B40880">
              <w:rPr>
                <w:rFonts w:ascii="Georgia" w:hAnsi="Georgia"/>
                <w:sz w:val="26"/>
                <w:szCs w:val="26"/>
              </w:rPr>
              <w:t>а</w:t>
            </w:r>
            <w:r w:rsidRPr="00B40880">
              <w:rPr>
                <w:rFonts w:ascii="Georgia" w:hAnsi="Georgia" w:cs="Times New Roman"/>
                <w:sz w:val="26"/>
                <w:szCs w:val="26"/>
              </w:rPr>
              <w:t xml:space="preserve">нализировать показатели деятельности предприятий </w:t>
            </w:r>
            <w:proofErr w:type="gramStart"/>
            <w:r w:rsidRPr="00B40880">
              <w:rPr>
                <w:rFonts w:ascii="Georgia" w:hAnsi="Georgia" w:cs="Times New Roman"/>
                <w:sz w:val="26"/>
                <w:szCs w:val="26"/>
              </w:rPr>
              <w:t>ВТ</w:t>
            </w:r>
            <w:proofErr w:type="gramEnd"/>
            <w:r w:rsidRPr="00B40880">
              <w:rPr>
                <w:rFonts w:ascii="Georgia" w:hAnsi="Georgia" w:cs="Times New Roman"/>
                <w:sz w:val="26"/>
                <w:szCs w:val="26"/>
              </w:rPr>
              <w:t>;</w:t>
            </w:r>
          </w:p>
          <w:p w:rsidR="00160ADC" w:rsidRPr="00B40880" w:rsidRDefault="00160ADC" w:rsidP="00C1529B">
            <w:pPr>
              <w:pStyle w:val="a5"/>
              <w:numPr>
                <w:ilvl w:val="0"/>
                <w:numId w:val="10"/>
              </w:numPr>
              <w:tabs>
                <w:tab w:val="left" w:pos="284"/>
                <w:tab w:val="right" w:leader="underscore" w:pos="9356"/>
              </w:tabs>
              <w:overflowPunct w:val="0"/>
              <w:spacing w:line="360" w:lineRule="auto"/>
              <w:ind w:left="499" w:right="34"/>
              <w:jc w:val="both"/>
              <w:textAlignment w:val="baseline"/>
              <w:rPr>
                <w:rFonts w:ascii="Georgia" w:eastAsia="SimSun" w:hAnsi="Georgia"/>
                <w:sz w:val="26"/>
                <w:szCs w:val="26"/>
                <w:lang w:eastAsia="zh-CN"/>
              </w:rPr>
            </w:pPr>
            <w:r w:rsidRPr="00B40880">
              <w:rPr>
                <w:rFonts w:ascii="Georgia" w:hAnsi="Georgia" w:cs="Times New Roman"/>
                <w:sz w:val="26"/>
                <w:szCs w:val="26"/>
              </w:rPr>
              <w:t>выполнять требования внутреннего распорядка и правил поведения персонала.</w:t>
            </w:r>
          </w:p>
        </w:tc>
      </w:tr>
      <w:tr w:rsidR="00F1628F" w:rsidRPr="008352F2" w:rsidTr="00016F5E">
        <w:trPr>
          <w:trHeight w:val="1012"/>
          <w:jc w:val="center"/>
        </w:trPr>
        <w:tc>
          <w:tcPr>
            <w:tcW w:w="1850" w:type="dxa"/>
          </w:tcPr>
          <w:p w:rsidR="00226568" w:rsidRPr="006D6738" w:rsidRDefault="00226568" w:rsidP="00DC28BA">
            <w:pPr>
              <w:pStyle w:val="2"/>
              <w:tabs>
                <w:tab w:val="left" w:pos="1418"/>
              </w:tabs>
              <w:spacing w:after="0" w:line="276" w:lineRule="auto"/>
              <w:ind w:left="34" w:right="283"/>
              <w:jc w:val="center"/>
              <w:rPr>
                <w:rFonts w:ascii="Georgia" w:hAnsi="Georgia"/>
                <w:b/>
                <w:sz w:val="28"/>
                <w:szCs w:val="28"/>
              </w:rPr>
            </w:pPr>
          </w:p>
          <w:p w:rsidR="00F1628F" w:rsidRPr="006D6738" w:rsidRDefault="00F1628F" w:rsidP="00DC28BA">
            <w:pPr>
              <w:pStyle w:val="2"/>
              <w:tabs>
                <w:tab w:val="left" w:pos="1418"/>
              </w:tabs>
              <w:spacing w:after="0" w:line="276" w:lineRule="auto"/>
              <w:ind w:left="34" w:right="283"/>
              <w:jc w:val="center"/>
              <w:rPr>
                <w:rFonts w:ascii="Georgia" w:hAnsi="Georgia"/>
                <w:b/>
                <w:color w:val="000000"/>
                <w:sz w:val="28"/>
                <w:szCs w:val="28"/>
              </w:rPr>
            </w:pPr>
            <w:r w:rsidRPr="006D6738">
              <w:rPr>
                <w:rFonts w:ascii="Georgia" w:hAnsi="Georgia"/>
                <w:b/>
                <w:sz w:val="28"/>
                <w:szCs w:val="28"/>
              </w:rPr>
              <w:t>Владеть</w:t>
            </w:r>
            <w:r w:rsidRPr="006D6738">
              <w:rPr>
                <w:rFonts w:ascii="Georgia" w:hAnsi="Georgia"/>
                <w:b/>
                <w:color w:val="000000"/>
                <w:sz w:val="28"/>
                <w:szCs w:val="28"/>
                <w:lang w:val="en-US"/>
              </w:rPr>
              <w:t>:</w:t>
            </w:r>
          </w:p>
          <w:p w:rsidR="00F1628F" w:rsidRPr="006D6738" w:rsidRDefault="00F1628F" w:rsidP="00DC28BA">
            <w:pPr>
              <w:pStyle w:val="2"/>
              <w:tabs>
                <w:tab w:val="left" w:pos="1418"/>
              </w:tabs>
              <w:spacing w:after="0" w:line="276" w:lineRule="auto"/>
              <w:ind w:left="34" w:right="283"/>
              <w:jc w:val="center"/>
              <w:rPr>
                <w:rFonts w:ascii="Georgia" w:hAnsi="Georgia"/>
                <w:b/>
                <w:i/>
                <w:iCs/>
                <w:color w:val="000000"/>
                <w:sz w:val="28"/>
                <w:szCs w:val="28"/>
              </w:rPr>
            </w:pPr>
          </w:p>
          <w:p w:rsidR="00F1628F" w:rsidRPr="006D6738" w:rsidRDefault="00F1628F" w:rsidP="00DC28BA">
            <w:pPr>
              <w:pStyle w:val="2"/>
              <w:tabs>
                <w:tab w:val="left" w:pos="1418"/>
              </w:tabs>
              <w:spacing w:after="0" w:line="276" w:lineRule="auto"/>
              <w:ind w:left="34" w:right="283"/>
              <w:jc w:val="center"/>
              <w:rPr>
                <w:rFonts w:ascii="Georgia" w:hAnsi="Georgia"/>
                <w:b/>
                <w:i/>
                <w:iCs/>
                <w:color w:val="000000"/>
                <w:sz w:val="28"/>
                <w:szCs w:val="28"/>
              </w:rPr>
            </w:pPr>
          </w:p>
          <w:p w:rsidR="00F1628F" w:rsidRPr="006D6738" w:rsidRDefault="00F1628F" w:rsidP="00DC28BA">
            <w:pPr>
              <w:pStyle w:val="2"/>
              <w:tabs>
                <w:tab w:val="left" w:pos="1418"/>
              </w:tabs>
              <w:spacing w:after="0" w:line="276" w:lineRule="auto"/>
              <w:ind w:left="34" w:right="283"/>
              <w:jc w:val="center"/>
              <w:rPr>
                <w:rFonts w:ascii="Georgia" w:hAnsi="Georgia"/>
                <w:b/>
                <w:i/>
                <w:iCs/>
                <w:color w:val="000000"/>
                <w:sz w:val="28"/>
                <w:szCs w:val="28"/>
              </w:rPr>
            </w:pPr>
          </w:p>
          <w:p w:rsidR="00F1628F" w:rsidRPr="006D6738" w:rsidRDefault="00F1628F" w:rsidP="00DC28BA">
            <w:pPr>
              <w:pStyle w:val="2"/>
              <w:tabs>
                <w:tab w:val="left" w:pos="1418"/>
              </w:tabs>
              <w:spacing w:after="0" w:line="276" w:lineRule="auto"/>
              <w:ind w:left="34" w:right="283"/>
              <w:jc w:val="center"/>
              <w:rPr>
                <w:rFonts w:ascii="Georgia" w:hAnsi="Georgia"/>
                <w:b/>
                <w:i/>
                <w:iCs/>
                <w:color w:val="000000"/>
                <w:sz w:val="28"/>
                <w:szCs w:val="28"/>
              </w:rPr>
            </w:pPr>
          </w:p>
          <w:p w:rsidR="00F1628F" w:rsidRPr="006D6738" w:rsidRDefault="00F1628F" w:rsidP="00DC28BA">
            <w:pPr>
              <w:pStyle w:val="2"/>
              <w:tabs>
                <w:tab w:val="left" w:pos="1418"/>
              </w:tabs>
              <w:spacing w:after="0" w:line="276" w:lineRule="auto"/>
              <w:ind w:left="34" w:right="283"/>
              <w:jc w:val="center"/>
              <w:rPr>
                <w:rFonts w:ascii="Georgia" w:hAnsi="Georgia"/>
                <w:b/>
                <w:i/>
                <w:iCs/>
                <w:color w:val="000000"/>
                <w:sz w:val="28"/>
                <w:szCs w:val="28"/>
              </w:rPr>
            </w:pPr>
          </w:p>
        </w:tc>
        <w:tc>
          <w:tcPr>
            <w:tcW w:w="7694" w:type="dxa"/>
          </w:tcPr>
          <w:p w:rsidR="00226568" w:rsidRPr="00B40880" w:rsidRDefault="00F1628F" w:rsidP="00C1529B">
            <w:pPr>
              <w:pStyle w:val="a5"/>
              <w:numPr>
                <w:ilvl w:val="0"/>
                <w:numId w:val="11"/>
              </w:numPr>
              <w:tabs>
                <w:tab w:val="left" w:pos="284"/>
                <w:tab w:val="right" w:leader="underscore" w:pos="9356"/>
              </w:tabs>
              <w:overflowPunct w:val="0"/>
              <w:spacing w:line="360" w:lineRule="auto"/>
              <w:ind w:left="499" w:right="34"/>
              <w:jc w:val="both"/>
              <w:textAlignment w:val="baseline"/>
              <w:rPr>
                <w:rFonts w:ascii="Georgia" w:eastAsia="SimSun" w:hAnsi="Georgia"/>
                <w:sz w:val="26"/>
                <w:szCs w:val="26"/>
                <w:lang w:eastAsia="zh-CN"/>
              </w:rPr>
            </w:pPr>
            <w:r w:rsidRPr="00B40880">
              <w:rPr>
                <w:rFonts w:ascii="Georgia" w:eastAsia="SimSun" w:hAnsi="Georgia"/>
                <w:sz w:val="26"/>
                <w:szCs w:val="26"/>
                <w:lang w:eastAsia="zh-CN"/>
              </w:rPr>
              <w:lastRenderedPageBreak/>
              <w:t>навыками применения нормативных правовых документов по организации функционирования перевозчиков (авиакомпаний) и аэропортовых предприятий;</w:t>
            </w:r>
          </w:p>
          <w:p w:rsidR="00226568" w:rsidRPr="00B40880" w:rsidRDefault="00F1628F" w:rsidP="00C1529B">
            <w:pPr>
              <w:pStyle w:val="a5"/>
              <w:numPr>
                <w:ilvl w:val="0"/>
                <w:numId w:val="11"/>
              </w:numPr>
              <w:tabs>
                <w:tab w:val="left" w:pos="284"/>
                <w:tab w:val="right" w:leader="underscore" w:pos="9356"/>
              </w:tabs>
              <w:overflowPunct w:val="0"/>
              <w:spacing w:line="360" w:lineRule="auto"/>
              <w:ind w:left="499" w:right="34"/>
              <w:jc w:val="both"/>
              <w:textAlignment w:val="baseline"/>
              <w:rPr>
                <w:rFonts w:ascii="Georgia" w:eastAsia="SimSun" w:hAnsi="Georgia"/>
                <w:sz w:val="26"/>
                <w:szCs w:val="26"/>
                <w:lang w:eastAsia="zh-CN"/>
              </w:rPr>
            </w:pPr>
            <w:r w:rsidRPr="00B40880">
              <w:rPr>
                <w:rFonts w:ascii="Georgia" w:eastAsia="SimSun" w:hAnsi="Georgia"/>
                <w:sz w:val="26"/>
                <w:szCs w:val="26"/>
                <w:lang w:eastAsia="zh-CN"/>
              </w:rPr>
              <w:lastRenderedPageBreak/>
              <w:t>навыками применения нормативных правовых актов по эксплуатац</w:t>
            </w:r>
            <w:proofErr w:type="gramStart"/>
            <w:r w:rsidRPr="00B40880">
              <w:rPr>
                <w:rFonts w:ascii="Georgia" w:eastAsia="SimSun" w:hAnsi="Georgia"/>
                <w:sz w:val="26"/>
                <w:szCs w:val="26"/>
                <w:lang w:eastAsia="zh-CN"/>
              </w:rPr>
              <w:t>ии аэ</w:t>
            </w:r>
            <w:proofErr w:type="gramEnd"/>
            <w:r w:rsidRPr="00B40880">
              <w:rPr>
                <w:rFonts w:ascii="Georgia" w:eastAsia="SimSun" w:hAnsi="Georgia"/>
                <w:sz w:val="26"/>
                <w:szCs w:val="26"/>
                <w:lang w:eastAsia="zh-CN"/>
              </w:rPr>
              <w:t>ропортов и организации аэропортовых видов деятельности</w:t>
            </w:r>
            <w:r w:rsidR="00226568" w:rsidRPr="00B40880">
              <w:rPr>
                <w:rFonts w:ascii="Georgia" w:eastAsia="SimSun" w:hAnsi="Georgia"/>
                <w:sz w:val="26"/>
                <w:szCs w:val="26"/>
                <w:lang w:eastAsia="zh-CN"/>
              </w:rPr>
              <w:t>;</w:t>
            </w:r>
          </w:p>
          <w:p w:rsidR="00226568" w:rsidRPr="00B40880" w:rsidRDefault="00F1628F" w:rsidP="00C1529B">
            <w:pPr>
              <w:pStyle w:val="a5"/>
              <w:numPr>
                <w:ilvl w:val="0"/>
                <w:numId w:val="11"/>
              </w:numPr>
              <w:tabs>
                <w:tab w:val="left" w:pos="284"/>
                <w:tab w:val="right" w:leader="underscore" w:pos="9356"/>
              </w:tabs>
              <w:overflowPunct w:val="0"/>
              <w:spacing w:line="360" w:lineRule="auto"/>
              <w:ind w:left="499" w:right="34"/>
              <w:jc w:val="both"/>
              <w:textAlignment w:val="baseline"/>
              <w:rPr>
                <w:rFonts w:ascii="Georgia" w:eastAsia="SimSun" w:hAnsi="Georgia"/>
                <w:sz w:val="26"/>
                <w:szCs w:val="26"/>
                <w:lang w:eastAsia="zh-CN"/>
              </w:rPr>
            </w:pPr>
            <w:r w:rsidRPr="00B40880">
              <w:rPr>
                <w:rFonts w:ascii="Georgia" w:hAnsi="Georgia"/>
                <w:bCs/>
                <w:sz w:val="26"/>
                <w:szCs w:val="26"/>
              </w:rPr>
              <w:t>методами решения профессиональных задач  с помощью информационных технологий в области организации перевозок и управления на воздушном транспорте</w:t>
            </w:r>
            <w:r w:rsidR="00226568" w:rsidRPr="00B40880">
              <w:rPr>
                <w:rFonts w:ascii="Georgia" w:hAnsi="Georgia"/>
                <w:bCs/>
                <w:sz w:val="26"/>
                <w:szCs w:val="26"/>
              </w:rPr>
              <w:t>;</w:t>
            </w:r>
          </w:p>
          <w:p w:rsidR="00226568" w:rsidRPr="00B40880" w:rsidRDefault="00F1628F" w:rsidP="00C1529B">
            <w:pPr>
              <w:pStyle w:val="a5"/>
              <w:numPr>
                <w:ilvl w:val="0"/>
                <w:numId w:val="11"/>
              </w:numPr>
              <w:tabs>
                <w:tab w:val="left" w:pos="284"/>
                <w:tab w:val="right" w:leader="underscore" w:pos="9356"/>
              </w:tabs>
              <w:overflowPunct w:val="0"/>
              <w:spacing w:line="360" w:lineRule="auto"/>
              <w:ind w:left="499" w:right="34"/>
              <w:jc w:val="both"/>
              <w:textAlignment w:val="baseline"/>
              <w:rPr>
                <w:rFonts w:ascii="Georgia" w:eastAsia="SimSun" w:hAnsi="Georgia"/>
                <w:sz w:val="26"/>
                <w:szCs w:val="26"/>
                <w:lang w:eastAsia="zh-CN"/>
              </w:rPr>
            </w:pPr>
            <w:r w:rsidRPr="00B40880">
              <w:rPr>
                <w:rFonts w:ascii="Georgia" w:hAnsi="Georgia"/>
                <w:sz w:val="26"/>
                <w:szCs w:val="26"/>
              </w:rPr>
              <w:t>способностью решать проблемы в области эксплуатации транспортных систем при перевозке пассажиров, багажа, грузов воздушным транспортом</w:t>
            </w:r>
            <w:r w:rsidR="00226568" w:rsidRPr="00B40880">
              <w:rPr>
                <w:rFonts w:ascii="Georgia" w:hAnsi="Georgia"/>
                <w:sz w:val="26"/>
                <w:szCs w:val="26"/>
              </w:rPr>
              <w:t>;</w:t>
            </w:r>
          </w:p>
          <w:p w:rsidR="00226568" w:rsidRPr="00B40880" w:rsidRDefault="00F1628F" w:rsidP="00C1529B">
            <w:pPr>
              <w:pStyle w:val="a5"/>
              <w:numPr>
                <w:ilvl w:val="0"/>
                <w:numId w:val="11"/>
              </w:numPr>
              <w:tabs>
                <w:tab w:val="left" w:pos="284"/>
                <w:tab w:val="right" w:leader="underscore" w:pos="9356"/>
              </w:tabs>
              <w:overflowPunct w:val="0"/>
              <w:spacing w:line="360" w:lineRule="auto"/>
              <w:ind w:left="499" w:right="34"/>
              <w:jc w:val="both"/>
              <w:textAlignment w:val="baseline"/>
              <w:rPr>
                <w:rFonts w:ascii="Georgia" w:eastAsia="SimSun" w:hAnsi="Georgia"/>
                <w:sz w:val="26"/>
                <w:szCs w:val="26"/>
                <w:lang w:eastAsia="zh-CN"/>
              </w:rPr>
            </w:pPr>
            <w:r w:rsidRPr="00B40880">
              <w:rPr>
                <w:rFonts w:ascii="Georgia" w:hAnsi="Georgia"/>
                <w:sz w:val="26"/>
                <w:szCs w:val="26"/>
              </w:rPr>
              <w:t>навыками рациональной организации функционирования, развития и взаимодействия перевозчиков (авиакомпаний) и аэропортовых предприятий в современных условиях работы транспортного комплекса страны</w:t>
            </w:r>
            <w:r w:rsidR="00226568" w:rsidRPr="00B40880">
              <w:rPr>
                <w:rFonts w:ascii="Georgia" w:hAnsi="Georgia"/>
                <w:sz w:val="26"/>
                <w:szCs w:val="26"/>
              </w:rPr>
              <w:t>;</w:t>
            </w:r>
          </w:p>
          <w:p w:rsidR="00226568" w:rsidRPr="00B40880" w:rsidRDefault="00F1628F" w:rsidP="00C1529B">
            <w:pPr>
              <w:pStyle w:val="a5"/>
              <w:numPr>
                <w:ilvl w:val="0"/>
                <w:numId w:val="11"/>
              </w:numPr>
              <w:tabs>
                <w:tab w:val="left" w:pos="284"/>
                <w:tab w:val="right" w:leader="underscore" w:pos="9356"/>
              </w:tabs>
              <w:overflowPunct w:val="0"/>
              <w:spacing w:line="360" w:lineRule="auto"/>
              <w:ind w:left="499" w:right="34"/>
              <w:jc w:val="both"/>
              <w:textAlignment w:val="baseline"/>
              <w:rPr>
                <w:rFonts w:ascii="Georgia" w:eastAsia="SimSun" w:hAnsi="Georgia"/>
                <w:sz w:val="26"/>
                <w:szCs w:val="26"/>
                <w:lang w:eastAsia="zh-CN"/>
              </w:rPr>
            </w:pPr>
            <w:r w:rsidRPr="00B40880">
              <w:rPr>
                <w:rFonts w:ascii="Georgia" w:hAnsi="Georgia"/>
                <w:sz w:val="26"/>
                <w:szCs w:val="26"/>
              </w:rPr>
              <w:t xml:space="preserve">навыками </w:t>
            </w:r>
            <w:proofErr w:type="gramStart"/>
            <w:r w:rsidRPr="00B40880">
              <w:rPr>
                <w:rFonts w:ascii="Georgia" w:hAnsi="Georgia"/>
                <w:sz w:val="26"/>
                <w:szCs w:val="26"/>
              </w:rPr>
              <w:t>применения методов организации рационального взаимодействия различных видов транспорта</w:t>
            </w:r>
            <w:proofErr w:type="gramEnd"/>
            <w:r w:rsidRPr="00B40880">
              <w:rPr>
                <w:rFonts w:ascii="Georgia" w:hAnsi="Georgia"/>
                <w:sz w:val="26"/>
                <w:szCs w:val="26"/>
              </w:rPr>
              <w:t xml:space="preserve"> при организации перевозок пассажиров и грузов с участием авиационного транспорта</w:t>
            </w:r>
            <w:r w:rsidR="00226568" w:rsidRPr="00B40880">
              <w:rPr>
                <w:rFonts w:ascii="Georgia" w:hAnsi="Georgia"/>
                <w:sz w:val="26"/>
                <w:szCs w:val="26"/>
              </w:rPr>
              <w:t>;</w:t>
            </w:r>
          </w:p>
          <w:p w:rsidR="00F1628F" w:rsidRPr="00B40880" w:rsidRDefault="00F1628F" w:rsidP="00C1529B">
            <w:pPr>
              <w:pStyle w:val="a5"/>
              <w:numPr>
                <w:ilvl w:val="0"/>
                <w:numId w:val="11"/>
              </w:numPr>
              <w:tabs>
                <w:tab w:val="left" w:pos="284"/>
                <w:tab w:val="right" w:leader="underscore" w:pos="9356"/>
              </w:tabs>
              <w:overflowPunct w:val="0"/>
              <w:spacing w:line="360" w:lineRule="auto"/>
              <w:ind w:left="499" w:right="34"/>
              <w:jc w:val="both"/>
              <w:textAlignment w:val="baseline"/>
              <w:rPr>
                <w:rFonts w:ascii="Georgia" w:eastAsia="SimSun" w:hAnsi="Georgia"/>
                <w:sz w:val="26"/>
                <w:szCs w:val="26"/>
                <w:lang w:eastAsia="zh-CN"/>
              </w:rPr>
            </w:pPr>
            <w:r w:rsidRPr="00B40880">
              <w:rPr>
                <w:rFonts w:ascii="Georgia" w:hAnsi="Georgia"/>
                <w:sz w:val="26"/>
                <w:szCs w:val="26"/>
              </w:rPr>
              <w:t>способностью правильно обосновывать решения  применения различных способов защиты окружающей среды от загрязнения.</w:t>
            </w:r>
          </w:p>
        </w:tc>
      </w:tr>
    </w:tbl>
    <w:p w:rsidR="00582917" w:rsidRDefault="00582917" w:rsidP="000B30AA">
      <w:pPr>
        <w:pStyle w:val="ab"/>
        <w:tabs>
          <w:tab w:val="clear" w:pos="756"/>
        </w:tabs>
        <w:spacing w:line="360" w:lineRule="auto"/>
        <w:ind w:left="0" w:right="283" w:firstLine="0"/>
        <w:rPr>
          <w:sz w:val="28"/>
        </w:rPr>
      </w:pPr>
    </w:p>
    <w:p w:rsidR="00582917" w:rsidRPr="00160ADC" w:rsidRDefault="00582917" w:rsidP="00016F5E">
      <w:pPr>
        <w:pStyle w:val="ab"/>
        <w:tabs>
          <w:tab w:val="clear" w:pos="756"/>
        </w:tabs>
        <w:spacing w:line="360" w:lineRule="auto"/>
        <w:ind w:left="0" w:right="283" w:firstLine="284"/>
        <w:rPr>
          <w:sz w:val="28"/>
          <w:szCs w:val="28"/>
        </w:rPr>
      </w:pPr>
      <w:r w:rsidRPr="004D50C6">
        <w:rPr>
          <w:sz w:val="28"/>
          <w:szCs w:val="28"/>
        </w:rPr>
        <w:t>В результате прохождения учебной практики студ</w:t>
      </w:r>
      <w:r>
        <w:rPr>
          <w:sz w:val="28"/>
          <w:szCs w:val="28"/>
        </w:rPr>
        <w:t>ент должен</w:t>
      </w:r>
      <w:r w:rsidRPr="004D50C6">
        <w:rPr>
          <w:sz w:val="28"/>
          <w:szCs w:val="28"/>
        </w:rPr>
        <w:t>:</w:t>
      </w:r>
      <w:r w:rsidRPr="004D50C6">
        <w:rPr>
          <w:iCs/>
          <w:sz w:val="28"/>
          <w:szCs w:val="28"/>
        </w:rPr>
        <w:t xml:space="preserve"> </w:t>
      </w:r>
    </w:p>
    <w:p w:rsidR="00582917" w:rsidRDefault="00582917" w:rsidP="00016F5E">
      <w:pPr>
        <w:pStyle w:val="ab"/>
        <w:numPr>
          <w:ilvl w:val="0"/>
          <w:numId w:val="8"/>
        </w:numPr>
        <w:spacing w:line="360" w:lineRule="auto"/>
        <w:ind w:left="0" w:right="283" w:firstLine="284"/>
        <w:rPr>
          <w:iCs/>
          <w:sz w:val="28"/>
          <w:szCs w:val="28"/>
        </w:rPr>
      </w:pPr>
      <w:r w:rsidRPr="004D50C6">
        <w:rPr>
          <w:iCs/>
          <w:sz w:val="28"/>
          <w:szCs w:val="28"/>
        </w:rPr>
        <w:t>владе</w:t>
      </w:r>
      <w:r>
        <w:rPr>
          <w:iCs/>
          <w:sz w:val="28"/>
          <w:szCs w:val="28"/>
        </w:rPr>
        <w:t xml:space="preserve">ть культурой мышления, способностью </w:t>
      </w:r>
      <w:r w:rsidRPr="004D50C6">
        <w:rPr>
          <w:iCs/>
          <w:sz w:val="28"/>
          <w:szCs w:val="28"/>
        </w:rPr>
        <w:t>к общению, анализу, восприятию информации, постановке цели и выбору путей</w:t>
      </w:r>
      <w:r>
        <w:rPr>
          <w:iCs/>
          <w:sz w:val="28"/>
          <w:szCs w:val="28"/>
        </w:rPr>
        <w:t xml:space="preserve"> ее достижения</w:t>
      </w:r>
      <w:r w:rsidRPr="004D50C6">
        <w:rPr>
          <w:iCs/>
          <w:sz w:val="28"/>
          <w:szCs w:val="28"/>
        </w:rPr>
        <w:t>;</w:t>
      </w:r>
      <w:r>
        <w:rPr>
          <w:iCs/>
          <w:sz w:val="28"/>
          <w:szCs w:val="28"/>
        </w:rPr>
        <w:t xml:space="preserve"> </w:t>
      </w:r>
    </w:p>
    <w:p w:rsidR="00582917" w:rsidRDefault="00582917" w:rsidP="00016F5E">
      <w:pPr>
        <w:pStyle w:val="ab"/>
        <w:numPr>
          <w:ilvl w:val="0"/>
          <w:numId w:val="8"/>
        </w:numPr>
        <w:spacing w:line="360" w:lineRule="auto"/>
        <w:ind w:left="0" w:right="283" w:firstLine="284"/>
        <w:rPr>
          <w:iCs/>
          <w:sz w:val="28"/>
          <w:szCs w:val="28"/>
        </w:rPr>
      </w:pPr>
      <w:r w:rsidRPr="00F1628F">
        <w:rPr>
          <w:sz w:val="28"/>
          <w:szCs w:val="28"/>
        </w:rPr>
        <w:t xml:space="preserve">уметь логически верно, аргументировано строить устную и письменную речь; </w:t>
      </w:r>
    </w:p>
    <w:p w:rsidR="00582917" w:rsidRDefault="00582917" w:rsidP="003F725A">
      <w:pPr>
        <w:pStyle w:val="ab"/>
        <w:widowControl w:val="0"/>
        <w:numPr>
          <w:ilvl w:val="0"/>
          <w:numId w:val="8"/>
        </w:numPr>
        <w:spacing w:line="360" w:lineRule="auto"/>
        <w:ind w:left="0" w:right="284" w:firstLine="284"/>
        <w:rPr>
          <w:iCs/>
          <w:sz w:val="28"/>
          <w:szCs w:val="28"/>
        </w:rPr>
      </w:pPr>
      <w:r w:rsidRPr="00F1628F">
        <w:rPr>
          <w:sz w:val="28"/>
          <w:szCs w:val="28"/>
        </w:rPr>
        <w:t xml:space="preserve">стремится к саморазвитию, повышению своей квалификации и   мастерства; </w:t>
      </w:r>
    </w:p>
    <w:p w:rsidR="00582917" w:rsidRDefault="00582917" w:rsidP="003F725A">
      <w:pPr>
        <w:pStyle w:val="ab"/>
        <w:widowControl w:val="0"/>
        <w:numPr>
          <w:ilvl w:val="0"/>
          <w:numId w:val="8"/>
        </w:numPr>
        <w:spacing w:line="360" w:lineRule="auto"/>
        <w:ind w:left="0" w:right="284" w:firstLine="284"/>
        <w:rPr>
          <w:iCs/>
          <w:sz w:val="28"/>
          <w:szCs w:val="28"/>
        </w:rPr>
      </w:pPr>
      <w:r w:rsidRPr="00F1628F">
        <w:rPr>
          <w:sz w:val="28"/>
          <w:szCs w:val="28"/>
        </w:rPr>
        <w:t xml:space="preserve">осознавать социальную значимость своей будущей профессии, </w:t>
      </w:r>
      <w:r w:rsidRPr="00F1628F">
        <w:rPr>
          <w:sz w:val="28"/>
          <w:szCs w:val="28"/>
        </w:rPr>
        <w:lastRenderedPageBreak/>
        <w:t xml:space="preserve">обладать высокой мотивацией к выполнению профессиональной деятельности; </w:t>
      </w:r>
    </w:p>
    <w:p w:rsidR="00582917" w:rsidRDefault="00582917" w:rsidP="00016F5E">
      <w:pPr>
        <w:pStyle w:val="ab"/>
        <w:numPr>
          <w:ilvl w:val="0"/>
          <w:numId w:val="8"/>
        </w:numPr>
        <w:spacing w:line="360" w:lineRule="auto"/>
        <w:ind w:left="0" w:right="283" w:firstLine="284"/>
        <w:rPr>
          <w:sz w:val="28"/>
          <w:szCs w:val="28"/>
        </w:rPr>
      </w:pPr>
      <w:r w:rsidRPr="00F1628F">
        <w:rPr>
          <w:sz w:val="28"/>
          <w:szCs w:val="28"/>
        </w:rPr>
        <w:t xml:space="preserve">иметь способность приобретать новые знания, используя современные образовательные и информационные технологии; </w:t>
      </w:r>
    </w:p>
    <w:p w:rsidR="003B385E" w:rsidRPr="0010284C" w:rsidRDefault="00582917" w:rsidP="00016F5E">
      <w:pPr>
        <w:pStyle w:val="ab"/>
        <w:numPr>
          <w:ilvl w:val="0"/>
          <w:numId w:val="8"/>
        </w:numPr>
        <w:spacing w:after="240" w:line="360" w:lineRule="auto"/>
        <w:ind w:left="0" w:right="283" w:firstLine="284"/>
        <w:rPr>
          <w:sz w:val="28"/>
          <w:szCs w:val="28"/>
        </w:rPr>
      </w:pPr>
      <w:r>
        <w:rPr>
          <w:sz w:val="28"/>
          <w:szCs w:val="28"/>
        </w:rPr>
        <w:t>иметь способ</w:t>
      </w:r>
      <w:r w:rsidRPr="004D50C6">
        <w:rPr>
          <w:sz w:val="28"/>
          <w:szCs w:val="28"/>
        </w:rPr>
        <w:t>н</w:t>
      </w:r>
      <w:r>
        <w:rPr>
          <w:sz w:val="28"/>
          <w:szCs w:val="28"/>
        </w:rPr>
        <w:t>ость</w:t>
      </w:r>
      <w:r w:rsidRPr="004D50C6">
        <w:rPr>
          <w:sz w:val="28"/>
          <w:szCs w:val="28"/>
        </w:rPr>
        <w:t xml:space="preserve"> к расчету и анализу показателей па</w:t>
      </w:r>
      <w:r>
        <w:rPr>
          <w:sz w:val="28"/>
          <w:szCs w:val="28"/>
        </w:rPr>
        <w:t>ссажирских и грузовых перевозок.</w:t>
      </w:r>
      <w:r w:rsidRPr="004D50C6">
        <w:rPr>
          <w:sz w:val="28"/>
          <w:szCs w:val="28"/>
        </w:rPr>
        <w:t xml:space="preserve"> </w:t>
      </w:r>
    </w:p>
    <w:p w:rsidR="00F76FE6" w:rsidRPr="00D65E42" w:rsidRDefault="0010284C" w:rsidP="00016F5E">
      <w:pPr>
        <w:pStyle w:val="31"/>
        <w:tabs>
          <w:tab w:val="left" w:pos="1134"/>
        </w:tabs>
        <w:spacing w:after="240" w:line="360" w:lineRule="auto"/>
        <w:ind w:left="0" w:right="283" w:firstLine="284"/>
        <w:jc w:val="center"/>
        <w:rPr>
          <w:rFonts w:ascii="Georgia" w:hAnsi="Georgia"/>
          <w:i/>
        </w:rPr>
      </w:pPr>
      <w:r>
        <w:rPr>
          <w:rFonts w:ascii="Georgia" w:hAnsi="Georgia"/>
          <w:i/>
        </w:rPr>
        <w:t>4</w:t>
      </w:r>
      <w:r w:rsidR="00F76FE6" w:rsidRPr="00D65E42">
        <w:rPr>
          <w:rFonts w:ascii="Georgia" w:hAnsi="Georgia"/>
          <w:i/>
        </w:rPr>
        <w:t>. Типовые контрольные задания для проведения промежуточной аттестации</w:t>
      </w:r>
    </w:p>
    <w:p w:rsidR="00F76FE6" w:rsidRPr="00B40880" w:rsidRDefault="00F76FE6" w:rsidP="003F725A">
      <w:pPr>
        <w:pStyle w:val="31"/>
        <w:tabs>
          <w:tab w:val="left" w:pos="1134"/>
        </w:tabs>
        <w:spacing w:line="360" w:lineRule="auto"/>
        <w:ind w:left="0" w:right="-1" w:firstLine="284"/>
        <w:jc w:val="both"/>
        <w:rPr>
          <w:b w:val="0"/>
          <w:sz w:val="26"/>
          <w:szCs w:val="26"/>
        </w:rPr>
      </w:pPr>
      <w:r w:rsidRPr="00F76FE6">
        <w:rPr>
          <w:b w:val="0"/>
        </w:rPr>
        <w:t>Перечень заданий по</w:t>
      </w:r>
      <w:r w:rsidR="0010284C">
        <w:rPr>
          <w:b w:val="0"/>
        </w:rPr>
        <w:t xml:space="preserve"> изучению материалов во время прохождения учебной практики</w:t>
      </w:r>
      <w:r>
        <w:rPr>
          <w:b w:val="0"/>
        </w:rPr>
        <w:t>:</w:t>
      </w:r>
    </w:p>
    <w:p w:rsidR="00F76FE6" w:rsidRPr="00B82DD9" w:rsidRDefault="00F76FE6" w:rsidP="00016F5E">
      <w:pPr>
        <w:pStyle w:val="31"/>
        <w:numPr>
          <w:ilvl w:val="0"/>
          <w:numId w:val="26"/>
        </w:numPr>
        <w:tabs>
          <w:tab w:val="left" w:pos="1134"/>
        </w:tabs>
        <w:spacing w:line="360" w:lineRule="auto"/>
        <w:ind w:left="0" w:right="283" w:firstLine="284"/>
        <w:jc w:val="both"/>
        <w:rPr>
          <w:b w:val="0"/>
        </w:rPr>
      </w:pPr>
      <w:r w:rsidRPr="00B82DD9">
        <w:rPr>
          <w:b w:val="0"/>
        </w:rPr>
        <w:t>Нормативная база по авиаперевозкам.</w:t>
      </w:r>
    </w:p>
    <w:p w:rsidR="00F76FE6" w:rsidRPr="00B82DD9" w:rsidRDefault="00B82DD9" w:rsidP="00016F5E">
      <w:pPr>
        <w:pStyle w:val="31"/>
        <w:numPr>
          <w:ilvl w:val="0"/>
          <w:numId w:val="26"/>
        </w:numPr>
        <w:tabs>
          <w:tab w:val="left" w:pos="1134"/>
        </w:tabs>
        <w:spacing w:line="360" w:lineRule="auto"/>
        <w:ind w:left="0" w:right="283" w:firstLine="284"/>
        <w:jc w:val="both"/>
        <w:rPr>
          <w:b w:val="0"/>
        </w:rPr>
      </w:pPr>
      <w:r w:rsidRPr="00B82DD9">
        <w:rPr>
          <w:b w:val="0"/>
        </w:rPr>
        <w:t xml:space="preserve">Нормативная база по аэропортам и </w:t>
      </w:r>
      <w:r w:rsidR="00F76FE6" w:rsidRPr="00B82DD9">
        <w:rPr>
          <w:b w:val="0"/>
        </w:rPr>
        <w:t>по аэродромам.</w:t>
      </w:r>
    </w:p>
    <w:p w:rsidR="00F76FE6" w:rsidRPr="00B82DD9" w:rsidRDefault="00F76FE6" w:rsidP="00016F5E">
      <w:pPr>
        <w:pStyle w:val="31"/>
        <w:numPr>
          <w:ilvl w:val="0"/>
          <w:numId w:val="26"/>
        </w:numPr>
        <w:tabs>
          <w:tab w:val="left" w:pos="1134"/>
        </w:tabs>
        <w:spacing w:line="360" w:lineRule="auto"/>
        <w:ind w:left="0" w:right="283" w:firstLine="284"/>
        <w:jc w:val="both"/>
        <w:rPr>
          <w:b w:val="0"/>
        </w:rPr>
      </w:pPr>
      <w:r w:rsidRPr="00B82DD9">
        <w:rPr>
          <w:b w:val="0"/>
        </w:rPr>
        <w:t>Цели и виды деятельности перевозчика (авиакомпании).</w:t>
      </w:r>
    </w:p>
    <w:p w:rsidR="00F76FE6" w:rsidRPr="00B82DD9" w:rsidRDefault="00F76FE6" w:rsidP="00016F5E">
      <w:pPr>
        <w:pStyle w:val="31"/>
        <w:numPr>
          <w:ilvl w:val="0"/>
          <w:numId w:val="26"/>
        </w:numPr>
        <w:tabs>
          <w:tab w:val="left" w:pos="1134"/>
        </w:tabs>
        <w:spacing w:line="360" w:lineRule="auto"/>
        <w:ind w:left="0" w:right="283" w:firstLine="284"/>
        <w:jc w:val="both"/>
        <w:rPr>
          <w:b w:val="0"/>
        </w:rPr>
      </w:pPr>
      <w:r w:rsidRPr="00B82DD9">
        <w:rPr>
          <w:b w:val="0"/>
        </w:rPr>
        <w:t>Структурные подразделения перевозчика (авиакомпании).</w:t>
      </w:r>
    </w:p>
    <w:p w:rsidR="00F76FE6" w:rsidRPr="00B82DD9" w:rsidRDefault="00F76FE6" w:rsidP="00016F5E">
      <w:pPr>
        <w:pStyle w:val="31"/>
        <w:numPr>
          <w:ilvl w:val="0"/>
          <w:numId w:val="26"/>
        </w:numPr>
        <w:tabs>
          <w:tab w:val="left" w:pos="1134"/>
        </w:tabs>
        <w:spacing w:line="360" w:lineRule="auto"/>
        <w:ind w:left="0" w:right="283" w:firstLine="284"/>
        <w:jc w:val="both"/>
        <w:rPr>
          <w:b w:val="0"/>
        </w:rPr>
      </w:pPr>
      <w:r w:rsidRPr="00B82DD9">
        <w:rPr>
          <w:b w:val="0"/>
        </w:rPr>
        <w:t>Перевозочные документы.</w:t>
      </w:r>
      <w:r w:rsidR="00B82DD9" w:rsidRPr="00B82DD9">
        <w:rPr>
          <w:b w:val="0"/>
        </w:rPr>
        <w:t xml:space="preserve"> Полетная документация.</w:t>
      </w:r>
    </w:p>
    <w:p w:rsidR="00F76FE6" w:rsidRPr="00B82DD9" w:rsidRDefault="00F76FE6" w:rsidP="00016F5E">
      <w:pPr>
        <w:pStyle w:val="31"/>
        <w:numPr>
          <w:ilvl w:val="0"/>
          <w:numId w:val="26"/>
        </w:numPr>
        <w:tabs>
          <w:tab w:val="left" w:pos="1134"/>
        </w:tabs>
        <w:spacing w:line="360" w:lineRule="auto"/>
        <w:ind w:left="0" w:right="283" w:firstLine="284"/>
        <w:jc w:val="both"/>
        <w:rPr>
          <w:b w:val="0"/>
        </w:rPr>
      </w:pPr>
      <w:r w:rsidRPr="00B82DD9">
        <w:rPr>
          <w:b w:val="0"/>
          <w:szCs w:val="23"/>
        </w:rPr>
        <w:t>Структура, задачи и функции службы бортпроводников.</w:t>
      </w:r>
      <w:r w:rsidR="00B82DD9" w:rsidRPr="00B82DD9">
        <w:rPr>
          <w:b w:val="0"/>
        </w:rPr>
        <w:t xml:space="preserve"> </w:t>
      </w:r>
    </w:p>
    <w:p w:rsidR="00F76FE6" w:rsidRPr="00B82DD9" w:rsidRDefault="00F76FE6" w:rsidP="00016F5E">
      <w:pPr>
        <w:pStyle w:val="31"/>
        <w:numPr>
          <w:ilvl w:val="0"/>
          <w:numId w:val="26"/>
        </w:numPr>
        <w:tabs>
          <w:tab w:val="left" w:pos="1134"/>
        </w:tabs>
        <w:spacing w:line="360" w:lineRule="auto"/>
        <w:ind w:left="0" w:right="283" w:firstLine="284"/>
        <w:jc w:val="both"/>
        <w:rPr>
          <w:b w:val="0"/>
        </w:rPr>
      </w:pPr>
      <w:r w:rsidRPr="00B82DD9">
        <w:rPr>
          <w:b w:val="0"/>
        </w:rPr>
        <w:t>Услуги, предоставляемые пассажирам на борту воздушных судов. Основные требования.</w:t>
      </w:r>
    </w:p>
    <w:p w:rsidR="00F76FE6" w:rsidRPr="00B82DD9" w:rsidRDefault="00F76FE6" w:rsidP="00016F5E">
      <w:pPr>
        <w:pStyle w:val="31"/>
        <w:numPr>
          <w:ilvl w:val="0"/>
          <w:numId w:val="26"/>
        </w:numPr>
        <w:tabs>
          <w:tab w:val="left" w:pos="1134"/>
        </w:tabs>
        <w:spacing w:line="360" w:lineRule="auto"/>
        <w:ind w:left="0" w:right="283" w:firstLine="284"/>
        <w:jc w:val="both"/>
        <w:rPr>
          <w:b w:val="0"/>
        </w:rPr>
      </w:pPr>
      <w:r w:rsidRPr="00B82DD9">
        <w:rPr>
          <w:b w:val="0"/>
          <w:szCs w:val="24"/>
        </w:rPr>
        <w:t>Целевое назначение и задачи аэропортового предприятия.</w:t>
      </w:r>
    </w:p>
    <w:p w:rsidR="00F76FE6" w:rsidRPr="00B82DD9" w:rsidRDefault="00F76FE6" w:rsidP="00016F5E">
      <w:pPr>
        <w:pStyle w:val="31"/>
        <w:numPr>
          <w:ilvl w:val="0"/>
          <w:numId w:val="26"/>
        </w:numPr>
        <w:tabs>
          <w:tab w:val="left" w:pos="1134"/>
        </w:tabs>
        <w:spacing w:line="360" w:lineRule="auto"/>
        <w:ind w:left="0" w:right="283" w:firstLine="284"/>
        <w:jc w:val="both"/>
        <w:rPr>
          <w:b w:val="0"/>
        </w:rPr>
      </w:pPr>
      <w:r w:rsidRPr="00B82DD9">
        <w:rPr>
          <w:b w:val="0"/>
        </w:rPr>
        <w:t xml:space="preserve">Структурные подразделения </w:t>
      </w:r>
      <w:r w:rsidRPr="00B82DD9">
        <w:rPr>
          <w:b w:val="0"/>
          <w:szCs w:val="24"/>
        </w:rPr>
        <w:t>аэропортового предприятия.</w:t>
      </w:r>
    </w:p>
    <w:p w:rsidR="00C06693" w:rsidRPr="00B82DD9" w:rsidRDefault="00F76FE6" w:rsidP="00016F5E">
      <w:pPr>
        <w:pStyle w:val="31"/>
        <w:numPr>
          <w:ilvl w:val="0"/>
          <w:numId w:val="26"/>
        </w:numPr>
        <w:tabs>
          <w:tab w:val="left" w:pos="1134"/>
        </w:tabs>
        <w:spacing w:line="360" w:lineRule="auto"/>
        <w:ind w:left="0" w:right="283" w:firstLine="284"/>
        <w:jc w:val="both"/>
        <w:rPr>
          <w:b w:val="0"/>
        </w:rPr>
      </w:pPr>
      <w:r w:rsidRPr="00B82DD9">
        <w:rPr>
          <w:b w:val="0"/>
        </w:rPr>
        <w:t>Структура и содержание Стандартного соглашения ИАТА о наземном обслуживании.</w:t>
      </w:r>
      <w:r w:rsidR="00B82DD9" w:rsidRPr="00B82DD9">
        <w:rPr>
          <w:b w:val="0"/>
        </w:rPr>
        <w:t xml:space="preserve"> </w:t>
      </w:r>
      <w:r w:rsidRPr="00B82DD9">
        <w:rPr>
          <w:b w:val="0"/>
          <w:spacing w:val="-4"/>
        </w:rPr>
        <w:t>Сборы и тарифы за обслуживание воздушных судов в аэропортах РФ.</w:t>
      </w:r>
    </w:p>
    <w:p w:rsidR="00222836" w:rsidRPr="00B82DD9" w:rsidRDefault="00F76FE6" w:rsidP="00016F5E">
      <w:pPr>
        <w:pStyle w:val="31"/>
        <w:numPr>
          <w:ilvl w:val="0"/>
          <w:numId w:val="26"/>
        </w:numPr>
        <w:tabs>
          <w:tab w:val="left" w:pos="1134"/>
        </w:tabs>
        <w:spacing w:line="360" w:lineRule="auto"/>
        <w:ind w:left="0" w:right="283" w:firstLine="284"/>
        <w:jc w:val="both"/>
        <w:rPr>
          <w:b w:val="0"/>
        </w:rPr>
      </w:pPr>
      <w:r w:rsidRPr="00B82DD9">
        <w:rPr>
          <w:b w:val="0"/>
        </w:rPr>
        <w:t>Основные элементы аэропорта и их назначение.</w:t>
      </w:r>
    </w:p>
    <w:p w:rsidR="00AC7DA9" w:rsidRPr="00B82DD9" w:rsidRDefault="00F76FE6" w:rsidP="00016F5E">
      <w:pPr>
        <w:pStyle w:val="31"/>
        <w:numPr>
          <w:ilvl w:val="0"/>
          <w:numId w:val="26"/>
        </w:numPr>
        <w:tabs>
          <w:tab w:val="left" w:pos="1134"/>
        </w:tabs>
        <w:spacing w:line="360" w:lineRule="auto"/>
        <w:ind w:left="0" w:right="283" w:firstLine="284"/>
        <w:jc w:val="both"/>
        <w:rPr>
          <w:b w:val="0"/>
        </w:rPr>
      </w:pPr>
      <w:r w:rsidRPr="00B82DD9">
        <w:rPr>
          <w:b w:val="0"/>
        </w:rPr>
        <w:t>Назначение служебно-технической территории. Здания и сооружения служебно-технической территории.</w:t>
      </w:r>
    </w:p>
    <w:p w:rsidR="00AC7DA9" w:rsidRPr="00B82DD9" w:rsidRDefault="00F76FE6" w:rsidP="00016F5E">
      <w:pPr>
        <w:pStyle w:val="31"/>
        <w:numPr>
          <w:ilvl w:val="0"/>
          <w:numId w:val="26"/>
        </w:numPr>
        <w:tabs>
          <w:tab w:val="left" w:pos="1134"/>
        </w:tabs>
        <w:spacing w:line="360" w:lineRule="auto"/>
        <w:ind w:left="0" w:right="283" w:firstLine="284"/>
        <w:jc w:val="both"/>
        <w:rPr>
          <w:b w:val="0"/>
        </w:rPr>
      </w:pPr>
      <w:r w:rsidRPr="00B82DD9">
        <w:rPr>
          <w:b w:val="0"/>
        </w:rPr>
        <w:t>Виды аэропортовой деятельности и их определение.</w:t>
      </w:r>
    </w:p>
    <w:p w:rsidR="00AC7DA9" w:rsidRPr="00B82DD9" w:rsidRDefault="00F76FE6" w:rsidP="00016F5E">
      <w:pPr>
        <w:pStyle w:val="31"/>
        <w:numPr>
          <w:ilvl w:val="0"/>
          <w:numId w:val="26"/>
        </w:numPr>
        <w:tabs>
          <w:tab w:val="left" w:pos="1134"/>
        </w:tabs>
        <w:spacing w:line="360" w:lineRule="auto"/>
        <w:ind w:left="0" w:right="283" w:firstLine="284"/>
        <w:jc w:val="both"/>
        <w:rPr>
          <w:b w:val="0"/>
        </w:rPr>
      </w:pPr>
      <w:r w:rsidRPr="00B82DD9">
        <w:rPr>
          <w:b w:val="0"/>
          <w:szCs w:val="24"/>
        </w:rPr>
        <w:t>Услуги, предоставляемые пассажирам в аэропорту.</w:t>
      </w:r>
    </w:p>
    <w:p w:rsidR="003B0E47" w:rsidRPr="00B82DD9" w:rsidRDefault="00F76FE6" w:rsidP="00016F5E">
      <w:pPr>
        <w:pStyle w:val="31"/>
        <w:numPr>
          <w:ilvl w:val="0"/>
          <w:numId w:val="26"/>
        </w:numPr>
        <w:tabs>
          <w:tab w:val="left" w:pos="1134"/>
        </w:tabs>
        <w:spacing w:line="360" w:lineRule="auto"/>
        <w:ind w:left="0" w:right="283" w:firstLine="284"/>
        <w:jc w:val="both"/>
        <w:rPr>
          <w:b w:val="0"/>
        </w:rPr>
      </w:pPr>
      <w:r w:rsidRPr="00B82DD9">
        <w:rPr>
          <w:b w:val="0"/>
        </w:rPr>
        <w:t>Перевозочные и аэропортовые характеристики воздушных судов.</w:t>
      </w:r>
    </w:p>
    <w:p w:rsidR="003B0E47" w:rsidRPr="00B82DD9" w:rsidRDefault="00F76FE6" w:rsidP="00016F5E">
      <w:pPr>
        <w:pStyle w:val="31"/>
        <w:numPr>
          <w:ilvl w:val="0"/>
          <w:numId w:val="26"/>
        </w:numPr>
        <w:tabs>
          <w:tab w:val="left" w:pos="1134"/>
        </w:tabs>
        <w:spacing w:line="360" w:lineRule="auto"/>
        <w:ind w:left="0" w:right="283" w:firstLine="284"/>
        <w:jc w:val="both"/>
        <w:rPr>
          <w:b w:val="0"/>
        </w:rPr>
      </w:pPr>
      <w:r w:rsidRPr="00B82DD9">
        <w:rPr>
          <w:b w:val="0"/>
        </w:rPr>
        <w:lastRenderedPageBreak/>
        <w:t>Основные элементы аэродрома и их назначение.</w:t>
      </w:r>
    </w:p>
    <w:p w:rsidR="003B0E47" w:rsidRPr="00B82DD9" w:rsidRDefault="00F76FE6" w:rsidP="00016F5E">
      <w:pPr>
        <w:pStyle w:val="31"/>
        <w:numPr>
          <w:ilvl w:val="0"/>
          <w:numId w:val="26"/>
        </w:numPr>
        <w:tabs>
          <w:tab w:val="left" w:pos="1134"/>
        </w:tabs>
        <w:spacing w:line="360" w:lineRule="auto"/>
        <w:ind w:left="0" w:right="283" w:firstLine="284"/>
        <w:jc w:val="both"/>
        <w:rPr>
          <w:b w:val="0"/>
        </w:rPr>
      </w:pPr>
      <w:r w:rsidRPr="00B82DD9">
        <w:rPr>
          <w:b w:val="0"/>
          <w:szCs w:val="24"/>
        </w:rPr>
        <w:t>Структура, задачи и функц</w:t>
      </w:r>
      <w:proofErr w:type="gramStart"/>
      <w:r w:rsidRPr="00B82DD9">
        <w:rPr>
          <w:b w:val="0"/>
          <w:szCs w:val="24"/>
        </w:rPr>
        <w:t>ии аэ</w:t>
      </w:r>
      <w:proofErr w:type="gramEnd"/>
      <w:r w:rsidRPr="00B82DD9">
        <w:rPr>
          <w:b w:val="0"/>
          <w:szCs w:val="24"/>
        </w:rPr>
        <w:t>родромной службы.</w:t>
      </w:r>
    </w:p>
    <w:p w:rsidR="00B82DD9" w:rsidRPr="00B82DD9" w:rsidRDefault="00F76FE6" w:rsidP="00016F5E">
      <w:pPr>
        <w:pStyle w:val="31"/>
        <w:numPr>
          <w:ilvl w:val="0"/>
          <w:numId w:val="26"/>
        </w:numPr>
        <w:tabs>
          <w:tab w:val="left" w:pos="1134"/>
        </w:tabs>
        <w:spacing w:line="360" w:lineRule="auto"/>
        <w:ind w:left="0" w:right="283" w:firstLine="284"/>
        <w:jc w:val="both"/>
        <w:rPr>
          <w:b w:val="0"/>
        </w:rPr>
      </w:pPr>
      <w:r w:rsidRPr="00B82DD9">
        <w:rPr>
          <w:b w:val="0"/>
        </w:rPr>
        <w:t>База аэродромной службы.</w:t>
      </w:r>
      <w:r w:rsidR="00B82DD9" w:rsidRPr="00B82DD9">
        <w:rPr>
          <w:b w:val="0"/>
        </w:rPr>
        <w:t xml:space="preserve"> Наземная авиационная техника. Основные требования.</w:t>
      </w:r>
    </w:p>
    <w:p w:rsidR="00B82DD9" w:rsidRPr="00B82DD9" w:rsidRDefault="00F76FE6" w:rsidP="00016F5E">
      <w:pPr>
        <w:pStyle w:val="31"/>
        <w:numPr>
          <w:ilvl w:val="0"/>
          <w:numId w:val="26"/>
        </w:numPr>
        <w:tabs>
          <w:tab w:val="left" w:pos="1134"/>
        </w:tabs>
        <w:spacing w:line="360" w:lineRule="auto"/>
        <w:ind w:left="0" w:right="283" w:firstLine="284"/>
        <w:jc w:val="both"/>
        <w:rPr>
          <w:b w:val="0"/>
        </w:rPr>
      </w:pPr>
      <w:r w:rsidRPr="00B82DD9">
        <w:rPr>
          <w:b w:val="0"/>
        </w:rPr>
        <w:t>Способы и средства очистки элементов летного поля аэродрома в зимний период.</w:t>
      </w:r>
      <w:r w:rsidR="00B82DD9" w:rsidRPr="00B82DD9">
        <w:rPr>
          <w:b w:val="0"/>
        </w:rPr>
        <w:t xml:space="preserve"> </w:t>
      </w:r>
      <w:r w:rsidRPr="00B82DD9">
        <w:rPr>
          <w:b w:val="0"/>
        </w:rPr>
        <w:t>Средства механизации, предназначенные для очистки элементов летного поля аэродрома в зимний период.</w:t>
      </w:r>
      <w:r w:rsidR="00B82DD9" w:rsidRPr="00B82DD9">
        <w:rPr>
          <w:b w:val="0"/>
        </w:rPr>
        <w:t xml:space="preserve"> </w:t>
      </w:r>
      <w:r w:rsidRPr="00B82DD9">
        <w:rPr>
          <w:b w:val="0"/>
        </w:rPr>
        <w:t>Очередность и состав работ в зимний период по подготовке летного поля аэродрома к эксплуатации.</w:t>
      </w:r>
    </w:p>
    <w:p w:rsidR="006974F0" w:rsidRPr="00333B50" w:rsidRDefault="00F76FE6" w:rsidP="00016F5E">
      <w:pPr>
        <w:pStyle w:val="31"/>
        <w:numPr>
          <w:ilvl w:val="0"/>
          <w:numId w:val="26"/>
        </w:numPr>
        <w:tabs>
          <w:tab w:val="left" w:pos="1120"/>
        </w:tabs>
        <w:spacing w:after="240" w:line="360" w:lineRule="auto"/>
        <w:ind w:left="0" w:right="283" w:firstLine="284"/>
        <w:jc w:val="both"/>
        <w:rPr>
          <w:b w:val="0"/>
        </w:rPr>
      </w:pPr>
      <w:r w:rsidRPr="00B82DD9">
        <w:rPr>
          <w:b w:val="0"/>
        </w:rPr>
        <w:t>Средства механизации, предназначенные для очистки элементов летного поля аэродрома в летний период.</w:t>
      </w:r>
      <w:r w:rsidR="00B82DD9" w:rsidRPr="00B82DD9">
        <w:rPr>
          <w:b w:val="0"/>
        </w:rPr>
        <w:t xml:space="preserve"> </w:t>
      </w:r>
      <w:r w:rsidRPr="00B82DD9">
        <w:rPr>
          <w:b w:val="0"/>
        </w:rPr>
        <w:t>Очередность и состав работ в летний период по подготовке летного поля аэродрома к эксплуатации.</w:t>
      </w:r>
    </w:p>
    <w:p w:rsidR="00DE3907" w:rsidRPr="00D65E42" w:rsidRDefault="0010284C" w:rsidP="00016F5E">
      <w:pPr>
        <w:pStyle w:val="31"/>
        <w:tabs>
          <w:tab w:val="left" w:pos="1120"/>
        </w:tabs>
        <w:spacing w:after="240"/>
        <w:ind w:left="0" w:right="283" w:firstLine="284"/>
        <w:jc w:val="center"/>
        <w:rPr>
          <w:b w:val="0"/>
          <w:i/>
          <w:sz w:val="32"/>
          <w:szCs w:val="32"/>
        </w:rPr>
      </w:pPr>
      <w:r>
        <w:rPr>
          <w:i/>
          <w:spacing w:val="-4"/>
          <w:sz w:val="32"/>
          <w:szCs w:val="32"/>
        </w:rPr>
        <w:t>5</w:t>
      </w:r>
      <w:r w:rsidR="007D7AA5" w:rsidRPr="00D65E42">
        <w:rPr>
          <w:i/>
          <w:spacing w:val="-4"/>
          <w:sz w:val="32"/>
          <w:szCs w:val="32"/>
        </w:rPr>
        <w:t>.</w:t>
      </w:r>
      <w:r w:rsidR="007D7AA5" w:rsidRPr="00D65E42">
        <w:rPr>
          <w:rFonts w:ascii="Georgia" w:hAnsi="Georgia"/>
          <w:i/>
        </w:rPr>
        <w:t xml:space="preserve"> Оформление отчета по практике</w:t>
      </w:r>
      <w:r w:rsidR="007D7AA5" w:rsidRPr="00D65E42">
        <w:rPr>
          <w:i/>
          <w:spacing w:val="-4"/>
          <w:sz w:val="32"/>
          <w:szCs w:val="32"/>
        </w:rPr>
        <w:t xml:space="preserve"> </w:t>
      </w:r>
    </w:p>
    <w:p w:rsidR="008053D2" w:rsidRPr="00E832E2" w:rsidRDefault="00DE3907" w:rsidP="00016F5E">
      <w:pPr>
        <w:spacing w:after="0" w:line="360" w:lineRule="auto"/>
        <w:ind w:right="283" w:firstLine="284"/>
        <w:jc w:val="both"/>
        <w:rPr>
          <w:rFonts w:ascii="Times New Roman" w:hAnsi="Times New Roman" w:cs="Times New Roman"/>
          <w:sz w:val="28"/>
          <w:szCs w:val="28"/>
        </w:rPr>
      </w:pPr>
      <w:r w:rsidRPr="00DE3907">
        <w:rPr>
          <w:rFonts w:ascii="Times New Roman" w:hAnsi="Times New Roman" w:cs="Times New Roman"/>
          <w:sz w:val="28"/>
          <w:szCs w:val="28"/>
        </w:rPr>
        <w:t xml:space="preserve">Формой отчетности является письменный отчет о результатах прохождения учебной практики. </w:t>
      </w:r>
    </w:p>
    <w:p w:rsidR="00DE3907" w:rsidRDefault="00DE3907" w:rsidP="00016F5E">
      <w:pPr>
        <w:spacing w:after="0" w:line="360" w:lineRule="auto"/>
        <w:ind w:right="283" w:firstLine="284"/>
        <w:jc w:val="both"/>
        <w:rPr>
          <w:rFonts w:ascii="Times New Roman" w:hAnsi="Times New Roman" w:cs="Times New Roman"/>
          <w:sz w:val="28"/>
          <w:szCs w:val="28"/>
        </w:rPr>
      </w:pPr>
      <w:r w:rsidRPr="00CF401F">
        <w:rPr>
          <w:rFonts w:ascii="Times New Roman" w:hAnsi="Times New Roman" w:cs="Times New Roman"/>
          <w:b/>
          <w:sz w:val="28"/>
          <w:szCs w:val="28"/>
        </w:rPr>
        <w:t xml:space="preserve">Методические указания по </w:t>
      </w:r>
      <w:r>
        <w:rPr>
          <w:rFonts w:ascii="Times New Roman" w:hAnsi="Times New Roman" w:cs="Times New Roman"/>
          <w:b/>
          <w:sz w:val="28"/>
          <w:szCs w:val="28"/>
        </w:rPr>
        <w:t>оформлению отчета</w:t>
      </w:r>
    </w:p>
    <w:p w:rsidR="00F76FE6" w:rsidRDefault="00DE3907" w:rsidP="00016F5E">
      <w:pPr>
        <w:spacing w:after="0" w:line="360" w:lineRule="auto"/>
        <w:ind w:right="283" w:firstLine="284"/>
        <w:jc w:val="both"/>
        <w:rPr>
          <w:rFonts w:ascii="Times New Roman" w:hAnsi="Times New Roman" w:cs="Times New Roman"/>
          <w:sz w:val="28"/>
          <w:szCs w:val="28"/>
        </w:rPr>
      </w:pPr>
      <w:proofErr w:type="gramStart"/>
      <w:r w:rsidRPr="00537C74">
        <w:rPr>
          <w:rFonts w:ascii="Times New Roman" w:eastAsia="Times New Roman" w:hAnsi="Times New Roman" w:cs="Times New Roman"/>
          <w:sz w:val="28"/>
          <w:szCs w:val="28"/>
        </w:rPr>
        <w:t xml:space="preserve">При </w:t>
      </w:r>
      <w:r>
        <w:rPr>
          <w:rFonts w:ascii="Times New Roman" w:eastAsia="Times New Roman" w:hAnsi="Times New Roman" w:cs="Times New Roman"/>
          <w:sz w:val="28"/>
          <w:szCs w:val="28"/>
        </w:rPr>
        <w:t xml:space="preserve">оформлении отчета </w:t>
      </w:r>
      <w:r w:rsidRPr="00537C74">
        <w:rPr>
          <w:rFonts w:ascii="Times New Roman" w:eastAsia="Times New Roman" w:hAnsi="Times New Roman" w:cs="Times New Roman"/>
          <w:sz w:val="28"/>
          <w:szCs w:val="28"/>
        </w:rPr>
        <w:t xml:space="preserve">студент </w:t>
      </w:r>
      <w:r>
        <w:rPr>
          <w:rFonts w:ascii="Times New Roman" w:eastAsia="Times New Roman" w:hAnsi="Times New Roman" w:cs="Times New Roman"/>
          <w:sz w:val="28"/>
          <w:szCs w:val="28"/>
        </w:rPr>
        <w:t xml:space="preserve">должен </w:t>
      </w:r>
      <w:r w:rsidR="007D7AA5">
        <w:rPr>
          <w:rFonts w:ascii="Times New Roman" w:eastAsia="Times New Roman" w:hAnsi="Times New Roman" w:cs="Times New Roman"/>
          <w:sz w:val="28"/>
          <w:szCs w:val="28"/>
        </w:rPr>
        <w:t>определиться с выбором объекта (по желанию студента, на примере конкретной организации - аэропортового</w:t>
      </w:r>
      <w:r w:rsidR="007D7AA5" w:rsidRPr="007D7AA5">
        <w:rPr>
          <w:rFonts w:ascii="Times New Roman" w:eastAsia="Times New Roman" w:hAnsi="Times New Roman" w:cs="Times New Roman"/>
          <w:sz w:val="28"/>
          <w:szCs w:val="28"/>
        </w:rPr>
        <w:t xml:space="preserve"> </w:t>
      </w:r>
      <w:r w:rsidR="007D7AA5">
        <w:rPr>
          <w:rFonts w:ascii="Times New Roman" w:eastAsia="Times New Roman" w:hAnsi="Times New Roman" w:cs="Times New Roman"/>
          <w:sz w:val="28"/>
          <w:szCs w:val="28"/>
        </w:rPr>
        <w:t xml:space="preserve">предприятия или авиакомпании), </w:t>
      </w:r>
      <w:r>
        <w:rPr>
          <w:rFonts w:ascii="Times New Roman" w:eastAsia="Times New Roman" w:hAnsi="Times New Roman" w:cs="Times New Roman"/>
          <w:sz w:val="28"/>
          <w:szCs w:val="28"/>
        </w:rPr>
        <w:t>зада</w:t>
      </w:r>
      <w:r w:rsidRPr="00537C74">
        <w:rPr>
          <w:rFonts w:ascii="Times New Roman" w:eastAsia="Times New Roman" w:hAnsi="Times New Roman" w:cs="Times New Roman"/>
          <w:sz w:val="28"/>
          <w:szCs w:val="28"/>
        </w:rPr>
        <w:t>т</w:t>
      </w:r>
      <w:r>
        <w:rPr>
          <w:rFonts w:ascii="Times New Roman" w:eastAsia="Times New Roman" w:hAnsi="Times New Roman" w:cs="Times New Roman"/>
          <w:sz w:val="28"/>
          <w:szCs w:val="28"/>
        </w:rPr>
        <w:t>ь</w:t>
      </w:r>
      <w:r w:rsidRPr="00537C74">
        <w:rPr>
          <w:rFonts w:ascii="Times New Roman" w:eastAsia="Times New Roman" w:hAnsi="Times New Roman" w:cs="Times New Roman"/>
          <w:sz w:val="28"/>
          <w:szCs w:val="28"/>
        </w:rPr>
        <w:t xml:space="preserve">ся целью </w:t>
      </w:r>
      <w:r>
        <w:rPr>
          <w:rFonts w:ascii="Times New Roman" w:eastAsia="Times New Roman" w:hAnsi="Times New Roman" w:cs="Times New Roman"/>
          <w:sz w:val="28"/>
          <w:szCs w:val="28"/>
        </w:rPr>
        <w:t xml:space="preserve">подробного </w:t>
      </w:r>
      <w:r w:rsidRPr="00537C74">
        <w:rPr>
          <w:rFonts w:ascii="Times New Roman" w:eastAsia="Times New Roman" w:hAnsi="Times New Roman" w:cs="Times New Roman"/>
          <w:sz w:val="28"/>
          <w:szCs w:val="28"/>
        </w:rPr>
        <w:t>исследования в рамках</w:t>
      </w:r>
      <w:r>
        <w:rPr>
          <w:rFonts w:ascii="Times New Roman" w:eastAsia="Times New Roman" w:hAnsi="Times New Roman" w:cs="Times New Roman"/>
          <w:sz w:val="28"/>
          <w:szCs w:val="28"/>
        </w:rPr>
        <w:t xml:space="preserve"> полученных знаний на практических занятиях во время прохождения учебной практики, составить</w:t>
      </w:r>
      <w:r w:rsidRPr="00537C74">
        <w:rPr>
          <w:rFonts w:ascii="Times New Roman" w:eastAsia="Times New Roman" w:hAnsi="Times New Roman" w:cs="Times New Roman"/>
          <w:sz w:val="28"/>
          <w:szCs w:val="28"/>
        </w:rPr>
        <w:t xml:space="preserve"> план</w:t>
      </w:r>
      <w:r>
        <w:rPr>
          <w:rFonts w:ascii="Times New Roman" w:eastAsia="Times New Roman" w:hAnsi="Times New Roman" w:cs="Times New Roman"/>
          <w:sz w:val="28"/>
          <w:szCs w:val="28"/>
        </w:rPr>
        <w:t>,</w:t>
      </w:r>
      <w:r w:rsidRPr="00537C7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выбра</w:t>
      </w:r>
      <w:r w:rsidRPr="00537C74">
        <w:rPr>
          <w:rFonts w:ascii="Times New Roman" w:eastAsia="Times New Roman" w:hAnsi="Times New Roman" w:cs="Times New Roman"/>
          <w:sz w:val="28"/>
          <w:szCs w:val="28"/>
        </w:rPr>
        <w:t>т</w:t>
      </w:r>
      <w:r>
        <w:rPr>
          <w:rFonts w:ascii="Times New Roman" w:eastAsia="Times New Roman" w:hAnsi="Times New Roman" w:cs="Times New Roman"/>
          <w:sz w:val="28"/>
          <w:szCs w:val="28"/>
        </w:rPr>
        <w:t>ь</w:t>
      </w:r>
      <w:r w:rsidRPr="00537C7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необходимые </w:t>
      </w:r>
      <w:r w:rsidRPr="00537C74">
        <w:rPr>
          <w:rFonts w:ascii="Times New Roman" w:eastAsia="Times New Roman" w:hAnsi="Times New Roman" w:cs="Times New Roman"/>
          <w:sz w:val="28"/>
          <w:szCs w:val="28"/>
        </w:rPr>
        <w:t>источники информации, от</w:t>
      </w:r>
      <w:r>
        <w:rPr>
          <w:rFonts w:ascii="Times New Roman" w:eastAsia="Times New Roman" w:hAnsi="Times New Roman" w:cs="Times New Roman"/>
          <w:sz w:val="28"/>
          <w:szCs w:val="28"/>
        </w:rPr>
        <w:t>обра</w:t>
      </w:r>
      <w:r w:rsidRPr="00537C74">
        <w:rPr>
          <w:rFonts w:ascii="Times New Roman" w:eastAsia="Times New Roman" w:hAnsi="Times New Roman" w:cs="Times New Roman"/>
          <w:sz w:val="28"/>
          <w:szCs w:val="28"/>
        </w:rPr>
        <w:t>т</w:t>
      </w:r>
      <w:r>
        <w:rPr>
          <w:rFonts w:ascii="Times New Roman" w:eastAsia="Times New Roman" w:hAnsi="Times New Roman" w:cs="Times New Roman"/>
          <w:sz w:val="28"/>
          <w:szCs w:val="28"/>
        </w:rPr>
        <w:t>ь</w:t>
      </w:r>
      <w:r w:rsidRPr="00537C74">
        <w:rPr>
          <w:rFonts w:ascii="Times New Roman" w:eastAsia="Times New Roman" w:hAnsi="Times New Roman" w:cs="Times New Roman"/>
          <w:sz w:val="28"/>
          <w:szCs w:val="28"/>
        </w:rPr>
        <w:t xml:space="preserve"> и </w:t>
      </w:r>
      <w:r>
        <w:rPr>
          <w:rFonts w:ascii="Times New Roman" w:eastAsia="Times New Roman" w:hAnsi="Times New Roman" w:cs="Times New Roman"/>
          <w:sz w:val="28"/>
          <w:szCs w:val="28"/>
        </w:rPr>
        <w:t>про</w:t>
      </w:r>
      <w:r w:rsidRPr="00537C74">
        <w:rPr>
          <w:rFonts w:ascii="Times New Roman" w:eastAsia="Times New Roman" w:hAnsi="Times New Roman" w:cs="Times New Roman"/>
          <w:sz w:val="28"/>
          <w:szCs w:val="28"/>
        </w:rPr>
        <w:t>анализир</w:t>
      </w:r>
      <w:r>
        <w:rPr>
          <w:rFonts w:ascii="Times New Roman" w:eastAsia="Times New Roman" w:hAnsi="Times New Roman" w:cs="Times New Roman"/>
          <w:sz w:val="28"/>
          <w:szCs w:val="28"/>
        </w:rPr>
        <w:t xml:space="preserve">овать </w:t>
      </w:r>
      <w:r w:rsidRPr="00537C74">
        <w:rPr>
          <w:rFonts w:ascii="Times New Roman" w:eastAsia="Times New Roman" w:hAnsi="Times New Roman" w:cs="Times New Roman"/>
          <w:sz w:val="28"/>
          <w:szCs w:val="28"/>
        </w:rPr>
        <w:t>собранные материалы, в том числе законодательно-нормативные документы.</w:t>
      </w:r>
      <w:r>
        <w:rPr>
          <w:rFonts w:ascii="Times New Roman" w:hAnsi="Times New Roman" w:cs="Times New Roman"/>
          <w:sz w:val="28"/>
          <w:szCs w:val="28"/>
        </w:rPr>
        <w:t xml:space="preserve"> </w:t>
      </w:r>
      <w:proofErr w:type="gramEnd"/>
    </w:p>
    <w:p w:rsidR="008053D2" w:rsidRDefault="00DC28BA" w:rsidP="00016F5E">
      <w:pPr>
        <w:spacing w:after="0" w:line="360" w:lineRule="auto"/>
        <w:ind w:right="283" w:firstLine="284"/>
        <w:jc w:val="both"/>
        <w:rPr>
          <w:rFonts w:ascii="Times New Roman" w:hAnsi="Times New Roman" w:cs="Times New Roman"/>
          <w:sz w:val="28"/>
          <w:szCs w:val="28"/>
        </w:rPr>
      </w:pPr>
      <w:r>
        <w:rPr>
          <w:rFonts w:ascii="Times New Roman" w:hAnsi="Times New Roman" w:cs="Times New Roman"/>
          <w:sz w:val="28"/>
          <w:szCs w:val="28"/>
        </w:rPr>
        <w:t xml:space="preserve">Студент должен грамотно оформить титульный </w:t>
      </w:r>
      <w:r w:rsidR="006974F0">
        <w:rPr>
          <w:rFonts w:ascii="Times New Roman" w:hAnsi="Times New Roman" w:cs="Times New Roman"/>
          <w:sz w:val="28"/>
          <w:szCs w:val="28"/>
        </w:rPr>
        <w:t>лист</w:t>
      </w:r>
      <w:r w:rsidR="00A1487E">
        <w:rPr>
          <w:rFonts w:ascii="Times New Roman" w:hAnsi="Times New Roman" w:cs="Times New Roman"/>
          <w:sz w:val="28"/>
          <w:szCs w:val="28"/>
        </w:rPr>
        <w:t xml:space="preserve"> отчета </w:t>
      </w:r>
      <w:r>
        <w:rPr>
          <w:rFonts w:ascii="Times New Roman" w:hAnsi="Times New Roman" w:cs="Times New Roman"/>
          <w:sz w:val="28"/>
          <w:szCs w:val="28"/>
        </w:rPr>
        <w:t>(</w:t>
      </w:r>
      <w:proofErr w:type="gramStart"/>
      <w:r>
        <w:rPr>
          <w:rFonts w:ascii="Times New Roman" w:hAnsi="Times New Roman" w:cs="Times New Roman"/>
          <w:sz w:val="28"/>
          <w:szCs w:val="28"/>
        </w:rPr>
        <w:t>см</w:t>
      </w:r>
      <w:proofErr w:type="gramEnd"/>
      <w:r>
        <w:rPr>
          <w:rFonts w:ascii="Times New Roman" w:hAnsi="Times New Roman" w:cs="Times New Roman"/>
          <w:sz w:val="28"/>
          <w:szCs w:val="28"/>
        </w:rPr>
        <w:t xml:space="preserve">. Приложение 1). </w:t>
      </w:r>
      <w:r w:rsidR="00DE3907" w:rsidRPr="00537C74">
        <w:rPr>
          <w:rFonts w:ascii="Times New Roman" w:eastAsia="Times New Roman" w:hAnsi="Times New Roman" w:cs="Times New Roman"/>
          <w:sz w:val="28"/>
          <w:szCs w:val="28"/>
        </w:rPr>
        <w:t xml:space="preserve">По содержанию </w:t>
      </w:r>
      <w:r w:rsidR="00DE3907">
        <w:rPr>
          <w:rFonts w:ascii="Times New Roman" w:eastAsia="Times New Roman" w:hAnsi="Times New Roman" w:cs="Times New Roman"/>
          <w:sz w:val="28"/>
          <w:szCs w:val="28"/>
        </w:rPr>
        <w:t xml:space="preserve">отчет </w:t>
      </w:r>
      <w:r w:rsidR="00DE3907" w:rsidRPr="00537C74">
        <w:rPr>
          <w:rFonts w:ascii="Times New Roman" w:eastAsia="Times New Roman" w:hAnsi="Times New Roman" w:cs="Times New Roman"/>
          <w:sz w:val="28"/>
          <w:szCs w:val="28"/>
        </w:rPr>
        <w:t>включает следующие обязательные разделы:</w:t>
      </w:r>
    </w:p>
    <w:p w:rsidR="005F52BA" w:rsidRDefault="00DE3907" w:rsidP="00016F5E">
      <w:pPr>
        <w:widowControl w:val="0"/>
        <w:spacing w:after="0" w:line="360" w:lineRule="auto"/>
        <w:ind w:right="284" w:firstLine="284"/>
        <w:jc w:val="both"/>
        <w:rPr>
          <w:rFonts w:ascii="Times New Roman" w:eastAsia="Times New Roman" w:hAnsi="Times New Roman" w:cs="Times New Roman"/>
          <w:i/>
          <w:iCs/>
          <w:sz w:val="28"/>
          <w:szCs w:val="28"/>
        </w:rPr>
      </w:pPr>
      <w:r w:rsidRPr="00C651A2">
        <w:rPr>
          <w:rFonts w:ascii="Times New Roman" w:eastAsia="Times New Roman" w:hAnsi="Times New Roman" w:cs="Times New Roman"/>
          <w:b/>
          <w:iCs/>
          <w:sz w:val="28"/>
          <w:szCs w:val="28"/>
        </w:rPr>
        <w:t>Введение.</w:t>
      </w:r>
      <w:r w:rsidRPr="00537C74">
        <w:rPr>
          <w:rFonts w:ascii="Times New Roman" w:eastAsia="Times New Roman" w:hAnsi="Times New Roman" w:cs="Times New Roman"/>
          <w:i/>
          <w:iCs/>
          <w:sz w:val="28"/>
          <w:szCs w:val="28"/>
        </w:rPr>
        <w:t xml:space="preserve"> </w:t>
      </w:r>
    </w:p>
    <w:p w:rsidR="007D7AA5" w:rsidRDefault="00DE3907" w:rsidP="003F725A">
      <w:pPr>
        <w:widowControl w:val="0"/>
        <w:spacing w:after="0" w:line="360" w:lineRule="auto"/>
        <w:ind w:righ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этой части работы </w:t>
      </w:r>
      <w:r w:rsidR="006974F0">
        <w:rPr>
          <w:rFonts w:ascii="Times New Roman" w:eastAsia="Times New Roman" w:hAnsi="Times New Roman" w:cs="Times New Roman"/>
          <w:sz w:val="28"/>
          <w:szCs w:val="28"/>
        </w:rPr>
        <w:t xml:space="preserve">студентом </w:t>
      </w:r>
      <w:r w:rsidRPr="00537C74">
        <w:rPr>
          <w:rFonts w:ascii="Times New Roman" w:eastAsia="Times New Roman" w:hAnsi="Times New Roman" w:cs="Times New Roman"/>
          <w:sz w:val="28"/>
          <w:szCs w:val="28"/>
        </w:rPr>
        <w:t xml:space="preserve">определяются </w:t>
      </w:r>
      <w:r>
        <w:rPr>
          <w:rFonts w:ascii="Times New Roman" w:eastAsia="Times New Roman" w:hAnsi="Times New Roman" w:cs="Times New Roman"/>
          <w:sz w:val="28"/>
          <w:szCs w:val="28"/>
        </w:rPr>
        <w:t>общая цель и задачи  исследования</w:t>
      </w:r>
      <w:r w:rsidR="00DC28BA">
        <w:rPr>
          <w:rFonts w:ascii="Times New Roman" w:eastAsia="Times New Roman" w:hAnsi="Times New Roman" w:cs="Times New Roman"/>
          <w:sz w:val="28"/>
          <w:szCs w:val="28"/>
        </w:rPr>
        <w:t xml:space="preserve">, приводится </w:t>
      </w:r>
      <w:r w:rsidR="006974F0">
        <w:rPr>
          <w:rFonts w:ascii="Times New Roman" w:eastAsia="Times New Roman" w:hAnsi="Times New Roman" w:cs="Times New Roman"/>
          <w:sz w:val="28"/>
          <w:szCs w:val="28"/>
        </w:rPr>
        <w:t xml:space="preserve">четкая </w:t>
      </w:r>
      <w:r w:rsidR="00DC28BA">
        <w:rPr>
          <w:rFonts w:ascii="Times New Roman" w:eastAsia="Times New Roman" w:hAnsi="Times New Roman" w:cs="Times New Roman"/>
          <w:sz w:val="28"/>
          <w:szCs w:val="28"/>
        </w:rPr>
        <w:t xml:space="preserve">аргументация по выбору объекта </w:t>
      </w:r>
      <w:r w:rsidR="00DC28BA">
        <w:rPr>
          <w:rFonts w:ascii="Times New Roman" w:eastAsia="Times New Roman" w:hAnsi="Times New Roman" w:cs="Times New Roman"/>
          <w:sz w:val="28"/>
          <w:szCs w:val="28"/>
        </w:rPr>
        <w:lastRenderedPageBreak/>
        <w:t>исследования</w:t>
      </w:r>
      <w:r w:rsidR="007D7AA5">
        <w:rPr>
          <w:rFonts w:ascii="Times New Roman" w:eastAsia="Times New Roman" w:hAnsi="Times New Roman" w:cs="Times New Roman"/>
          <w:sz w:val="28"/>
          <w:szCs w:val="28"/>
        </w:rPr>
        <w:t>.</w:t>
      </w:r>
      <w:r w:rsidR="008053D2" w:rsidRPr="008053D2">
        <w:rPr>
          <w:rFonts w:ascii="Times New Roman" w:eastAsia="Times New Roman" w:hAnsi="Times New Roman" w:cs="Times New Roman"/>
          <w:sz w:val="28"/>
          <w:szCs w:val="28"/>
        </w:rPr>
        <w:t xml:space="preserve"> </w:t>
      </w:r>
    </w:p>
    <w:p w:rsidR="007A02B6" w:rsidRDefault="00DE3907" w:rsidP="00016F5E">
      <w:pPr>
        <w:spacing w:after="0" w:line="360" w:lineRule="auto"/>
        <w:ind w:left="142" w:right="283" w:firstLine="710"/>
        <w:jc w:val="both"/>
        <w:rPr>
          <w:rFonts w:ascii="Times New Roman" w:eastAsia="Times New Roman" w:hAnsi="Times New Roman" w:cs="Times New Roman"/>
          <w:sz w:val="28"/>
          <w:szCs w:val="28"/>
        </w:rPr>
      </w:pPr>
      <w:r w:rsidRPr="00C651A2">
        <w:rPr>
          <w:rFonts w:ascii="Times New Roman" w:eastAsia="Times New Roman" w:hAnsi="Times New Roman" w:cs="Times New Roman"/>
          <w:b/>
          <w:iCs/>
          <w:sz w:val="28"/>
          <w:szCs w:val="28"/>
        </w:rPr>
        <w:t>Основная часть</w:t>
      </w:r>
      <w:r w:rsidRPr="00537C74">
        <w:rPr>
          <w:rFonts w:ascii="Times New Roman" w:eastAsia="Times New Roman" w:hAnsi="Times New Roman" w:cs="Times New Roman"/>
          <w:i/>
          <w:iCs/>
          <w:sz w:val="28"/>
          <w:szCs w:val="28"/>
        </w:rPr>
        <w:t xml:space="preserve"> </w:t>
      </w:r>
      <w:r w:rsidR="00DC28BA" w:rsidRPr="00DC28BA">
        <w:rPr>
          <w:rFonts w:ascii="Times New Roman" w:eastAsia="Times New Roman" w:hAnsi="Times New Roman" w:cs="Times New Roman"/>
          <w:iCs/>
          <w:sz w:val="28"/>
          <w:szCs w:val="28"/>
        </w:rPr>
        <w:t xml:space="preserve">отчета </w:t>
      </w:r>
      <w:r w:rsidRPr="00537C74">
        <w:rPr>
          <w:rFonts w:ascii="Times New Roman" w:eastAsia="Times New Roman" w:hAnsi="Times New Roman" w:cs="Times New Roman"/>
          <w:sz w:val="28"/>
          <w:szCs w:val="28"/>
        </w:rPr>
        <w:t xml:space="preserve">состоит из </w:t>
      </w:r>
      <w:r w:rsidR="00DC28BA">
        <w:rPr>
          <w:rFonts w:ascii="Times New Roman" w:eastAsia="Times New Roman" w:hAnsi="Times New Roman" w:cs="Times New Roman"/>
          <w:sz w:val="28"/>
          <w:szCs w:val="28"/>
        </w:rPr>
        <w:t>одного раздела</w:t>
      </w:r>
      <w:r w:rsidR="008053D2">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rsidR="00CE2816" w:rsidRDefault="008053D2" w:rsidP="00016F5E">
      <w:pPr>
        <w:spacing w:after="0" w:line="360" w:lineRule="auto"/>
        <w:ind w:left="142" w:right="283"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Раздел отчета </w:t>
      </w:r>
      <w:r w:rsidR="00DC28BA">
        <w:rPr>
          <w:rFonts w:ascii="Times New Roman" w:eastAsia="Times New Roman" w:hAnsi="Times New Roman" w:cs="Times New Roman"/>
          <w:sz w:val="28"/>
          <w:szCs w:val="28"/>
        </w:rPr>
        <w:t xml:space="preserve">должен содержать </w:t>
      </w:r>
      <w:r>
        <w:rPr>
          <w:rFonts w:ascii="Times New Roman" w:eastAsia="Times New Roman" w:hAnsi="Times New Roman" w:cs="Times New Roman"/>
          <w:sz w:val="28"/>
          <w:szCs w:val="28"/>
        </w:rPr>
        <w:t xml:space="preserve">сведения </w:t>
      </w:r>
      <w:r w:rsidR="00DE3907">
        <w:rPr>
          <w:rFonts w:ascii="Times New Roman" w:eastAsia="Times New Roman" w:hAnsi="Times New Roman" w:cs="Times New Roman"/>
          <w:sz w:val="28"/>
          <w:szCs w:val="28"/>
        </w:rPr>
        <w:t>о</w:t>
      </w:r>
      <w:r w:rsidR="007A02B6">
        <w:rPr>
          <w:rFonts w:ascii="Times New Roman" w:eastAsia="Times New Roman" w:hAnsi="Times New Roman" w:cs="Times New Roman"/>
          <w:sz w:val="28"/>
          <w:szCs w:val="28"/>
        </w:rPr>
        <w:t xml:space="preserve"> выбранном объекте:</w:t>
      </w:r>
      <w:r w:rsidR="00DE3907">
        <w:rPr>
          <w:rFonts w:ascii="Times New Roman" w:eastAsia="Times New Roman" w:hAnsi="Times New Roman" w:cs="Times New Roman"/>
          <w:sz w:val="28"/>
          <w:szCs w:val="28"/>
        </w:rPr>
        <w:t xml:space="preserve"> </w:t>
      </w:r>
    </w:p>
    <w:p w:rsidR="00CE2816" w:rsidRPr="00CE2816" w:rsidRDefault="00CE2816" w:rsidP="003F725A">
      <w:pPr>
        <w:pStyle w:val="a5"/>
        <w:numPr>
          <w:ilvl w:val="0"/>
          <w:numId w:val="16"/>
        </w:numPr>
        <w:spacing w:after="0" w:line="360" w:lineRule="auto"/>
        <w:ind w:left="142" w:right="283" w:firstLine="0"/>
        <w:jc w:val="both"/>
        <w:rPr>
          <w:rFonts w:ascii="Times New Roman" w:eastAsiaTheme="minorEastAsia" w:hAnsi="Times New Roman" w:cs="Times New Roman"/>
          <w:sz w:val="28"/>
          <w:szCs w:val="28"/>
        </w:rPr>
      </w:pPr>
      <w:r>
        <w:rPr>
          <w:rFonts w:ascii="Times New Roman" w:eastAsia="Times New Roman" w:hAnsi="Times New Roman" w:cs="Times New Roman"/>
          <w:sz w:val="28"/>
          <w:szCs w:val="28"/>
        </w:rPr>
        <w:t>организационно – правой статус</w:t>
      </w:r>
      <w:r w:rsidRPr="00CE2816">
        <w:rPr>
          <w:rFonts w:ascii="Times New Roman" w:eastAsia="Times New Roman" w:hAnsi="Times New Roman" w:cs="Times New Roman"/>
          <w:sz w:val="28"/>
          <w:szCs w:val="28"/>
        </w:rPr>
        <w:t>,</w:t>
      </w:r>
      <w:r w:rsidR="007A02B6" w:rsidRPr="00CE281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производственная</w:t>
      </w:r>
      <w:r w:rsidR="007A02B6" w:rsidRPr="00CE2816">
        <w:rPr>
          <w:rFonts w:ascii="Times New Roman" w:eastAsia="Times New Roman" w:hAnsi="Times New Roman" w:cs="Times New Roman"/>
          <w:sz w:val="28"/>
          <w:szCs w:val="28"/>
        </w:rPr>
        <w:t xml:space="preserve"> деятельност</w:t>
      </w:r>
      <w:r>
        <w:rPr>
          <w:rFonts w:ascii="Times New Roman" w:eastAsia="Times New Roman" w:hAnsi="Times New Roman" w:cs="Times New Roman"/>
          <w:sz w:val="28"/>
          <w:szCs w:val="28"/>
        </w:rPr>
        <w:t>ь</w:t>
      </w:r>
      <w:r w:rsidR="00DC28BA" w:rsidRPr="00CE2816">
        <w:rPr>
          <w:rFonts w:ascii="Times New Roman" w:eastAsia="Times New Roman" w:hAnsi="Times New Roman" w:cs="Times New Roman"/>
          <w:sz w:val="28"/>
          <w:szCs w:val="28"/>
        </w:rPr>
        <w:t xml:space="preserve">, </w:t>
      </w:r>
      <w:r w:rsidR="000D4BAA" w:rsidRPr="00CE2816">
        <w:rPr>
          <w:rFonts w:ascii="Times New Roman" w:eastAsia="Times New Roman" w:hAnsi="Times New Roman" w:cs="Times New Roman"/>
          <w:sz w:val="28"/>
          <w:szCs w:val="28"/>
        </w:rPr>
        <w:t>задач</w:t>
      </w:r>
      <w:r>
        <w:rPr>
          <w:rFonts w:ascii="Times New Roman" w:eastAsia="Times New Roman" w:hAnsi="Times New Roman" w:cs="Times New Roman"/>
          <w:sz w:val="28"/>
          <w:szCs w:val="28"/>
        </w:rPr>
        <w:t>и</w:t>
      </w:r>
      <w:r w:rsidR="000D4BAA" w:rsidRPr="00CE2816">
        <w:rPr>
          <w:rFonts w:ascii="Times New Roman" w:eastAsia="Times New Roman" w:hAnsi="Times New Roman" w:cs="Times New Roman"/>
          <w:sz w:val="28"/>
          <w:szCs w:val="28"/>
        </w:rPr>
        <w:t xml:space="preserve"> и функци</w:t>
      </w:r>
      <w:r>
        <w:rPr>
          <w:rFonts w:ascii="Times New Roman" w:eastAsia="Times New Roman" w:hAnsi="Times New Roman" w:cs="Times New Roman"/>
          <w:sz w:val="28"/>
          <w:szCs w:val="28"/>
        </w:rPr>
        <w:t>и</w:t>
      </w:r>
      <w:r w:rsidR="000D4BAA" w:rsidRPr="00CE2816">
        <w:rPr>
          <w:rFonts w:ascii="Times New Roman" w:eastAsia="Times New Roman" w:hAnsi="Times New Roman" w:cs="Times New Roman"/>
          <w:sz w:val="28"/>
          <w:szCs w:val="28"/>
        </w:rPr>
        <w:t xml:space="preserve"> предприятия</w:t>
      </w:r>
      <w:r>
        <w:rPr>
          <w:rFonts w:ascii="Times New Roman" w:eastAsia="Times New Roman" w:hAnsi="Times New Roman" w:cs="Times New Roman"/>
          <w:sz w:val="28"/>
          <w:szCs w:val="28"/>
        </w:rPr>
        <w:t>;</w:t>
      </w:r>
      <w:r w:rsidR="000D4BAA" w:rsidRPr="00CE2816">
        <w:rPr>
          <w:rFonts w:ascii="Times New Roman" w:eastAsia="Times New Roman" w:hAnsi="Times New Roman" w:cs="Times New Roman"/>
          <w:sz w:val="28"/>
          <w:szCs w:val="28"/>
        </w:rPr>
        <w:t xml:space="preserve"> </w:t>
      </w:r>
    </w:p>
    <w:p w:rsidR="00CE2816" w:rsidRPr="00CE2816" w:rsidRDefault="00C84201" w:rsidP="003F725A">
      <w:pPr>
        <w:pStyle w:val="a5"/>
        <w:numPr>
          <w:ilvl w:val="0"/>
          <w:numId w:val="16"/>
        </w:numPr>
        <w:spacing w:after="0" w:line="360" w:lineRule="auto"/>
        <w:ind w:left="142" w:right="283" w:firstLine="0"/>
        <w:jc w:val="both"/>
        <w:rPr>
          <w:rFonts w:ascii="Times New Roman" w:eastAsiaTheme="minorEastAsia" w:hAnsi="Times New Roman" w:cs="Times New Roman"/>
          <w:sz w:val="28"/>
          <w:szCs w:val="28"/>
        </w:rPr>
      </w:pPr>
      <w:r>
        <w:rPr>
          <w:rFonts w:ascii="Times New Roman" w:eastAsia="Times New Roman" w:hAnsi="Times New Roman" w:cs="Times New Roman"/>
          <w:sz w:val="28"/>
          <w:szCs w:val="28"/>
        </w:rPr>
        <w:t xml:space="preserve">руководство и </w:t>
      </w:r>
      <w:r w:rsidR="000D4BAA" w:rsidRPr="00CE2816">
        <w:rPr>
          <w:rFonts w:ascii="Times New Roman" w:eastAsia="Times New Roman" w:hAnsi="Times New Roman" w:cs="Times New Roman"/>
          <w:sz w:val="28"/>
          <w:szCs w:val="28"/>
        </w:rPr>
        <w:t>организационн</w:t>
      </w:r>
      <w:r w:rsidR="00CE2816">
        <w:rPr>
          <w:rFonts w:ascii="Times New Roman" w:eastAsia="Times New Roman" w:hAnsi="Times New Roman" w:cs="Times New Roman"/>
          <w:sz w:val="28"/>
          <w:szCs w:val="28"/>
        </w:rPr>
        <w:t>ая</w:t>
      </w:r>
      <w:r w:rsidR="000D4BAA" w:rsidRPr="00CE2816">
        <w:rPr>
          <w:rFonts w:ascii="Times New Roman" w:eastAsia="Times New Roman" w:hAnsi="Times New Roman" w:cs="Times New Roman"/>
          <w:sz w:val="28"/>
          <w:szCs w:val="28"/>
        </w:rPr>
        <w:t xml:space="preserve"> структур</w:t>
      </w:r>
      <w:r w:rsidR="00CE2816">
        <w:rPr>
          <w:rFonts w:ascii="Times New Roman" w:eastAsia="Times New Roman" w:hAnsi="Times New Roman" w:cs="Times New Roman"/>
          <w:sz w:val="28"/>
          <w:szCs w:val="28"/>
        </w:rPr>
        <w:t>а</w:t>
      </w:r>
      <w:r w:rsidR="003B1163">
        <w:rPr>
          <w:rFonts w:ascii="Times New Roman" w:eastAsia="Times New Roman" w:hAnsi="Times New Roman" w:cs="Times New Roman"/>
          <w:sz w:val="28"/>
          <w:szCs w:val="28"/>
        </w:rPr>
        <w:t xml:space="preserve"> (службы и подразделения)</w:t>
      </w:r>
      <w:r w:rsidR="00CE2816">
        <w:rPr>
          <w:rFonts w:ascii="Times New Roman" w:eastAsia="Times New Roman" w:hAnsi="Times New Roman" w:cs="Times New Roman"/>
          <w:sz w:val="28"/>
          <w:szCs w:val="28"/>
        </w:rPr>
        <w:t>;</w:t>
      </w:r>
    </w:p>
    <w:p w:rsidR="00DE3907" w:rsidRPr="0010284C" w:rsidRDefault="00EF14E2" w:rsidP="003F725A">
      <w:pPr>
        <w:pStyle w:val="a5"/>
        <w:numPr>
          <w:ilvl w:val="0"/>
          <w:numId w:val="16"/>
        </w:numPr>
        <w:spacing w:after="0" w:line="360" w:lineRule="auto"/>
        <w:ind w:left="142" w:right="283" w:firstLine="0"/>
        <w:jc w:val="both"/>
        <w:rPr>
          <w:rFonts w:ascii="Times New Roman" w:eastAsiaTheme="minorEastAsia" w:hAnsi="Times New Roman" w:cs="Times New Roman"/>
          <w:sz w:val="28"/>
          <w:szCs w:val="28"/>
        </w:rPr>
      </w:pPr>
      <w:r w:rsidRPr="00CE2816">
        <w:rPr>
          <w:rFonts w:ascii="Times New Roman" w:eastAsia="Times New Roman" w:hAnsi="Times New Roman" w:cs="Times New Roman"/>
          <w:sz w:val="28"/>
          <w:szCs w:val="28"/>
        </w:rPr>
        <w:t>подробн</w:t>
      </w:r>
      <w:r w:rsidR="00CE2816">
        <w:rPr>
          <w:rFonts w:ascii="Times New Roman" w:eastAsia="Times New Roman" w:hAnsi="Times New Roman" w:cs="Times New Roman"/>
          <w:sz w:val="28"/>
          <w:szCs w:val="28"/>
        </w:rPr>
        <w:t>ый</w:t>
      </w:r>
      <w:r w:rsidRPr="00CE2816">
        <w:rPr>
          <w:rFonts w:ascii="Times New Roman" w:eastAsia="Times New Roman" w:hAnsi="Times New Roman" w:cs="Times New Roman"/>
          <w:sz w:val="28"/>
          <w:szCs w:val="28"/>
        </w:rPr>
        <w:t xml:space="preserve"> анализ производственных показателей</w:t>
      </w:r>
      <w:r w:rsidR="005A4BDF" w:rsidRPr="00CE2816">
        <w:rPr>
          <w:rFonts w:ascii="Times New Roman" w:eastAsia="Times New Roman" w:hAnsi="Times New Roman" w:cs="Times New Roman"/>
          <w:sz w:val="28"/>
          <w:szCs w:val="28"/>
        </w:rPr>
        <w:t xml:space="preserve">. </w:t>
      </w:r>
      <w:r w:rsidR="000D4BAA" w:rsidRPr="00CE2816">
        <w:rPr>
          <w:rFonts w:ascii="Times New Roman" w:eastAsia="Times New Roman" w:hAnsi="Times New Roman" w:cs="Times New Roman"/>
          <w:sz w:val="28"/>
          <w:szCs w:val="28"/>
        </w:rPr>
        <w:t xml:space="preserve"> </w:t>
      </w:r>
    </w:p>
    <w:p w:rsidR="003F725A" w:rsidRDefault="0075066A" w:rsidP="003F725A">
      <w:pPr>
        <w:pStyle w:val="a5"/>
        <w:spacing w:after="0" w:line="360" w:lineRule="auto"/>
        <w:ind w:left="142" w:right="283"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таблицах 3 и 4</w:t>
      </w:r>
      <w:r w:rsidR="0010284C">
        <w:rPr>
          <w:rFonts w:ascii="Times New Roman" w:eastAsia="Times New Roman" w:hAnsi="Times New Roman" w:cs="Times New Roman"/>
          <w:sz w:val="28"/>
          <w:szCs w:val="28"/>
        </w:rPr>
        <w:t xml:space="preserve"> представлен перечень статистических показателей деятельности предприятий </w:t>
      </w:r>
      <w:proofErr w:type="gramStart"/>
      <w:r w:rsidR="0010284C">
        <w:rPr>
          <w:rFonts w:ascii="Times New Roman" w:eastAsia="Times New Roman" w:hAnsi="Times New Roman" w:cs="Times New Roman"/>
          <w:sz w:val="28"/>
          <w:szCs w:val="28"/>
        </w:rPr>
        <w:t>ВТ</w:t>
      </w:r>
      <w:proofErr w:type="gramEnd"/>
      <w:r w:rsidR="0010284C">
        <w:rPr>
          <w:rFonts w:ascii="Times New Roman" w:eastAsia="Times New Roman" w:hAnsi="Times New Roman" w:cs="Times New Roman"/>
          <w:sz w:val="28"/>
          <w:szCs w:val="28"/>
        </w:rPr>
        <w:t>.</w:t>
      </w:r>
    </w:p>
    <w:p w:rsidR="00210090" w:rsidRPr="003F725A" w:rsidRDefault="00210090" w:rsidP="003F725A">
      <w:pPr>
        <w:pStyle w:val="a5"/>
        <w:spacing w:after="0" w:line="360" w:lineRule="auto"/>
        <w:ind w:left="142" w:right="283" w:firstLine="710"/>
        <w:jc w:val="both"/>
        <w:rPr>
          <w:rFonts w:ascii="Times New Roman" w:eastAsia="Times New Roman" w:hAnsi="Times New Roman" w:cs="Times New Roman"/>
          <w:sz w:val="28"/>
          <w:szCs w:val="28"/>
        </w:rPr>
      </w:pPr>
    </w:p>
    <w:p w:rsidR="003B385E" w:rsidRPr="00C65204" w:rsidRDefault="0075066A" w:rsidP="00210090">
      <w:pPr>
        <w:spacing w:after="0" w:line="360" w:lineRule="auto"/>
        <w:ind w:right="283"/>
        <w:jc w:val="center"/>
        <w:rPr>
          <w:rFonts w:ascii="Times New Roman" w:hAnsi="Times New Roman" w:cs="Times New Roman"/>
          <w:b/>
          <w:sz w:val="28"/>
          <w:szCs w:val="28"/>
        </w:rPr>
      </w:pPr>
      <w:r>
        <w:rPr>
          <w:rFonts w:ascii="Times New Roman" w:hAnsi="Times New Roman" w:cs="Times New Roman"/>
          <w:b/>
          <w:sz w:val="28"/>
          <w:szCs w:val="28"/>
        </w:rPr>
        <w:t>Таблица 3</w:t>
      </w:r>
      <w:r w:rsidR="003F725A">
        <w:rPr>
          <w:rFonts w:ascii="Times New Roman" w:hAnsi="Times New Roman" w:cs="Times New Roman"/>
          <w:b/>
          <w:sz w:val="28"/>
          <w:szCs w:val="28"/>
        </w:rPr>
        <w:t xml:space="preserve"> </w:t>
      </w:r>
      <w:r w:rsidR="00210090">
        <w:rPr>
          <w:rFonts w:ascii="Times New Roman" w:hAnsi="Times New Roman" w:cs="Times New Roman"/>
          <w:b/>
          <w:sz w:val="28"/>
          <w:szCs w:val="28"/>
        </w:rPr>
        <w:t>-</w:t>
      </w:r>
      <w:r w:rsidR="003B385E" w:rsidRPr="00C65204">
        <w:rPr>
          <w:rFonts w:ascii="Times New Roman" w:hAnsi="Times New Roman" w:cs="Times New Roman"/>
          <w:b/>
          <w:sz w:val="28"/>
          <w:szCs w:val="28"/>
        </w:rPr>
        <w:t xml:space="preserve"> Показатели деятельности </w:t>
      </w:r>
      <w:r w:rsidR="00D65E42">
        <w:rPr>
          <w:rFonts w:ascii="Times New Roman" w:hAnsi="Times New Roman" w:cs="Times New Roman"/>
          <w:b/>
          <w:sz w:val="28"/>
          <w:szCs w:val="28"/>
        </w:rPr>
        <w:t>авиакомпании</w:t>
      </w:r>
    </w:p>
    <w:tbl>
      <w:tblPr>
        <w:tblW w:w="0" w:type="auto"/>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79"/>
        <w:gridCol w:w="4689"/>
      </w:tblGrid>
      <w:tr w:rsidR="003B385E" w:rsidRPr="00303C6C" w:rsidTr="00016F5E">
        <w:trPr>
          <w:trHeight w:val="255"/>
          <w:jc w:val="center"/>
        </w:trPr>
        <w:tc>
          <w:tcPr>
            <w:tcW w:w="4679" w:type="dxa"/>
          </w:tcPr>
          <w:p w:rsidR="003B385E" w:rsidRPr="00CE2816" w:rsidRDefault="00D65E42" w:rsidP="003F725A">
            <w:pPr>
              <w:spacing w:after="0" w:line="360" w:lineRule="auto"/>
              <w:ind w:left="-40"/>
              <w:jc w:val="center"/>
              <w:rPr>
                <w:rFonts w:ascii="Georgia" w:hAnsi="Georgia" w:cs="Times New Roman"/>
                <w:b/>
                <w:sz w:val="28"/>
                <w:szCs w:val="28"/>
              </w:rPr>
            </w:pPr>
            <w:r>
              <w:rPr>
                <w:rFonts w:ascii="Georgia" w:hAnsi="Georgia" w:cs="Times New Roman"/>
                <w:b/>
                <w:sz w:val="28"/>
                <w:szCs w:val="28"/>
              </w:rPr>
              <w:t>Пассажирские перевозки</w:t>
            </w:r>
          </w:p>
        </w:tc>
        <w:tc>
          <w:tcPr>
            <w:tcW w:w="4689" w:type="dxa"/>
          </w:tcPr>
          <w:p w:rsidR="003B385E" w:rsidRPr="00CE2816" w:rsidRDefault="00D65E42" w:rsidP="003F725A">
            <w:pPr>
              <w:spacing w:after="0" w:line="360" w:lineRule="auto"/>
              <w:ind w:left="-40"/>
              <w:jc w:val="center"/>
              <w:rPr>
                <w:rFonts w:ascii="Georgia" w:hAnsi="Georgia" w:cs="Times New Roman"/>
                <w:b/>
                <w:sz w:val="28"/>
                <w:szCs w:val="28"/>
              </w:rPr>
            </w:pPr>
            <w:r>
              <w:rPr>
                <w:rFonts w:ascii="Georgia" w:hAnsi="Georgia" w:cs="Times New Roman"/>
                <w:b/>
                <w:sz w:val="28"/>
                <w:szCs w:val="28"/>
              </w:rPr>
              <w:t>Грузовые перевозки</w:t>
            </w:r>
          </w:p>
        </w:tc>
      </w:tr>
      <w:tr w:rsidR="003B385E" w:rsidRPr="00303C6C" w:rsidTr="00016F5E">
        <w:trPr>
          <w:trHeight w:val="2151"/>
          <w:jc w:val="center"/>
        </w:trPr>
        <w:tc>
          <w:tcPr>
            <w:tcW w:w="4679" w:type="dxa"/>
          </w:tcPr>
          <w:p w:rsidR="003B385E" w:rsidRPr="00210090" w:rsidRDefault="003B385E" w:rsidP="00210090">
            <w:pPr>
              <w:pStyle w:val="a5"/>
              <w:numPr>
                <w:ilvl w:val="0"/>
                <w:numId w:val="17"/>
              </w:numPr>
              <w:spacing w:after="0" w:line="336" w:lineRule="auto"/>
              <w:ind w:left="0" w:firstLine="176"/>
              <w:jc w:val="both"/>
              <w:rPr>
                <w:rFonts w:ascii="Times New Roman" w:hAnsi="Times New Roman" w:cs="Times New Roman"/>
                <w:sz w:val="28"/>
                <w:szCs w:val="28"/>
              </w:rPr>
            </w:pPr>
            <w:r w:rsidRPr="00210090">
              <w:rPr>
                <w:rFonts w:ascii="Times New Roman" w:hAnsi="Times New Roman" w:cs="Times New Roman"/>
                <w:sz w:val="28"/>
                <w:szCs w:val="28"/>
              </w:rPr>
              <w:t xml:space="preserve">Количество перевезенных пассажиров (чел. МВЛ, ВВЛ). </w:t>
            </w:r>
          </w:p>
          <w:p w:rsidR="003B385E" w:rsidRPr="00210090" w:rsidRDefault="003B385E" w:rsidP="00210090">
            <w:pPr>
              <w:pStyle w:val="a5"/>
              <w:numPr>
                <w:ilvl w:val="0"/>
                <w:numId w:val="17"/>
              </w:numPr>
              <w:spacing w:after="0" w:line="336" w:lineRule="auto"/>
              <w:ind w:left="0" w:firstLine="176"/>
              <w:jc w:val="both"/>
              <w:rPr>
                <w:rFonts w:ascii="Times New Roman" w:hAnsi="Times New Roman" w:cs="Times New Roman"/>
                <w:sz w:val="28"/>
                <w:szCs w:val="28"/>
              </w:rPr>
            </w:pPr>
            <w:r w:rsidRPr="00210090">
              <w:rPr>
                <w:rFonts w:ascii="Times New Roman" w:hAnsi="Times New Roman" w:cs="Times New Roman"/>
                <w:sz w:val="28"/>
                <w:szCs w:val="28"/>
              </w:rPr>
              <w:t>Пассажирооборот (</w:t>
            </w:r>
            <w:proofErr w:type="spellStart"/>
            <w:r w:rsidRPr="00210090">
              <w:rPr>
                <w:rFonts w:ascii="Times New Roman" w:hAnsi="Times New Roman" w:cs="Times New Roman"/>
                <w:sz w:val="28"/>
                <w:szCs w:val="28"/>
              </w:rPr>
              <w:t>пасс</w:t>
            </w:r>
            <w:proofErr w:type="gramStart"/>
            <w:r w:rsidRPr="00210090">
              <w:rPr>
                <w:rFonts w:ascii="Times New Roman" w:hAnsi="Times New Roman" w:cs="Times New Roman"/>
                <w:sz w:val="28"/>
                <w:szCs w:val="28"/>
              </w:rPr>
              <w:t>.к</w:t>
            </w:r>
            <w:proofErr w:type="gramEnd"/>
            <w:r w:rsidRPr="00210090">
              <w:rPr>
                <w:rFonts w:ascii="Times New Roman" w:hAnsi="Times New Roman" w:cs="Times New Roman"/>
                <w:sz w:val="28"/>
                <w:szCs w:val="28"/>
              </w:rPr>
              <w:t>м</w:t>
            </w:r>
            <w:proofErr w:type="spellEnd"/>
            <w:r w:rsidRPr="00210090">
              <w:rPr>
                <w:rFonts w:ascii="Times New Roman" w:hAnsi="Times New Roman" w:cs="Times New Roman"/>
                <w:sz w:val="28"/>
                <w:szCs w:val="28"/>
              </w:rPr>
              <w:t>.).</w:t>
            </w:r>
          </w:p>
          <w:p w:rsidR="003B385E" w:rsidRPr="00210090" w:rsidRDefault="003B385E" w:rsidP="00210090">
            <w:pPr>
              <w:pStyle w:val="a5"/>
              <w:numPr>
                <w:ilvl w:val="0"/>
                <w:numId w:val="17"/>
              </w:numPr>
              <w:spacing w:after="0" w:line="336" w:lineRule="auto"/>
              <w:ind w:left="0" w:firstLine="176"/>
              <w:jc w:val="both"/>
              <w:rPr>
                <w:rFonts w:ascii="Times New Roman" w:hAnsi="Times New Roman" w:cs="Times New Roman"/>
                <w:sz w:val="28"/>
                <w:szCs w:val="28"/>
              </w:rPr>
            </w:pPr>
            <w:r w:rsidRPr="00210090">
              <w:rPr>
                <w:rFonts w:ascii="Times New Roman" w:hAnsi="Times New Roman" w:cs="Times New Roman"/>
                <w:sz w:val="28"/>
                <w:szCs w:val="28"/>
              </w:rPr>
              <w:t>Занятость пассажирских мест на рейсах</w:t>
            </w:r>
            <w:proofErr w:type="gramStart"/>
            <w:r w:rsidRPr="00210090">
              <w:rPr>
                <w:rFonts w:ascii="Times New Roman" w:hAnsi="Times New Roman" w:cs="Times New Roman"/>
                <w:sz w:val="28"/>
                <w:szCs w:val="28"/>
              </w:rPr>
              <w:t xml:space="preserve"> (%).</w:t>
            </w:r>
            <w:proofErr w:type="gramEnd"/>
          </w:p>
        </w:tc>
        <w:tc>
          <w:tcPr>
            <w:tcW w:w="4689" w:type="dxa"/>
          </w:tcPr>
          <w:p w:rsidR="00D65E42" w:rsidRPr="00210090" w:rsidRDefault="00D65E42" w:rsidP="00210090">
            <w:pPr>
              <w:pStyle w:val="a5"/>
              <w:numPr>
                <w:ilvl w:val="0"/>
                <w:numId w:val="17"/>
              </w:numPr>
              <w:spacing w:after="0" w:line="336" w:lineRule="auto"/>
              <w:ind w:left="0" w:firstLine="176"/>
              <w:jc w:val="both"/>
              <w:rPr>
                <w:rFonts w:ascii="Times New Roman" w:hAnsi="Times New Roman" w:cs="Times New Roman"/>
                <w:sz w:val="28"/>
                <w:szCs w:val="28"/>
              </w:rPr>
            </w:pPr>
            <w:r w:rsidRPr="00210090">
              <w:rPr>
                <w:rFonts w:ascii="Times New Roman" w:hAnsi="Times New Roman" w:cs="Times New Roman"/>
                <w:sz w:val="28"/>
                <w:szCs w:val="28"/>
              </w:rPr>
              <w:t xml:space="preserve">Количество перевезенного груза и почты, (тонн). </w:t>
            </w:r>
          </w:p>
          <w:p w:rsidR="003B385E" w:rsidRPr="00210090" w:rsidRDefault="00D65E42" w:rsidP="00210090">
            <w:pPr>
              <w:pStyle w:val="a5"/>
              <w:numPr>
                <w:ilvl w:val="0"/>
                <w:numId w:val="17"/>
              </w:numPr>
              <w:spacing w:after="0" w:line="336" w:lineRule="auto"/>
              <w:ind w:left="0" w:firstLine="176"/>
              <w:jc w:val="both"/>
              <w:rPr>
                <w:rFonts w:ascii="Times New Roman" w:hAnsi="Times New Roman" w:cs="Times New Roman"/>
                <w:sz w:val="28"/>
                <w:szCs w:val="28"/>
              </w:rPr>
            </w:pPr>
            <w:r w:rsidRPr="00210090">
              <w:rPr>
                <w:rFonts w:ascii="Times New Roman" w:hAnsi="Times New Roman" w:cs="Times New Roman"/>
                <w:sz w:val="28"/>
                <w:szCs w:val="28"/>
              </w:rPr>
              <w:t xml:space="preserve">Грузооборот </w:t>
            </w:r>
            <w:r w:rsidR="0010284C" w:rsidRPr="00210090">
              <w:rPr>
                <w:rFonts w:ascii="Times New Roman" w:hAnsi="Times New Roman" w:cs="Times New Roman"/>
                <w:sz w:val="28"/>
                <w:szCs w:val="28"/>
              </w:rPr>
              <w:t>(</w:t>
            </w:r>
            <w:proofErr w:type="spellStart"/>
            <w:r w:rsidR="0010284C" w:rsidRPr="00210090">
              <w:rPr>
                <w:rFonts w:ascii="Times New Roman" w:hAnsi="Times New Roman" w:cs="Times New Roman"/>
                <w:sz w:val="28"/>
                <w:szCs w:val="28"/>
              </w:rPr>
              <w:t>тонн</w:t>
            </w:r>
            <w:proofErr w:type="gramStart"/>
            <w:r w:rsidR="0010284C" w:rsidRPr="00210090">
              <w:rPr>
                <w:rFonts w:ascii="Times New Roman" w:hAnsi="Times New Roman" w:cs="Times New Roman"/>
                <w:sz w:val="28"/>
                <w:szCs w:val="28"/>
              </w:rPr>
              <w:t>.</w:t>
            </w:r>
            <w:r w:rsidRPr="00210090">
              <w:rPr>
                <w:rFonts w:ascii="Times New Roman" w:hAnsi="Times New Roman" w:cs="Times New Roman"/>
                <w:sz w:val="28"/>
                <w:szCs w:val="28"/>
              </w:rPr>
              <w:t>к</w:t>
            </w:r>
            <w:proofErr w:type="gramEnd"/>
            <w:r w:rsidR="0010284C" w:rsidRPr="00210090">
              <w:rPr>
                <w:rFonts w:ascii="Times New Roman" w:hAnsi="Times New Roman" w:cs="Times New Roman"/>
                <w:sz w:val="28"/>
                <w:szCs w:val="28"/>
              </w:rPr>
              <w:t>м</w:t>
            </w:r>
            <w:proofErr w:type="spellEnd"/>
            <w:r w:rsidR="0010284C" w:rsidRPr="00210090">
              <w:rPr>
                <w:rFonts w:ascii="Times New Roman" w:hAnsi="Times New Roman" w:cs="Times New Roman"/>
                <w:sz w:val="28"/>
                <w:szCs w:val="28"/>
              </w:rPr>
              <w:t>.</w:t>
            </w:r>
            <w:r w:rsidRPr="00210090">
              <w:rPr>
                <w:rFonts w:ascii="Times New Roman" w:hAnsi="Times New Roman" w:cs="Times New Roman"/>
                <w:sz w:val="28"/>
                <w:szCs w:val="28"/>
              </w:rPr>
              <w:t>).</w:t>
            </w:r>
          </w:p>
          <w:p w:rsidR="001858CC" w:rsidRPr="00210090" w:rsidRDefault="001858CC" w:rsidP="00210090">
            <w:pPr>
              <w:pStyle w:val="a5"/>
              <w:numPr>
                <w:ilvl w:val="0"/>
                <w:numId w:val="17"/>
              </w:numPr>
              <w:spacing w:after="0" w:line="336" w:lineRule="auto"/>
              <w:ind w:left="0" w:firstLine="176"/>
              <w:jc w:val="both"/>
              <w:rPr>
                <w:rFonts w:ascii="Times New Roman" w:hAnsi="Times New Roman" w:cs="Times New Roman"/>
                <w:sz w:val="28"/>
                <w:szCs w:val="28"/>
              </w:rPr>
            </w:pPr>
            <w:r w:rsidRPr="00210090">
              <w:rPr>
                <w:rFonts w:ascii="Times New Roman" w:hAnsi="Times New Roman" w:cs="Times New Roman"/>
                <w:sz w:val="28"/>
                <w:szCs w:val="28"/>
              </w:rPr>
              <w:t>Коммерческая загрузка на рейсах</w:t>
            </w:r>
            <w:proofErr w:type="gramStart"/>
            <w:r w:rsidRPr="00210090">
              <w:rPr>
                <w:rFonts w:ascii="Times New Roman" w:hAnsi="Times New Roman" w:cs="Times New Roman"/>
                <w:sz w:val="28"/>
                <w:szCs w:val="28"/>
              </w:rPr>
              <w:t xml:space="preserve"> (%).</w:t>
            </w:r>
            <w:proofErr w:type="gramEnd"/>
          </w:p>
        </w:tc>
      </w:tr>
      <w:tr w:rsidR="000F0372" w:rsidRPr="00303C6C" w:rsidTr="00016F5E">
        <w:trPr>
          <w:trHeight w:val="917"/>
          <w:jc w:val="center"/>
        </w:trPr>
        <w:tc>
          <w:tcPr>
            <w:tcW w:w="9368" w:type="dxa"/>
            <w:gridSpan w:val="2"/>
          </w:tcPr>
          <w:p w:rsidR="000F0372" w:rsidRPr="00210090" w:rsidRDefault="000F0372" w:rsidP="00210090">
            <w:pPr>
              <w:pStyle w:val="a5"/>
              <w:numPr>
                <w:ilvl w:val="0"/>
                <w:numId w:val="17"/>
              </w:numPr>
              <w:tabs>
                <w:tab w:val="left" w:pos="486"/>
              </w:tabs>
              <w:spacing w:after="0" w:line="336" w:lineRule="auto"/>
              <w:ind w:left="0" w:firstLine="176"/>
              <w:rPr>
                <w:rFonts w:ascii="Times New Roman" w:hAnsi="Times New Roman" w:cs="Times New Roman"/>
                <w:sz w:val="28"/>
                <w:szCs w:val="28"/>
              </w:rPr>
            </w:pPr>
            <w:r w:rsidRPr="00210090">
              <w:rPr>
                <w:rFonts w:ascii="Times New Roman" w:hAnsi="Times New Roman" w:cs="Times New Roman"/>
                <w:sz w:val="28"/>
                <w:szCs w:val="28"/>
              </w:rPr>
              <w:t>Количество выполненных рейсов</w:t>
            </w:r>
            <w:r w:rsidR="00E961E1" w:rsidRPr="00210090">
              <w:rPr>
                <w:rFonts w:ascii="Times New Roman" w:hAnsi="Times New Roman" w:cs="Times New Roman"/>
                <w:sz w:val="28"/>
                <w:szCs w:val="28"/>
              </w:rPr>
              <w:t xml:space="preserve"> </w:t>
            </w:r>
            <w:r w:rsidR="007E016B" w:rsidRPr="00210090">
              <w:rPr>
                <w:rFonts w:ascii="Times New Roman" w:hAnsi="Times New Roman" w:cs="Times New Roman"/>
                <w:sz w:val="28"/>
                <w:szCs w:val="28"/>
              </w:rPr>
              <w:t xml:space="preserve">(регулярных, чартерных, </w:t>
            </w:r>
            <w:r w:rsidR="001858CC" w:rsidRPr="00210090">
              <w:rPr>
                <w:rFonts w:ascii="Times New Roman" w:hAnsi="Times New Roman" w:cs="Times New Roman"/>
                <w:sz w:val="28"/>
                <w:szCs w:val="28"/>
              </w:rPr>
              <w:t>ВВЛ, МВЛ)</w:t>
            </w:r>
            <w:r w:rsidR="00756DD6" w:rsidRPr="00210090">
              <w:rPr>
                <w:rFonts w:ascii="Times New Roman" w:hAnsi="Times New Roman" w:cs="Times New Roman"/>
                <w:sz w:val="28"/>
                <w:szCs w:val="28"/>
              </w:rPr>
              <w:t>.</w:t>
            </w:r>
          </w:p>
          <w:p w:rsidR="00756DD6" w:rsidRPr="00210090" w:rsidRDefault="00756DD6" w:rsidP="00210090">
            <w:pPr>
              <w:pStyle w:val="a5"/>
              <w:numPr>
                <w:ilvl w:val="0"/>
                <w:numId w:val="17"/>
              </w:numPr>
              <w:spacing w:after="0" w:line="336" w:lineRule="auto"/>
              <w:ind w:left="0" w:firstLine="176"/>
              <w:jc w:val="center"/>
              <w:rPr>
                <w:rFonts w:ascii="Times New Roman" w:hAnsi="Times New Roman" w:cs="Times New Roman"/>
                <w:sz w:val="28"/>
                <w:szCs w:val="28"/>
              </w:rPr>
            </w:pPr>
            <w:r w:rsidRPr="00210090">
              <w:rPr>
                <w:rFonts w:ascii="Times New Roman" w:hAnsi="Times New Roman" w:cs="Times New Roman"/>
                <w:sz w:val="28"/>
                <w:szCs w:val="28"/>
              </w:rPr>
              <w:t>Налет часов (месяц, декада, год)</w:t>
            </w:r>
          </w:p>
        </w:tc>
      </w:tr>
    </w:tbl>
    <w:p w:rsidR="00210090" w:rsidRDefault="00E961E1" w:rsidP="00210090">
      <w:pPr>
        <w:tabs>
          <w:tab w:val="left" w:pos="9072"/>
        </w:tabs>
        <w:spacing w:after="0" w:line="360" w:lineRule="auto"/>
        <w:ind w:left="-426" w:right="142" w:firstLine="710"/>
        <w:jc w:val="right"/>
        <w:rPr>
          <w:rFonts w:ascii="Times New Roman" w:hAnsi="Times New Roman" w:cs="Times New Roman"/>
          <w:b/>
          <w:sz w:val="28"/>
          <w:szCs w:val="28"/>
        </w:rPr>
      </w:pPr>
      <w:r>
        <w:rPr>
          <w:rFonts w:ascii="Times New Roman" w:hAnsi="Times New Roman" w:cs="Times New Roman"/>
          <w:b/>
          <w:sz w:val="28"/>
          <w:szCs w:val="28"/>
        </w:rPr>
        <w:t xml:space="preserve">  </w:t>
      </w:r>
    </w:p>
    <w:p w:rsidR="00D65E42" w:rsidRPr="00210090" w:rsidRDefault="0075066A" w:rsidP="00210090">
      <w:pPr>
        <w:tabs>
          <w:tab w:val="left" w:pos="9072"/>
        </w:tabs>
        <w:spacing w:after="0" w:line="360" w:lineRule="auto"/>
        <w:ind w:left="-426" w:right="142" w:firstLine="710"/>
        <w:jc w:val="right"/>
        <w:rPr>
          <w:rFonts w:ascii="Times New Roman" w:hAnsi="Times New Roman" w:cs="Times New Roman"/>
          <w:b/>
          <w:sz w:val="28"/>
          <w:szCs w:val="28"/>
        </w:rPr>
      </w:pPr>
      <w:r>
        <w:rPr>
          <w:rFonts w:ascii="Times New Roman" w:hAnsi="Times New Roman" w:cs="Times New Roman"/>
          <w:b/>
          <w:sz w:val="28"/>
          <w:szCs w:val="28"/>
        </w:rPr>
        <w:t>Таблица 4</w:t>
      </w:r>
      <w:r w:rsidR="003F725A">
        <w:rPr>
          <w:rFonts w:ascii="Times New Roman" w:hAnsi="Times New Roman" w:cs="Times New Roman"/>
          <w:b/>
          <w:sz w:val="28"/>
          <w:szCs w:val="28"/>
        </w:rPr>
        <w:t xml:space="preserve"> </w:t>
      </w:r>
      <w:r w:rsidR="00210090">
        <w:rPr>
          <w:rFonts w:ascii="Times New Roman" w:hAnsi="Times New Roman" w:cs="Times New Roman"/>
          <w:b/>
          <w:sz w:val="28"/>
          <w:szCs w:val="28"/>
        </w:rPr>
        <w:t xml:space="preserve">- </w:t>
      </w:r>
      <w:r w:rsidR="001858CC" w:rsidRPr="00C65204">
        <w:rPr>
          <w:rFonts w:ascii="Times New Roman" w:hAnsi="Times New Roman" w:cs="Times New Roman"/>
          <w:b/>
          <w:sz w:val="28"/>
          <w:szCs w:val="28"/>
        </w:rPr>
        <w:t xml:space="preserve">Показатели деятельности </w:t>
      </w:r>
      <w:r w:rsidR="001858CC">
        <w:rPr>
          <w:rFonts w:ascii="Times New Roman" w:hAnsi="Times New Roman" w:cs="Times New Roman"/>
          <w:b/>
          <w:sz w:val="28"/>
          <w:szCs w:val="28"/>
        </w:rPr>
        <w:t>оператора аэропорта</w:t>
      </w:r>
    </w:p>
    <w:tbl>
      <w:tblPr>
        <w:tblW w:w="0" w:type="auto"/>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79"/>
        <w:gridCol w:w="4689"/>
      </w:tblGrid>
      <w:tr w:rsidR="00E961E1" w:rsidRPr="00210090" w:rsidTr="003F725A">
        <w:trPr>
          <w:trHeight w:val="255"/>
          <w:jc w:val="center"/>
        </w:trPr>
        <w:tc>
          <w:tcPr>
            <w:tcW w:w="4679" w:type="dxa"/>
          </w:tcPr>
          <w:p w:rsidR="00E961E1" w:rsidRPr="00210090" w:rsidRDefault="00E961E1" w:rsidP="00210090">
            <w:pPr>
              <w:widowControl w:val="0"/>
              <w:spacing w:after="0" w:line="336" w:lineRule="auto"/>
              <w:ind w:left="-39"/>
              <w:jc w:val="center"/>
              <w:rPr>
                <w:rFonts w:ascii="Times New Roman" w:hAnsi="Times New Roman" w:cs="Times New Roman"/>
                <w:b/>
                <w:sz w:val="28"/>
                <w:szCs w:val="28"/>
              </w:rPr>
            </w:pPr>
            <w:r w:rsidRPr="00210090">
              <w:rPr>
                <w:rFonts w:ascii="Times New Roman" w:hAnsi="Times New Roman" w:cs="Times New Roman"/>
                <w:b/>
                <w:sz w:val="28"/>
                <w:szCs w:val="28"/>
              </w:rPr>
              <w:t>Пассажирские перевозки</w:t>
            </w:r>
          </w:p>
        </w:tc>
        <w:tc>
          <w:tcPr>
            <w:tcW w:w="4689" w:type="dxa"/>
          </w:tcPr>
          <w:p w:rsidR="00E961E1" w:rsidRPr="00210090" w:rsidRDefault="00E961E1" w:rsidP="00210090">
            <w:pPr>
              <w:widowControl w:val="0"/>
              <w:spacing w:after="0" w:line="336" w:lineRule="auto"/>
              <w:ind w:left="-39"/>
              <w:jc w:val="center"/>
              <w:rPr>
                <w:rFonts w:ascii="Times New Roman" w:hAnsi="Times New Roman" w:cs="Times New Roman"/>
                <w:b/>
                <w:sz w:val="28"/>
                <w:szCs w:val="28"/>
              </w:rPr>
            </w:pPr>
            <w:r w:rsidRPr="00210090">
              <w:rPr>
                <w:rFonts w:ascii="Times New Roman" w:hAnsi="Times New Roman" w:cs="Times New Roman"/>
                <w:b/>
                <w:sz w:val="28"/>
                <w:szCs w:val="28"/>
              </w:rPr>
              <w:t>Грузовые перевозки</w:t>
            </w:r>
          </w:p>
        </w:tc>
      </w:tr>
      <w:tr w:rsidR="00E961E1" w:rsidRPr="00210090" w:rsidTr="003F725A">
        <w:trPr>
          <w:trHeight w:val="728"/>
          <w:jc w:val="center"/>
        </w:trPr>
        <w:tc>
          <w:tcPr>
            <w:tcW w:w="4679" w:type="dxa"/>
          </w:tcPr>
          <w:p w:rsidR="00E961E1" w:rsidRPr="00210090" w:rsidRDefault="00E961E1" w:rsidP="00210090">
            <w:pPr>
              <w:pStyle w:val="a5"/>
              <w:widowControl w:val="0"/>
              <w:numPr>
                <w:ilvl w:val="0"/>
                <w:numId w:val="17"/>
              </w:numPr>
              <w:spacing w:after="0" w:line="336" w:lineRule="auto"/>
              <w:ind w:left="317" w:firstLine="283"/>
              <w:jc w:val="both"/>
              <w:rPr>
                <w:rFonts w:ascii="Times New Roman" w:hAnsi="Times New Roman" w:cs="Times New Roman"/>
                <w:sz w:val="28"/>
                <w:szCs w:val="28"/>
              </w:rPr>
            </w:pPr>
            <w:r w:rsidRPr="00210090">
              <w:rPr>
                <w:rFonts w:ascii="Times New Roman" w:hAnsi="Times New Roman" w:cs="Times New Roman"/>
                <w:sz w:val="28"/>
                <w:szCs w:val="28"/>
              </w:rPr>
              <w:t>Пассажиропоток: вылетающие, прибывающие, трансфертные и транзитные пассажиры (чел. МВЛ, ВВЛ)</w:t>
            </w:r>
            <w:r w:rsidR="00756DD6" w:rsidRPr="00210090">
              <w:rPr>
                <w:rFonts w:ascii="Times New Roman" w:hAnsi="Times New Roman" w:cs="Times New Roman"/>
                <w:sz w:val="28"/>
                <w:szCs w:val="28"/>
              </w:rPr>
              <w:t>.</w:t>
            </w:r>
          </w:p>
          <w:p w:rsidR="00210090" w:rsidRPr="00210090" w:rsidRDefault="00756DD6" w:rsidP="00210090">
            <w:pPr>
              <w:pStyle w:val="a5"/>
              <w:widowControl w:val="0"/>
              <w:numPr>
                <w:ilvl w:val="0"/>
                <w:numId w:val="17"/>
              </w:numPr>
              <w:spacing w:after="0" w:line="336" w:lineRule="auto"/>
              <w:ind w:left="317" w:firstLine="283"/>
              <w:jc w:val="both"/>
              <w:rPr>
                <w:rFonts w:ascii="Times New Roman" w:hAnsi="Times New Roman" w:cs="Times New Roman"/>
                <w:sz w:val="28"/>
                <w:szCs w:val="28"/>
              </w:rPr>
            </w:pPr>
            <w:r w:rsidRPr="00210090">
              <w:rPr>
                <w:rFonts w:ascii="Times New Roman" w:hAnsi="Times New Roman" w:cs="Times New Roman"/>
                <w:sz w:val="28"/>
                <w:szCs w:val="28"/>
              </w:rPr>
              <w:t>Количество обработанного багажа (тонн</w:t>
            </w:r>
            <w:r w:rsidR="000026C7" w:rsidRPr="00210090">
              <w:rPr>
                <w:rFonts w:ascii="Times New Roman" w:hAnsi="Times New Roman" w:cs="Times New Roman"/>
                <w:sz w:val="28"/>
                <w:szCs w:val="28"/>
              </w:rPr>
              <w:t>)</w:t>
            </w:r>
            <w:r w:rsidR="008B405D" w:rsidRPr="00210090">
              <w:rPr>
                <w:rFonts w:ascii="Times New Roman" w:hAnsi="Times New Roman" w:cs="Times New Roman"/>
                <w:sz w:val="28"/>
                <w:szCs w:val="28"/>
              </w:rPr>
              <w:t>.</w:t>
            </w:r>
          </w:p>
        </w:tc>
        <w:tc>
          <w:tcPr>
            <w:tcW w:w="4689" w:type="dxa"/>
          </w:tcPr>
          <w:p w:rsidR="00756DD6" w:rsidRPr="00210090" w:rsidRDefault="00E961E1" w:rsidP="00210090">
            <w:pPr>
              <w:pStyle w:val="a5"/>
              <w:widowControl w:val="0"/>
              <w:numPr>
                <w:ilvl w:val="0"/>
                <w:numId w:val="17"/>
              </w:numPr>
              <w:spacing w:after="0" w:line="336" w:lineRule="auto"/>
              <w:ind w:left="317" w:firstLine="283"/>
              <w:jc w:val="both"/>
              <w:rPr>
                <w:rFonts w:ascii="Times New Roman" w:hAnsi="Times New Roman" w:cs="Times New Roman"/>
                <w:sz w:val="28"/>
                <w:szCs w:val="28"/>
              </w:rPr>
            </w:pPr>
            <w:r w:rsidRPr="00210090">
              <w:rPr>
                <w:rFonts w:ascii="Times New Roman" w:hAnsi="Times New Roman" w:cs="Times New Roman"/>
                <w:sz w:val="28"/>
                <w:szCs w:val="28"/>
              </w:rPr>
              <w:t>Количество обработанного груза (тонн).</w:t>
            </w:r>
            <w:r w:rsidR="00756DD6" w:rsidRPr="00210090">
              <w:rPr>
                <w:rFonts w:ascii="Times New Roman" w:hAnsi="Times New Roman" w:cs="Times New Roman"/>
                <w:sz w:val="28"/>
                <w:szCs w:val="28"/>
              </w:rPr>
              <w:t xml:space="preserve"> </w:t>
            </w:r>
          </w:p>
          <w:p w:rsidR="00E961E1" w:rsidRPr="00210090" w:rsidRDefault="00756DD6" w:rsidP="00210090">
            <w:pPr>
              <w:pStyle w:val="a5"/>
              <w:widowControl w:val="0"/>
              <w:numPr>
                <w:ilvl w:val="0"/>
                <w:numId w:val="17"/>
              </w:numPr>
              <w:spacing w:after="0" w:line="336" w:lineRule="auto"/>
              <w:ind w:left="317" w:firstLine="283"/>
              <w:jc w:val="both"/>
              <w:rPr>
                <w:rFonts w:ascii="Times New Roman" w:hAnsi="Times New Roman" w:cs="Times New Roman"/>
                <w:sz w:val="28"/>
                <w:szCs w:val="28"/>
              </w:rPr>
            </w:pPr>
            <w:r w:rsidRPr="00210090">
              <w:rPr>
                <w:rFonts w:ascii="Times New Roman" w:hAnsi="Times New Roman" w:cs="Times New Roman"/>
                <w:sz w:val="28"/>
                <w:szCs w:val="28"/>
              </w:rPr>
              <w:t>Количество обработанной почты (тонн).</w:t>
            </w:r>
          </w:p>
        </w:tc>
      </w:tr>
      <w:tr w:rsidR="00756DD6" w:rsidRPr="00210090" w:rsidTr="003F725A">
        <w:trPr>
          <w:trHeight w:val="837"/>
          <w:jc w:val="center"/>
        </w:trPr>
        <w:tc>
          <w:tcPr>
            <w:tcW w:w="9368" w:type="dxa"/>
            <w:gridSpan w:val="2"/>
          </w:tcPr>
          <w:p w:rsidR="008B405D" w:rsidRPr="00210090" w:rsidRDefault="00756DD6" w:rsidP="00210090">
            <w:pPr>
              <w:pStyle w:val="a5"/>
              <w:widowControl w:val="0"/>
              <w:numPr>
                <w:ilvl w:val="0"/>
                <w:numId w:val="17"/>
              </w:numPr>
              <w:spacing w:after="0" w:line="336" w:lineRule="auto"/>
              <w:ind w:left="317" w:firstLine="283"/>
              <w:jc w:val="center"/>
              <w:rPr>
                <w:rFonts w:ascii="Times New Roman" w:hAnsi="Times New Roman" w:cs="Times New Roman"/>
                <w:sz w:val="28"/>
                <w:szCs w:val="28"/>
              </w:rPr>
            </w:pPr>
            <w:r w:rsidRPr="00210090">
              <w:rPr>
                <w:rFonts w:ascii="Times New Roman" w:hAnsi="Times New Roman" w:cs="Times New Roman"/>
                <w:sz w:val="28"/>
                <w:szCs w:val="28"/>
              </w:rPr>
              <w:t xml:space="preserve">Количество обслуженных </w:t>
            </w:r>
            <w:proofErr w:type="spellStart"/>
            <w:r w:rsidRPr="00210090">
              <w:rPr>
                <w:rFonts w:ascii="Times New Roman" w:hAnsi="Times New Roman" w:cs="Times New Roman"/>
                <w:sz w:val="28"/>
                <w:szCs w:val="28"/>
              </w:rPr>
              <w:t>самолето</w:t>
            </w:r>
            <w:proofErr w:type="spellEnd"/>
            <w:r w:rsidRPr="00210090">
              <w:rPr>
                <w:rFonts w:ascii="Times New Roman" w:hAnsi="Times New Roman" w:cs="Times New Roman"/>
                <w:sz w:val="28"/>
                <w:szCs w:val="28"/>
              </w:rPr>
              <w:t xml:space="preserve"> – </w:t>
            </w:r>
            <w:proofErr w:type="spellStart"/>
            <w:r w:rsidRPr="00210090">
              <w:rPr>
                <w:rFonts w:ascii="Times New Roman" w:hAnsi="Times New Roman" w:cs="Times New Roman"/>
                <w:sz w:val="28"/>
                <w:szCs w:val="28"/>
              </w:rPr>
              <w:t>вылето</w:t>
            </w:r>
            <w:proofErr w:type="spellEnd"/>
            <w:r w:rsidRPr="00210090">
              <w:rPr>
                <w:rFonts w:ascii="Times New Roman" w:hAnsi="Times New Roman" w:cs="Times New Roman"/>
                <w:sz w:val="28"/>
                <w:szCs w:val="28"/>
              </w:rPr>
              <w:t xml:space="preserve"> - прилетов  </w:t>
            </w:r>
          </w:p>
          <w:p w:rsidR="00756DD6" w:rsidRPr="00210090" w:rsidRDefault="00756DD6" w:rsidP="00210090">
            <w:pPr>
              <w:widowControl w:val="0"/>
              <w:spacing w:after="0" w:line="336" w:lineRule="auto"/>
              <w:ind w:left="317"/>
              <w:jc w:val="center"/>
              <w:rPr>
                <w:rFonts w:ascii="Times New Roman" w:hAnsi="Times New Roman" w:cs="Times New Roman"/>
                <w:sz w:val="28"/>
                <w:szCs w:val="28"/>
              </w:rPr>
            </w:pPr>
            <w:r w:rsidRPr="00210090">
              <w:rPr>
                <w:rFonts w:ascii="Times New Roman" w:hAnsi="Times New Roman" w:cs="Times New Roman"/>
                <w:sz w:val="28"/>
                <w:szCs w:val="28"/>
              </w:rPr>
              <w:t>(С-В-П) авиакомпаний.</w:t>
            </w:r>
          </w:p>
        </w:tc>
      </w:tr>
    </w:tbl>
    <w:p w:rsidR="00210090" w:rsidRDefault="00210090" w:rsidP="003B1163">
      <w:pPr>
        <w:tabs>
          <w:tab w:val="left" w:pos="9072"/>
        </w:tabs>
        <w:spacing w:after="0" w:line="360" w:lineRule="auto"/>
        <w:ind w:left="-426" w:right="142" w:firstLine="710"/>
        <w:jc w:val="both"/>
        <w:rPr>
          <w:rFonts w:ascii="Times New Roman" w:eastAsia="Times New Roman" w:hAnsi="Times New Roman" w:cs="Times New Roman"/>
          <w:sz w:val="28"/>
          <w:szCs w:val="28"/>
        </w:rPr>
      </w:pPr>
    </w:p>
    <w:p w:rsidR="00E832E2" w:rsidRDefault="007A02B6" w:rsidP="00E56FAC">
      <w:pPr>
        <w:tabs>
          <w:tab w:val="left" w:pos="9072"/>
        </w:tabs>
        <w:spacing w:after="0" w:line="360" w:lineRule="auto"/>
        <w:ind w:right="-1"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Информация должна быть полной и достоверной. </w:t>
      </w:r>
    </w:p>
    <w:p w:rsidR="003B1163" w:rsidRPr="003B1163" w:rsidRDefault="00CE2816" w:rsidP="00E56FAC">
      <w:pPr>
        <w:tabs>
          <w:tab w:val="left" w:pos="9072"/>
        </w:tabs>
        <w:spacing w:after="0" w:line="360" w:lineRule="auto"/>
        <w:ind w:right="-1"/>
        <w:jc w:val="both"/>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rPr>
        <w:t>С</w:t>
      </w:r>
      <w:r w:rsidR="007A02B6">
        <w:rPr>
          <w:rFonts w:ascii="Times New Roman" w:eastAsia="Times New Roman" w:hAnsi="Times New Roman" w:cs="Times New Roman"/>
          <w:sz w:val="28"/>
          <w:szCs w:val="28"/>
        </w:rPr>
        <w:t>ведения о</w:t>
      </w:r>
      <w:r>
        <w:rPr>
          <w:rFonts w:ascii="Times New Roman" w:eastAsia="Times New Roman" w:hAnsi="Times New Roman" w:cs="Times New Roman"/>
          <w:sz w:val="28"/>
          <w:szCs w:val="28"/>
        </w:rPr>
        <w:t xml:space="preserve"> предприятии могут содержать уставные положения, конкурентные преимущества предприятия, типы </w:t>
      </w:r>
      <w:r w:rsidR="00CB7546">
        <w:rPr>
          <w:rFonts w:ascii="Times New Roman" w:eastAsia="Times New Roman" w:hAnsi="Times New Roman" w:cs="Times New Roman"/>
          <w:sz w:val="28"/>
          <w:szCs w:val="28"/>
        </w:rPr>
        <w:t xml:space="preserve">эксплуатируемых </w:t>
      </w:r>
      <w:proofErr w:type="gramStart"/>
      <w:r>
        <w:rPr>
          <w:rFonts w:ascii="Times New Roman" w:eastAsia="Times New Roman" w:hAnsi="Times New Roman" w:cs="Times New Roman"/>
          <w:sz w:val="28"/>
          <w:szCs w:val="28"/>
        </w:rPr>
        <w:t>ВС</w:t>
      </w:r>
      <w:proofErr w:type="gramEnd"/>
      <w:r w:rsidR="00AA1E8B">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инфраструктура аэровокзального комплекса</w:t>
      </w:r>
      <w:r w:rsidR="003B1163">
        <w:rPr>
          <w:rFonts w:ascii="Times New Roman" w:eastAsia="Times New Roman" w:hAnsi="Times New Roman" w:cs="Times New Roman"/>
          <w:sz w:val="28"/>
          <w:szCs w:val="28"/>
        </w:rPr>
        <w:t xml:space="preserve">, </w:t>
      </w:r>
      <w:r w:rsidR="003B1163" w:rsidRPr="003B1163">
        <w:rPr>
          <w:rFonts w:ascii="Times New Roman" w:eastAsia="Times New Roman" w:hAnsi="Times New Roman" w:cs="Times New Roman"/>
          <w:bCs/>
          <w:sz w:val="28"/>
          <w:szCs w:val="28"/>
        </w:rPr>
        <w:t>системы регистрации применя</w:t>
      </w:r>
      <w:r w:rsidR="003B1163">
        <w:rPr>
          <w:rFonts w:ascii="Times New Roman" w:eastAsia="Times New Roman" w:hAnsi="Times New Roman" w:cs="Times New Roman"/>
          <w:bCs/>
          <w:sz w:val="28"/>
          <w:szCs w:val="28"/>
        </w:rPr>
        <w:t>емы</w:t>
      </w:r>
      <w:r w:rsidR="00C65204">
        <w:rPr>
          <w:rFonts w:ascii="Times New Roman" w:eastAsia="Times New Roman" w:hAnsi="Times New Roman" w:cs="Times New Roman"/>
          <w:bCs/>
          <w:sz w:val="28"/>
          <w:szCs w:val="28"/>
        </w:rPr>
        <w:t>е</w:t>
      </w:r>
      <w:r w:rsidR="003B1163">
        <w:rPr>
          <w:rFonts w:ascii="Times New Roman" w:eastAsia="Times New Roman" w:hAnsi="Times New Roman" w:cs="Times New Roman"/>
          <w:bCs/>
          <w:sz w:val="28"/>
          <w:szCs w:val="28"/>
        </w:rPr>
        <w:t xml:space="preserve"> </w:t>
      </w:r>
      <w:r w:rsidR="00C65204">
        <w:rPr>
          <w:rFonts w:ascii="Times New Roman" w:eastAsia="Times New Roman" w:hAnsi="Times New Roman" w:cs="Times New Roman"/>
          <w:bCs/>
          <w:sz w:val="28"/>
          <w:szCs w:val="28"/>
        </w:rPr>
        <w:t xml:space="preserve">при обслуживании пассажиров на рейсы </w:t>
      </w:r>
      <w:r w:rsidR="003B1163" w:rsidRPr="003B1163">
        <w:rPr>
          <w:rFonts w:ascii="Times New Roman" w:eastAsia="Times New Roman" w:hAnsi="Times New Roman" w:cs="Times New Roman"/>
          <w:bCs/>
          <w:sz w:val="28"/>
          <w:szCs w:val="28"/>
        </w:rPr>
        <w:t>(DCS)</w:t>
      </w:r>
      <w:r w:rsidR="007D7AA5" w:rsidRPr="007D7AA5">
        <w:rPr>
          <w:rFonts w:ascii="Times New Roman" w:eastAsia="Times New Roman" w:hAnsi="Times New Roman" w:cs="Times New Roman"/>
          <w:sz w:val="28"/>
          <w:szCs w:val="28"/>
        </w:rPr>
        <w:t xml:space="preserve"> </w:t>
      </w:r>
      <w:r w:rsidR="007D7AA5">
        <w:rPr>
          <w:rFonts w:ascii="Times New Roman" w:eastAsia="Times New Roman" w:hAnsi="Times New Roman" w:cs="Times New Roman"/>
          <w:sz w:val="28"/>
          <w:szCs w:val="28"/>
        </w:rPr>
        <w:t>(для аэропортового предприятия)</w:t>
      </w:r>
      <w:r w:rsidR="00E832E2">
        <w:rPr>
          <w:rFonts w:ascii="Times New Roman" w:eastAsia="Times New Roman" w:hAnsi="Times New Roman" w:cs="Times New Roman"/>
          <w:bCs/>
          <w:sz w:val="28"/>
          <w:szCs w:val="28"/>
        </w:rPr>
        <w:t>, персонал предприятия</w:t>
      </w:r>
      <w:r w:rsidR="00C65204">
        <w:rPr>
          <w:rFonts w:ascii="Times New Roman" w:eastAsia="Times New Roman" w:hAnsi="Times New Roman" w:cs="Times New Roman"/>
          <w:bCs/>
          <w:sz w:val="28"/>
          <w:szCs w:val="28"/>
        </w:rPr>
        <w:t xml:space="preserve"> </w:t>
      </w:r>
      <w:r w:rsidR="00C65204">
        <w:rPr>
          <w:rFonts w:ascii="Times New Roman" w:eastAsia="Times New Roman" w:hAnsi="Times New Roman" w:cs="Times New Roman"/>
          <w:sz w:val="28"/>
          <w:szCs w:val="28"/>
        </w:rPr>
        <w:t>(для авиакомпаний</w:t>
      </w:r>
      <w:r w:rsidR="00C65204" w:rsidRPr="00C65204">
        <w:rPr>
          <w:rFonts w:ascii="Times New Roman" w:eastAsia="Times New Roman" w:hAnsi="Times New Roman" w:cs="Times New Roman"/>
          <w:sz w:val="28"/>
          <w:szCs w:val="28"/>
        </w:rPr>
        <w:t xml:space="preserve"> </w:t>
      </w:r>
      <w:r w:rsidR="00C65204">
        <w:rPr>
          <w:rFonts w:ascii="Times New Roman" w:eastAsia="Times New Roman" w:hAnsi="Times New Roman" w:cs="Times New Roman"/>
          <w:sz w:val="28"/>
          <w:szCs w:val="28"/>
        </w:rPr>
        <w:t>или аэропортового предприятия)</w:t>
      </w:r>
      <w:r w:rsidR="003B1163">
        <w:rPr>
          <w:rFonts w:ascii="Times New Roman" w:eastAsia="Times New Roman" w:hAnsi="Times New Roman" w:cs="Times New Roman"/>
          <w:bCs/>
          <w:sz w:val="28"/>
          <w:szCs w:val="28"/>
        </w:rPr>
        <w:t>.</w:t>
      </w:r>
    </w:p>
    <w:p w:rsidR="001708E7" w:rsidRDefault="001708E7" w:rsidP="00E56FAC">
      <w:pPr>
        <w:tabs>
          <w:tab w:val="left" w:pos="9072"/>
        </w:tabs>
        <w:spacing w:after="0" w:line="360" w:lineRule="auto"/>
        <w:ind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Так же приветствуется актуальная </w:t>
      </w:r>
      <w:proofErr w:type="gramStart"/>
      <w:r>
        <w:rPr>
          <w:rFonts w:ascii="Times New Roman" w:eastAsia="Times New Roman" w:hAnsi="Times New Roman" w:cs="Times New Roman"/>
          <w:sz w:val="28"/>
          <w:szCs w:val="28"/>
        </w:rPr>
        <w:t>информация</w:t>
      </w:r>
      <w:proofErr w:type="gramEnd"/>
      <w:r>
        <w:rPr>
          <w:rFonts w:ascii="Times New Roman" w:eastAsia="Times New Roman" w:hAnsi="Times New Roman" w:cs="Times New Roman"/>
          <w:sz w:val="28"/>
          <w:szCs w:val="28"/>
        </w:rPr>
        <w:t xml:space="preserve"> содержащая сведения о</w:t>
      </w:r>
      <w:r w:rsidR="00C65204">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rsidR="00C84201" w:rsidRDefault="00C65204" w:rsidP="008B2138">
      <w:pPr>
        <w:pStyle w:val="a5"/>
        <w:numPr>
          <w:ilvl w:val="0"/>
          <w:numId w:val="40"/>
        </w:numPr>
        <w:tabs>
          <w:tab w:val="left" w:pos="9072"/>
        </w:tabs>
        <w:spacing w:after="0" w:line="360" w:lineRule="auto"/>
        <w:ind w:left="284" w:right="-1" w:hanging="295"/>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проблемах</w:t>
      </w:r>
      <w:proofErr w:type="gramEnd"/>
      <w:r w:rsidR="001708E7" w:rsidRPr="001708E7">
        <w:rPr>
          <w:rFonts w:ascii="Times New Roman" w:eastAsia="Times New Roman" w:hAnsi="Times New Roman" w:cs="Times New Roman"/>
          <w:sz w:val="28"/>
          <w:szCs w:val="28"/>
        </w:rPr>
        <w:t xml:space="preserve"> в </w:t>
      </w:r>
      <w:r w:rsidR="001708E7">
        <w:rPr>
          <w:rFonts w:ascii="Times New Roman" w:eastAsia="Times New Roman" w:hAnsi="Times New Roman" w:cs="Times New Roman"/>
          <w:sz w:val="28"/>
          <w:szCs w:val="28"/>
        </w:rPr>
        <w:t xml:space="preserve">наземном </w:t>
      </w:r>
      <w:r w:rsidR="001708E7" w:rsidRPr="001708E7">
        <w:rPr>
          <w:rFonts w:ascii="Times New Roman" w:eastAsia="Times New Roman" w:hAnsi="Times New Roman" w:cs="Times New Roman"/>
          <w:sz w:val="28"/>
          <w:szCs w:val="28"/>
        </w:rPr>
        <w:t xml:space="preserve">обслуживании </w:t>
      </w:r>
      <w:r w:rsidR="00C84201">
        <w:rPr>
          <w:rFonts w:ascii="Times New Roman" w:eastAsia="Times New Roman" w:hAnsi="Times New Roman" w:cs="Times New Roman"/>
          <w:sz w:val="28"/>
          <w:szCs w:val="28"/>
        </w:rPr>
        <w:t>воздушных судов (</w:t>
      </w:r>
      <w:r w:rsidR="00E832E2">
        <w:rPr>
          <w:rFonts w:ascii="Times New Roman" w:eastAsia="Times New Roman" w:hAnsi="Times New Roman" w:cs="Times New Roman"/>
          <w:sz w:val="28"/>
          <w:szCs w:val="28"/>
        </w:rPr>
        <w:t xml:space="preserve">вопрос о </w:t>
      </w:r>
      <w:r w:rsidR="00BB7EBF">
        <w:rPr>
          <w:rFonts w:ascii="Times New Roman" w:eastAsia="Times New Roman" w:hAnsi="Times New Roman" w:cs="Times New Roman"/>
          <w:sz w:val="28"/>
          <w:szCs w:val="28"/>
        </w:rPr>
        <w:t xml:space="preserve">наличии </w:t>
      </w:r>
      <w:r w:rsidR="00E832E2">
        <w:rPr>
          <w:rFonts w:ascii="Times New Roman" w:eastAsia="Times New Roman" w:hAnsi="Times New Roman" w:cs="Times New Roman"/>
          <w:sz w:val="28"/>
          <w:szCs w:val="28"/>
        </w:rPr>
        <w:t>современной авиационной и специальной техн</w:t>
      </w:r>
      <w:r w:rsidR="00BB7EBF">
        <w:rPr>
          <w:rFonts w:ascii="Times New Roman" w:eastAsia="Times New Roman" w:hAnsi="Times New Roman" w:cs="Times New Roman"/>
          <w:sz w:val="28"/>
          <w:szCs w:val="28"/>
        </w:rPr>
        <w:t>ики</w:t>
      </w:r>
      <w:r w:rsidR="00C84201">
        <w:rPr>
          <w:rFonts w:ascii="Times New Roman" w:eastAsia="Times New Roman" w:hAnsi="Times New Roman" w:cs="Times New Roman"/>
          <w:sz w:val="28"/>
          <w:szCs w:val="28"/>
        </w:rPr>
        <w:t>)</w:t>
      </w:r>
      <w:r w:rsidR="00CB7546">
        <w:rPr>
          <w:rFonts w:ascii="Times New Roman" w:eastAsia="Times New Roman" w:hAnsi="Times New Roman" w:cs="Times New Roman"/>
          <w:sz w:val="28"/>
          <w:szCs w:val="28"/>
        </w:rPr>
        <w:t>;</w:t>
      </w:r>
    </w:p>
    <w:p w:rsidR="001708E7" w:rsidRDefault="00C84201" w:rsidP="008B2138">
      <w:pPr>
        <w:pStyle w:val="a5"/>
        <w:numPr>
          <w:ilvl w:val="0"/>
          <w:numId w:val="40"/>
        </w:numPr>
        <w:tabs>
          <w:tab w:val="left" w:pos="9072"/>
        </w:tabs>
        <w:spacing w:after="0" w:line="360" w:lineRule="auto"/>
        <w:ind w:left="284" w:right="-1" w:hanging="29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предоставляемых </w:t>
      </w:r>
      <w:proofErr w:type="gramStart"/>
      <w:r>
        <w:rPr>
          <w:rFonts w:ascii="Times New Roman" w:eastAsia="Times New Roman" w:hAnsi="Times New Roman" w:cs="Times New Roman"/>
          <w:sz w:val="28"/>
          <w:szCs w:val="28"/>
        </w:rPr>
        <w:t>услуг</w:t>
      </w:r>
      <w:r w:rsidR="00CB7546">
        <w:rPr>
          <w:rFonts w:ascii="Times New Roman" w:eastAsia="Times New Roman" w:hAnsi="Times New Roman" w:cs="Times New Roman"/>
          <w:sz w:val="28"/>
          <w:szCs w:val="28"/>
        </w:rPr>
        <w:t>ах</w:t>
      </w:r>
      <w:proofErr w:type="gramEnd"/>
      <w:r>
        <w:rPr>
          <w:rFonts w:ascii="Times New Roman" w:eastAsia="Times New Roman" w:hAnsi="Times New Roman" w:cs="Times New Roman"/>
          <w:sz w:val="28"/>
          <w:szCs w:val="28"/>
        </w:rPr>
        <w:t xml:space="preserve"> </w:t>
      </w:r>
      <w:r w:rsidR="001708E7" w:rsidRPr="001708E7">
        <w:rPr>
          <w:rFonts w:ascii="Times New Roman" w:eastAsia="Times New Roman" w:hAnsi="Times New Roman" w:cs="Times New Roman"/>
          <w:sz w:val="28"/>
          <w:szCs w:val="28"/>
        </w:rPr>
        <w:t>пассажир</w:t>
      </w:r>
      <w:r>
        <w:rPr>
          <w:rFonts w:ascii="Times New Roman" w:eastAsia="Times New Roman" w:hAnsi="Times New Roman" w:cs="Times New Roman"/>
          <w:sz w:val="28"/>
          <w:szCs w:val="28"/>
        </w:rPr>
        <w:t>ам</w:t>
      </w:r>
      <w:r w:rsidR="001708E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 </w:t>
      </w:r>
      <w:r w:rsidR="001708E7">
        <w:rPr>
          <w:rFonts w:ascii="Times New Roman" w:eastAsia="Times New Roman" w:hAnsi="Times New Roman" w:cs="Times New Roman"/>
          <w:sz w:val="28"/>
          <w:szCs w:val="28"/>
        </w:rPr>
        <w:t>АВК</w:t>
      </w:r>
      <w:r>
        <w:rPr>
          <w:rFonts w:ascii="Times New Roman" w:eastAsia="Times New Roman" w:hAnsi="Times New Roman" w:cs="Times New Roman"/>
          <w:sz w:val="28"/>
          <w:szCs w:val="28"/>
        </w:rPr>
        <w:t xml:space="preserve"> аэропорта</w:t>
      </w:r>
      <w:r w:rsidR="001708E7">
        <w:rPr>
          <w:rFonts w:ascii="Times New Roman" w:eastAsia="Times New Roman" w:hAnsi="Times New Roman" w:cs="Times New Roman"/>
          <w:sz w:val="28"/>
          <w:szCs w:val="28"/>
        </w:rPr>
        <w:t xml:space="preserve"> и </w:t>
      </w:r>
      <w:proofErr w:type="spellStart"/>
      <w:r w:rsidR="001708E7">
        <w:rPr>
          <w:rFonts w:ascii="Times New Roman" w:eastAsia="Times New Roman" w:hAnsi="Times New Roman" w:cs="Times New Roman"/>
          <w:sz w:val="28"/>
          <w:szCs w:val="28"/>
        </w:rPr>
        <w:t>грузоклиентур</w:t>
      </w:r>
      <w:r>
        <w:rPr>
          <w:rFonts w:ascii="Times New Roman" w:eastAsia="Times New Roman" w:hAnsi="Times New Roman" w:cs="Times New Roman"/>
          <w:sz w:val="28"/>
          <w:szCs w:val="28"/>
        </w:rPr>
        <w:t>е</w:t>
      </w:r>
      <w:proofErr w:type="spellEnd"/>
      <w:r w:rsidR="001708E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 </w:t>
      </w:r>
      <w:r w:rsidR="001708E7">
        <w:rPr>
          <w:rFonts w:ascii="Times New Roman" w:eastAsia="Times New Roman" w:hAnsi="Times New Roman" w:cs="Times New Roman"/>
          <w:sz w:val="28"/>
          <w:szCs w:val="28"/>
        </w:rPr>
        <w:t>ГК;</w:t>
      </w:r>
    </w:p>
    <w:p w:rsidR="00D1690C" w:rsidRDefault="00D1690C" w:rsidP="008B2138">
      <w:pPr>
        <w:pStyle w:val="a5"/>
        <w:numPr>
          <w:ilvl w:val="0"/>
          <w:numId w:val="40"/>
        </w:numPr>
        <w:tabs>
          <w:tab w:val="left" w:pos="9072"/>
        </w:tabs>
        <w:spacing w:after="0" w:line="360" w:lineRule="auto"/>
        <w:ind w:left="284" w:right="-1" w:hanging="295"/>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причинах</w:t>
      </w:r>
      <w:proofErr w:type="gramEnd"/>
      <w:r>
        <w:rPr>
          <w:rFonts w:ascii="Times New Roman" w:eastAsia="Times New Roman" w:hAnsi="Times New Roman" w:cs="Times New Roman"/>
          <w:sz w:val="28"/>
          <w:szCs w:val="28"/>
        </w:rPr>
        <w:t xml:space="preserve"> частых задержек рейсов (если таковое имеется); </w:t>
      </w:r>
    </w:p>
    <w:p w:rsidR="00D1690C" w:rsidRPr="00E832E2" w:rsidRDefault="00D1690C" w:rsidP="008B2138">
      <w:pPr>
        <w:pStyle w:val="a5"/>
        <w:numPr>
          <w:ilvl w:val="0"/>
          <w:numId w:val="40"/>
        </w:numPr>
        <w:tabs>
          <w:tab w:val="left" w:pos="9072"/>
        </w:tabs>
        <w:spacing w:line="360" w:lineRule="auto"/>
        <w:ind w:left="284" w:right="-1" w:hanging="295"/>
        <w:jc w:val="both"/>
        <w:rPr>
          <w:rFonts w:ascii="Times New Roman" w:eastAsia="Times New Roman" w:hAnsi="Times New Roman" w:cs="Times New Roman"/>
          <w:sz w:val="28"/>
          <w:szCs w:val="28"/>
        </w:rPr>
      </w:pPr>
      <w:r w:rsidRPr="00E832E2">
        <w:rPr>
          <w:rFonts w:ascii="Times New Roman" w:eastAsia="Times New Roman" w:hAnsi="Times New Roman" w:cs="Times New Roman"/>
          <w:sz w:val="28"/>
          <w:szCs w:val="28"/>
        </w:rPr>
        <w:t>предоставляемых услугах пассажирам</w:t>
      </w:r>
      <w:r>
        <w:rPr>
          <w:rFonts w:ascii="Times New Roman" w:eastAsia="Times New Roman" w:hAnsi="Times New Roman" w:cs="Times New Roman"/>
          <w:sz w:val="28"/>
          <w:szCs w:val="28"/>
        </w:rPr>
        <w:t xml:space="preserve"> на борту воздушных судов и </w:t>
      </w:r>
      <w:proofErr w:type="spellStart"/>
      <w:proofErr w:type="gramStart"/>
      <w:r w:rsidR="00AA1E8B">
        <w:rPr>
          <w:rFonts w:ascii="Times New Roman" w:eastAsia="Times New Roman" w:hAnsi="Times New Roman" w:cs="Times New Roman"/>
          <w:sz w:val="28"/>
          <w:szCs w:val="28"/>
        </w:rPr>
        <w:t>и</w:t>
      </w:r>
      <w:proofErr w:type="spellEnd"/>
      <w:proofErr w:type="gramEnd"/>
      <w:r w:rsidR="00AA1E8B">
        <w:rPr>
          <w:rFonts w:ascii="Times New Roman" w:eastAsia="Times New Roman" w:hAnsi="Times New Roman" w:cs="Times New Roman"/>
          <w:sz w:val="28"/>
          <w:szCs w:val="28"/>
        </w:rPr>
        <w:t xml:space="preserve"> классах обслуживания</w:t>
      </w:r>
      <w:r>
        <w:rPr>
          <w:rFonts w:ascii="Times New Roman" w:eastAsia="Times New Roman" w:hAnsi="Times New Roman" w:cs="Times New Roman"/>
          <w:sz w:val="28"/>
          <w:szCs w:val="28"/>
        </w:rPr>
        <w:t>;</w:t>
      </w:r>
      <w:r w:rsidRPr="00E832E2">
        <w:rPr>
          <w:rFonts w:ascii="Times New Roman" w:eastAsia="Times New Roman" w:hAnsi="Times New Roman" w:cs="Times New Roman"/>
          <w:sz w:val="28"/>
          <w:szCs w:val="28"/>
        </w:rPr>
        <w:t xml:space="preserve"> </w:t>
      </w:r>
    </w:p>
    <w:p w:rsidR="00D1690C" w:rsidRPr="00D1690C" w:rsidRDefault="00D1690C" w:rsidP="008B2138">
      <w:pPr>
        <w:pStyle w:val="a5"/>
        <w:numPr>
          <w:ilvl w:val="0"/>
          <w:numId w:val="40"/>
        </w:numPr>
        <w:tabs>
          <w:tab w:val="left" w:pos="9072"/>
        </w:tabs>
        <w:spacing w:after="0" w:line="360" w:lineRule="auto"/>
        <w:ind w:left="284" w:right="-1" w:hanging="295"/>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о</w:t>
      </w:r>
      <w:r w:rsidR="007400D2" w:rsidRPr="00D1690C">
        <w:rPr>
          <w:rFonts w:ascii="Times New Roman" w:eastAsia="Times New Roman" w:hAnsi="Times New Roman" w:cs="Times New Roman"/>
          <w:bCs/>
          <w:sz w:val="28"/>
          <w:szCs w:val="28"/>
        </w:rPr>
        <w:t>цен</w:t>
      </w:r>
      <w:r>
        <w:rPr>
          <w:rFonts w:ascii="Times New Roman" w:eastAsia="Times New Roman" w:hAnsi="Times New Roman" w:cs="Times New Roman"/>
          <w:bCs/>
          <w:sz w:val="28"/>
          <w:szCs w:val="28"/>
        </w:rPr>
        <w:t xml:space="preserve">ке по </w:t>
      </w:r>
      <w:r w:rsidR="007400D2" w:rsidRPr="00D1690C">
        <w:rPr>
          <w:rFonts w:ascii="Times New Roman" w:eastAsia="Times New Roman" w:hAnsi="Times New Roman" w:cs="Times New Roman"/>
          <w:bCs/>
          <w:sz w:val="28"/>
          <w:szCs w:val="28"/>
        </w:rPr>
        <w:t>пяти</w:t>
      </w:r>
      <w:r>
        <w:rPr>
          <w:rFonts w:ascii="Times New Roman" w:eastAsia="Times New Roman" w:hAnsi="Times New Roman" w:cs="Times New Roman"/>
          <w:bCs/>
          <w:sz w:val="28"/>
          <w:szCs w:val="28"/>
        </w:rPr>
        <w:t xml:space="preserve"> - </w:t>
      </w:r>
      <w:r w:rsidR="007400D2" w:rsidRPr="00D1690C">
        <w:rPr>
          <w:rFonts w:ascii="Times New Roman" w:eastAsia="Times New Roman" w:hAnsi="Times New Roman" w:cs="Times New Roman"/>
          <w:bCs/>
          <w:sz w:val="28"/>
          <w:szCs w:val="28"/>
        </w:rPr>
        <w:t>бальной шкале к</w:t>
      </w:r>
      <w:r>
        <w:rPr>
          <w:rFonts w:ascii="Times New Roman" w:eastAsia="Times New Roman" w:hAnsi="Times New Roman" w:cs="Times New Roman"/>
          <w:bCs/>
          <w:sz w:val="28"/>
          <w:szCs w:val="28"/>
        </w:rPr>
        <w:t>омфортабельности</w:t>
      </w:r>
      <w:r w:rsidR="00AA1E8B">
        <w:rPr>
          <w:rFonts w:ascii="Times New Roman" w:eastAsia="Times New Roman" w:hAnsi="Times New Roman" w:cs="Times New Roman"/>
          <w:bCs/>
          <w:sz w:val="28"/>
          <w:szCs w:val="28"/>
        </w:rPr>
        <w:t xml:space="preserve"> АВК</w:t>
      </w:r>
      <w:r>
        <w:rPr>
          <w:rFonts w:ascii="Times New Roman" w:eastAsia="Times New Roman" w:hAnsi="Times New Roman" w:cs="Times New Roman"/>
          <w:bCs/>
          <w:sz w:val="28"/>
          <w:szCs w:val="28"/>
        </w:rPr>
        <w:t>;</w:t>
      </w:r>
    </w:p>
    <w:p w:rsidR="00D1690C" w:rsidRPr="00D1690C" w:rsidRDefault="00D1690C" w:rsidP="008B2138">
      <w:pPr>
        <w:pStyle w:val="a5"/>
        <w:numPr>
          <w:ilvl w:val="0"/>
          <w:numId w:val="40"/>
        </w:numPr>
        <w:tabs>
          <w:tab w:val="left" w:pos="9072"/>
        </w:tabs>
        <w:spacing w:after="0" w:line="360" w:lineRule="auto"/>
        <w:ind w:left="284" w:right="-1" w:hanging="295"/>
        <w:jc w:val="both"/>
        <w:rPr>
          <w:rFonts w:ascii="Times New Roman" w:eastAsia="Times New Roman" w:hAnsi="Times New Roman" w:cs="Times New Roman"/>
          <w:sz w:val="28"/>
          <w:szCs w:val="28"/>
        </w:rPr>
      </w:pPr>
      <w:proofErr w:type="gramStart"/>
      <w:r>
        <w:rPr>
          <w:rFonts w:ascii="Times New Roman" w:eastAsia="Times New Roman" w:hAnsi="Times New Roman" w:cs="Times New Roman"/>
          <w:bCs/>
          <w:sz w:val="28"/>
          <w:szCs w:val="28"/>
        </w:rPr>
        <w:t>наличии</w:t>
      </w:r>
      <w:proofErr w:type="gramEnd"/>
      <w:r w:rsidR="007400D2" w:rsidRPr="00D1690C">
        <w:rPr>
          <w:rFonts w:ascii="Times New Roman" w:eastAsia="Times New Roman" w:hAnsi="Times New Roman" w:cs="Times New Roman"/>
          <w:bCs/>
          <w:sz w:val="28"/>
          <w:szCs w:val="28"/>
        </w:rPr>
        <w:t xml:space="preserve"> автоматизированного решения парковки</w:t>
      </w:r>
      <w:r>
        <w:rPr>
          <w:rFonts w:ascii="Times New Roman" w:eastAsia="Times New Roman" w:hAnsi="Times New Roman" w:cs="Times New Roman"/>
          <w:bCs/>
          <w:sz w:val="28"/>
          <w:szCs w:val="28"/>
        </w:rPr>
        <w:t xml:space="preserve"> в аэропорту;</w:t>
      </w:r>
    </w:p>
    <w:p w:rsidR="00D1690C" w:rsidRPr="00D1690C" w:rsidRDefault="00D1690C" w:rsidP="008B2138">
      <w:pPr>
        <w:pStyle w:val="a5"/>
        <w:numPr>
          <w:ilvl w:val="0"/>
          <w:numId w:val="40"/>
        </w:numPr>
        <w:tabs>
          <w:tab w:val="left" w:pos="9072"/>
        </w:tabs>
        <w:spacing w:after="0" w:line="360" w:lineRule="auto"/>
        <w:ind w:left="284" w:right="-1" w:hanging="295"/>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применении </w:t>
      </w:r>
      <w:proofErr w:type="gramStart"/>
      <w:r>
        <w:rPr>
          <w:rFonts w:ascii="Times New Roman" w:eastAsia="Times New Roman" w:hAnsi="Times New Roman" w:cs="Times New Roman"/>
          <w:bCs/>
          <w:sz w:val="28"/>
          <w:szCs w:val="28"/>
        </w:rPr>
        <w:t>системы</w:t>
      </w:r>
      <w:r w:rsidRPr="00D1690C">
        <w:rPr>
          <w:rFonts w:ascii="Times New Roman" w:eastAsia="Times New Roman" w:hAnsi="Times New Roman" w:cs="Times New Roman"/>
          <w:bCs/>
          <w:sz w:val="28"/>
          <w:szCs w:val="28"/>
        </w:rPr>
        <w:t xml:space="preserve"> контроля качества процессов обслуживания</w:t>
      </w:r>
      <w:proofErr w:type="gramEnd"/>
      <w:r>
        <w:rPr>
          <w:rFonts w:ascii="Times New Roman" w:eastAsia="Times New Roman" w:hAnsi="Times New Roman" w:cs="Times New Roman"/>
          <w:bCs/>
          <w:sz w:val="28"/>
          <w:szCs w:val="28"/>
        </w:rPr>
        <w:t xml:space="preserve"> в аэропорту;</w:t>
      </w:r>
    </w:p>
    <w:p w:rsidR="00D1690C" w:rsidRDefault="00D1690C" w:rsidP="008B2138">
      <w:pPr>
        <w:pStyle w:val="a5"/>
        <w:numPr>
          <w:ilvl w:val="0"/>
          <w:numId w:val="40"/>
        </w:numPr>
        <w:tabs>
          <w:tab w:val="left" w:pos="9072"/>
        </w:tabs>
        <w:spacing w:after="0" w:line="360" w:lineRule="auto"/>
        <w:ind w:left="284" w:right="-1" w:hanging="295"/>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неавиационных </w:t>
      </w:r>
      <w:proofErr w:type="gramStart"/>
      <w:r>
        <w:rPr>
          <w:rFonts w:ascii="Times New Roman" w:eastAsia="Times New Roman" w:hAnsi="Times New Roman" w:cs="Times New Roman"/>
          <w:bCs/>
          <w:sz w:val="28"/>
          <w:szCs w:val="28"/>
        </w:rPr>
        <w:t>сервисах</w:t>
      </w:r>
      <w:proofErr w:type="gramEnd"/>
      <w:r w:rsidRPr="00D1690C">
        <w:rPr>
          <w:rFonts w:ascii="Times New Roman" w:eastAsia="Times New Roman" w:hAnsi="Times New Roman" w:cs="Times New Roman"/>
          <w:bCs/>
          <w:sz w:val="28"/>
          <w:szCs w:val="28"/>
        </w:rPr>
        <w:t xml:space="preserve"> предоставля</w:t>
      </w:r>
      <w:r>
        <w:rPr>
          <w:rFonts w:ascii="Times New Roman" w:eastAsia="Times New Roman" w:hAnsi="Times New Roman" w:cs="Times New Roman"/>
          <w:bCs/>
          <w:sz w:val="28"/>
          <w:szCs w:val="28"/>
        </w:rPr>
        <w:t xml:space="preserve">емых </w:t>
      </w:r>
      <w:r w:rsidRPr="00D1690C">
        <w:rPr>
          <w:rFonts w:ascii="Times New Roman" w:eastAsia="Times New Roman" w:hAnsi="Times New Roman" w:cs="Times New Roman"/>
          <w:bCs/>
          <w:sz w:val="28"/>
          <w:szCs w:val="28"/>
        </w:rPr>
        <w:t xml:space="preserve">пассажирам </w:t>
      </w:r>
      <w:r>
        <w:rPr>
          <w:rFonts w:ascii="Times New Roman" w:eastAsia="Times New Roman" w:hAnsi="Times New Roman" w:cs="Times New Roman"/>
          <w:bCs/>
          <w:sz w:val="28"/>
          <w:szCs w:val="28"/>
        </w:rPr>
        <w:t>в АВК (рестораны, магазины и т.п.);</w:t>
      </w:r>
      <w:r w:rsidRPr="00D1690C">
        <w:rPr>
          <w:rFonts w:ascii="Times New Roman" w:eastAsia="Times New Roman" w:hAnsi="Times New Roman" w:cs="Times New Roman"/>
          <w:bCs/>
          <w:sz w:val="28"/>
          <w:szCs w:val="28"/>
        </w:rPr>
        <w:t xml:space="preserve"> </w:t>
      </w:r>
    </w:p>
    <w:p w:rsidR="00C94F02" w:rsidRDefault="00D1690C" w:rsidP="008B2138">
      <w:pPr>
        <w:pStyle w:val="a5"/>
        <w:numPr>
          <w:ilvl w:val="0"/>
          <w:numId w:val="40"/>
        </w:numPr>
        <w:tabs>
          <w:tab w:val="left" w:pos="9072"/>
        </w:tabs>
        <w:spacing w:after="0" w:line="360" w:lineRule="auto"/>
        <w:ind w:left="284" w:right="283" w:hanging="295"/>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наличии</w:t>
      </w:r>
      <w:r w:rsidRPr="00D1690C">
        <w:rPr>
          <w:rFonts w:ascii="Times New Roman" w:eastAsia="Times New Roman" w:hAnsi="Times New Roman" w:cs="Times New Roman"/>
          <w:bCs/>
          <w:sz w:val="28"/>
          <w:szCs w:val="28"/>
        </w:rPr>
        <w:t xml:space="preserve"> системы звукового информирования пассажиров (нет, да – указать языки вывода информации– </w:t>
      </w:r>
      <w:proofErr w:type="gramStart"/>
      <w:r w:rsidRPr="00D1690C">
        <w:rPr>
          <w:rFonts w:ascii="Times New Roman" w:eastAsia="Times New Roman" w:hAnsi="Times New Roman" w:cs="Times New Roman"/>
          <w:bCs/>
          <w:sz w:val="28"/>
          <w:szCs w:val="28"/>
        </w:rPr>
        <w:t>ру</w:t>
      </w:r>
      <w:proofErr w:type="gramEnd"/>
      <w:r w:rsidRPr="00D1690C">
        <w:rPr>
          <w:rFonts w:ascii="Times New Roman" w:eastAsia="Times New Roman" w:hAnsi="Times New Roman" w:cs="Times New Roman"/>
          <w:bCs/>
          <w:sz w:val="28"/>
          <w:szCs w:val="28"/>
        </w:rPr>
        <w:t>сский, английский, китайский и др</w:t>
      </w:r>
      <w:r w:rsidR="00C94F02">
        <w:rPr>
          <w:rFonts w:ascii="Times New Roman" w:eastAsia="Times New Roman" w:hAnsi="Times New Roman" w:cs="Times New Roman"/>
          <w:bCs/>
          <w:sz w:val="28"/>
          <w:szCs w:val="28"/>
        </w:rPr>
        <w:t>.</w:t>
      </w:r>
      <w:r w:rsidRPr="00D1690C">
        <w:rPr>
          <w:rFonts w:ascii="Times New Roman" w:eastAsia="Times New Roman" w:hAnsi="Times New Roman" w:cs="Times New Roman"/>
          <w:bCs/>
          <w:sz w:val="28"/>
          <w:szCs w:val="28"/>
        </w:rPr>
        <w:t>)</w:t>
      </w:r>
      <w:r w:rsidR="00C94F02">
        <w:rPr>
          <w:rFonts w:ascii="Times New Roman" w:eastAsia="Times New Roman" w:hAnsi="Times New Roman" w:cs="Times New Roman"/>
          <w:bCs/>
          <w:sz w:val="28"/>
          <w:szCs w:val="28"/>
        </w:rPr>
        <w:t>;</w:t>
      </w:r>
    </w:p>
    <w:p w:rsidR="00C94F02" w:rsidRDefault="00C94F02" w:rsidP="008B2138">
      <w:pPr>
        <w:pStyle w:val="a5"/>
        <w:numPr>
          <w:ilvl w:val="0"/>
          <w:numId w:val="40"/>
        </w:numPr>
        <w:tabs>
          <w:tab w:val="left" w:pos="9072"/>
        </w:tabs>
        <w:spacing w:after="0" w:line="360" w:lineRule="auto"/>
        <w:ind w:left="284" w:right="283" w:hanging="295"/>
        <w:jc w:val="both"/>
        <w:rPr>
          <w:rFonts w:ascii="Times New Roman" w:eastAsia="Times New Roman" w:hAnsi="Times New Roman" w:cs="Times New Roman"/>
          <w:bCs/>
          <w:sz w:val="28"/>
          <w:szCs w:val="28"/>
        </w:rPr>
      </w:pPr>
      <w:proofErr w:type="gramStart"/>
      <w:r w:rsidRPr="00C94F02">
        <w:rPr>
          <w:rFonts w:ascii="Times New Roman" w:eastAsia="Times New Roman" w:hAnsi="Times New Roman" w:cs="Times New Roman"/>
          <w:bCs/>
          <w:sz w:val="28"/>
          <w:szCs w:val="28"/>
        </w:rPr>
        <w:t>н</w:t>
      </w:r>
      <w:r>
        <w:rPr>
          <w:rFonts w:ascii="Times New Roman" w:eastAsia="Times New Roman" w:hAnsi="Times New Roman" w:cs="Times New Roman"/>
          <w:bCs/>
          <w:sz w:val="28"/>
          <w:szCs w:val="28"/>
        </w:rPr>
        <w:t>аличии</w:t>
      </w:r>
      <w:proofErr w:type="gramEnd"/>
      <w:r w:rsidR="00D1690C" w:rsidRPr="00C94F02">
        <w:rPr>
          <w:rFonts w:ascii="Times New Roman" w:eastAsia="Times New Roman" w:hAnsi="Times New Roman" w:cs="Times New Roman"/>
          <w:bCs/>
          <w:sz w:val="28"/>
          <w:szCs w:val="28"/>
        </w:rPr>
        <w:t xml:space="preserve"> системы визуального информирования пассажиров (нет, да – указать языки вывода информации – русский, английский, китайский и др.)</w:t>
      </w:r>
      <w:r>
        <w:rPr>
          <w:rFonts w:ascii="Times New Roman" w:eastAsia="Times New Roman" w:hAnsi="Times New Roman" w:cs="Times New Roman"/>
          <w:bCs/>
          <w:sz w:val="28"/>
          <w:szCs w:val="28"/>
        </w:rPr>
        <w:t>;</w:t>
      </w:r>
    </w:p>
    <w:p w:rsidR="00C94F02" w:rsidRDefault="00C94F02" w:rsidP="008B2138">
      <w:pPr>
        <w:pStyle w:val="a5"/>
        <w:numPr>
          <w:ilvl w:val="0"/>
          <w:numId w:val="40"/>
        </w:numPr>
        <w:tabs>
          <w:tab w:val="left" w:pos="9072"/>
        </w:tabs>
        <w:spacing w:after="0" w:line="360" w:lineRule="auto"/>
        <w:ind w:left="284" w:right="283" w:hanging="295"/>
        <w:jc w:val="both"/>
        <w:rPr>
          <w:rFonts w:ascii="Times New Roman" w:eastAsia="Times New Roman" w:hAnsi="Times New Roman" w:cs="Times New Roman"/>
          <w:bCs/>
          <w:sz w:val="28"/>
          <w:szCs w:val="28"/>
        </w:rPr>
      </w:pPr>
      <w:r w:rsidRPr="00C94F02">
        <w:rPr>
          <w:rFonts w:ascii="Times New Roman" w:eastAsia="Times New Roman" w:hAnsi="Times New Roman" w:cs="Times New Roman"/>
          <w:bCs/>
          <w:sz w:val="28"/>
          <w:szCs w:val="28"/>
        </w:rPr>
        <w:t>организации доступной среды для особых категорий пассажиров</w:t>
      </w:r>
      <w:r>
        <w:rPr>
          <w:rFonts w:ascii="Times New Roman" w:eastAsia="Times New Roman" w:hAnsi="Times New Roman" w:cs="Times New Roman"/>
          <w:bCs/>
          <w:sz w:val="28"/>
          <w:szCs w:val="28"/>
        </w:rPr>
        <w:t xml:space="preserve"> в АВК;</w:t>
      </w:r>
    </w:p>
    <w:p w:rsidR="00C1529B" w:rsidRPr="00C94F02" w:rsidRDefault="00C94F02" w:rsidP="008B2138">
      <w:pPr>
        <w:pStyle w:val="a5"/>
        <w:numPr>
          <w:ilvl w:val="0"/>
          <w:numId w:val="40"/>
        </w:numPr>
        <w:tabs>
          <w:tab w:val="left" w:pos="9072"/>
        </w:tabs>
        <w:spacing w:after="0" w:line="360" w:lineRule="auto"/>
        <w:ind w:left="284" w:right="283" w:hanging="295"/>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w:t>
      </w:r>
      <w:r w:rsidRPr="00C94F02">
        <w:rPr>
          <w:rFonts w:ascii="Times New Roman" w:eastAsia="Times New Roman" w:hAnsi="Times New Roman" w:cs="Times New Roman"/>
          <w:sz w:val="28"/>
          <w:szCs w:val="28"/>
        </w:rPr>
        <w:t xml:space="preserve">редоставляемых </w:t>
      </w:r>
      <w:proofErr w:type="gramStart"/>
      <w:r w:rsidRPr="00C94F02">
        <w:rPr>
          <w:rFonts w:ascii="Times New Roman" w:eastAsia="Times New Roman" w:hAnsi="Times New Roman" w:cs="Times New Roman"/>
          <w:sz w:val="28"/>
          <w:szCs w:val="28"/>
        </w:rPr>
        <w:t>услугах</w:t>
      </w:r>
      <w:proofErr w:type="gramEnd"/>
      <w:r w:rsidRPr="00C94F02">
        <w:rPr>
          <w:rFonts w:ascii="Times New Roman" w:eastAsia="Times New Roman" w:hAnsi="Times New Roman" w:cs="Times New Roman"/>
          <w:sz w:val="28"/>
          <w:szCs w:val="28"/>
        </w:rPr>
        <w:t xml:space="preserve"> пассажирам в бизнес – залах </w:t>
      </w:r>
      <w:r>
        <w:rPr>
          <w:rFonts w:ascii="Times New Roman" w:eastAsia="Times New Roman" w:hAnsi="Times New Roman" w:cs="Times New Roman"/>
          <w:sz w:val="28"/>
          <w:szCs w:val="28"/>
        </w:rPr>
        <w:t xml:space="preserve">аэропорта </w:t>
      </w:r>
      <w:r w:rsidRPr="00C94F02">
        <w:rPr>
          <w:rFonts w:ascii="Times New Roman" w:eastAsia="Times New Roman" w:hAnsi="Times New Roman" w:cs="Times New Roman"/>
          <w:sz w:val="28"/>
          <w:szCs w:val="28"/>
        </w:rPr>
        <w:t>и т.д.</w:t>
      </w:r>
    </w:p>
    <w:p w:rsidR="005F52BA" w:rsidRDefault="00DE3907" w:rsidP="008B2138">
      <w:pPr>
        <w:widowControl w:val="0"/>
        <w:shd w:val="clear" w:color="auto" w:fill="FFFFFF"/>
        <w:tabs>
          <w:tab w:val="left" w:pos="9072"/>
        </w:tabs>
        <w:autoSpaceDE w:val="0"/>
        <w:autoSpaceDN w:val="0"/>
        <w:adjustRightInd w:val="0"/>
        <w:spacing w:after="0" w:line="360" w:lineRule="auto"/>
        <w:ind w:right="142"/>
        <w:jc w:val="both"/>
        <w:rPr>
          <w:rFonts w:ascii="Times New Roman" w:eastAsia="Times New Roman" w:hAnsi="Times New Roman" w:cs="Times New Roman"/>
          <w:i/>
          <w:iCs/>
          <w:sz w:val="28"/>
          <w:szCs w:val="28"/>
        </w:rPr>
      </w:pPr>
      <w:r w:rsidRPr="00C651A2">
        <w:rPr>
          <w:rFonts w:ascii="Times New Roman" w:eastAsia="Times New Roman" w:hAnsi="Times New Roman" w:cs="Times New Roman"/>
          <w:b/>
          <w:iCs/>
          <w:sz w:val="28"/>
          <w:szCs w:val="28"/>
        </w:rPr>
        <w:t>Заключение.</w:t>
      </w:r>
      <w:r w:rsidRPr="00537C74">
        <w:rPr>
          <w:rFonts w:ascii="Times New Roman" w:eastAsia="Times New Roman" w:hAnsi="Times New Roman" w:cs="Times New Roman"/>
          <w:i/>
          <w:iCs/>
          <w:sz w:val="28"/>
          <w:szCs w:val="28"/>
        </w:rPr>
        <w:t xml:space="preserve"> </w:t>
      </w:r>
    </w:p>
    <w:p w:rsidR="00A4112C" w:rsidRPr="000026C7" w:rsidRDefault="00C40E4C" w:rsidP="008B2138">
      <w:pPr>
        <w:widowControl w:val="0"/>
        <w:shd w:val="clear" w:color="auto" w:fill="FFFFFF"/>
        <w:tabs>
          <w:tab w:val="left" w:pos="9072"/>
        </w:tabs>
        <w:autoSpaceDE w:val="0"/>
        <w:autoSpaceDN w:val="0"/>
        <w:adjustRightInd w:val="0"/>
        <w:spacing w:after="0" w:line="360" w:lineRule="auto"/>
        <w:ind w:right="283"/>
        <w:jc w:val="both"/>
        <w:rPr>
          <w:rFonts w:ascii="Times New Roman" w:hAnsi="Times New Roman" w:cs="Times New Roman"/>
          <w:sz w:val="28"/>
          <w:szCs w:val="28"/>
        </w:rPr>
      </w:pPr>
      <w:r>
        <w:rPr>
          <w:rFonts w:ascii="Times New Roman" w:eastAsia="Times New Roman" w:hAnsi="Times New Roman" w:cs="Times New Roman"/>
          <w:sz w:val="28"/>
          <w:szCs w:val="28"/>
        </w:rPr>
        <w:t>В заключении к</w:t>
      </w:r>
      <w:r w:rsidR="00DE3907" w:rsidRPr="00537C74">
        <w:rPr>
          <w:rFonts w:ascii="Times New Roman" w:eastAsia="Times New Roman" w:hAnsi="Times New Roman" w:cs="Times New Roman"/>
          <w:sz w:val="28"/>
          <w:szCs w:val="28"/>
        </w:rPr>
        <w:t xml:space="preserve">ратко формулируются выводы в целом по </w:t>
      </w:r>
      <w:r w:rsidR="00BC06EC">
        <w:rPr>
          <w:rFonts w:ascii="Times New Roman" w:eastAsia="Times New Roman" w:hAnsi="Times New Roman" w:cs="Times New Roman"/>
          <w:sz w:val="28"/>
          <w:szCs w:val="28"/>
        </w:rPr>
        <w:t xml:space="preserve">курсу учебной </w:t>
      </w:r>
      <w:r w:rsidR="00BC06EC">
        <w:rPr>
          <w:rFonts w:ascii="Times New Roman" w:eastAsia="Times New Roman" w:hAnsi="Times New Roman" w:cs="Times New Roman"/>
          <w:sz w:val="28"/>
          <w:szCs w:val="28"/>
        </w:rPr>
        <w:lastRenderedPageBreak/>
        <w:t xml:space="preserve">практики, </w:t>
      </w:r>
      <w:r>
        <w:rPr>
          <w:rFonts w:ascii="Times New Roman" w:eastAsia="Times New Roman" w:hAnsi="Times New Roman" w:cs="Times New Roman"/>
          <w:sz w:val="28"/>
          <w:szCs w:val="28"/>
        </w:rPr>
        <w:t xml:space="preserve">так же по </w:t>
      </w:r>
      <w:r w:rsidR="00BC06EC">
        <w:rPr>
          <w:rFonts w:ascii="Times New Roman" w:eastAsia="Times New Roman" w:hAnsi="Times New Roman" w:cs="Times New Roman"/>
          <w:sz w:val="28"/>
          <w:szCs w:val="28"/>
        </w:rPr>
        <w:t xml:space="preserve">изложенному </w:t>
      </w:r>
      <w:r w:rsidR="00DE3907" w:rsidRPr="00537C74">
        <w:rPr>
          <w:rFonts w:ascii="Times New Roman" w:eastAsia="Times New Roman" w:hAnsi="Times New Roman" w:cs="Times New Roman"/>
          <w:sz w:val="28"/>
          <w:szCs w:val="28"/>
        </w:rPr>
        <w:t>исследованию</w:t>
      </w:r>
      <w:r w:rsidR="00BC06EC">
        <w:rPr>
          <w:rFonts w:ascii="Times New Roman" w:eastAsia="Times New Roman" w:hAnsi="Times New Roman" w:cs="Times New Roman"/>
          <w:sz w:val="28"/>
          <w:szCs w:val="28"/>
        </w:rPr>
        <w:t xml:space="preserve"> в отчете</w:t>
      </w:r>
      <w:r w:rsidR="005F52BA">
        <w:rPr>
          <w:rFonts w:ascii="Times New Roman" w:eastAsia="Times New Roman" w:hAnsi="Times New Roman" w:cs="Times New Roman"/>
          <w:sz w:val="28"/>
          <w:szCs w:val="28"/>
        </w:rPr>
        <w:t>,</w:t>
      </w:r>
      <w:r w:rsidR="00BC06EC">
        <w:rPr>
          <w:rFonts w:ascii="Times New Roman" w:eastAsia="Times New Roman" w:hAnsi="Times New Roman" w:cs="Times New Roman"/>
          <w:sz w:val="28"/>
          <w:szCs w:val="28"/>
        </w:rPr>
        <w:t xml:space="preserve"> и </w:t>
      </w:r>
      <w:r w:rsidR="005F52BA">
        <w:rPr>
          <w:rFonts w:ascii="Times New Roman" w:eastAsia="Times New Roman" w:hAnsi="Times New Roman" w:cs="Times New Roman"/>
          <w:sz w:val="28"/>
          <w:szCs w:val="28"/>
        </w:rPr>
        <w:t xml:space="preserve">формированию студентом, </w:t>
      </w:r>
      <w:r w:rsidR="005F52BA" w:rsidRPr="005F52BA">
        <w:rPr>
          <w:rFonts w:ascii="Times New Roman" w:eastAsia="Times New Roman" w:hAnsi="Times New Roman" w:cs="Times New Roman"/>
          <w:bCs/>
          <w:sz w:val="28"/>
          <w:szCs w:val="28"/>
        </w:rPr>
        <w:t>предложений</w:t>
      </w:r>
      <w:r w:rsidR="00E832E2" w:rsidRPr="005F52BA">
        <w:rPr>
          <w:rFonts w:ascii="Times New Roman" w:eastAsia="Times New Roman" w:hAnsi="Times New Roman" w:cs="Times New Roman"/>
          <w:bCs/>
          <w:sz w:val="28"/>
          <w:szCs w:val="28"/>
        </w:rPr>
        <w:t xml:space="preserve"> по улучшению </w:t>
      </w:r>
      <w:r w:rsidR="005F52BA" w:rsidRPr="005F52BA">
        <w:rPr>
          <w:rFonts w:ascii="Times New Roman" w:eastAsia="Times New Roman" w:hAnsi="Times New Roman" w:cs="Times New Roman"/>
          <w:bCs/>
          <w:sz w:val="28"/>
          <w:szCs w:val="28"/>
        </w:rPr>
        <w:t xml:space="preserve">производственных </w:t>
      </w:r>
      <w:r w:rsidR="00E832E2" w:rsidRPr="005F52BA">
        <w:rPr>
          <w:rFonts w:ascii="Times New Roman" w:eastAsia="Times New Roman" w:hAnsi="Times New Roman" w:cs="Times New Roman"/>
          <w:bCs/>
          <w:sz w:val="28"/>
          <w:szCs w:val="28"/>
        </w:rPr>
        <w:t>процессов</w:t>
      </w:r>
      <w:r w:rsidR="00914ECB">
        <w:rPr>
          <w:rFonts w:ascii="Times New Roman" w:eastAsia="Times New Roman" w:hAnsi="Times New Roman" w:cs="Times New Roman"/>
          <w:bCs/>
          <w:sz w:val="28"/>
          <w:szCs w:val="28"/>
        </w:rPr>
        <w:t xml:space="preserve"> объекта (авиакомпании или аэропортового предприятия</w:t>
      </w:r>
      <w:r w:rsidR="005F52BA" w:rsidRPr="005F52BA">
        <w:rPr>
          <w:rFonts w:ascii="Times New Roman" w:eastAsia="Times New Roman" w:hAnsi="Times New Roman" w:cs="Times New Roman"/>
          <w:bCs/>
          <w:sz w:val="28"/>
          <w:szCs w:val="28"/>
        </w:rPr>
        <w:t>).</w:t>
      </w:r>
    </w:p>
    <w:p w:rsidR="00C40E4C" w:rsidRPr="00914ECB" w:rsidRDefault="005F52BA" w:rsidP="00E56FAC">
      <w:pPr>
        <w:shd w:val="clear" w:color="auto" w:fill="FFFFFF"/>
        <w:tabs>
          <w:tab w:val="left" w:pos="9072"/>
        </w:tabs>
        <w:autoSpaceDE w:val="0"/>
        <w:autoSpaceDN w:val="0"/>
        <w:adjustRightInd w:val="0"/>
        <w:spacing w:after="0" w:line="360" w:lineRule="auto"/>
        <w:ind w:right="283"/>
        <w:jc w:val="both"/>
        <w:rPr>
          <w:rFonts w:ascii="Times New Roman" w:eastAsia="Times New Roman" w:hAnsi="Times New Roman" w:cs="Times New Roman"/>
          <w:b/>
          <w:iCs/>
          <w:sz w:val="28"/>
          <w:szCs w:val="28"/>
        </w:rPr>
      </w:pPr>
      <w:r w:rsidRPr="00914ECB">
        <w:rPr>
          <w:rFonts w:ascii="Times New Roman" w:eastAsia="Times New Roman" w:hAnsi="Times New Roman" w:cs="Times New Roman"/>
          <w:b/>
          <w:iCs/>
          <w:sz w:val="28"/>
          <w:szCs w:val="28"/>
        </w:rPr>
        <w:t>Список использованных источников.</w:t>
      </w:r>
      <w:r w:rsidR="00DE3907" w:rsidRPr="00914ECB">
        <w:rPr>
          <w:rFonts w:ascii="Times New Roman" w:eastAsia="Times New Roman" w:hAnsi="Times New Roman" w:cs="Times New Roman"/>
          <w:b/>
          <w:iCs/>
          <w:sz w:val="28"/>
          <w:szCs w:val="28"/>
        </w:rPr>
        <w:t xml:space="preserve"> </w:t>
      </w:r>
    </w:p>
    <w:p w:rsidR="00066768" w:rsidRDefault="00914ECB" w:rsidP="008B2138">
      <w:pPr>
        <w:shd w:val="clear" w:color="auto" w:fill="FFFFFF"/>
        <w:tabs>
          <w:tab w:val="left" w:pos="9072"/>
        </w:tabs>
        <w:autoSpaceDE w:val="0"/>
        <w:autoSpaceDN w:val="0"/>
        <w:adjustRightInd w:val="0"/>
        <w:spacing w:after="0" w:line="360" w:lineRule="auto"/>
        <w:ind w:right="283"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После составления отчета формируется список использованных источников, в нем п</w:t>
      </w:r>
      <w:r w:rsidR="00DE3907" w:rsidRPr="00914ECB">
        <w:rPr>
          <w:rFonts w:ascii="Times New Roman" w:eastAsia="Times New Roman" w:hAnsi="Times New Roman" w:cs="Times New Roman"/>
          <w:sz w:val="28"/>
          <w:szCs w:val="28"/>
        </w:rPr>
        <w:t xml:space="preserve">риводится перечень источников </w:t>
      </w:r>
      <w:proofErr w:type="gramStart"/>
      <w:r w:rsidR="00DE3907" w:rsidRPr="00914ECB">
        <w:rPr>
          <w:rFonts w:ascii="Times New Roman" w:eastAsia="Times New Roman" w:hAnsi="Times New Roman" w:cs="Times New Roman"/>
          <w:sz w:val="28"/>
          <w:szCs w:val="28"/>
        </w:rPr>
        <w:t>информации</w:t>
      </w:r>
      <w:proofErr w:type="gramEnd"/>
      <w:r>
        <w:rPr>
          <w:rFonts w:ascii="Times New Roman" w:eastAsia="Times New Roman" w:hAnsi="Times New Roman" w:cs="Times New Roman"/>
          <w:sz w:val="28"/>
          <w:szCs w:val="28"/>
        </w:rPr>
        <w:t xml:space="preserve"> к которым </w:t>
      </w:r>
      <w:r w:rsidR="00066768">
        <w:rPr>
          <w:rFonts w:ascii="Times New Roman" w:eastAsia="Times New Roman" w:hAnsi="Times New Roman" w:cs="Times New Roman"/>
          <w:sz w:val="28"/>
          <w:szCs w:val="28"/>
        </w:rPr>
        <w:t>могут относи</w:t>
      </w:r>
      <w:r>
        <w:rPr>
          <w:rFonts w:ascii="Times New Roman" w:eastAsia="Times New Roman" w:hAnsi="Times New Roman" w:cs="Times New Roman"/>
          <w:sz w:val="28"/>
          <w:szCs w:val="28"/>
        </w:rPr>
        <w:t>т</w:t>
      </w:r>
      <w:r w:rsidR="00066768">
        <w:rPr>
          <w:rFonts w:ascii="Times New Roman" w:eastAsia="Times New Roman" w:hAnsi="Times New Roman" w:cs="Times New Roman"/>
          <w:sz w:val="28"/>
          <w:szCs w:val="28"/>
        </w:rPr>
        <w:t>ь</w:t>
      </w:r>
      <w:r>
        <w:rPr>
          <w:rFonts w:ascii="Times New Roman" w:eastAsia="Times New Roman" w:hAnsi="Times New Roman" w:cs="Times New Roman"/>
          <w:sz w:val="28"/>
          <w:szCs w:val="28"/>
        </w:rPr>
        <w:t>ся руководящие законодательные документы, нормативные акты</w:t>
      </w:r>
      <w:r w:rsidR="00DE3907" w:rsidRPr="00914ECB">
        <w:rPr>
          <w:rFonts w:ascii="Times New Roman" w:eastAsia="Times New Roman" w:hAnsi="Times New Roman" w:cs="Times New Roman"/>
          <w:sz w:val="28"/>
          <w:szCs w:val="28"/>
        </w:rPr>
        <w:t xml:space="preserve"> по теме исследования,</w:t>
      </w:r>
      <w:r>
        <w:rPr>
          <w:rFonts w:ascii="Times New Roman" w:eastAsia="Times New Roman" w:hAnsi="Times New Roman" w:cs="Times New Roman"/>
          <w:sz w:val="28"/>
          <w:szCs w:val="28"/>
        </w:rPr>
        <w:t xml:space="preserve"> учебная литература и сведения интернет – ресурсов. </w:t>
      </w:r>
      <w:r w:rsidR="00DE3907" w:rsidRPr="00914EC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Список использованных источников</w:t>
      </w:r>
      <w:r w:rsidRPr="00914EC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размещается </w:t>
      </w:r>
      <w:r w:rsidR="00DE3907" w:rsidRPr="00914ECB">
        <w:rPr>
          <w:rFonts w:ascii="Times New Roman" w:eastAsia="Times New Roman" w:hAnsi="Times New Roman" w:cs="Times New Roman"/>
          <w:sz w:val="28"/>
          <w:szCs w:val="28"/>
        </w:rPr>
        <w:t xml:space="preserve">в конце </w:t>
      </w:r>
      <w:r>
        <w:rPr>
          <w:rFonts w:ascii="Times New Roman" w:eastAsia="Times New Roman" w:hAnsi="Times New Roman" w:cs="Times New Roman"/>
          <w:sz w:val="28"/>
          <w:szCs w:val="28"/>
        </w:rPr>
        <w:t>отче</w:t>
      </w:r>
      <w:r w:rsidR="00066768">
        <w:rPr>
          <w:rFonts w:ascii="Times New Roman" w:eastAsia="Times New Roman" w:hAnsi="Times New Roman" w:cs="Times New Roman"/>
          <w:sz w:val="28"/>
          <w:szCs w:val="28"/>
        </w:rPr>
        <w:t>та, перед заключительным листом. Заключительный лист,</w:t>
      </w:r>
      <w:r>
        <w:rPr>
          <w:rFonts w:ascii="Times New Roman" w:eastAsia="Times New Roman" w:hAnsi="Times New Roman" w:cs="Times New Roman"/>
          <w:sz w:val="28"/>
          <w:szCs w:val="28"/>
        </w:rPr>
        <w:t xml:space="preserve"> </w:t>
      </w:r>
      <w:r w:rsidR="00014093">
        <w:rPr>
          <w:rFonts w:ascii="Times New Roman" w:eastAsia="Times New Roman" w:hAnsi="Times New Roman" w:cs="Times New Roman"/>
          <w:sz w:val="28"/>
          <w:szCs w:val="28"/>
        </w:rPr>
        <w:t>где размещается отзыв руководителя практики</w:t>
      </w:r>
      <w:r w:rsidR="00066768">
        <w:rPr>
          <w:rFonts w:ascii="Times New Roman" w:eastAsia="Times New Roman" w:hAnsi="Times New Roman" w:cs="Times New Roman"/>
          <w:sz w:val="28"/>
          <w:szCs w:val="28"/>
        </w:rPr>
        <w:t>, представлен в Приложении 2</w:t>
      </w:r>
      <w:r w:rsidR="00014093">
        <w:rPr>
          <w:rFonts w:ascii="Times New Roman" w:eastAsia="Times New Roman" w:hAnsi="Times New Roman" w:cs="Times New Roman"/>
          <w:sz w:val="28"/>
          <w:szCs w:val="28"/>
        </w:rPr>
        <w:t xml:space="preserve">. </w:t>
      </w:r>
    </w:p>
    <w:p w:rsidR="005F52BA" w:rsidRPr="00914ECB" w:rsidRDefault="00014093" w:rsidP="008B2138">
      <w:pPr>
        <w:shd w:val="clear" w:color="auto" w:fill="FFFFFF"/>
        <w:tabs>
          <w:tab w:val="left" w:pos="567"/>
          <w:tab w:val="left" w:pos="9072"/>
        </w:tabs>
        <w:autoSpaceDE w:val="0"/>
        <w:autoSpaceDN w:val="0"/>
        <w:adjustRightInd w:val="0"/>
        <w:spacing w:after="0" w:line="360" w:lineRule="auto"/>
        <w:ind w:right="283" w:firstLine="426"/>
        <w:jc w:val="both"/>
        <w:rPr>
          <w:rFonts w:ascii="Times New Roman" w:hAnsi="Times New Roman" w:cs="Times New Roman"/>
          <w:sz w:val="28"/>
          <w:szCs w:val="28"/>
        </w:rPr>
      </w:pPr>
      <w:r>
        <w:rPr>
          <w:rFonts w:ascii="Times New Roman" w:eastAsia="Times New Roman" w:hAnsi="Times New Roman" w:cs="Times New Roman"/>
          <w:sz w:val="28"/>
          <w:szCs w:val="28"/>
        </w:rPr>
        <w:t>Список использованных источников</w:t>
      </w:r>
      <w:r w:rsidRPr="00914EC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должен содержать</w:t>
      </w:r>
      <w:r w:rsidR="00DE3907" w:rsidRPr="00914ECB">
        <w:rPr>
          <w:rFonts w:ascii="Times New Roman" w:eastAsia="Times New Roman" w:hAnsi="Times New Roman" w:cs="Times New Roman"/>
          <w:sz w:val="28"/>
          <w:szCs w:val="28"/>
        </w:rPr>
        <w:t xml:space="preserve"> не менее 6-7 источников</w:t>
      </w:r>
      <w:r>
        <w:rPr>
          <w:rFonts w:ascii="Times New Roman" w:eastAsia="Times New Roman" w:hAnsi="Times New Roman" w:cs="Times New Roman"/>
          <w:sz w:val="28"/>
          <w:szCs w:val="28"/>
        </w:rPr>
        <w:t>,</w:t>
      </w:r>
      <w:r w:rsidR="00DE3907" w:rsidRPr="00914ECB">
        <w:rPr>
          <w:rFonts w:ascii="Times New Roman" w:eastAsia="Times New Roman" w:hAnsi="Times New Roman" w:cs="Times New Roman"/>
          <w:sz w:val="28"/>
          <w:szCs w:val="28"/>
        </w:rPr>
        <w:t xml:space="preserve"> интернет </w:t>
      </w:r>
      <w:r>
        <w:rPr>
          <w:rFonts w:ascii="Times New Roman" w:eastAsia="Times New Roman" w:hAnsi="Times New Roman" w:cs="Times New Roman"/>
          <w:sz w:val="28"/>
          <w:szCs w:val="28"/>
        </w:rPr>
        <w:t xml:space="preserve">– </w:t>
      </w:r>
      <w:r w:rsidR="00DE3907" w:rsidRPr="00914ECB">
        <w:rPr>
          <w:rFonts w:ascii="Times New Roman" w:eastAsia="Times New Roman" w:hAnsi="Times New Roman" w:cs="Times New Roman"/>
          <w:sz w:val="28"/>
          <w:szCs w:val="28"/>
        </w:rPr>
        <w:t>ресурсы</w:t>
      </w:r>
      <w:r>
        <w:rPr>
          <w:rFonts w:ascii="Times New Roman" w:eastAsia="Times New Roman" w:hAnsi="Times New Roman" w:cs="Times New Roman"/>
          <w:sz w:val="28"/>
          <w:szCs w:val="28"/>
        </w:rPr>
        <w:t xml:space="preserve"> рекомендуется указывать с датой обращения и ссылкой по полученным сведениям</w:t>
      </w:r>
      <w:r w:rsidR="00DE3907" w:rsidRPr="00914ECB">
        <w:rPr>
          <w:rFonts w:ascii="Times New Roman" w:eastAsia="Times New Roman" w:hAnsi="Times New Roman" w:cs="Times New Roman"/>
          <w:sz w:val="28"/>
          <w:szCs w:val="28"/>
        </w:rPr>
        <w:t>.</w:t>
      </w:r>
    </w:p>
    <w:p w:rsidR="00DE3907" w:rsidRDefault="00DE3907" w:rsidP="00E56FAC">
      <w:pPr>
        <w:shd w:val="clear" w:color="auto" w:fill="FFFFFF"/>
        <w:tabs>
          <w:tab w:val="left" w:pos="9072"/>
        </w:tabs>
        <w:autoSpaceDE w:val="0"/>
        <w:autoSpaceDN w:val="0"/>
        <w:adjustRightInd w:val="0"/>
        <w:spacing w:after="0" w:line="360" w:lineRule="auto"/>
        <w:ind w:right="283"/>
        <w:jc w:val="both"/>
        <w:rPr>
          <w:rFonts w:ascii="Times New Roman" w:hAnsi="Times New Roman" w:cs="Times New Roman"/>
          <w:sz w:val="28"/>
          <w:szCs w:val="28"/>
        </w:rPr>
      </w:pPr>
      <w:r w:rsidRPr="00742F1A">
        <w:rPr>
          <w:rFonts w:ascii="Times New Roman" w:eastAsia="Times New Roman" w:hAnsi="Times New Roman" w:cs="Times New Roman"/>
          <w:b/>
          <w:sz w:val="28"/>
          <w:szCs w:val="28"/>
        </w:rPr>
        <w:t xml:space="preserve">Объем </w:t>
      </w:r>
      <w:r w:rsidR="00C92702">
        <w:rPr>
          <w:rFonts w:ascii="Times New Roman" w:eastAsia="Times New Roman" w:hAnsi="Times New Roman" w:cs="Times New Roman"/>
          <w:b/>
          <w:sz w:val="28"/>
          <w:szCs w:val="28"/>
        </w:rPr>
        <w:t xml:space="preserve">отчета должен составлять </w:t>
      </w:r>
      <w:r>
        <w:rPr>
          <w:rFonts w:ascii="Times New Roman" w:eastAsia="Times New Roman" w:hAnsi="Times New Roman" w:cs="Times New Roman"/>
          <w:sz w:val="28"/>
          <w:szCs w:val="28"/>
        </w:rPr>
        <w:t>2</w:t>
      </w:r>
      <w:r w:rsidRPr="00A1481E">
        <w:rPr>
          <w:rFonts w:ascii="Times New Roman" w:eastAsia="Times New Roman" w:hAnsi="Times New Roman" w:cs="Times New Roman"/>
          <w:sz w:val="28"/>
          <w:szCs w:val="28"/>
        </w:rPr>
        <w:t>0</w:t>
      </w:r>
      <w:r w:rsidR="00014093">
        <w:rPr>
          <w:rFonts w:ascii="Times New Roman" w:eastAsia="Times New Roman" w:hAnsi="Times New Roman" w:cs="Times New Roman"/>
          <w:sz w:val="28"/>
          <w:szCs w:val="28"/>
        </w:rPr>
        <w:t>-25</w:t>
      </w:r>
      <w:r>
        <w:rPr>
          <w:rFonts w:ascii="Times New Roman" w:eastAsia="Times New Roman" w:hAnsi="Times New Roman" w:cs="Times New Roman"/>
          <w:sz w:val="28"/>
          <w:szCs w:val="28"/>
        </w:rPr>
        <w:t xml:space="preserve"> листов (формат А</w:t>
      </w:r>
      <w:proofErr w:type="gramStart"/>
      <w:r>
        <w:rPr>
          <w:rFonts w:ascii="Times New Roman" w:eastAsia="Times New Roman" w:hAnsi="Times New Roman" w:cs="Times New Roman"/>
          <w:sz w:val="28"/>
          <w:szCs w:val="28"/>
        </w:rPr>
        <w:t>4</w:t>
      </w:r>
      <w:proofErr w:type="gramEnd"/>
      <w:r>
        <w:rPr>
          <w:rFonts w:ascii="Times New Roman" w:eastAsia="Times New Roman" w:hAnsi="Times New Roman" w:cs="Times New Roman"/>
          <w:sz w:val="28"/>
          <w:szCs w:val="28"/>
        </w:rPr>
        <w:t xml:space="preserve">).  </w:t>
      </w:r>
      <w:r w:rsidRPr="00C8749D">
        <w:rPr>
          <w:rFonts w:ascii="Times New Roman" w:hAnsi="Times New Roman" w:cs="Times New Roman"/>
          <w:sz w:val="28"/>
          <w:szCs w:val="28"/>
        </w:rPr>
        <w:t xml:space="preserve">Структура </w:t>
      </w:r>
      <w:r w:rsidR="00066768">
        <w:rPr>
          <w:rFonts w:ascii="Times New Roman" w:hAnsi="Times New Roman" w:cs="Times New Roman"/>
          <w:sz w:val="28"/>
          <w:szCs w:val="28"/>
        </w:rPr>
        <w:t xml:space="preserve">отчета </w:t>
      </w:r>
      <w:r w:rsidRPr="00C8749D">
        <w:rPr>
          <w:rFonts w:ascii="Times New Roman" w:hAnsi="Times New Roman" w:cs="Times New Roman"/>
          <w:sz w:val="28"/>
          <w:szCs w:val="28"/>
        </w:rPr>
        <w:t xml:space="preserve">включает: </w:t>
      </w:r>
    </w:p>
    <w:p w:rsidR="00DE3907" w:rsidRPr="00066768" w:rsidRDefault="00DE3907" w:rsidP="008B2138">
      <w:pPr>
        <w:pStyle w:val="a5"/>
        <w:numPr>
          <w:ilvl w:val="0"/>
          <w:numId w:val="41"/>
        </w:numPr>
        <w:shd w:val="clear" w:color="auto" w:fill="FFFFFF"/>
        <w:tabs>
          <w:tab w:val="left" w:pos="9072"/>
        </w:tabs>
        <w:autoSpaceDE w:val="0"/>
        <w:autoSpaceDN w:val="0"/>
        <w:adjustRightInd w:val="0"/>
        <w:spacing w:after="0" w:line="360" w:lineRule="auto"/>
        <w:ind w:right="283" w:hanging="436"/>
        <w:jc w:val="both"/>
        <w:rPr>
          <w:rFonts w:ascii="Times New Roman" w:hAnsi="Times New Roman" w:cs="Times New Roman"/>
          <w:sz w:val="28"/>
          <w:szCs w:val="28"/>
        </w:rPr>
      </w:pPr>
      <w:r w:rsidRPr="00066768">
        <w:rPr>
          <w:rFonts w:ascii="Times New Roman" w:hAnsi="Times New Roman" w:cs="Times New Roman"/>
          <w:sz w:val="28"/>
          <w:szCs w:val="28"/>
        </w:rPr>
        <w:t xml:space="preserve">Титульный лист, оформленный в соответствии с установленными требованиями. </w:t>
      </w:r>
    </w:p>
    <w:p w:rsidR="00DE3907" w:rsidRPr="00066768" w:rsidRDefault="00DE3907" w:rsidP="008B2138">
      <w:pPr>
        <w:pStyle w:val="a5"/>
        <w:numPr>
          <w:ilvl w:val="0"/>
          <w:numId w:val="41"/>
        </w:numPr>
        <w:shd w:val="clear" w:color="auto" w:fill="FFFFFF"/>
        <w:tabs>
          <w:tab w:val="left" w:pos="9072"/>
        </w:tabs>
        <w:autoSpaceDE w:val="0"/>
        <w:autoSpaceDN w:val="0"/>
        <w:adjustRightInd w:val="0"/>
        <w:spacing w:after="0" w:line="360" w:lineRule="auto"/>
        <w:ind w:right="142"/>
        <w:jc w:val="both"/>
        <w:rPr>
          <w:rFonts w:ascii="Times New Roman" w:hAnsi="Times New Roman" w:cs="Times New Roman"/>
          <w:sz w:val="28"/>
          <w:szCs w:val="28"/>
        </w:rPr>
      </w:pPr>
      <w:r w:rsidRPr="00066768">
        <w:rPr>
          <w:rFonts w:ascii="Times New Roman" w:hAnsi="Times New Roman" w:cs="Times New Roman"/>
          <w:sz w:val="28"/>
          <w:szCs w:val="28"/>
        </w:rPr>
        <w:t>Введение.</w:t>
      </w:r>
    </w:p>
    <w:p w:rsidR="00C92702" w:rsidRPr="00066768" w:rsidRDefault="00C92702" w:rsidP="008B2138">
      <w:pPr>
        <w:pStyle w:val="a5"/>
        <w:numPr>
          <w:ilvl w:val="0"/>
          <w:numId w:val="41"/>
        </w:numPr>
        <w:shd w:val="clear" w:color="auto" w:fill="FFFFFF"/>
        <w:tabs>
          <w:tab w:val="left" w:pos="9072"/>
        </w:tabs>
        <w:autoSpaceDE w:val="0"/>
        <w:autoSpaceDN w:val="0"/>
        <w:adjustRightInd w:val="0"/>
        <w:spacing w:after="0" w:line="360" w:lineRule="auto"/>
        <w:ind w:right="142"/>
        <w:jc w:val="both"/>
        <w:rPr>
          <w:rFonts w:ascii="Times New Roman" w:hAnsi="Times New Roman" w:cs="Times New Roman"/>
          <w:sz w:val="28"/>
          <w:szCs w:val="28"/>
        </w:rPr>
      </w:pPr>
      <w:r w:rsidRPr="00066768">
        <w:rPr>
          <w:rFonts w:ascii="Times New Roman" w:hAnsi="Times New Roman" w:cs="Times New Roman"/>
          <w:sz w:val="28"/>
          <w:szCs w:val="28"/>
        </w:rPr>
        <w:t>Основная часть (основной раздел).</w:t>
      </w:r>
    </w:p>
    <w:p w:rsidR="00DE3907" w:rsidRPr="00066768" w:rsidRDefault="00DE3907" w:rsidP="008B2138">
      <w:pPr>
        <w:pStyle w:val="a5"/>
        <w:numPr>
          <w:ilvl w:val="0"/>
          <w:numId w:val="41"/>
        </w:numPr>
        <w:shd w:val="clear" w:color="auto" w:fill="FFFFFF"/>
        <w:tabs>
          <w:tab w:val="left" w:pos="9072"/>
        </w:tabs>
        <w:autoSpaceDE w:val="0"/>
        <w:autoSpaceDN w:val="0"/>
        <w:adjustRightInd w:val="0"/>
        <w:spacing w:after="0" w:line="360" w:lineRule="auto"/>
        <w:ind w:right="142"/>
        <w:jc w:val="both"/>
        <w:rPr>
          <w:rFonts w:ascii="Times New Roman" w:hAnsi="Times New Roman" w:cs="Times New Roman"/>
          <w:sz w:val="28"/>
          <w:szCs w:val="28"/>
        </w:rPr>
      </w:pPr>
      <w:r w:rsidRPr="00066768">
        <w:rPr>
          <w:rFonts w:ascii="Times New Roman" w:hAnsi="Times New Roman" w:cs="Times New Roman"/>
          <w:sz w:val="28"/>
          <w:szCs w:val="28"/>
        </w:rPr>
        <w:t>Заключение.</w:t>
      </w:r>
    </w:p>
    <w:p w:rsidR="00DE3907" w:rsidRPr="00066768" w:rsidRDefault="00C92702" w:rsidP="008B2138">
      <w:pPr>
        <w:pStyle w:val="a5"/>
        <w:numPr>
          <w:ilvl w:val="0"/>
          <w:numId w:val="41"/>
        </w:numPr>
        <w:shd w:val="clear" w:color="auto" w:fill="FFFFFF"/>
        <w:tabs>
          <w:tab w:val="left" w:pos="9072"/>
        </w:tabs>
        <w:autoSpaceDE w:val="0"/>
        <w:autoSpaceDN w:val="0"/>
        <w:adjustRightInd w:val="0"/>
        <w:spacing w:after="0" w:line="360" w:lineRule="auto"/>
        <w:ind w:right="142"/>
        <w:jc w:val="both"/>
        <w:rPr>
          <w:rFonts w:ascii="Times New Roman" w:hAnsi="Times New Roman" w:cs="Times New Roman"/>
          <w:sz w:val="28"/>
          <w:szCs w:val="28"/>
        </w:rPr>
      </w:pPr>
      <w:r w:rsidRPr="00066768">
        <w:rPr>
          <w:rFonts w:ascii="Times New Roman" w:hAnsi="Times New Roman" w:cs="Times New Roman"/>
          <w:sz w:val="28"/>
          <w:szCs w:val="28"/>
        </w:rPr>
        <w:t>Список использованных</w:t>
      </w:r>
      <w:r w:rsidR="00DE3907" w:rsidRPr="00066768">
        <w:rPr>
          <w:rFonts w:ascii="Times New Roman" w:hAnsi="Times New Roman" w:cs="Times New Roman"/>
          <w:sz w:val="28"/>
          <w:szCs w:val="28"/>
        </w:rPr>
        <w:t xml:space="preserve"> источников</w:t>
      </w:r>
      <w:r w:rsidRPr="00066768">
        <w:rPr>
          <w:rFonts w:ascii="Times New Roman" w:hAnsi="Times New Roman" w:cs="Times New Roman"/>
          <w:sz w:val="28"/>
          <w:szCs w:val="28"/>
        </w:rPr>
        <w:t>.</w:t>
      </w:r>
      <w:r w:rsidR="00DE3907" w:rsidRPr="00066768">
        <w:rPr>
          <w:rFonts w:ascii="Times New Roman" w:hAnsi="Times New Roman" w:cs="Times New Roman"/>
          <w:sz w:val="28"/>
          <w:szCs w:val="28"/>
        </w:rPr>
        <w:t xml:space="preserve"> </w:t>
      </w:r>
    </w:p>
    <w:p w:rsidR="00C92702" w:rsidRPr="00066768" w:rsidRDefault="00C92702" w:rsidP="008B2138">
      <w:pPr>
        <w:pStyle w:val="a5"/>
        <w:numPr>
          <w:ilvl w:val="0"/>
          <w:numId w:val="41"/>
        </w:numPr>
        <w:shd w:val="clear" w:color="auto" w:fill="FFFFFF"/>
        <w:tabs>
          <w:tab w:val="left" w:pos="9072"/>
        </w:tabs>
        <w:autoSpaceDE w:val="0"/>
        <w:autoSpaceDN w:val="0"/>
        <w:adjustRightInd w:val="0"/>
        <w:spacing w:after="0" w:line="360" w:lineRule="auto"/>
        <w:ind w:right="142"/>
        <w:jc w:val="both"/>
        <w:rPr>
          <w:rFonts w:ascii="Times New Roman" w:hAnsi="Times New Roman" w:cs="Times New Roman"/>
          <w:sz w:val="28"/>
          <w:szCs w:val="28"/>
        </w:rPr>
      </w:pPr>
      <w:r w:rsidRPr="00066768">
        <w:rPr>
          <w:rFonts w:ascii="Times New Roman" w:hAnsi="Times New Roman" w:cs="Times New Roman"/>
          <w:sz w:val="28"/>
          <w:szCs w:val="28"/>
        </w:rPr>
        <w:t>Отзыв руководителя.</w:t>
      </w:r>
    </w:p>
    <w:p w:rsidR="00C1529B" w:rsidRPr="00D65E42" w:rsidRDefault="00DE3907" w:rsidP="008B2138">
      <w:pPr>
        <w:shd w:val="clear" w:color="auto" w:fill="FFFFFF"/>
        <w:tabs>
          <w:tab w:val="left" w:pos="9072"/>
        </w:tabs>
        <w:autoSpaceDE w:val="0"/>
        <w:autoSpaceDN w:val="0"/>
        <w:adjustRightInd w:val="0"/>
        <w:spacing w:after="0" w:line="360" w:lineRule="auto"/>
        <w:ind w:right="142"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Работа сдается преподавателю в электронном </w:t>
      </w:r>
      <w:r w:rsidR="00066768">
        <w:rPr>
          <w:rFonts w:ascii="Times New Roman" w:eastAsia="Times New Roman" w:hAnsi="Times New Roman" w:cs="Times New Roman"/>
          <w:sz w:val="28"/>
          <w:szCs w:val="28"/>
        </w:rPr>
        <w:t xml:space="preserve">и распечатанном </w:t>
      </w:r>
      <w:r>
        <w:rPr>
          <w:rFonts w:ascii="Times New Roman" w:eastAsia="Times New Roman" w:hAnsi="Times New Roman" w:cs="Times New Roman"/>
          <w:sz w:val="28"/>
          <w:szCs w:val="28"/>
        </w:rPr>
        <w:t>виде</w:t>
      </w:r>
      <w:r w:rsidR="00066768">
        <w:rPr>
          <w:rFonts w:ascii="Times New Roman" w:eastAsia="Times New Roman" w:hAnsi="Times New Roman" w:cs="Times New Roman"/>
          <w:sz w:val="28"/>
          <w:szCs w:val="28"/>
        </w:rPr>
        <w:t>.</w:t>
      </w:r>
      <w:r w:rsidR="00BB7EBF">
        <w:rPr>
          <w:rFonts w:ascii="Times New Roman" w:eastAsia="Times New Roman" w:hAnsi="Times New Roman" w:cs="Times New Roman"/>
          <w:sz w:val="28"/>
          <w:szCs w:val="28"/>
        </w:rPr>
        <w:t xml:space="preserve"> </w:t>
      </w:r>
      <w:r w:rsidR="00BB7EBF" w:rsidRPr="00BB7EBF">
        <w:rPr>
          <w:rFonts w:ascii="Times New Roman" w:hAnsi="Times New Roman" w:cs="Times New Roman"/>
          <w:sz w:val="28"/>
          <w:szCs w:val="28"/>
        </w:rPr>
        <w:t>Листы отчета скрепляются мягкой (жесткой) обложкой папкой-скоросшивателем.</w:t>
      </w:r>
    </w:p>
    <w:p w:rsidR="00DE3907" w:rsidRPr="00847245" w:rsidRDefault="00DE3907" w:rsidP="00E56FAC">
      <w:pPr>
        <w:shd w:val="clear" w:color="auto" w:fill="FFFFFF"/>
        <w:tabs>
          <w:tab w:val="left" w:pos="9072"/>
        </w:tabs>
        <w:autoSpaceDE w:val="0"/>
        <w:autoSpaceDN w:val="0"/>
        <w:adjustRightInd w:val="0"/>
        <w:spacing w:after="0" w:line="360" w:lineRule="auto"/>
        <w:ind w:right="283"/>
        <w:jc w:val="both"/>
        <w:rPr>
          <w:rFonts w:ascii="Times New Roman" w:hAnsi="Times New Roman" w:cs="Times New Roman"/>
          <w:b/>
          <w:sz w:val="28"/>
          <w:szCs w:val="28"/>
        </w:rPr>
      </w:pPr>
      <w:r w:rsidRPr="00847245">
        <w:rPr>
          <w:rFonts w:ascii="Times New Roman" w:hAnsi="Times New Roman"/>
          <w:b/>
          <w:sz w:val="28"/>
          <w:szCs w:val="28"/>
        </w:rPr>
        <w:t xml:space="preserve">Общее оформление </w:t>
      </w:r>
      <w:r w:rsidR="00066768">
        <w:rPr>
          <w:rFonts w:ascii="Times New Roman" w:hAnsi="Times New Roman"/>
          <w:b/>
          <w:sz w:val="28"/>
          <w:szCs w:val="28"/>
        </w:rPr>
        <w:t>отчета</w:t>
      </w:r>
    </w:p>
    <w:p w:rsidR="00066768" w:rsidRPr="00B1128A" w:rsidRDefault="00DE3907" w:rsidP="008B2138">
      <w:pPr>
        <w:tabs>
          <w:tab w:val="left" w:pos="9072"/>
        </w:tabs>
        <w:spacing w:after="0" w:line="360" w:lineRule="auto"/>
        <w:ind w:right="283" w:firstLine="567"/>
        <w:jc w:val="both"/>
        <w:rPr>
          <w:rFonts w:ascii="Times New Roman" w:hAnsi="Times New Roman"/>
          <w:sz w:val="28"/>
          <w:szCs w:val="28"/>
        </w:rPr>
      </w:pPr>
      <w:proofErr w:type="gramStart"/>
      <w:r w:rsidRPr="00CF401F">
        <w:rPr>
          <w:rFonts w:ascii="Times New Roman" w:hAnsi="Times New Roman"/>
          <w:sz w:val="28"/>
          <w:szCs w:val="28"/>
        </w:rPr>
        <w:t>Общее оформление должно соответство</w:t>
      </w:r>
      <w:r w:rsidR="00B1128A">
        <w:rPr>
          <w:rFonts w:ascii="Times New Roman" w:hAnsi="Times New Roman"/>
          <w:sz w:val="28"/>
          <w:szCs w:val="28"/>
        </w:rPr>
        <w:t>вать установленными требованиям.</w:t>
      </w:r>
      <w:proofErr w:type="gramEnd"/>
      <w:r w:rsidR="00B1128A">
        <w:rPr>
          <w:rFonts w:ascii="Times New Roman" w:hAnsi="Times New Roman"/>
          <w:sz w:val="28"/>
          <w:szCs w:val="28"/>
        </w:rPr>
        <w:t xml:space="preserve"> </w:t>
      </w:r>
      <w:r w:rsidRPr="003A7844">
        <w:rPr>
          <w:rFonts w:ascii="Times New Roman" w:hAnsi="Times New Roman" w:cs="Times New Roman"/>
          <w:sz w:val="28"/>
          <w:szCs w:val="28"/>
        </w:rPr>
        <w:t xml:space="preserve">Текст работы должен быть напечатан на одной стороне </w:t>
      </w:r>
      <w:r w:rsidRPr="003A7844">
        <w:rPr>
          <w:rFonts w:ascii="Times New Roman" w:hAnsi="Times New Roman" w:cs="Times New Roman"/>
          <w:sz w:val="28"/>
          <w:szCs w:val="28"/>
        </w:rPr>
        <w:lastRenderedPageBreak/>
        <w:t xml:space="preserve">стандартного листа формата A4 (270 </w:t>
      </w:r>
      <w:proofErr w:type="spellStart"/>
      <w:r w:rsidRPr="003A7844">
        <w:rPr>
          <w:rFonts w:ascii="Times New Roman" w:hAnsi="Times New Roman" w:cs="Times New Roman"/>
          <w:sz w:val="28"/>
          <w:szCs w:val="28"/>
        </w:rPr>
        <w:t>x</w:t>
      </w:r>
      <w:proofErr w:type="spellEnd"/>
      <w:r w:rsidRPr="003A7844">
        <w:rPr>
          <w:rFonts w:ascii="Times New Roman" w:hAnsi="Times New Roman" w:cs="Times New Roman"/>
          <w:sz w:val="28"/>
          <w:szCs w:val="28"/>
        </w:rPr>
        <w:t xml:space="preserve"> 297 мм) с соблюдением следующих характеристик:</w:t>
      </w:r>
    </w:p>
    <w:p w:rsidR="00066768" w:rsidRDefault="00DE3907" w:rsidP="008B2138">
      <w:pPr>
        <w:pStyle w:val="a5"/>
        <w:numPr>
          <w:ilvl w:val="0"/>
          <w:numId w:val="42"/>
        </w:numPr>
        <w:tabs>
          <w:tab w:val="left" w:pos="9072"/>
        </w:tabs>
        <w:spacing w:after="0" w:line="360" w:lineRule="auto"/>
        <w:ind w:right="283"/>
        <w:jc w:val="both"/>
        <w:rPr>
          <w:rFonts w:ascii="Times New Roman" w:hAnsi="Times New Roman" w:cs="Times New Roman"/>
          <w:sz w:val="28"/>
          <w:szCs w:val="28"/>
        </w:rPr>
      </w:pPr>
      <w:r w:rsidRPr="00066768">
        <w:rPr>
          <w:rFonts w:ascii="Times New Roman" w:hAnsi="Times New Roman" w:cs="Times New Roman"/>
          <w:sz w:val="28"/>
          <w:szCs w:val="28"/>
        </w:rPr>
        <w:t xml:space="preserve">шрифт </w:t>
      </w:r>
      <w:proofErr w:type="spellStart"/>
      <w:r w:rsidRPr="00066768">
        <w:rPr>
          <w:rFonts w:ascii="Times New Roman" w:hAnsi="Times New Roman" w:cs="Times New Roman"/>
          <w:sz w:val="28"/>
          <w:szCs w:val="28"/>
        </w:rPr>
        <w:t>Times</w:t>
      </w:r>
      <w:proofErr w:type="spellEnd"/>
      <w:r w:rsidRPr="00066768">
        <w:rPr>
          <w:rFonts w:ascii="Times New Roman" w:hAnsi="Times New Roman" w:cs="Times New Roman"/>
          <w:sz w:val="28"/>
          <w:szCs w:val="28"/>
        </w:rPr>
        <w:t xml:space="preserve"> </w:t>
      </w:r>
      <w:proofErr w:type="spellStart"/>
      <w:r w:rsidRPr="00066768">
        <w:rPr>
          <w:rFonts w:ascii="Times New Roman" w:hAnsi="Times New Roman" w:cs="Times New Roman"/>
          <w:sz w:val="28"/>
          <w:szCs w:val="28"/>
        </w:rPr>
        <w:t>New</w:t>
      </w:r>
      <w:proofErr w:type="spellEnd"/>
      <w:r w:rsidRPr="00066768">
        <w:rPr>
          <w:rFonts w:ascii="Times New Roman" w:hAnsi="Times New Roman" w:cs="Times New Roman"/>
          <w:sz w:val="28"/>
          <w:szCs w:val="28"/>
        </w:rPr>
        <w:t xml:space="preserve"> </w:t>
      </w:r>
      <w:proofErr w:type="spellStart"/>
      <w:r w:rsidRPr="00066768">
        <w:rPr>
          <w:rFonts w:ascii="Times New Roman" w:hAnsi="Times New Roman" w:cs="Times New Roman"/>
          <w:sz w:val="28"/>
          <w:szCs w:val="28"/>
        </w:rPr>
        <w:t>Roman</w:t>
      </w:r>
      <w:proofErr w:type="spellEnd"/>
      <w:r w:rsidRPr="00066768">
        <w:rPr>
          <w:rFonts w:ascii="Times New Roman" w:hAnsi="Times New Roman" w:cs="Times New Roman"/>
          <w:sz w:val="28"/>
          <w:szCs w:val="28"/>
        </w:rPr>
        <w:t xml:space="preserve">; </w:t>
      </w:r>
    </w:p>
    <w:p w:rsidR="00066768" w:rsidRDefault="00DE3907" w:rsidP="008B2138">
      <w:pPr>
        <w:pStyle w:val="a5"/>
        <w:numPr>
          <w:ilvl w:val="0"/>
          <w:numId w:val="42"/>
        </w:numPr>
        <w:tabs>
          <w:tab w:val="left" w:pos="9072"/>
        </w:tabs>
        <w:spacing w:after="0" w:line="360" w:lineRule="auto"/>
        <w:ind w:right="283"/>
        <w:jc w:val="both"/>
        <w:rPr>
          <w:rFonts w:ascii="Times New Roman" w:hAnsi="Times New Roman" w:cs="Times New Roman"/>
          <w:sz w:val="28"/>
          <w:szCs w:val="28"/>
        </w:rPr>
      </w:pPr>
      <w:r w:rsidRPr="00066768">
        <w:rPr>
          <w:rFonts w:ascii="Times New Roman" w:hAnsi="Times New Roman" w:cs="Times New Roman"/>
          <w:sz w:val="28"/>
          <w:szCs w:val="28"/>
        </w:rPr>
        <w:t xml:space="preserve">размер – 14, для текста таблиц и рисунков - 12; </w:t>
      </w:r>
    </w:p>
    <w:p w:rsidR="00066768" w:rsidRDefault="00DE3907" w:rsidP="008B2138">
      <w:pPr>
        <w:pStyle w:val="a5"/>
        <w:numPr>
          <w:ilvl w:val="0"/>
          <w:numId w:val="42"/>
        </w:numPr>
        <w:tabs>
          <w:tab w:val="left" w:pos="9072"/>
        </w:tabs>
        <w:spacing w:after="0" w:line="360" w:lineRule="auto"/>
        <w:ind w:right="283"/>
        <w:jc w:val="both"/>
        <w:rPr>
          <w:rFonts w:ascii="Times New Roman" w:hAnsi="Times New Roman" w:cs="Times New Roman"/>
          <w:sz w:val="28"/>
          <w:szCs w:val="28"/>
        </w:rPr>
      </w:pPr>
      <w:r w:rsidRPr="00066768">
        <w:rPr>
          <w:rFonts w:ascii="Times New Roman" w:hAnsi="Times New Roman" w:cs="Times New Roman"/>
          <w:sz w:val="28"/>
          <w:szCs w:val="28"/>
        </w:rPr>
        <w:t xml:space="preserve">интервал – 1,5; </w:t>
      </w:r>
    </w:p>
    <w:p w:rsidR="00066768" w:rsidRDefault="00DE3907" w:rsidP="008B2138">
      <w:pPr>
        <w:pStyle w:val="a5"/>
        <w:numPr>
          <w:ilvl w:val="0"/>
          <w:numId w:val="42"/>
        </w:numPr>
        <w:tabs>
          <w:tab w:val="left" w:pos="9072"/>
        </w:tabs>
        <w:spacing w:after="0" w:line="360" w:lineRule="auto"/>
        <w:ind w:right="283"/>
        <w:jc w:val="both"/>
        <w:rPr>
          <w:rFonts w:ascii="Times New Roman" w:hAnsi="Times New Roman" w:cs="Times New Roman"/>
          <w:sz w:val="28"/>
          <w:szCs w:val="28"/>
        </w:rPr>
      </w:pPr>
      <w:proofErr w:type="gramStart"/>
      <w:r w:rsidRPr="00066768">
        <w:rPr>
          <w:rFonts w:ascii="Times New Roman" w:hAnsi="Times New Roman" w:cs="Times New Roman"/>
          <w:sz w:val="28"/>
          <w:szCs w:val="28"/>
        </w:rPr>
        <w:t>верхнее</w:t>
      </w:r>
      <w:proofErr w:type="gramEnd"/>
      <w:r w:rsidRPr="00066768">
        <w:rPr>
          <w:rFonts w:ascii="Times New Roman" w:hAnsi="Times New Roman" w:cs="Times New Roman"/>
          <w:sz w:val="28"/>
          <w:szCs w:val="28"/>
        </w:rPr>
        <w:t xml:space="preserve"> и нижнее поля – 20 мм, левое – 30 мм, правое – 15 мм; </w:t>
      </w:r>
    </w:p>
    <w:p w:rsidR="00DE3907" w:rsidRPr="00066768" w:rsidRDefault="00DE3907" w:rsidP="008B2138">
      <w:pPr>
        <w:pStyle w:val="a5"/>
        <w:numPr>
          <w:ilvl w:val="0"/>
          <w:numId w:val="42"/>
        </w:numPr>
        <w:tabs>
          <w:tab w:val="left" w:pos="9072"/>
        </w:tabs>
        <w:spacing w:after="0" w:line="360" w:lineRule="auto"/>
        <w:ind w:right="283"/>
        <w:jc w:val="both"/>
        <w:rPr>
          <w:rFonts w:ascii="Times New Roman" w:hAnsi="Times New Roman" w:cs="Times New Roman"/>
          <w:sz w:val="28"/>
          <w:szCs w:val="28"/>
        </w:rPr>
      </w:pPr>
      <w:r w:rsidRPr="00066768">
        <w:rPr>
          <w:rFonts w:ascii="Times New Roman" w:hAnsi="Times New Roman" w:cs="Times New Roman"/>
          <w:sz w:val="28"/>
          <w:szCs w:val="28"/>
        </w:rPr>
        <w:t>заголовки разделов печатаются жирным шри</w:t>
      </w:r>
      <w:r w:rsidR="00066768">
        <w:rPr>
          <w:rFonts w:ascii="Times New Roman" w:hAnsi="Times New Roman" w:cs="Times New Roman"/>
          <w:sz w:val="28"/>
          <w:szCs w:val="28"/>
        </w:rPr>
        <w:t xml:space="preserve">фтом </w:t>
      </w:r>
      <w:proofErr w:type="spellStart"/>
      <w:r w:rsidR="00066768">
        <w:rPr>
          <w:rFonts w:ascii="Times New Roman" w:hAnsi="Times New Roman" w:cs="Times New Roman"/>
          <w:sz w:val="28"/>
          <w:szCs w:val="28"/>
        </w:rPr>
        <w:t>Times</w:t>
      </w:r>
      <w:proofErr w:type="spellEnd"/>
      <w:r w:rsidR="00066768">
        <w:rPr>
          <w:rFonts w:ascii="Times New Roman" w:hAnsi="Times New Roman" w:cs="Times New Roman"/>
          <w:sz w:val="28"/>
          <w:szCs w:val="28"/>
        </w:rPr>
        <w:t xml:space="preserve"> </w:t>
      </w:r>
      <w:proofErr w:type="spellStart"/>
      <w:r w:rsidR="00066768">
        <w:rPr>
          <w:rFonts w:ascii="Times New Roman" w:hAnsi="Times New Roman" w:cs="Times New Roman"/>
          <w:sz w:val="28"/>
          <w:szCs w:val="28"/>
        </w:rPr>
        <w:t>New</w:t>
      </w:r>
      <w:proofErr w:type="spellEnd"/>
      <w:r w:rsidR="00066768">
        <w:rPr>
          <w:rFonts w:ascii="Times New Roman" w:hAnsi="Times New Roman" w:cs="Times New Roman"/>
          <w:sz w:val="28"/>
          <w:szCs w:val="28"/>
        </w:rPr>
        <w:t xml:space="preserve"> </w:t>
      </w:r>
      <w:proofErr w:type="spellStart"/>
      <w:r w:rsidR="00066768">
        <w:rPr>
          <w:rFonts w:ascii="Times New Roman" w:hAnsi="Times New Roman" w:cs="Times New Roman"/>
          <w:sz w:val="28"/>
          <w:szCs w:val="28"/>
        </w:rPr>
        <w:t>Roman</w:t>
      </w:r>
      <w:proofErr w:type="spellEnd"/>
      <w:r w:rsidR="00066768">
        <w:rPr>
          <w:rFonts w:ascii="Times New Roman" w:hAnsi="Times New Roman" w:cs="Times New Roman"/>
          <w:sz w:val="28"/>
          <w:szCs w:val="28"/>
        </w:rPr>
        <w:t>, размер 16.</w:t>
      </w:r>
      <w:r w:rsidRPr="00066768">
        <w:rPr>
          <w:rFonts w:ascii="Times New Roman" w:hAnsi="Times New Roman" w:cs="Times New Roman"/>
          <w:sz w:val="28"/>
          <w:szCs w:val="28"/>
        </w:rPr>
        <w:t xml:space="preserve"> </w:t>
      </w:r>
    </w:p>
    <w:p w:rsidR="00DE3907" w:rsidRPr="00ED1941" w:rsidRDefault="00DE3907" w:rsidP="008B2138">
      <w:pPr>
        <w:pStyle w:val="Default"/>
        <w:tabs>
          <w:tab w:val="left" w:pos="9072"/>
        </w:tabs>
        <w:spacing w:line="360" w:lineRule="auto"/>
        <w:ind w:right="283" w:firstLine="567"/>
        <w:jc w:val="both"/>
        <w:rPr>
          <w:sz w:val="28"/>
          <w:szCs w:val="28"/>
        </w:rPr>
      </w:pPr>
      <w:r w:rsidRPr="00ED1941">
        <w:rPr>
          <w:sz w:val="28"/>
          <w:szCs w:val="28"/>
        </w:rPr>
        <w:t xml:space="preserve">Все страницы работы должны быть пронумерованы арабскими цифрами в </w:t>
      </w:r>
      <w:r>
        <w:rPr>
          <w:sz w:val="28"/>
          <w:szCs w:val="28"/>
        </w:rPr>
        <w:t>низу страницы по центру с</w:t>
      </w:r>
      <w:r w:rsidRPr="00ED1941">
        <w:rPr>
          <w:sz w:val="28"/>
          <w:szCs w:val="28"/>
        </w:rPr>
        <w:t>квозной нумерацией по всему тексту. Титульный ли</w:t>
      </w:r>
      <w:proofErr w:type="gramStart"/>
      <w:r w:rsidRPr="00ED1941">
        <w:rPr>
          <w:sz w:val="28"/>
          <w:szCs w:val="28"/>
        </w:rPr>
        <w:t>ст вкл</w:t>
      </w:r>
      <w:proofErr w:type="gramEnd"/>
      <w:r w:rsidRPr="00ED1941">
        <w:rPr>
          <w:sz w:val="28"/>
          <w:szCs w:val="28"/>
        </w:rPr>
        <w:t xml:space="preserve">ючается в общую нумерацию страниц, но на нем номер страницы не проставляется. </w:t>
      </w:r>
    </w:p>
    <w:p w:rsidR="00DE3907" w:rsidRPr="00ED1941" w:rsidRDefault="00DE3907" w:rsidP="008B2138">
      <w:pPr>
        <w:pStyle w:val="Default"/>
        <w:tabs>
          <w:tab w:val="left" w:pos="9072"/>
        </w:tabs>
        <w:spacing w:line="360" w:lineRule="auto"/>
        <w:ind w:right="283" w:firstLine="567"/>
        <w:jc w:val="both"/>
        <w:rPr>
          <w:sz w:val="28"/>
          <w:szCs w:val="28"/>
        </w:rPr>
      </w:pPr>
      <w:r w:rsidRPr="00ED1941">
        <w:rPr>
          <w:sz w:val="28"/>
          <w:szCs w:val="28"/>
        </w:rPr>
        <w:t>Заголовки разделов всех уровней, слова</w:t>
      </w:r>
      <w:r>
        <w:rPr>
          <w:sz w:val="28"/>
          <w:szCs w:val="28"/>
        </w:rPr>
        <w:t>:</w:t>
      </w:r>
      <w:r w:rsidRPr="00ED1941">
        <w:rPr>
          <w:sz w:val="28"/>
          <w:szCs w:val="28"/>
        </w:rPr>
        <w:t xml:space="preserve"> </w:t>
      </w:r>
      <w:r>
        <w:rPr>
          <w:sz w:val="28"/>
          <w:szCs w:val="28"/>
        </w:rPr>
        <w:t xml:space="preserve"> </w:t>
      </w:r>
      <w:r w:rsidRPr="00847245">
        <w:rPr>
          <w:iCs/>
          <w:sz w:val="28"/>
          <w:szCs w:val="28"/>
        </w:rPr>
        <w:t>Введение</w:t>
      </w:r>
      <w:r w:rsidRPr="00847245">
        <w:rPr>
          <w:sz w:val="28"/>
          <w:szCs w:val="28"/>
        </w:rPr>
        <w:t xml:space="preserve">, </w:t>
      </w:r>
      <w:r w:rsidRPr="00847245">
        <w:rPr>
          <w:iCs/>
          <w:sz w:val="28"/>
          <w:szCs w:val="28"/>
        </w:rPr>
        <w:t>Заключение</w:t>
      </w:r>
      <w:r w:rsidRPr="00847245">
        <w:rPr>
          <w:sz w:val="28"/>
          <w:szCs w:val="28"/>
        </w:rPr>
        <w:t xml:space="preserve">, </w:t>
      </w:r>
      <w:r w:rsidR="00066768">
        <w:rPr>
          <w:iCs/>
          <w:sz w:val="28"/>
          <w:szCs w:val="28"/>
        </w:rPr>
        <w:t>Список использованных источников,</w:t>
      </w:r>
      <w:r w:rsidRPr="00847245">
        <w:rPr>
          <w:iCs/>
          <w:sz w:val="28"/>
          <w:szCs w:val="28"/>
        </w:rPr>
        <w:t xml:space="preserve"> </w:t>
      </w:r>
      <w:r w:rsidR="00066768">
        <w:rPr>
          <w:iCs/>
          <w:sz w:val="28"/>
          <w:szCs w:val="28"/>
        </w:rPr>
        <w:t xml:space="preserve">Отзыв руководителя </w:t>
      </w:r>
      <w:r w:rsidRPr="00ED1941">
        <w:rPr>
          <w:sz w:val="28"/>
          <w:szCs w:val="28"/>
        </w:rPr>
        <w:t xml:space="preserve">пишутся без кавычек, без точки в конце и выравниваются по </w:t>
      </w:r>
      <w:r w:rsidR="00066768">
        <w:rPr>
          <w:sz w:val="28"/>
          <w:szCs w:val="28"/>
        </w:rPr>
        <w:t xml:space="preserve">центру </w:t>
      </w:r>
      <w:r w:rsidRPr="00ED1941">
        <w:rPr>
          <w:sz w:val="28"/>
          <w:szCs w:val="28"/>
        </w:rPr>
        <w:t xml:space="preserve">страницы. Перенос слов в заголовках не допускается. </w:t>
      </w:r>
    </w:p>
    <w:p w:rsidR="00DE3907" w:rsidRPr="00ED1941" w:rsidRDefault="00DE3907" w:rsidP="008B2138">
      <w:pPr>
        <w:pStyle w:val="Default"/>
        <w:tabs>
          <w:tab w:val="left" w:pos="9072"/>
        </w:tabs>
        <w:spacing w:line="360" w:lineRule="auto"/>
        <w:ind w:right="283" w:firstLine="567"/>
        <w:jc w:val="both"/>
        <w:rPr>
          <w:sz w:val="28"/>
          <w:szCs w:val="28"/>
        </w:rPr>
      </w:pPr>
      <w:r>
        <w:rPr>
          <w:sz w:val="28"/>
          <w:szCs w:val="28"/>
        </w:rPr>
        <w:t>О</w:t>
      </w:r>
      <w:r w:rsidRPr="00ED1941">
        <w:rPr>
          <w:sz w:val="28"/>
          <w:szCs w:val="28"/>
        </w:rPr>
        <w:t>главление, введение,</w:t>
      </w:r>
      <w:r>
        <w:rPr>
          <w:sz w:val="28"/>
          <w:szCs w:val="28"/>
        </w:rPr>
        <w:t xml:space="preserve"> ос</w:t>
      </w:r>
      <w:r w:rsidR="00C6342A">
        <w:rPr>
          <w:sz w:val="28"/>
          <w:szCs w:val="28"/>
        </w:rPr>
        <w:t>новной раздел</w:t>
      </w:r>
      <w:r>
        <w:rPr>
          <w:sz w:val="28"/>
          <w:szCs w:val="28"/>
        </w:rPr>
        <w:t>,</w:t>
      </w:r>
      <w:r w:rsidRPr="00ED1941">
        <w:rPr>
          <w:sz w:val="28"/>
          <w:szCs w:val="28"/>
        </w:rPr>
        <w:t xml:space="preserve"> заключение, список </w:t>
      </w:r>
      <w:r w:rsidR="00C6342A">
        <w:rPr>
          <w:sz w:val="28"/>
          <w:szCs w:val="28"/>
        </w:rPr>
        <w:t xml:space="preserve">использованных источников, отзыв руководителя </w:t>
      </w:r>
      <w:r w:rsidRPr="00ED1941">
        <w:rPr>
          <w:sz w:val="28"/>
          <w:szCs w:val="28"/>
        </w:rPr>
        <w:t xml:space="preserve">начинаются с новой страницы. </w:t>
      </w:r>
    </w:p>
    <w:p w:rsidR="00393C4F" w:rsidRDefault="00DE3907" w:rsidP="008B2138">
      <w:pPr>
        <w:pStyle w:val="ab"/>
        <w:tabs>
          <w:tab w:val="clear" w:pos="756"/>
        </w:tabs>
        <w:spacing w:line="360" w:lineRule="auto"/>
        <w:ind w:left="0" w:right="283" w:firstLine="567"/>
        <w:rPr>
          <w:sz w:val="28"/>
          <w:szCs w:val="28"/>
        </w:rPr>
      </w:pPr>
      <w:r w:rsidRPr="00ED1941">
        <w:rPr>
          <w:sz w:val="28"/>
          <w:szCs w:val="28"/>
        </w:rPr>
        <w:t xml:space="preserve">Графики, схемы, диаграммы (все они называются рисунками) располагаются в </w:t>
      </w:r>
      <w:r w:rsidR="002B7892">
        <w:rPr>
          <w:sz w:val="28"/>
          <w:szCs w:val="28"/>
        </w:rPr>
        <w:t xml:space="preserve">отчете </w:t>
      </w:r>
      <w:r w:rsidRPr="00ED1941">
        <w:rPr>
          <w:sz w:val="28"/>
          <w:szCs w:val="28"/>
        </w:rPr>
        <w:t xml:space="preserve">непосредственно после текста, имеющего на них ссылку. Название рисунка помещается под ними, пишется без кавычек и содержит слово </w:t>
      </w:r>
      <w:r w:rsidRPr="00847245">
        <w:rPr>
          <w:iCs/>
          <w:sz w:val="28"/>
          <w:szCs w:val="28"/>
        </w:rPr>
        <w:t>Рисунок</w:t>
      </w:r>
      <w:r w:rsidRPr="00ED1941">
        <w:rPr>
          <w:i/>
          <w:iCs/>
          <w:sz w:val="28"/>
          <w:szCs w:val="28"/>
        </w:rPr>
        <w:t xml:space="preserve"> </w:t>
      </w:r>
      <w:r w:rsidRPr="00ED1941">
        <w:rPr>
          <w:sz w:val="28"/>
          <w:szCs w:val="28"/>
        </w:rPr>
        <w:t>без кавычек и указание на порядковый номер рисунка. Рисунки нумеруются арабскими цифрами сквозной нумерацией в пределах все</w:t>
      </w:r>
      <w:r w:rsidR="00393C4F">
        <w:rPr>
          <w:sz w:val="28"/>
          <w:szCs w:val="28"/>
        </w:rPr>
        <w:t>го отчета</w:t>
      </w:r>
      <w:r w:rsidRPr="00ED1941">
        <w:rPr>
          <w:sz w:val="28"/>
          <w:szCs w:val="28"/>
        </w:rPr>
        <w:t>.</w:t>
      </w:r>
      <w:r w:rsidR="00393C4F" w:rsidRPr="00393C4F">
        <w:rPr>
          <w:sz w:val="28"/>
          <w:szCs w:val="28"/>
        </w:rPr>
        <w:t xml:space="preserve"> </w:t>
      </w:r>
      <w:r w:rsidR="00393C4F" w:rsidRPr="00847245">
        <w:rPr>
          <w:sz w:val="28"/>
          <w:szCs w:val="28"/>
        </w:rPr>
        <w:t>Таблицы</w:t>
      </w:r>
      <w:r w:rsidR="00393C4F" w:rsidRPr="00654B68">
        <w:rPr>
          <w:b/>
          <w:sz w:val="28"/>
          <w:szCs w:val="28"/>
        </w:rPr>
        <w:t xml:space="preserve"> </w:t>
      </w:r>
      <w:r w:rsidR="00393C4F" w:rsidRPr="00ED1941">
        <w:rPr>
          <w:sz w:val="28"/>
          <w:szCs w:val="28"/>
        </w:rPr>
        <w:t xml:space="preserve">располагаются в </w:t>
      </w:r>
      <w:r w:rsidR="00393C4F">
        <w:rPr>
          <w:sz w:val="28"/>
          <w:szCs w:val="28"/>
        </w:rPr>
        <w:t xml:space="preserve">отчете </w:t>
      </w:r>
      <w:r w:rsidR="00393C4F" w:rsidRPr="00ED1941">
        <w:rPr>
          <w:sz w:val="28"/>
          <w:szCs w:val="28"/>
        </w:rPr>
        <w:t>непосредственно после текста, имеющего на них ссылку. Таблицы нумеруются арабскими цифрами скв</w:t>
      </w:r>
      <w:r w:rsidR="00393C4F">
        <w:rPr>
          <w:sz w:val="28"/>
          <w:szCs w:val="28"/>
        </w:rPr>
        <w:t>озной нумерацией в пределах всего отчета</w:t>
      </w:r>
      <w:r w:rsidR="00393C4F" w:rsidRPr="00ED1941">
        <w:rPr>
          <w:sz w:val="28"/>
          <w:szCs w:val="28"/>
        </w:rPr>
        <w:t xml:space="preserve">. Номер таблицы следует проставлять </w:t>
      </w:r>
      <w:r w:rsidR="00393C4F">
        <w:rPr>
          <w:sz w:val="28"/>
          <w:szCs w:val="28"/>
        </w:rPr>
        <w:t>слева от заголовка</w:t>
      </w:r>
      <w:r w:rsidR="00393C4F" w:rsidRPr="00ED1941">
        <w:rPr>
          <w:sz w:val="28"/>
          <w:szCs w:val="28"/>
        </w:rPr>
        <w:t xml:space="preserve"> таблицы, а сам заголовок размещается над таблицей.</w:t>
      </w:r>
    </w:p>
    <w:p w:rsidR="00B1128A" w:rsidRPr="00B1128A" w:rsidRDefault="00B1128A" w:rsidP="008B2138">
      <w:pPr>
        <w:spacing w:after="0" w:line="360" w:lineRule="auto"/>
        <w:ind w:right="283" w:firstLine="567"/>
        <w:rPr>
          <w:rFonts w:ascii="Times New Roman" w:hAnsi="Times New Roman" w:cs="Times New Roman"/>
          <w:sz w:val="28"/>
          <w:szCs w:val="28"/>
        </w:rPr>
      </w:pPr>
      <w:r>
        <w:rPr>
          <w:rFonts w:ascii="Times New Roman" w:hAnsi="Times New Roman" w:cs="Times New Roman"/>
          <w:sz w:val="28"/>
          <w:szCs w:val="28"/>
        </w:rPr>
        <w:t xml:space="preserve">Формирование </w:t>
      </w:r>
      <w:r w:rsidRPr="00B1128A">
        <w:rPr>
          <w:rFonts w:ascii="Times New Roman" w:hAnsi="Times New Roman" w:cs="Times New Roman"/>
          <w:sz w:val="28"/>
          <w:szCs w:val="28"/>
        </w:rPr>
        <w:t>списка использованных источников</w:t>
      </w:r>
      <w:r>
        <w:rPr>
          <w:rFonts w:ascii="Times New Roman" w:hAnsi="Times New Roman" w:cs="Times New Roman"/>
          <w:sz w:val="28"/>
          <w:szCs w:val="28"/>
        </w:rPr>
        <w:t>.</w:t>
      </w:r>
      <w:r w:rsidRPr="00B1128A">
        <w:rPr>
          <w:rFonts w:ascii="Times New Roman" w:hAnsi="Times New Roman" w:cs="Times New Roman"/>
          <w:sz w:val="28"/>
          <w:szCs w:val="28"/>
        </w:rPr>
        <w:t xml:space="preserve"> </w:t>
      </w:r>
    </w:p>
    <w:p w:rsidR="00B1128A" w:rsidRDefault="00B1128A" w:rsidP="00E56FAC">
      <w:pPr>
        <w:pStyle w:val="a5"/>
        <w:spacing w:line="360" w:lineRule="auto"/>
        <w:ind w:left="0" w:right="283"/>
        <w:jc w:val="both"/>
        <w:rPr>
          <w:rFonts w:ascii="Times New Roman" w:hAnsi="Times New Roman" w:cs="Times New Roman"/>
          <w:sz w:val="28"/>
          <w:szCs w:val="28"/>
        </w:rPr>
      </w:pPr>
      <w:r w:rsidRPr="00B1128A">
        <w:rPr>
          <w:rFonts w:ascii="Times New Roman" w:hAnsi="Times New Roman" w:cs="Times New Roman"/>
          <w:sz w:val="28"/>
          <w:szCs w:val="28"/>
        </w:rPr>
        <w:lastRenderedPageBreak/>
        <w:t xml:space="preserve">В состав списка </w:t>
      </w:r>
      <w:r>
        <w:rPr>
          <w:rFonts w:ascii="Times New Roman" w:hAnsi="Times New Roman" w:cs="Times New Roman"/>
          <w:sz w:val="28"/>
          <w:szCs w:val="28"/>
        </w:rPr>
        <w:t xml:space="preserve">могут быть включены </w:t>
      </w:r>
      <w:r w:rsidRPr="00B1128A">
        <w:rPr>
          <w:rFonts w:ascii="Times New Roman" w:hAnsi="Times New Roman" w:cs="Times New Roman"/>
          <w:sz w:val="28"/>
          <w:szCs w:val="28"/>
        </w:rPr>
        <w:t>законодательные акты Российской Федерации, постановления Правительства Российской Федерации, нормативные документы, литературные источники, информация, полученная с интернет-сайтов</w:t>
      </w:r>
      <w:r>
        <w:rPr>
          <w:rFonts w:ascii="Times New Roman" w:hAnsi="Times New Roman" w:cs="Times New Roman"/>
          <w:sz w:val="28"/>
          <w:szCs w:val="28"/>
        </w:rPr>
        <w:t>, информация которых частично содержится в отчете</w:t>
      </w:r>
      <w:r w:rsidRPr="00B1128A">
        <w:rPr>
          <w:rFonts w:ascii="Times New Roman" w:hAnsi="Times New Roman" w:cs="Times New Roman"/>
          <w:sz w:val="28"/>
          <w:szCs w:val="28"/>
        </w:rPr>
        <w:t xml:space="preserve">. Список использованных источников имеет сквозную нумерацию без выделения отдельных групп источников. </w:t>
      </w:r>
    </w:p>
    <w:p w:rsidR="00B1128A" w:rsidRPr="00B1128A" w:rsidRDefault="00B1128A" w:rsidP="00E56FAC">
      <w:pPr>
        <w:pStyle w:val="a5"/>
        <w:spacing w:line="360" w:lineRule="auto"/>
        <w:ind w:left="0" w:right="283"/>
        <w:jc w:val="both"/>
        <w:rPr>
          <w:rFonts w:ascii="Times New Roman" w:hAnsi="Times New Roman" w:cs="Times New Roman"/>
          <w:sz w:val="28"/>
          <w:szCs w:val="28"/>
        </w:rPr>
      </w:pPr>
      <w:r w:rsidRPr="00B1128A">
        <w:rPr>
          <w:rFonts w:ascii="Times New Roman" w:hAnsi="Times New Roman" w:cs="Times New Roman"/>
          <w:sz w:val="28"/>
          <w:szCs w:val="28"/>
        </w:rPr>
        <w:t xml:space="preserve">Рекомендуемая последовательность: </w:t>
      </w:r>
    </w:p>
    <w:p w:rsidR="00B1128A" w:rsidRPr="00B1128A" w:rsidRDefault="00B1128A" w:rsidP="00E56FAC">
      <w:pPr>
        <w:pStyle w:val="a5"/>
        <w:numPr>
          <w:ilvl w:val="0"/>
          <w:numId w:val="20"/>
        </w:numPr>
        <w:spacing w:after="0" w:line="360" w:lineRule="auto"/>
        <w:ind w:left="0" w:right="283" w:firstLine="0"/>
        <w:jc w:val="both"/>
        <w:rPr>
          <w:rFonts w:ascii="Times New Roman" w:hAnsi="Times New Roman" w:cs="Times New Roman"/>
          <w:sz w:val="28"/>
          <w:szCs w:val="28"/>
        </w:rPr>
      </w:pPr>
      <w:r w:rsidRPr="00B1128A">
        <w:rPr>
          <w:rFonts w:ascii="Times New Roman" w:hAnsi="Times New Roman" w:cs="Times New Roman"/>
          <w:sz w:val="28"/>
          <w:szCs w:val="28"/>
        </w:rPr>
        <w:t>международная правовая база;</w:t>
      </w:r>
    </w:p>
    <w:p w:rsidR="00B1128A" w:rsidRPr="00B1128A" w:rsidRDefault="00B1128A" w:rsidP="00E56FAC">
      <w:pPr>
        <w:pStyle w:val="a5"/>
        <w:numPr>
          <w:ilvl w:val="0"/>
          <w:numId w:val="20"/>
        </w:numPr>
        <w:spacing w:after="0" w:line="360" w:lineRule="auto"/>
        <w:ind w:left="0" w:right="283" w:firstLine="0"/>
        <w:jc w:val="both"/>
        <w:rPr>
          <w:rFonts w:ascii="Times New Roman" w:hAnsi="Times New Roman" w:cs="Times New Roman"/>
          <w:sz w:val="28"/>
          <w:szCs w:val="28"/>
        </w:rPr>
      </w:pPr>
      <w:r w:rsidRPr="00B1128A">
        <w:rPr>
          <w:rFonts w:ascii="Times New Roman" w:hAnsi="Times New Roman" w:cs="Times New Roman"/>
          <w:sz w:val="28"/>
          <w:szCs w:val="28"/>
        </w:rPr>
        <w:t>законы РФ (законодательные акты РФ, постановления Правительства РФ, нормативные документы министерств и ведомств, отраслевые стандарты);</w:t>
      </w:r>
    </w:p>
    <w:p w:rsidR="00B1128A" w:rsidRPr="00B1128A" w:rsidRDefault="00B1128A" w:rsidP="00E56FAC">
      <w:pPr>
        <w:pStyle w:val="a5"/>
        <w:numPr>
          <w:ilvl w:val="0"/>
          <w:numId w:val="20"/>
        </w:numPr>
        <w:spacing w:after="0" w:line="360" w:lineRule="auto"/>
        <w:ind w:left="0" w:right="283" w:firstLine="0"/>
        <w:jc w:val="both"/>
        <w:rPr>
          <w:rFonts w:ascii="Times New Roman" w:hAnsi="Times New Roman" w:cs="Times New Roman"/>
          <w:sz w:val="28"/>
          <w:szCs w:val="28"/>
        </w:rPr>
      </w:pPr>
      <w:r w:rsidRPr="00B1128A">
        <w:rPr>
          <w:rFonts w:ascii="Times New Roman" w:hAnsi="Times New Roman" w:cs="Times New Roman"/>
          <w:sz w:val="28"/>
          <w:szCs w:val="28"/>
        </w:rPr>
        <w:t>литературные источники (в алфавитном порядке, с указанием названия, автора, года издания);</w:t>
      </w:r>
    </w:p>
    <w:p w:rsidR="00B1128A" w:rsidRPr="00B1128A" w:rsidRDefault="00B1128A" w:rsidP="00E56FAC">
      <w:pPr>
        <w:pStyle w:val="a5"/>
        <w:numPr>
          <w:ilvl w:val="0"/>
          <w:numId w:val="20"/>
        </w:numPr>
        <w:spacing w:after="0" w:line="360" w:lineRule="auto"/>
        <w:ind w:left="0" w:right="283" w:firstLine="0"/>
        <w:jc w:val="both"/>
        <w:rPr>
          <w:rFonts w:ascii="Times New Roman" w:hAnsi="Times New Roman" w:cs="Times New Roman"/>
          <w:sz w:val="28"/>
          <w:szCs w:val="28"/>
        </w:rPr>
      </w:pPr>
      <w:r w:rsidRPr="00B1128A">
        <w:rPr>
          <w:rFonts w:ascii="Times New Roman" w:hAnsi="Times New Roman" w:cs="Times New Roman"/>
          <w:sz w:val="28"/>
          <w:szCs w:val="28"/>
        </w:rPr>
        <w:t>статьи из газет и журналов;</w:t>
      </w:r>
    </w:p>
    <w:p w:rsidR="00B1128A" w:rsidRPr="00B1128A" w:rsidRDefault="00B1128A" w:rsidP="00E56FAC">
      <w:pPr>
        <w:pStyle w:val="a5"/>
        <w:numPr>
          <w:ilvl w:val="0"/>
          <w:numId w:val="20"/>
        </w:numPr>
        <w:spacing w:after="0" w:line="360" w:lineRule="auto"/>
        <w:ind w:left="0" w:right="283" w:firstLine="0"/>
        <w:jc w:val="both"/>
        <w:rPr>
          <w:rFonts w:ascii="Times New Roman" w:hAnsi="Times New Roman" w:cs="Times New Roman"/>
          <w:sz w:val="28"/>
          <w:szCs w:val="28"/>
        </w:rPr>
      </w:pPr>
      <w:r w:rsidRPr="00B1128A">
        <w:rPr>
          <w:rFonts w:ascii="Times New Roman" w:hAnsi="Times New Roman" w:cs="Times New Roman"/>
          <w:sz w:val="28"/>
          <w:szCs w:val="28"/>
        </w:rPr>
        <w:t xml:space="preserve">информация, полученная с интернет- сайтов. </w:t>
      </w:r>
    </w:p>
    <w:p w:rsidR="00B1128A" w:rsidRPr="00B1128A" w:rsidRDefault="00B1128A" w:rsidP="00E56FAC">
      <w:pPr>
        <w:pStyle w:val="a5"/>
        <w:spacing w:line="360" w:lineRule="auto"/>
        <w:ind w:left="0" w:right="283"/>
        <w:jc w:val="both"/>
        <w:rPr>
          <w:rFonts w:ascii="Times New Roman" w:hAnsi="Times New Roman" w:cs="Times New Roman"/>
          <w:sz w:val="28"/>
          <w:szCs w:val="28"/>
        </w:rPr>
      </w:pPr>
      <w:r w:rsidRPr="00B1128A">
        <w:rPr>
          <w:rFonts w:ascii="Times New Roman" w:hAnsi="Times New Roman" w:cs="Times New Roman"/>
          <w:sz w:val="28"/>
          <w:szCs w:val="28"/>
        </w:rPr>
        <w:t>Информация, полученная с интернет-сайтов, в соответствии с правилами оформления источников, т.е. Ф.И.О. автора, название материала (книги, статьи, брошюры с их выходными данными). В случае использования статистической информации ее общее название формулируется автором работы самостоятельно. Во всех случаях должен быть указан короткий</w:t>
      </w:r>
      <w:r>
        <w:rPr>
          <w:rFonts w:ascii="Times New Roman" w:hAnsi="Times New Roman" w:cs="Times New Roman"/>
          <w:sz w:val="28"/>
          <w:szCs w:val="28"/>
        </w:rPr>
        <w:t xml:space="preserve"> электронный адрес (желательно </w:t>
      </w:r>
      <w:r w:rsidRPr="00B1128A">
        <w:rPr>
          <w:rFonts w:ascii="Times New Roman" w:hAnsi="Times New Roman" w:cs="Times New Roman"/>
          <w:sz w:val="28"/>
          <w:szCs w:val="28"/>
        </w:rPr>
        <w:t xml:space="preserve">указывать дату обращения).  </w:t>
      </w:r>
    </w:p>
    <w:p w:rsidR="00BB7EBF" w:rsidRPr="000026C7" w:rsidRDefault="000026C7" w:rsidP="008B2138">
      <w:pPr>
        <w:pStyle w:val="31"/>
        <w:tabs>
          <w:tab w:val="left" w:pos="1134"/>
        </w:tabs>
        <w:spacing w:after="120" w:line="360" w:lineRule="auto"/>
        <w:ind w:left="0" w:right="284" w:firstLine="0"/>
        <w:jc w:val="center"/>
        <w:rPr>
          <w:rFonts w:ascii="Georgia" w:hAnsi="Georgia"/>
          <w:i/>
          <w:sz w:val="27"/>
        </w:rPr>
      </w:pPr>
      <w:r w:rsidRPr="000026C7">
        <w:rPr>
          <w:rFonts w:ascii="Georgia" w:hAnsi="Georgia"/>
          <w:i/>
        </w:rPr>
        <w:t>5</w:t>
      </w:r>
      <w:r w:rsidR="00BB7EBF" w:rsidRPr="000026C7">
        <w:rPr>
          <w:rFonts w:ascii="Georgia" w:hAnsi="Georgia"/>
          <w:i/>
        </w:rPr>
        <w:t>. Методические рекомендации по проведению процедуры оценивания знаний, умений и навыков и опыта деятельности обучающихся по итогам прохождения практики</w:t>
      </w:r>
    </w:p>
    <w:p w:rsidR="00BB7EBF" w:rsidRPr="00BB7EBF" w:rsidRDefault="00BB7EBF" w:rsidP="008B2138">
      <w:pPr>
        <w:widowControl w:val="0"/>
        <w:tabs>
          <w:tab w:val="left" w:pos="2720"/>
        </w:tabs>
        <w:spacing w:after="0" w:line="360" w:lineRule="auto"/>
        <w:ind w:right="284" w:firstLine="567"/>
        <w:jc w:val="both"/>
        <w:rPr>
          <w:rFonts w:ascii="Times New Roman" w:hAnsi="Times New Roman" w:cs="Times New Roman"/>
          <w:sz w:val="28"/>
        </w:rPr>
      </w:pPr>
      <w:r w:rsidRPr="00BB7EBF">
        <w:rPr>
          <w:rFonts w:ascii="Times New Roman" w:hAnsi="Times New Roman" w:cs="Times New Roman"/>
          <w:sz w:val="28"/>
        </w:rPr>
        <w:t>Фонд оценочных средств по учебной практике предназначен для выявления и оценки уровня знаний и качества первичных профессиональных умений и</w:t>
      </w:r>
      <w:r>
        <w:rPr>
          <w:rFonts w:ascii="Times New Roman" w:hAnsi="Times New Roman" w:cs="Times New Roman"/>
          <w:sz w:val="28"/>
        </w:rPr>
        <w:t xml:space="preserve"> </w:t>
      </w:r>
      <w:r w:rsidRPr="00BB7EBF">
        <w:rPr>
          <w:rFonts w:ascii="Times New Roman" w:hAnsi="Times New Roman" w:cs="Times New Roman"/>
          <w:sz w:val="28"/>
        </w:rPr>
        <w:t>навыков</w:t>
      </w:r>
      <w:r>
        <w:rPr>
          <w:rFonts w:ascii="Times New Roman" w:hAnsi="Times New Roman" w:cs="Times New Roman"/>
          <w:sz w:val="28"/>
        </w:rPr>
        <w:t xml:space="preserve"> </w:t>
      </w:r>
      <w:r w:rsidRPr="00BB7EBF">
        <w:rPr>
          <w:rFonts w:ascii="Times New Roman" w:hAnsi="Times New Roman" w:cs="Times New Roman"/>
          <w:sz w:val="28"/>
        </w:rPr>
        <w:t xml:space="preserve">в области организации перевозок и управления на воздушном транспорте студентов по результатам промежуточной аттестации </w:t>
      </w:r>
      <w:r w:rsidRPr="00BB7EBF">
        <w:rPr>
          <w:rFonts w:ascii="Times New Roman" w:hAnsi="Times New Roman" w:cs="Times New Roman"/>
          <w:sz w:val="28"/>
        </w:rPr>
        <w:lastRenderedPageBreak/>
        <w:t>по итогам учебной практики в виде дифференцированного зачета.</w:t>
      </w:r>
    </w:p>
    <w:p w:rsidR="00BB7EBF" w:rsidRPr="00BB7EBF" w:rsidRDefault="00BB7EBF" w:rsidP="00183C29">
      <w:pPr>
        <w:spacing w:after="0" w:line="360" w:lineRule="auto"/>
        <w:ind w:right="-1"/>
        <w:jc w:val="both"/>
        <w:rPr>
          <w:rFonts w:ascii="Times New Roman" w:hAnsi="Times New Roman" w:cs="Times New Roman"/>
          <w:sz w:val="28"/>
          <w:szCs w:val="28"/>
        </w:rPr>
      </w:pPr>
      <w:r w:rsidRPr="00BB7EBF">
        <w:rPr>
          <w:rFonts w:ascii="Times New Roman" w:hAnsi="Times New Roman" w:cs="Times New Roman"/>
          <w:b/>
          <w:sz w:val="28"/>
          <w:szCs w:val="28"/>
        </w:rPr>
        <w:t>Дифференцированный зачет:</w:t>
      </w:r>
      <w:r w:rsidRPr="00BB7EBF">
        <w:rPr>
          <w:rFonts w:ascii="Times New Roman" w:hAnsi="Times New Roman" w:cs="Times New Roman"/>
          <w:sz w:val="28"/>
          <w:szCs w:val="28"/>
        </w:rPr>
        <w:t xml:space="preserve"> промежуточная аттестация, оценивающая уровень освоения компетенций по итогам прохождения учебной практики.</w:t>
      </w:r>
    </w:p>
    <w:p w:rsidR="00BB7EBF" w:rsidRPr="00BB7EBF" w:rsidRDefault="00BB7EBF" w:rsidP="00183C29">
      <w:pPr>
        <w:spacing w:after="0" w:line="360" w:lineRule="auto"/>
        <w:ind w:right="-1" w:firstLine="710"/>
        <w:jc w:val="both"/>
        <w:rPr>
          <w:rFonts w:ascii="Times New Roman" w:hAnsi="Times New Roman" w:cs="Times New Roman"/>
          <w:sz w:val="28"/>
          <w:szCs w:val="28"/>
        </w:rPr>
      </w:pPr>
      <w:r w:rsidRPr="00BB7EBF">
        <w:rPr>
          <w:rFonts w:ascii="Times New Roman" w:hAnsi="Times New Roman" w:cs="Times New Roman"/>
          <w:sz w:val="28"/>
          <w:szCs w:val="28"/>
        </w:rPr>
        <w:t>Дифференцированный зачет – защита письменного отчета о результатах прохождения учебной практики. При защите отчета учитываются: качество выполнения и оформление отчета, уровень владения докладываемым материалом, творческий подход к анализу материалов практики.</w:t>
      </w:r>
    </w:p>
    <w:p w:rsidR="00986786" w:rsidRPr="006974F0" w:rsidRDefault="00BB7EBF" w:rsidP="00183C29">
      <w:pPr>
        <w:pStyle w:val="Default"/>
        <w:tabs>
          <w:tab w:val="left" w:pos="9072"/>
        </w:tabs>
        <w:spacing w:after="240" w:line="360" w:lineRule="auto"/>
        <w:ind w:right="-1" w:firstLine="710"/>
        <w:jc w:val="both"/>
        <w:rPr>
          <w:sz w:val="28"/>
          <w:szCs w:val="28"/>
        </w:rPr>
      </w:pPr>
      <w:r w:rsidRPr="00BB7EBF">
        <w:rPr>
          <w:sz w:val="28"/>
          <w:szCs w:val="28"/>
        </w:rPr>
        <w:t>Описание критериев оценивания</w:t>
      </w:r>
      <w:r>
        <w:rPr>
          <w:sz w:val="28"/>
          <w:szCs w:val="28"/>
        </w:rPr>
        <w:t xml:space="preserve"> уровня </w:t>
      </w:r>
      <w:proofErr w:type="spellStart"/>
      <w:r>
        <w:rPr>
          <w:sz w:val="28"/>
          <w:szCs w:val="28"/>
        </w:rPr>
        <w:t>сформирован</w:t>
      </w:r>
      <w:r w:rsidRPr="00BB7EBF">
        <w:rPr>
          <w:sz w:val="28"/>
          <w:szCs w:val="28"/>
        </w:rPr>
        <w:t>ности</w:t>
      </w:r>
      <w:proofErr w:type="spellEnd"/>
      <w:r w:rsidRPr="00BB7EBF">
        <w:rPr>
          <w:sz w:val="28"/>
          <w:szCs w:val="28"/>
        </w:rPr>
        <w:t xml:space="preserve"> компетенций обучающихся приведено </w:t>
      </w:r>
      <w:r w:rsidR="00A4112C">
        <w:rPr>
          <w:sz w:val="28"/>
          <w:szCs w:val="28"/>
        </w:rPr>
        <w:t>в таблице 6</w:t>
      </w:r>
      <w:r w:rsidR="006974F0">
        <w:rPr>
          <w:sz w:val="28"/>
          <w:szCs w:val="28"/>
        </w:rPr>
        <w:t>.</w:t>
      </w:r>
    </w:p>
    <w:p w:rsidR="00343729" w:rsidRPr="00343729" w:rsidRDefault="0075066A" w:rsidP="00343729">
      <w:pPr>
        <w:pStyle w:val="Default"/>
        <w:tabs>
          <w:tab w:val="left" w:pos="9072"/>
        </w:tabs>
        <w:spacing w:after="240" w:line="360" w:lineRule="auto"/>
        <w:ind w:left="-426" w:right="283" w:firstLine="710"/>
        <w:jc w:val="center"/>
        <w:rPr>
          <w:b/>
          <w:sz w:val="28"/>
          <w:szCs w:val="28"/>
        </w:rPr>
      </w:pPr>
      <w:r>
        <w:rPr>
          <w:b/>
          <w:sz w:val="28"/>
          <w:szCs w:val="28"/>
        </w:rPr>
        <w:t>Таблица 5</w:t>
      </w:r>
      <w:r w:rsidR="00343729" w:rsidRPr="00343729">
        <w:rPr>
          <w:b/>
          <w:sz w:val="28"/>
          <w:szCs w:val="28"/>
        </w:rPr>
        <w:t xml:space="preserve"> – Шкала оценивания ответов студентов</w:t>
      </w:r>
    </w:p>
    <w:tbl>
      <w:tblPr>
        <w:tblW w:w="0" w:type="auto"/>
        <w:jc w:val="center"/>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97"/>
        <w:gridCol w:w="5953"/>
      </w:tblGrid>
      <w:tr w:rsidR="00FA64AE" w:rsidTr="00183C29">
        <w:trPr>
          <w:trHeight w:val="360"/>
          <w:jc w:val="center"/>
        </w:trPr>
        <w:tc>
          <w:tcPr>
            <w:tcW w:w="3597" w:type="dxa"/>
          </w:tcPr>
          <w:p w:rsidR="00FA64AE" w:rsidRPr="00343729" w:rsidRDefault="00343729" w:rsidP="00343729">
            <w:pPr>
              <w:pStyle w:val="Default"/>
              <w:tabs>
                <w:tab w:val="left" w:pos="9072"/>
              </w:tabs>
              <w:spacing w:line="360" w:lineRule="auto"/>
              <w:ind w:left="-90" w:right="283" w:firstLine="90"/>
              <w:jc w:val="center"/>
              <w:rPr>
                <w:rFonts w:ascii="Georgia" w:hAnsi="Georgia"/>
                <w:b/>
              </w:rPr>
            </w:pPr>
            <w:r w:rsidRPr="00343729">
              <w:rPr>
                <w:rFonts w:ascii="Georgia" w:hAnsi="Georgia"/>
                <w:b/>
              </w:rPr>
              <w:t>Оценка</w:t>
            </w:r>
          </w:p>
        </w:tc>
        <w:tc>
          <w:tcPr>
            <w:tcW w:w="5953" w:type="dxa"/>
          </w:tcPr>
          <w:p w:rsidR="00FA64AE" w:rsidRPr="00343729" w:rsidRDefault="00343729" w:rsidP="00343729">
            <w:pPr>
              <w:pStyle w:val="Default"/>
              <w:tabs>
                <w:tab w:val="left" w:pos="9072"/>
              </w:tabs>
              <w:spacing w:line="276" w:lineRule="auto"/>
              <w:ind w:left="222" w:right="283"/>
              <w:jc w:val="center"/>
              <w:rPr>
                <w:rFonts w:ascii="Georgia" w:hAnsi="Georgia"/>
                <w:b/>
              </w:rPr>
            </w:pPr>
            <w:r w:rsidRPr="00343729">
              <w:rPr>
                <w:rStyle w:val="11"/>
                <w:rFonts w:ascii="Georgia" w:hAnsi="Georgia"/>
                <w:b/>
                <w:sz w:val="24"/>
                <w:szCs w:val="24"/>
              </w:rPr>
              <w:t>Характеристика сформированных компетенций</w:t>
            </w:r>
          </w:p>
        </w:tc>
      </w:tr>
      <w:tr w:rsidR="00343729" w:rsidTr="00183C29">
        <w:trPr>
          <w:trHeight w:val="213"/>
          <w:jc w:val="center"/>
        </w:trPr>
        <w:tc>
          <w:tcPr>
            <w:tcW w:w="3597" w:type="dxa"/>
            <w:shd w:val="clear" w:color="auto" w:fill="FABF8F" w:themeFill="accent6" w:themeFillTint="99"/>
          </w:tcPr>
          <w:p w:rsidR="00333B50" w:rsidRDefault="00333B50" w:rsidP="00F62B7F">
            <w:pPr>
              <w:pStyle w:val="31"/>
              <w:tabs>
                <w:tab w:val="left" w:pos="1470"/>
              </w:tabs>
              <w:spacing w:before="1" w:line="242" w:lineRule="auto"/>
              <w:ind w:left="0" w:right="265" w:firstLine="0"/>
              <w:jc w:val="center"/>
              <w:rPr>
                <w:rFonts w:ascii="Georgia" w:hAnsi="Georgia"/>
                <w:b w:val="0"/>
                <w:sz w:val="24"/>
                <w:szCs w:val="24"/>
              </w:rPr>
            </w:pPr>
          </w:p>
          <w:p w:rsidR="00343729" w:rsidRPr="00343729" w:rsidRDefault="00343729" w:rsidP="00F62B7F">
            <w:pPr>
              <w:pStyle w:val="31"/>
              <w:tabs>
                <w:tab w:val="left" w:pos="1470"/>
              </w:tabs>
              <w:spacing w:before="1" w:line="242" w:lineRule="auto"/>
              <w:ind w:left="0" w:right="265" w:firstLine="0"/>
              <w:jc w:val="center"/>
              <w:rPr>
                <w:rFonts w:ascii="Georgia" w:hAnsi="Georgia"/>
                <w:b w:val="0"/>
                <w:sz w:val="24"/>
                <w:szCs w:val="24"/>
              </w:rPr>
            </w:pPr>
            <w:r w:rsidRPr="00343729">
              <w:rPr>
                <w:rFonts w:ascii="Georgia" w:hAnsi="Georgia"/>
                <w:b w:val="0"/>
                <w:sz w:val="24"/>
                <w:szCs w:val="24"/>
              </w:rPr>
              <w:t xml:space="preserve">«Отлично»/ </w:t>
            </w:r>
          </w:p>
          <w:p w:rsidR="00343729" w:rsidRPr="00343729" w:rsidRDefault="00343729" w:rsidP="00F62B7F">
            <w:pPr>
              <w:pStyle w:val="31"/>
              <w:tabs>
                <w:tab w:val="left" w:pos="1470"/>
              </w:tabs>
              <w:spacing w:before="1" w:line="242" w:lineRule="auto"/>
              <w:ind w:left="0" w:right="265" w:firstLine="0"/>
              <w:jc w:val="center"/>
              <w:rPr>
                <w:rFonts w:ascii="Georgia" w:hAnsi="Georgia"/>
                <w:b w:val="0"/>
                <w:sz w:val="24"/>
                <w:szCs w:val="24"/>
              </w:rPr>
            </w:pPr>
            <w:r w:rsidRPr="00343729">
              <w:rPr>
                <w:rFonts w:ascii="Georgia" w:hAnsi="Georgia"/>
                <w:b w:val="0"/>
                <w:sz w:val="24"/>
                <w:szCs w:val="24"/>
              </w:rPr>
              <w:t>«Зачтено»</w:t>
            </w:r>
          </w:p>
        </w:tc>
        <w:tc>
          <w:tcPr>
            <w:tcW w:w="5953" w:type="dxa"/>
            <w:shd w:val="clear" w:color="auto" w:fill="FFFFFF" w:themeFill="background1"/>
          </w:tcPr>
          <w:p w:rsidR="00B751A3" w:rsidRPr="006974F0" w:rsidRDefault="00986786" w:rsidP="00C1529B">
            <w:pPr>
              <w:pStyle w:val="Default"/>
              <w:numPr>
                <w:ilvl w:val="0"/>
                <w:numId w:val="22"/>
              </w:numPr>
              <w:tabs>
                <w:tab w:val="left" w:pos="9072"/>
              </w:tabs>
              <w:spacing w:line="360" w:lineRule="auto"/>
              <w:ind w:left="459" w:right="34"/>
              <w:jc w:val="both"/>
              <w:rPr>
                <w:rStyle w:val="11"/>
                <w:rFonts w:ascii="Georgia" w:hAnsi="Georgia"/>
                <w:sz w:val="26"/>
                <w:szCs w:val="26"/>
              </w:rPr>
            </w:pPr>
            <w:r w:rsidRPr="006974F0">
              <w:rPr>
                <w:rStyle w:val="11"/>
                <w:rFonts w:ascii="Georgia" w:hAnsi="Georgia"/>
                <w:sz w:val="26"/>
                <w:szCs w:val="26"/>
              </w:rPr>
              <w:t>обучающийся глубоко и всесторонне усвоил материал при прохождении практики;</w:t>
            </w:r>
          </w:p>
          <w:p w:rsidR="00B751A3" w:rsidRPr="006974F0" w:rsidRDefault="00986786" w:rsidP="00C1529B">
            <w:pPr>
              <w:pStyle w:val="Default"/>
              <w:numPr>
                <w:ilvl w:val="0"/>
                <w:numId w:val="22"/>
              </w:numPr>
              <w:tabs>
                <w:tab w:val="left" w:pos="9072"/>
              </w:tabs>
              <w:spacing w:line="360" w:lineRule="auto"/>
              <w:ind w:left="459" w:right="34"/>
              <w:jc w:val="both"/>
              <w:rPr>
                <w:rStyle w:val="11"/>
                <w:rFonts w:ascii="Georgia" w:hAnsi="Georgia"/>
                <w:sz w:val="26"/>
                <w:szCs w:val="26"/>
              </w:rPr>
            </w:pPr>
            <w:r w:rsidRPr="006974F0">
              <w:rPr>
                <w:rStyle w:val="11"/>
                <w:rFonts w:ascii="Georgia" w:hAnsi="Georgia"/>
                <w:sz w:val="26"/>
                <w:szCs w:val="26"/>
              </w:rPr>
              <w:t>уверенно, логично, последовательно и грамотно его излагает;</w:t>
            </w:r>
          </w:p>
          <w:p w:rsidR="00B751A3" w:rsidRPr="006974F0" w:rsidRDefault="00986786" w:rsidP="00C1529B">
            <w:pPr>
              <w:pStyle w:val="Default"/>
              <w:numPr>
                <w:ilvl w:val="0"/>
                <w:numId w:val="22"/>
              </w:numPr>
              <w:tabs>
                <w:tab w:val="left" w:pos="9072"/>
              </w:tabs>
              <w:spacing w:line="360" w:lineRule="auto"/>
              <w:ind w:left="459" w:right="34"/>
              <w:jc w:val="both"/>
              <w:rPr>
                <w:rStyle w:val="11"/>
                <w:rFonts w:ascii="Georgia" w:hAnsi="Georgia"/>
                <w:sz w:val="26"/>
                <w:szCs w:val="26"/>
              </w:rPr>
            </w:pPr>
            <w:r w:rsidRPr="006974F0">
              <w:rPr>
                <w:rStyle w:val="11"/>
                <w:rFonts w:ascii="Georgia" w:hAnsi="Georgia"/>
                <w:sz w:val="26"/>
                <w:szCs w:val="26"/>
              </w:rPr>
              <w:t>делает выводы и обобщения;</w:t>
            </w:r>
          </w:p>
          <w:p w:rsidR="00B751A3" w:rsidRPr="006974F0" w:rsidRDefault="00986786" w:rsidP="00C1529B">
            <w:pPr>
              <w:pStyle w:val="Default"/>
              <w:numPr>
                <w:ilvl w:val="0"/>
                <w:numId w:val="22"/>
              </w:numPr>
              <w:tabs>
                <w:tab w:val="left" w:pos="9072"/>
              </w:tabs>
              <w:spacing w:line="360" w:lineRule="auto"/>
              <w:ind w:left="459" w:right="34"/>
              <w:jc w:val="both"/>
              <w:rPr>
                <w:rStyle w:val="11"/>
                <w:rFonts w:ascii="Georgia" w:hAnsi="Georgia"/>
                <w:sz w:val="26"/>
                <w:szCs w:val="26"/>
              </w:rPr>
            </w:pPr>
            <w:r w:rsidRPr="006974F0">
              <w:rPr>
                <w:rStyle w:val="11"/>
                <w:rFonts w:ascii="Georgia" w:hAnsi="Georgia"/>
                <w:sz w:val="26"/>
                <w:szCs w:val="26"/>
              </w:rPr>
              <w:t xml:space="preserve">содержание </w:t>
            </w:r>
            <w:proofErr w:type="gramStart"/>
            <w:r w:rsidRPr="006974F0">
              <w:rPr>
                <w:rStyle w:val="11"/>
                <w:rFonts w:ascii="Georgia" w:hAnsi="Georgia"/>
                <w:sz w:val="26"/>
                <w:szCs w:val="26"/>
              </w:rPr>
              <w:t>отчета</w:t>
            </w:r>
            <w:proofErr w:type="gramEnd"/>
            <w:r w:rsidRPr="006974F0">
              <w:rPr>
                <w:rStyle w:val="11"/>
                <w:rFonts w:ascii="Georgia" w:hAnsi="Georgia"/>
                <w:sz w:val="26"/>
                <w:szCs w:val="26"/>
              </w:rPr>
              <w:t xml:space="preserve"> по практике обучающегося полностью соответствует требованиям к нему;</w:t>
            </w:r>
          </w:p>
          <w:p w:rsidR="00B751A3" w:rsidRPr="006974F0" w:rsidRDefault="00986786" w:rsidP="00C1529B">
            <w:pPr>
              <w:pStyle w:val="Default"/>
              <w:numPr>
                <w:ilvl w:val="0"/>
                <w:numId w:val="22"/>
              </w:numPr>
              <w:tabs>
                <w:tab w:val="left" w:pos="9072"/>
              </w:tabs>
              <w:spacing w:line="360" w:lineRule="auto"/>
              <w:ind w:left="459" w:right="34"/>
              <w:jc w:val="both"/>
              <w:rPr>
                <w:rStyle w:val="11"/>
                <w:rFonts w:ascii="Georgia" w:hAnsi="Georgia"/>
                <w:sz w:val="26"/>
                <w:szCs w:val="26"/>
              </w:rPr>
            </w:pPr>
            <w:proofErr w:type="gramStart"/>
            <w:r w:rsidRPr="006974F0">
              <w:rPr>
                <w:rStyle w:val="11"/>
                <w:rFonts w:ascii="Georgia" w:hAnsi="Georgia"/>
                <w:sz w:val="26"/>
                <w:szCs w:val="26"/>
              </w:rPr>
              <w:t>обучающийся</w:t>
            </w:r>
            <w:proofErr w:type="gramEnd"/>
            <w:r w:rsidRPr="006974F0">
              <w:rPr>
                <w:rStyle w:val="11"/>
                <w:rFonts w:ascii="Georgia" w:hAnsi="Georgia"/>
                <w:sz w:val="26"/>
                <w:szCs w:val="26"/>
              </w:rPr>
              <w:t xml:space="preserve"> соблюдает требования к оформлению отчета по практике;</w:t>
            </w:r>
          </w:p>
          <w:p w:rsidR="00B751A3" w:rsidRPr="006974F0" w:rsidRDefault="00986786" w:rsidP="00C1529B">
            <w:pPr>
              <w:pStyle w:val="Default"/>
              <w:numPr>
                <w:ilvl w:val="0"/>
                <w:numId w:val="22"/>
              </w:numPr>
              <w:tabs>
                <w:tab w:val="left" w:pos="9072"/>
              </w:tabs>
              <w:spacing w:line="360" w:lineRule="auto"/>
              <w:ind w:left="459" w:right="34"/>
              <w:jc w:val="both"/>
              <w:rPr>
                <w:rStyle w:val="11"/>
                <w:rFonts w:ascii="Georgia" w:hAnsi="Georgia"/>
                <w:sz w:val="26"/>
                <w:szCs w:val="26"/>
              </w:rPr>
            </w:pPr>
            <w:proofErr w:type="gramStart"/>
            <w:r w:rsidRPr="006974F0">
              <w:rPr>
                <w:rStyle w:val="11"/>
                <w:rFonts w:ascii="Georgia" w:hAnsi="Georgia"/>
                <w:sz w:val="26"/>
                <w:szCs w:val="26"/>
              </w:rPr>
              <w:t>обучающийся</w:t>
            </w:r>
            <w:proofErr w:type="gramEnd"/>
            <w:r w:rsidRPr="006974F0">
              <w:rPr>
                <w:rStyle w:val="11"/>
                <w:rFonts w:ascii="Georgia" w:hAnsi="Georgia"/>
                <w:sz w:val="26"/>
                <w:szCs w:val="26"/>
              </w:rPr>
              <w:t xml:space="preserve"> четко выделяет основные результаты своей профессиональной деятельности;</w:t>
            </w:r>
          </w:p>
          <w:p w:rsidR="00B751A3" w:rsidRPr="006974F0" w:rsidRDefault="00986786" w:rsidP="00C1529B">
            <w:pPr>
              <w:pStyle w:val="Default"/>
              <w:numPr>
                <w:ilvl w:val="0"/>
                <w:numId w:val="22"/>
              </w:numPr>
              <w:tabs>
                <w:tab w:val="left" w:pos="9072"/>
              </w:tabs>
              <w:spacing w:line="360" w:lineRule="auto"/>
              <w:ind w:left="459" w:right="34"/>
              <w:jc w:val="both"/>
              <w:rPr>
                <w:rStyle w:val="11"/>
                <w:rFonts w:ascii="Georgia" w:hAnsi="Georgia"/>
                <w:sz w:val="26"/>
                <w:szCs w:val="26"/>
              </w:rPr>
            </w:pPr>
            <w:r w:rsidRPr="006974F0">
              <w:rPr>
                <w:rStyle w:val="11"/>
                <w:rFonts w:ascii="Georgia" w:hAnsi="Georgia"/>
                <w:sz w:val="26"/>
                <w:szCs w:val="26"/>
              </w:rPr>
              <w:t>обучающийся ясно и аргументировано излагает материал;</w:t>
            </w:r>
          </w:p>
          <w:p w:rsidR="00B751A3" w:rsidRPr="006974F0" w:rsidRDefault="00986786" w:rsidP="00C1529B">
            <w:pPr>
              <w:pStyle w:val="Default"/>
              <w:numPr>
                <w:ilvl w:val="0"/>
                <w:numId w:val="22"/>
              </w:numPr>
              <w:tabs>
                <w:tab w:val="left" w:pos="9072"/>
              </w:tabs>
              <w:spacing w:line="360" w:lineRule="auto"/>
              <w:ind w:left="459" w:right="34"/>
              <w:jc w:val="both"/>
              <w:rPr>
                <w:rStyle w:val="11"/>
                <w:rFonts w:ascii="Georgia" w:hAnsi="Georgia"/>
                <w:sz w:val="26"/>
                <w:szCs w:val="26"/>
              </w:rPr>
            </w:pPr>
            <w:r w:rsidRPr="006974F0">
              <w:rPr>
                <w:rStyle w:val="11"/>
                <w:rFonts w:ascii="Georgia" w:hAnsi="Georgia"/>
                <w:sz w:val="26"/>
                <w:szCs w:val="26"/>
              </w:rPr>
              <w:t xml:space="preserve">присутствует четкость в ответах </w:t>
            </w:r>
            <w:proofErr w:type="gramStart"/>
            <w:r w:rsidRPr="006974F0">
              <w:rPr>
                <w:rStyle w:val="11"/>
                <w:rFonts w:ascii="Georgia" w:hAnsi="Georgia"/>
                <w:sz w:val="26"/>
                <w:szCs w:val="26"/>
              </w:rPr>
              <w:t>обучающегося</w:t>
            </w:r>
            <w:proofErr w:type="gramEnd"/>
            <w:r w:rsidRPr="006974F0">
              <w:rPr>
                <w:rStyle w:val="11"/>
                <w:rFonts w:ascii="Georgia" w:hAnsi="Georgia"/>
                <w:sz w:val="26"/>
                <w:szCs w:val="26"/>
              </w:rPr>
              <w:t xml:space="preserve"> на поставленные вопросы;</w:t>
            </w:r>
          </w:p>
          <w:p w:rsidR="00343729" w:rsidRPr="006974F0" w:rsidRDefault="00986786" w:rsidP="00C1529B">
            <w:pPr>
              <w:pStyle w:val="Default"/>
              <w:numPr>
                <w:ilvl w:val="0"/>
                <w:numId w:val="22"/>
              </w:numPr>
              <w:tabs>
                <w:tab w:val="left" w:pos="9072"/>
              </w:tabs>
              <w:spacing w:line="360" w:lineRule="auto"/>
              <w:ind w:left="459" w:right="34"/>
              <w:jc w:val="both"/>
              <w:rPr>
                <w:rFonts w:ascii="Georgia" w:hAnsi="Georgia"/>
                <w:spacing w:val="3"/>
                <w:sz w:val="26"/>
                <w:szCs w:val="26"/>
                <w:shd w:val="clear" w:color="auto" w:fill="FFFFFF"/>
                <w:lang w:bidi="ru-RU"/>
              </w:rPr>
            </w:pPr>
            <w:proofErr w:type="gramStart"/>
            <w:r w:rsidRPr="006974F0">
              <w:rPr>
                <w:rStyle w:val="11"/>
                <w:rFonts w:ascii="Georgia" w:hAnsi="Georgia"/>
                <w:sz w:val="26"/>
                <w:szCs w:val="26"/>
              </w:rPr>
              <w:t>обучающийся</w:t>
            </w:r>
            <w:proofErr w:type="gramEnd"/>
            <w:r w:rsidRPr="006974F0">
              <w:rPr>
                <w:rStyle w:val="11"/>
                <w:rFonts w:ascii="Georgia" w:hAnsi="Georgia"/>
                <w:sz w:val="26"/>
                <w:szCs w:val="26"/>
              </w:rPr>
              <w:t xml:space="preserve"> точно и грамотно </w:t>
            </w:r>
            <w:r w:rsidRPr="006974F0">
              <w:rPr>
                <w:rStyle w:val="11"/>
                <w:rFonts w:ascii="Georgia" w:hAnsi="Georgia"/>
                <w:sz w:val="26"/>
                <w:szCs w:val="26"/>
              </w:rPr>
              <w:lastRenderedPageBreak/>
              <w:t>использует профессиональную терминологию при защите отчета по практике.</w:t>
            </w:r>
          </w:p>
        </w:tc>
      </w:tr>
      <w:tr w:rsidR="00343729" w:rsidTr="00183C29">
        <w:trPr>
          <w:trHeight w:val="255"/>
          <w:jc w:val="center"/>
        </w:trPr>
        <w:tc>
          <w:tcPr>
            <w:tcW w:w="3597" w:type="dxa"/>
            <w:shd w:val="clear" w:color="auto" w:fill="FBD4B4" w:themeFill="accent6" w:themeFillTint="66"/>
          </w:tcPr>
          <w:p w:rsidR="00333B50" w:rsidRDefault="00333B50" w:rsidP="00F62B7F">
            <w:pPr>
              <w:pStyle w:val="31"/>
              <w:tabs>
                <w:tab w:val="left" w:pos="1470"/>
              </w:tabs>
              <w:spacing w:before="1" w:line="242" w:lineRule="auto"/>
              <w:ind w:left="0" w:right="265" w:firstLine="0"/>
              <w:jc w:val="center"/>
              <w:rPr>
                <w:rFonts w:ascii="Georgia" w:hAnsi="Georgia"/>
                <w:b w:val="0"/>
                <w:sz w:val="24"/>
                <w:szCs w:val="24"/>
              </w:rPr>
            </w:pPr>
          </w:p>
          <w:p w:rsidR="00343729" w:rsidRPr="00343729" w:rsidRDefault="00343729" w:rsidP="00F62B7F">
            <w:pPr>
              <w:pStyle w:val="31"/>
              <w:tabs>
                <w:tab w:val="left" w:pos="1470"/>
              </w:tabs>
              <w:spacing w:before="1" w:line="242" w:lineRule="auto"/>
              <w:ind w:left="0" w:right="265" w:firstLine="0"/>
              <w:jc w:val="center"/>
              <w:rPr>
                <w:rFonts w:ascii="Georgia" w:hAnsi="Georgia"/>
                <w:b w:val="0"/>
                <w:sz w:val="24"/>
                <w:szCs w:val="24"/>
              </w:rPr>
            </w:pPr>
            <w:r w:rsidRPr="00343729">
              <w:rPr>
                <w:rFonts w:ascii="Georgia" w:hAnsi="Georgia"/>
                <w:b w:val="0"/>
                <w:sz w:val="24"/>
                <w:szCs w:val="24"/>
              </w:rPr>
              <w:t xml:space="preserve">«Хорошо»/ </w:t>
            </w:r>
          </w:p>
          <w:p w:rsidR="00343729" w:rsidRPr="00343729" w:rsidRDefault="00343729" w:rsidP="00F62B7F">
            <w:pPr>
              <w:pStyle w:val="31"/>
              <w:tabs>
                <w:tab w:val="left" w:pos="1470"/>
              </w:tabs>
              <w:spacing w:before="1" w:line="242" w:lineRule="auto"/>
              <w:ind w:left="0" w:right="265" w:firstLine="0"/>
              <w:jc w:val="center"/>
              <w:rPr>
                <w:rFonts w:ascii="Georgia" w:hAnsi="Georgia"/>
                <w:b w:val="0"/>
                <w:sz w:val="24"/>
                <w:szCs w:val="24"/>
              </w:rPr>
            </w:pPr>
            <w:r w:rsidRPr="00343729">
              <w:rPr>
                <w:rFonts w:ascii="Georgia" w:hAnsi="Georgia"/>
                <w:b w:val="0"/>
                <w:sz w:val="24"/>
                <w:szCs w:val="24"/>
              </w:rPr>
              <w:t>«Зачтено»</w:t>
            </w:r>
          </w:p>
        </w:tc>
        <w:tc>
          <w:tcPr>
            <w:tcW w:w="5953" w:type="dxa"/>
            <w:shd w:val="clear" w:color="auto" w:fill="FFFFFF" w:themeFill="background1"/>
          </w:tcPr>
          <w:p w:rsidR="00B751A3" w:rsidRPr="006974F0" w:rsidRDefault="00B751A3" w:rsidP="00C1529B">
            <w:pPr>
              <w:pStyle w:val="Default"/>
              <w:numPr>
                <w:ilvl w:val="0"/>
                <w:numId w:val="23"/>
              </w:numPr>
              <w:tabs>
                <w:tab w:val="left" w:pos="9072"/>
              </w:tabs>
              <w:spacing w:line="360" w:lineRule="auto"/>
              <w:ind w:left="459"/>
              <w:jc w:val="both"/>
              <w:rPr>
                <w:rStyle w:val="11"/>
                <w:rFonts w:ascii="Georgia" w:hAnsi="Georgia"/>
                <w:sz w:val="26"/>
                <w:szCs w:val="26"/>
              </w:rPr>
            </w:pPr>
            <w:r w:rsidRPr="006974F0">
              <w:rPr>
                <w:rStyle w:val="11"/>
                <w:rFonts w:ascii="Georgia" w:hAnsi="Georgia"/>
                <w:sz w:val="26"/>
                <w:szCs w:val="26"/>
              </w:rPr>
              <w:t>обучающийся всесторонне усвоил материал при прохождении практики;</w:t>
            </w:r>
          </w:p>
          <w:p w:rsidR="00B751A3" w:rsidRPr="006974F0" w:rsidRDefault="00B751A3" w:rsidP="00C1529B">
            <w:pPr>
              <w:pStyle w:val="Default"/>
              <w:numPr>
                <w:ilvl w:val="0"/>
                <w:numId w:val="23"/>
              </w:numPr>
              <w:tabs>
                <w:tab w:val="left" w:pos="9072"/>
              </w:tabs>
              <w:spacing w:line="360" w:lineRule="auto"/>
              <w:ind w:left="459"/>
              <w:jc w:val="both"/>
              <w:rPr>
                <w:rStyle w:val="11"/>
                <w:rFonts w:ascii="Georgia" w:hAnsi="Georgia"/>
                <w:sz w:val="26"/>
                <w:szCs w:val="26"/>
              </w:rPr>
            </w:pPr>
            <w:r w:rsidRPr="006974F0">
              <w:rPr>
                <w:rStyle w:val="11"/>
                <w:rFonts w:ascii="Georgia" w:hAnsi="Georgia"/>
                <w:sz w:val="26"/>
                <w:szCs w:val="26"/>
              </w:rPr>
              <w:t>уверенно, логично, последовательно и грамотно его излагает;</w:t>
            </w:r>
          </w:p>
          <w:p w:rsidR="00B751A3" w:rsidRPr="006974F0" w:rsidRDefault="00B751A3" w:rsidP="00C1529B">
            <w:pPr>
              <w:pStyle w:val="Default"/>
              <w:numPr>
                <w:ilvl w:val="0"/>
                <w:numId w:val="23"/>
              </w:numPr>
              <w:tabs>
                <w:tab w:val="left" w:pos="9072"/>
              </w:tabs>
              <w:spacing w:line="360" w:lineRule="auto"/>
              <w:ind w:left="459"/>
              <w:jc w:val="both"/>
              <w:rPr>
                <w:rStyle w:val="11"/>
                <w:rFonts w:ascii="Georgia" w:hAnsi="Georgia"/>
                <w:sz w:val="26"/>
                <w:szCs w:val="26"/>
              </w:rPr>
            </w:pPr>
            <w:r w:rsidRPr="006974F0">
              <w:rPr>
                <w:rStyle w:val="11"/>
                <w:rFonts w:ascii="Georgia" w:hAnsi="Georgia"/>
                <w:sz w:val="26"/>
                <w:szCs w:val="26"/>
              </w:rPr>
              <w:t>делает выводы и обобщения;</w:t>
            </w:r>
          </w:p>
          <w:p w:rsidR="00B751A3" w:rsidRPr="006974F0" w:rsidRDefault="00B751A3" w:rsidP="00C1529B">
            <w:pPr>
              <w:pStyle w:val="Default"/>
              <w:numPr>
                <w:ilvl w:val="0"/>
                <w:numId w:val="23"/>
              </w:numPr>
              <w:tabs>
                <w:tab w:val="left" w:pos="9072"/>
              </w:tabs>
              <w:spacing w:line="360" w:lineRule="auto"/>
              <w:ind w:left="459"/>
              <w:jc w:val="both"/>
              <w:rPr>
                <w:rStyle w:val="11"/>
                <w:rFonts w:ascii="Georgia" w:hAnsi="Georgia"/>
                <w:sz w:val="26"/>
                <w:szCs w:val="26"/>
              </w:rPr>
            </w:pPr>
            <w:r w:rsidRPr="006974F0">
              <w:rPr>
                <w:rStyle w:val="11"/>
                <w:rFonts w:ascii="Georgia" w:hAnsi="Georgia"/>
                <w:sz w:val="26"/>
                <w:szCs w:val="26"/>
              </w:rPr>
              <w:t xml:space="preserve">содержание </w:t>
            </w:r>
            <w:proofErr w:type="gramStart"/>
            <w:r w:rsidRPr="006974F0">
              <w:rPr>
                <w:rStyle w:val="11"/>
                <w:rFonts w:ascii="Georgia" w:hAnsi="Georgia"/>
                <w:sz w:val="26"/>
                <w:szCs w:val="26"/>
              </w:rPr>
              <w:t>отчета</w:t>
            </w:r>
            <w:proofErr w:type="gramEnd"/>
            <w:r w:rsidRPr="006974F0">
              <w:rPr>
                <w:rStyle w:val="11"/>
                <w:rFonts w:ascii="Georgia" w:hAnsi="Georgia"/>
                <w:sz w:val="26"/>
                <w:szCs w:val="26"/>
              </w:rPr>
              <w:t xml:space="preserve"> по практике обучающегося полностью соответствует требованиям к нему;</w:t>
            </w:r>
          </w:p>
          <w:p w:rsidR="00B751A3" w:rsidRPr="006974F0" w:rsidRDefault="00B751A3" w:rsidP="00C1529B">
            <w:pPr>
              <w:pStyle w:val="Default"/>
              <w:numPr>
                <w:ilvl w:val="0"/>
                <w:numId w:val="23"/>
              </w:numPr>
              <w:tabs>
                <w:tab w:val="left" w:pos="9072"/>
              </w:tabs>
              <w:spacing w:line="360" w:lineRule="auto"/>
              <w:ind w:left="459"/>
              <w:jc w:val="both"/>
              <w:rPr>
                <w:rStyle w:val="11"/>
                <w:rFonts w:ascii="Georgia" w:hAnsi="Georgia"/>
                <w:sz w:val="26"/>
                <w:szCs w:val="26"/>
              </w:rPr>
            </w:pPr>
            <w:proofErr w:type="gramStart"/>
            <w:r w:rsidRPr="006974F0">
              <w:rPr>
                <w:rStyle w:val="11"/>
                <w:rFonts w:ascii="Georgia" w:hAnsi="Georgia"/>
                <w:sz w:val="26"/>
                <w:szCs w:val="26"/>
              </w:rPr>
              <w:t>обучающийся</w:t>
            </w:r>
            <w:proofErr w:type="gramEnd"/>
            <w:r w:rsidRPr="006974F0">
              <w:rPr>
                <w:rStyle w:val="11"/>
                <w:rFonts w:ascii="Georgia" w:hAnsi="Georgia"/>
                <w:sz w:val="26"/>
                <w:szCs w:val="26"/>
              </w:rPr>
              <w:t xml:space="preserve"> соблюдает требования к оформлению отчета по практике;</w:t>
            </w:r>
          </w:p>
          <w:p w:rsidR="00B751A3" w:rsidRPr="006974F0" w:rsidRDefault="00B751A3" w:rsidP="00C1529B">
            <w:pPr>
              <w:pStyle w:val="Default"/>
              <w:numPr>
                <w:ilvl w:val="0"/>
                <w:numId w:val="23"/>
              </w:numPr>
              <w:tabs>
                <w:tab w:val="left" w:pos="9072"/>
              </w:tabs>
              <w:spacing w:line="360" w:lineRule="auto"/>
              <w:ind w:left="459"/>
              <w:jc w:val="both"/>
              <w:rPr>
                <w:rStyle w:val="11"/>
                <w:rFonts w:ascii="Georgia" w:hAnsi="Georgia"/>
                <w:sz w:val="26"/>
                <w:szCs w:val="26"/>
              </w:rPr>
            </w:pPr>
            <w:proofErr w:type="gramStart"/>
            <w:r w:rsidRPr="006974F0">
              <w:rPr>
                <w:rStyle w:val="11"/>
                <w:rFonts w:ascii="Georgia" w:hAnsi="Georgia"/>
                <w:sz w:val="26"/>
                <w:szCs w:val="26"/>
              </w:rPr>
              <w:t>обучающийся</w:t>
            </w:r>
            <w:proofErr w:type="gramEnd"/>
            <w:r w:rsidRPr="006974F0">
              <w:rPr>
                <w:rStyle w:val="11"/>
                <w:rFonts w:ascii="Georgia" w:hAnsi="Georgia"/>
                <w:sz w:val="26"/>
                <w:szCs w:val="26"/>
              </w:rPr>
              <w:t xml:space="preserve"> выделяет основные результаты своей профессиональной деятельности;</w:t>
            </w:r>
          </w:p>
          <w:p w:rsidR="00B751A3" w:rsidRPr="006974F0" w:rsidRDefault="00B751A3" w:rsidP="00C1529B">
            <w:pPr>
              <w:pStyle w:val="Default"/>
              <w:numPr>
                <w:ilvl w:val="0"/>
                <w:numId w:val="23"/>
              </w:numPr>
              <w:tabs>
                <w:tab w:val="left" w:pos="9072"/>
              </w:tabs>
              <w:spacing w:line="360" w:lineRule="auto"/>
              <w:ind w:left="459"/>
              <w:jc w:val="both"/>
              <w:rPr>
                <w:rStyle w:val="11"/>
                <w:rFonts w:ascii="Georgia" w:hAnsi="Georgia"/>
                <w:sz w:val="26"/>
                <w:szCs w:val="26"/>
              </w:rPr>
            </w:pPr>
            <w:r w:rsidRPr="006974F0">
              <w:rPr>
                <w:rStyle w:val="11"/>
                <w:rFonts w:ascii="Georgia" w:hAnsi="Georgia"/>
                <w:sz w:val="26"/>
                <w:szCs w:val="26"/>
              </w:rPr>
              <w:t>обучающийся аргументировано излагает материал;</w:t>
            </w:r>
          </w:p>
          <w:p w:rsidR="00B751A3" w:rsidRPr="006974F0" w:rsidRDefault="00B751A3" w:rsidP="00C1529B">
            <w:pPr>
              <w:pStyle w:val="Default"/>
              <w:numPr>
                <w:ilvl w:val="0"/>
                <w:numId w:val="23"/>
              </w:numPr>
              <w:tabs>
                <w:tab w:val="left" w:pos="9072"/>
              </w:tabs>
              <w:spacing w:line="360" w:lineRule="auto"/>
              <w:ind w:left="459"/>
              <w:jc w:val="both"/>
              <w:rPr>
                <w:rStyle w:val="11"/>
                <w:rFonts w:ascii="Georgia" w:hAnsi="Georgia"/>
                <w:sz w:val="26"/>
                <w:szCs w:val="26"/>
              </w:rPr>
            </w:pPr>
            <w:r w:rsidRPr="006974F0">
              <w:rPr>
                <w:rStyle w:val="11"/>
                <w:rFonts w:ascii="Georgia" w:hAnsi="Georgia"/>
                <w:sz w:val="26"/>
                <w:szCs w:val="26"/>
              </w:rPr>
              <w:t xml:space="preserve">присутствует четкость в ответах </w:t>
            </w:r>
            <w:proofErr w:type="gramStart"/>
            <w:r w:rsidRPr="006974F0">
              <w:rPr>
                <w:rStyle w:val="11"/>
                <w:rFonts w:ascii="Georgia" w:hAnsi="Georgia"/>
                <w:sz w:val="26"/>
                <w:szCs w:val="26"/>
              </w:rPr>
              <w:t>обучающегося</w:t>
            </w:r>
            <w:proofErr w:type="gramEnd"/>
            <w:r w:rsidRPr="006974F0">
              <w:rPr>
                <w:rStyle w:val="11"/>
                <w:rFonts w:ascii="Georgia" w:hAnsi="Georgia"/>
                <w:sz w:val="26"/>
                <w:szCs w:val="26"/>
              </w:rPr>
              <w:t xml:space="preserve"> на поставленные вопросы;</w:t>
            </w:r>
          </w:p>
          <w:p w:rsidR="00343729" w:rsidRPr="006974F0" w:rsidRDefault="00B751A3" w:rsidP="00C1529B">
            <w:pPr>
              <w:pStyle w:val="Default"/>
              <w:numPr>
                <w:ilvl w:val="0"/>
                <w:numId w:val="23"/>
              </w:numPr>
              <w:tabs>
                <w:tab w:val="left" w:pos="9072"/>
              </w:tabs>
              <w:spacing w:line="360" w:lineRule="auto"/>
              <w:ind w:left="459"/>
              <w:jc w:val="both"/>
              <w:rPr>
                <w:rFonts w:ascii="Georgia" w:hAnsi="Georgia"/>
                <w:spacing w:val="3"/>
                <w:sz w:val="26"/>
                <w:szCs w:val="26"/>
                <w:shd w:val="clear" w:color="auto" w:fill="FFFFFF"/>
                <w:lang w:bidi="ru-RU"/>
              </w:rPr>
            </w:pPr>
            <w:proofErr w:type="gramStart"/>
            <w:r w:rsidRPr="006974F0">
              <w:rPr>
                <w:rStyle w:val="11"/>
                <w:rFonts w:ascii="Georgia" w:hAnsi="Georgia"/>
                <w:sz w:val="26"/>
                <w:szCs w:val="26"/>
              </w:rPr>
              <w:t>обучающийся</w:t>
            </w:r>
            <w:proofErr w:type="gramEnd"/>
            <w:r w:rsidRPr="006974F0">
              <w:rPr>
                <w:rStyle w:val="11"/>
                <w:rFonts w:ascii="Georgia" w:hAnsi="Georgia"/>
                <w:sz w:val="26"/>
                <w:szCs w:val="26"/>
              </w:rPr>
              <w:t xml:space="preserve"> грамотно использует профессиональную терминологию при защите отчета по практике.</w:t>
            </w:r>
          </w:p>
        </w:tc>
      </w:tr>
      <w:tr w:rsidR="00343729" w:rsidTr="00183C29">
        <w:trPr>
          <w:trHeight w:val="255"/>
          <w:jc w:val="center"/>
        </w:trPr>
        <w:tc>
          <w:tcPr>
            <w:tcW w:w="3597" w:type="dxa"/>
            <w:shd w:val="clear" w:color="auto" w:fill="FDE9D9" w:themeFill="accent6" w:themeFillTint="33"/>
          </w:tcPr>
          <w:p w:rsidR="00333B50" w:rsidRDefault="00333B50" w:rsidP="00F62B7F">
            <w:pPr>
              <w:pStyle w:val="31"/>
              <w:tabs>
                <w:tab w:val="left" w:pos="1470"/>
              </w:tabs>
              <w:spacing w:before="1" w:line="242" w:lineRule="auto"/>
              <w:ind w:left="0" w:right="265" w:firstLine="0"/>
              <w:jc w:val="center"/>
              <w:rPr>
                <w:rFonts w:ascii="Georgia" w:hAnsi="Georgia"/>
                <w:b w:val="0"/>
                <w:sz w:val="24"/>
                <w:szCs w:val="24"/>
              </w:rPr>
            </w:pPr>
          </w:p>
          <w:p w:rsidR="00343729" w:rsidRPr="00343729" w:rsidRDefault="00343729" w:rsidP="00F62B7F">
            <w:pPr>
              <w:pStyle w:val="31"/>
              <w:tabs>
                <w:tab w:val="left" w:pos="1470"/>
              </w:tabs>
              <w:spacing w:before="1" w:line="242" w:lineRule="auto"/>
              <w:ind w:left="0" w:right="265" w:firstLine="0"/>
              <w:jc w:val="center"/>
              <w:rPr>
                <w:rFonts w:ascii="Georgia" w:hAnsi="Georgia"/>
                <w:b w:val="0"/>
                <w:sz w:val="24"/>
                <w:szCs w:val="24"/>
              </w:rPr>
            </w:pPr>
            <w:r w:rsidRPr="00343729">
              <w:rPr>
                <w:rFonts w:ascii="Georgia" w:hAnsi="Georgia"/>
                <w:b w:val="0"/>
                <w:sz w:val="24"/>
                <w:szCs w:val="24"/>
              </w:rPr>
              <w:t>«Удовлетворительно»/ «Зачтено»</w:t>
            </w:r>
          </w:p>
        </w:tc>
        <w:tc>
          <w:tcPr>
            <w:tcW w:w="5953" w:type="dxa"/>
            <w:shd w:val="clear" w:color="auto" w:fill="FFFFFF" w:themeFill="background1"/>
          </w:tcPr>
          <w:p w:rsidR="00DA3DA0" w:rsidRPr="006974F0" w:rsidRDefault="00DA3DA0" w:rsidP="00C1529B">
            <w:pPr>
              <w:pStyle w:val="Default"/>
              <w:numPr>
                <w:ilvl w:val="0"/>
                <w:numId w:val="24"/>
              </w:numPr>
              <w:tabs>
                <w:tab w:val="left" w:pos="9072"/>
              </w:tabs>
              <w:spacing w:line="360" w:lineRule="auto"/>
              <w:ind w:left="459" w:right="34"/>
              <w:jc w:val="both"/>
              <w:rPr>
                <w:rStyle w:val="11"/>
                <w:rFonts w:ascii="Georgia" w:hAnsi="Georgia"/>
                <w:sz w:val="26"/>
                <w:szCs w:val="26"/>
              </w:rPr>
            </w:pPr>
            <w:r w:rsidRPr="006974F0">
              <w:rPr>
                <w:rStyle w:val="11"/>
                <w:rFonts w:ascii="Georgia" w:hAnsi="Georgia"/>
                <w:sz w:val="26"/>
                <w:szCs w:val="26"/>
              </w:rPr>
              <w:t>обучающийся усвоил материал при прохождении практики;</w:t>
            </w:r>
          </w:p>
          <w:p w:rsidR="00DA3DA0" w:rsidRPr="006974F0" w:rsidRDefault="00DA3DA0" w:rsidP="00C1529B">
            <w:pPr>
              <w:pStyle w:val="Default"/>
              <w:numPr>
                <w:ilvl w:val="0"/>
                <w:numId w:val="24"/>
              </w:numPr>
              <w:tabs>
                <w:tab w:val="left" w:pos="9072"/>
              </w:tabs>
              <w:spacing w:line="360" w:lineRule="auto"/>
              <w:ind w:left="459" w:right="34"/>
              <w:jc w:val="both"/>
              <w:rPr>
                <w:rStyle w:val="11"/>
                <w:rFonts w:ascii="Georgia" w:hAnsi="Georgia"/>
                <w:sz w:val="26"/>
                <w:szCs w:val="26"/>
              </w:rPr>
            </w:pPr>
            <w:r w:rsidRPr="006974F0">
              <w:rPr>
                <w:rStyle w:val="11"/>
                <w:rFonts w:ascii="Georgia" w:hAnsi="Georgia"/>
                <w:sz w:val="26"/>
                <w:szCs w:val="26"/>
              </w:rPr>
              <w:t>излагает его и делает выводы не четко;</w:t>
            </w:r>
          </w:p>
          <w:p w:rsidR="00DA3DA0" w:rsidRPr="006974F0" w:rsidRDefault="00DA3DA0" w:rsidP="00C1529B">
            <w:pPr>
              <w:pStyle w:val="Default"/>
              <w:numPr>
                <w:ilvl w:val="0"/>
                <w:numId w:val="24"/>
              </w:numPr>
              <w:tabs>
                <w:tab w:val="left" w:pos="9072"/>
              </w:tabs>
              <w:spacing w:line="360" w:lineRule="auto"/>
              <w:ind w:left="459" w:right="34"/>
              <w:jc w:val="both"/>
              <w:rPr>
                <w:rStyle w:val="11"/>
                <w:rFonts w:ascii="Georgia" w:hAnsi="Georgia"/>
                <w:sz w:val="26"/>
                <w:szCs w:val="26"/>
              </w:rPr>
            </w:pPr>
            <w:r w:rsidRPr="006974F0">
              <w:rPr>
                <w:rStyle w:val="11"/>
                <w:rFonts w:ascii="Georgia" w:hAnsi="Georgia"/>
                <w:sz w:val="26"/>
                <w:szCs w:val="26"/>
              </w:rPr>
              <w:t>содержание отчета по практике обучающегося не полностью соответствует требованиям к нему;</w:t>
            </w:r>
          </w:p>
          <w:p w:rsidR="00DA3DA0" w:rsidRPr="006974F0" w:rsidRDefault="00DA3DA0" w:rsidP="00C1529B">
            <w:pPr>
              <w:pStyle w:val="Default"/>
              <w:numPr>
                <w:ilvl w:val="0"/>
                <w:numId w:val="24"/>
              </w:numPr>
              <w:tabs>
                <w:tab w:val="left" w:pos="9072"/>
              </w:tabs>
              <w:spacing w:line="360" w:lineRule="auto"/>
              <w:ind w:left="459" w:right="34"/>
              <w:jc w:val="both"/>
              <w:rPr>
                <w:rStyle w:val="11"/>
                <w:rFonts w:ascii="Georgia" w:hAnsi="Georgia"/>
                <w:sz w:val="26"/>
                <w:szCs w:val="26"/>
              </w:rPr>
            </w:pPr>
            <w:proofErr w:type="gramStart"/>
            <w:r w:rsidRPr="006974F0">
              <w:rPr>
                <w:rStyle w:val="11"/>
                <w:rFonts w:ascii="Georgia" w:hAnsi="Georgia"/>
                <w:sz w:val="26"/>
                <w:szCs w:val="26"/>
              </w:rPr>
              <w:t>обучающийся</w:t>
            </w:r>
            <w:proofErr w:type="gramEnd"/>
            <w:r w:rsidRPr="006974F0">
              <w:rPr>
                <w:rStyle w:val="11"/>
                <w:rFonts w:ascii="Georgia" w:hAnsi="Georgia"/>
                <w:sz w:val="26"/>
                <w:szCs w:val="26"/>
              </w:rPr>
              <w:t xml:space="preserve"> не до конца соблюдает требования к оформлению отчета по практике;</w:t>
            </w:r>
          </w:p>
          <w:p w:rsidR="00DA3DA0" w:rsidRPr="006974F0" w:rsidRDefault="00DA3DA0" w:rsidP="00C1529B">
            <w:pPr>
              <w:pStyle w:val="Default"/>
              <w:numPr>
                <w:ilvl w:val="0"/>
                <w:numId w:val="24"/>
              </w:numPr>
              <w:tabs>
                <w:tab w:val="left" w:pos="9072"/>
              </w:tabs>
              <w:spacing w:line="360" w:lineRule="auto"/>
              <w:ind w:left="459" w:right="34"/>
              <w:jc w:val="both"/>
              <w:rPr>
                <w:rStyle w:val="11"/>
                <w:rFonts w:ascii="Georgia" w:hAnsi="Georgia"/>
                <w:sz w:val="26"/>
                <w:szCs w:val="26"/>
              </w:rPr>
            </w:pPr>
            <w:proofErr w:type="gramStart"/>
            <w:r w:rsidRPr="006974F0">
              <w:rPr>
                <w:rStyle w:val="11"/>
                <w:rFonts w:ascii="Georgia" w:hAnsi="Georgia"/>
                <w:sz w:val="26"/>
                <w:szCs w:val="26"/>
              </w:rPr>
              <w:lastRenderedPageBreak/>
              <w:t>обучающийся</w:t>
            </w:r>
            <w:proofErr w:type="gramEnd"/>
            <w:r w:rsidRPr="006974F0">
              <w:rPr>
                <w:rStyle w:val="11"/>
                <w:rFonts w:ascii="Georgia" w:hAnsi="Georgia"/>
                <w:sz w:val="26"/>
                <w:szCs w:val="26"/>
              </w:rPr>
              <w:t xml:space="preserve"> недостаточно точно выделяет основные результаты своей профессиональной деятельности;</w:t>
            </w:r>
          </w:p>
          <w:p w:rsidR="00DA3DA0" w:rsidRPr="006974F0" w:rsidRDefault="00DA3DA0" w:rsidP="00C1529B">
            <w:pPr>
              <w:pStyle w:val="Default"/>
              <w:numPr>
                <w:ilvl w:val="0"/>
                <w:numId w:val="24"/>
              </w:numPr>
              <w:tabs>
                <w:tab w:val="left" w:pos="9072"/>
              </w:tabs>
              <w:spacing w:line="360" w:lineRule="auto"/>
              <w:ind w:left="459" w:right="34"/>
              <w:jc w:val="both"/>
              <w:rPr>
                <w:rStyle w:val="11"/>
                <w:rFonts w:ascii="Georgia" w:hAnsi="Georgia"/>
                <w:sz w:val="26"/>
                <w:szCs w:val="26"/>
              </w:rPr>
            </w:pPr>
            <w:r w:rsidRPr="006974F0">
              <w:rPr>
                <w:rStyle w:val="11"/>
                <w:rFonts w:ascii="Georgia" w:hAnsi="Georgia"/>
                <w:sz w:val="26"/>
                <w:szCs w:val="26"/>
              </w:rPr>
              <w:t>обучающийся аргументировано излагает материал;</w:t>
            </w:r>
          </w:p>
          <w:p w:rsidR="00DA3DA0" w:rsidRPr="006974F0" w:rsidRDefault="00DA3DA0" w:rsidP="00C1529B">
            <w:pPr>
              <w:pStyle w:val="Default"/>
              <w:numPr>
                <w:ilvl w:val="0"/>
                <w:numId w:val="24"/>
              </w:numPr>
              <w:tabs>
                <w:tab w:val="left" w:pos="9072"/>
              </w:tabs>
              <w:spacing w:line="360" w:lineRule="auto"/>
              <w:ind w:left="459" w:right="34"/>
              <w:jc w:val="both"/>
              <w:rPr>
                <w:rStyle w:val="11"/>
                <w:rFonts w:ascii="Georgia" w:hAnsi="Georgia"/>
                <w:sz w:val="26"/>
                <w:szCs w:val="26"/>
              </w:rPr>
            </w:pPr>
            <w:r w:rsidRPr="006974F0">
              <w:rPr>
                <w:rStyle w:val="11"/>
                <w:rFonts w:ascii="Georgia" w:hAnsi="Georgia"/>
                <w:sz w:val="26"/>
                <w:szCs w:val="26"/>
              </w:rPr>
              <w:t xml:space="preserve">присутствует четкость в ответах </w:t>
            </w:r>
            <w:proofErr w:type="gramStart"/>
            <w:r w:rsidRPr="006974F0">
              <w:rPr>
                <w:rStyle w:val="11"/>
                <w:rFonts w:ascii="Georgia" w:hAnsi="Georgia"/>
                <w:sz w:val="26"/>
                <w:szCs w:val="26"/>
              </w:rPr>
              <w:t>обучающегося</w:t>
            </w:r>
            <w:proofErr w:type="gramEnd"/>
            <w:r w:rsidRPr="006974F0">
              <w:rPr>
                <w:rStyle w:val="11"/>
                <w:rFonts w:ascii="Georgia" w:hAnsi="Georgia"/>
                <w:sz w:val="26"/>
                <w:szCs w:val="26"/>
              </w:rPr>
              <w:t xml:space="preserve"> на поставленные вопросы;</w:t>
            </w:r>
          </w:p>
          <w:p w:rsidR="00343729" w:rsidRPr="006974F0" w:rsidRDefault="00DA3DA0" w:rsidP="00C1529B">
            <w:pPr>
              <w:pStyle w:val="Default"/>
              <w:numPr>
                <w:ilvl w:val="0"/>
                <w:numId w:val="24"/>
              </w:numPr>
              <w:tabs>
                <w:tab w:val="left" w:pos="9072"/>
              </w:tabs>
              <w:spacing w:line="360" w:lineRule="auto"/>
              <w:ind w:left="459" w:right="34"/>
              <w:jc w:val="both"/>
              <w:rPr>
                <w:rFonts w:ascii="Georgia" w:hAnsi="Georgia"/>
                <w:spacing w:val="3"/>
                <w:sz w:val="26"/>
                <w:szCs w:val="26"/>
                <w:shd w:val="clear" w:color="auto" w:fill="FFFFFF"/>
                <w:lang w:bidi="ru-RU"/>
              </w:rPr>
            </w:pPr>
            <w:proofErr w:type="gramStart"/>
            <w:r w:rsidRPr="006974F0">
              <w:rPr>
                <w:rStyle w:val="11"/>
                <w:rFonts w:ascii="Georgia" w:hAnsi="Georgia"/>
                <w:sz w:val="26"/>
                <w:szCs w:val="26"/>
              </w:rPr>
              <w:t>обучающийся</w:t>
            </w:r>
            <w:proofErr w:type="gramEnd"/>
            <w:r w:rsidRPr="006974F0">
              <w:rPr>
                <w:rStyle w:val="11"/>
                <w:rFonts w:ascii="Georgia" w:hAnsi="Georgia"/>
                <w:sz w:val="26"/>
                <w:szCs w:val="26"/>
              </w:rPr>
              <w:t xml:space="preserve"> не использует профессиональную терминологию при защите отчета по практике.</w:t>
            </w:r>
          </w:p>
        </w:tc>
      </w:tr>
      <w:tr w:rsidR="00343729" w:rsidTr="00183C29">
        <w:trPr>
          <w:trHeight w:val="255"/>
          <w:jc w:val="center"/>
        </w:trPr>
        <w:tc>
          <w:tcPr>
            <w:tcW w:w="3597" w:type="dxa"/>
            <w:shd w:val="clear" w:color="auto" w:fill="E5DFEC" w:themeFill="accent4" w:themeFillTint="33"/>
          </w:tcPr>
          <w:p w:rsidR="00333B50" w:rsidRDefault="00333B50" w:rsidP="00343729">
            <w:pPr>
              <w:pStyle w:val="31"/>
              <w:tabs>
                <w:tab w:val="left" w:pos="1470"/>
              </w:tabs>
              <w:spacing w:before="1" w:line="242" w:lineRule="auto"/>
              <w:ind w:left="0" w:right="-67" w:firstLine="0"/>
              <w:jc w:val="center"/>
              <w:rPr>
                <w:rFonts w:ascii="Georgia" w:hAnsi="Georgia"/>
                <w:b w:val="0"/>
                <w:sz w:val="24"/>
                <w:szCs w:val="24"/>
              </w:rPr>
            </w:pPr>
          </w:p>
          <w:p w:rsidR="00343729" w:rsidRPr="00343729" w:rsidRDefault="00343729" w:rsidP="000959ED">
            <w:pPr>
              <w:pStyle w:val="31"/>
              <w:tabs>
                <w:tab w:val="left" w:pos="1470"/>
              </w:tabs>
              <w:spacing w:before="1" w:line="360" w:lineRule="auto"/>
              <w:ind w:left="0" w:right="-67" w:firstLine="0"/>
              <w:jc w:val="center"/>
              <w:rPr>
                <w:rFonts w:ascii="Georgia" w:hAnsi="Georgia"/>
                <w:b w:val="0"/>
                <w:sz w:val="24"/>
                <w:szCs w:val="24"/>
              </w:rPr>
            </w:pPr>
            <w:r w:rsidRPr="00343729">
              <w:rPr>
                <w:rFonts w:ascii="Georgia" w:hAnsi="Georgia"/>
                <w:b w:val="0"/>
                <w:sz w:val="24"/>
                <w:szCs w:val="24"/>
              </w:rPr>
              <w:t>«Неудовлетворительно»/ «</w:t>
            </w:r>
            <w:proofErr w:type="spellStart"/>
            <w:r w:rsidRPr="00343729">
              <w:rPr>
                <w:rFonts w:ascii="Georgia" w:hAnsi="Georgia"/>
                <w:b w:val="0"/>
                <w:sz w:val="24"/>
                <w:szCs w:val="24"/>
              </w:rPr>
              <w:t>Незачтено</w:t>
            </w:r>
            <w:proofErr w:type="spellEnd"/>
            <w:r w:rsidRPr="00343729">
              <w:rPr>
                <w:rFonts w:ascii="Georgia" w:hAnsi="Georgia"/>
                <w:b w:val="0"/>
                <w:sz w:val="24"/>
                <w:szCs w:val="24"/>
              </w:rPr>
              <w:t>»</w:t>
            </w:r>
          </w:p>
        </w:tc>
        <w:tc>
          <w:tcPr>
            <w:tcW w:w="5953" w:type="dxa"/>
            <w:shd w:val="clear" w:color="auto" w:fill="FFFFFF" w:themeFill="background1"/>
          </w:tcPr>
          <w:p w:rsidR="00D35366" w:rsidRPr="006974F0" w:rsidRDefault="00D35366" w:rsidP="00C1529B">
            <w:pPr>
              <w:pStyle w:val="Default"/>
              <w:numPr>
                <w:ilvl w:val="0"/>
                <w:numId w:val="25"/>
              </w:numPr>
              <w:tabs>
                <w:tab w:val="left" w:pos="6271"/>
                <w:tab w:val="left" w:pos="9072"/>
              </w:tabs>
              <w:spacing w:line="360" w:lineRule="auto"/>
              <w:ind w:left="459" w:right="34"/>
              <w:jc w:val="both"/>
              <w:rPr>
                <w:rStyle w:val="11"/>
                <w:rFonts w:ascii="Georgia" w:hAnsi="Georgia"/>
                <w:sz w:val="26"/>
                <w:szCs w:val="26"/>
              </w:rPr>
            </w:pPr>
            <w:r w:rsidRPr="006974F0">
              <w:rPr>
                <w:rStyle w:val="11"/>
                <w:rFonts w:ascii="Georgia" w:hAnsi="Georgia"/>
                <w:sz w:val="26"/>
                <w:szCs w:val="26"/>
              </w:rPr>
              <w:t>обучающийся не усвоил материал при прохождении практики;</w:t>
            </w:r>
          </w:p>
          <w:p w:rsidR="00D35366" w:rsidRPr="006974F0" w:rsidRDefault="00D35366" w:rsidP="00C1529B">
            <w:pPr>
              <w:pStyle w:val="Default"/>
              <w:numPr>
                <w:ilvl w:val="0"/>
                <w:numId w:val="25"/>
              </w:numPr>
              <w:tabs>
                <w:tab w:val="left" w:pos="6271"/>
                <w:tab w:val="left" w:pos="9072"/>
              </w:tabs>
              <w:spacing w:line="360" w:lineRule="auto"/>
              <w:ind w:left="459" w:right="34"/>
              <w:jc w:val="both"/>
              <w:rPr>
                <w:rStyle w:val="11"/>
                <w:rFonts w:ascii="Georgia" w:hAnsi="Georgia"/>
                <w:sz w:val="26"/>
                <w:szCs w:val="26"/>
              </w:rPr>
            </w:pPr>
            <w:r w:rsidRPr="006974F0">
              <w:rPr>
                <w:rStyle w:val="11"/>
                <w:rFonts w:ascii="Georgia" w:hAnsi="Georgia"/>
                <w:sz w:val="26"/>
                <w:szCs w:val="26"/>
              </w:rPr>
              <w:t>содержание отчета по практике обучающегося не соответствует требованиям к нему;</w:t>
            </w:r>
          </w:p>
          <w:p w:rsidR="00D35366" w:rsidRPr="006974F0" w:rsidRDefault="00D35366" w:rsidP="00C1529B">
            <w:pPr>
              <w:pStyle w:val="Default"/>
              <w:numPr>
                <w:ilvl w:val="0"/>
                <w:numId w:val="25"/>
              </w:numPr>
              <w:tabs>
                <w:tab w:val="left" w:pos="6271"/>
                <w:tab w:val="left" w:pos="9072"/>
              </w:tabs>
              <w:spacing w:line="360" w:lineRule="auto"/>
              <w:ind w:left="459" w:right="34"/>
              <w:jc w:val="both"/>
              <w:rPr>
                <w:rStyle w:val="11"/>
                <w:rFonts w:ascii="Georgia" w:hAnsi="Georgia"/>
                <w:sz w:val="26"/>
                <w:szCs w:val="26"/>
              </w:rPr>
            </w:pPr>
            <w:proofErr w:type="gramStart"/>
            <w:r w:rsidRPr="006974F0">
              <w:rPr>
                <w:rStyle w:val="11"/>
                <w:rFonts w:ascii="Georgia" w:hAnsi="Georgia"/>
                <w:sz w:val="26"/>
                <w:szCs w:val="26"/>
              </w:rPr>
              <w:t>обучающийся</w:t>
            </w:r>
            <w:proofErr w:type="gramEnd"/>
            <w:r w:rsidRPr="006974F0">
              <w:rPr>
                <w:rStyle w:val="11"/>
                <w:rFonts w:ascii="Georgia" w:hAnsi="Georgia"/>
                <w:sz w:val="26"/>
                <w:szCs w:val="26"/>
              </w:rPr>
              <w:t xml:space="preserve"> не соблюдает требования к оформлению отчета по практике;</w:t>
            </w:r>
          </w:p>
          <w:p w:rsidR="00D35366" w:rsidRPr="006974F0" w:rsidRDefault="00D35366" w:rsidP="00C1529B">
            <w:pPr>
              <w:pStyle w:val="Default"/>
              <w:numPr>
                <w:ilvl w:val="0"/>
                <w:numId w:val="25"/>
              </w:numPr>
              <w:tabs>
                <w:tab w:val="left" w:pos="6271"/>
                <w:tab w:val="left" w:pos="9072"/>
              </w:tabs>
              <w:spacing w:line="360" w:lineRule="auto"/>
              <w:ind w:left="459" w:right="34"/>
              <w:jc w:val="both"/>
              <w:rPr>
                <w:rStyle w:val="11"/>
                <w:rFonts w:ascii="Georgia" w:hAnsi="Georgia"/>
                <w:sz w:val="26"/>
                <w:szCs w:val="26"/>
              </w:rPr>
            </w:pPr>
            <w:proofErr w:type="gramStart"/>
            <w:r w:rsidRPr="006974F0">
              <w:rPr>
                <w:rStyle w:val="11"/>
                <w:rFonts w:ascii="Georgia" w:hAnsi="Georgia"/>
                <w:sz w:val="26"/>
                <w:szCs w:val="26"/>
              </w:rPr>
              <w:t>обучающийся</w:t>
            </w:r>
            <w:proofErr w:type="gramEnd"/>
            <w:r w:rsidRPr="006974F0">
              <w:rPr>
                <w:rStyle w:val="11"/>
                <w:rFonts w:ascii="Georgia" w:hAnsi="Georgia"/>
                <w:sz w:val="26"/>
                <w:szCs w:val="26"/>
              </w:rPr>
              <w:t xml:space="preserve"> не может выделить основные результаты своей профессиональной деятельности;</w:t>
            </w:r>
          </w:p>
          <w:p w:rsidR="00D35366" w:rsidRPr="006974F0" w:rsidRDefault="00D35366" w:rsidP="00C1529B">
            <w:pPr>
              <w:pStyle w:val="Default"/>
              <w:numPr>
                <w:ilvl w:val="0"/>
                <w:numId w:val="25"/>
              </w:numPr>
              <w:tabs>
                <w:tab w:val="left" w:pos="6271"/>
                <w:tab w:val="left" w:pos="9072"/>
              </w:tabs>
              <w:spacing w:line="360" w:lineRule="auto"/>
              <w:ind w:left="459" w:right="34"/>
              <w:jc w:val="both"/>
              <w:rPr>
                <w:rStyle w:val="11"/>
                <w:rFonts w:ascii="Georgia" w:hAnsi="Georgia"/>
                <w:sz w:val="26"/>
                <w:szCs w:val="26"/>
              </w:rPr>
            </w:pPr>
            <w:r w:rsidRPr="006974F0">
              <w:rPr>
                <w:rStyle w:val="11"/>
                <w:rFonts w:ascii="Georgia" w:hAnsi="Georgia"/>
                <w:sz w:val="26"/>
                <w:szCs w:val="26"/>
              </w:rPr>
              <w:t>обучающийся не может аргументировано излагать материал;</w:t>
            </w:r>
          </w:p>
          <w:p w:rsidR="00D35366" w:rsidRPr="006974F0" w:rsidRDefault="00D35366" w:rsidP="00C1529B">
            <w:pPr>
              <w:pStyle w:val="Default"/>
              <w:numPr>
                <w:ilvl w:val="0"/>
                <w:numId w:val="25"/>
              </w:numPr>
              <w:tabs>
                <w:tab w:val="left" w:pos="6271"/>
                <w:tab w:val="left" w:pos="9072"/>
              </w:tabs>
              <w:spacing w:line="360" w:lineRule="auto"/>
              <w:ind w:left="459" w:right="34"/>
              <w:jc w:val="both"/>
              <w:rPr>
                <w:rStyle w:val="11"/>
                <w:rFonts w:ascii="Georgia" w:hAnsi="Georgia"/>
                <w:sz w:val="26"/>
                <w:szCs w:val="26"/>
              </w:rPr>
            </w:pPr>
            <w:r w:rsidRPr="006974F0">
              <w:rPr>
                <w:rStyle w:val="11"/>
                <w:rFonts w:ascii="Georgia" w:hAnsi="Georgia"/>
                <w:sz w:val="26"/>
                <w:szCs w:val="26"/>
              </w:rPr>
              <w:t xml:space="preserve">отсутствует четкость в ответах </w:t>
            </w:r>
            <w:proofErr w:type="gramStart"/>
            <w:r w:rsidRPr="006974F0">
              <w:rPr>
                <w:rStyle w:val="11"/>
                <w:rFonts w:ascii="Georgia" w:hAnsi="Georgia"/>
                <w:sz w:val="26"/>
                <w:szCs w:val="26"/>
              </w:rPr>
              <w:t>обучающегося</w:t>
            </w:r>
            <w:proofErr w:type="gramEnd"/>
            <w:r w:rsidRPr="006974F0">
              <w:rPr>
                <w:rStyle w:val="11"/>
                <w:rFonts w:ascii="Georgia" w:hAnsi="Georgia"/>
                <w:sz w:val="26"/>
                <w:szCs w:val="26"/>
              </w:rPr>
              <w:t xml:space="preserve"> на поставленные вопросы;</w:t>
            </w:r>
          </w:p>
          <w:p w:rsidR="00343729" w:rsidRPr="006974F0" w:rsidRDefault="00D35366" w:rsidP="00C1529B">
            <w:pPr>
              <w:pStyle w:val="Default"/>
              <w:numPr>
                <w:ilvl w:val="0"/>
                <w:numId w:val="25"/>
              </w:numPr>
              <w:tabs>
                <w:tab w:val="left" w:pos="6271"/>
                <w:tab w:val="left" w:pos="9072"/>
              </w:tabs>
              <w:spacing w:line="360" w:lineRule="auto"/>
              <w:ind w:left="459" w:right="34"/>
              <w:jc w:val="both"/>
              <w:rPr>
                <w:rFonts w:ascii="Georgia" w:hAnsi="Georgia"/>
                <w:spacing w:val="3"/>
                <w:sz w:val="26"/>
                <w:szCs w:val="26"/>
                <w:shd w:val="clear" w:color="auto" w:fill="FFFFFF"/>
                <w:lang w:bidi="ru-RU"/>
              </w:rPr>
            </w:pPr>
            <w:proofErr w:type="gramStart"/>
            <w:r w:rsidRPr="006974F0">
              <w:rPr>
                <w:rStyle w:val="11"/>
                <w:rFonts w:ascii="Georgia" w:hAnsi="Georgia"/>
                <w:sz w:val="26"/>
                <w:szCs w:val="26"/>
              </w:rPr>
              <w:t>обучающийся</w:t>
            </w:r>
            <w:proofErr w:type="gramEnd"/>
            <w:r w:rsidRPr="006974F0">
              <w:rPr>
                <w:rStyle w:val="11"/>
                <w:rFonts w:ascii="Georgia" w:hAnsi="Georgia"/>
                <w:sz w:val="26"/>
                <w:szCs w:val="26"/>
              </w:rPr>
              <w:t xml:space="preserve"> не может использовать профессиональную терминологию при защите отчета по практике.</w:t>
            </w:r>
          </w:p>
        </w:tc>
      </w:tr>
    </w:tbl>
    <w:p w:rsidR="002B7892" w:rsidRDefault="002B7892" w:rsidP="00BB7EBF">
      <w:pPr>
        <w:pStyle w:val="Default"/>
        <w:tabs>
          <w:tab w:val="left" w:pos="9072"/>
        </w:tabs>
        <w:spacing w:line="360" w:lineRule="auto"/>
        <w:ind w:left="-426" w:right="255" w:firstLine="710"/>
        <w:jc w:val="both"/>
        <w:rPr>
          <w:sz w:val="28"/>
          <w:szCs w:val="28"/>
        </w:rPr>
      </w:pPr>
    </w:p>
    <w:p w:rsidR="00B315A5" w:rsidRPr="000026C7" w:rsidRDefault="000026C7" w:rsidP="000026C7">
      <w:pPr>
        <w:spacing w:line="360" w:lineRule="auto"/>
        <w:ind w:left="-426" w:right="283" w:firstLine="710"/>
        <w:jc w:val="center"/>
        <w:rPr>
          <w:rFonts w:ascii="Georgia" w:hAnsi="Georgia" w:cs="Times New Roman"/>
          <w:b/>
          <w:i/>
          <w:color w:val="000000"/>
          <w:sz w:val="28"/>
          <w:szCs w:val="28"/>
        </w:rPr>
      </w:pPr>
      <w:r w:rsidRPr="000026C7">
        <w:rPr>
          <w:rFonts w:ascii="Georgia" w:hAnsi="Georgia" w:cs="Times New Roman"/>
          <w:b/>
          <w:i/>
          <w:color w:val="000000"/>
          <w:sz w:val="28"/>
          <w:szCs w:val="28"/>
        </w:rPr>
        <w:t xml:space="preserve">6. </w:t>
      </w:r>
      <w:r w:rsidR="00B315A5" w:rsidRPr="000026C7">
        <w:rPr>
          <w:rFonts w:ascii="Georgia" w:hAnsi="Georgia" w:cs="Times New Roman"/>
          <w:b/>
          <w:i/>
          <w:color w:val="000000"/>
          <w:sz w:val="28"/>
          <w:szCs w:val="28"/>
        </w:rPr>
        <w:t>Термины и определения</w:t>
      </w:r>
      <w:r w:rsidR="00AA1E8B">
        <w:rPr>
          <w:rFonts w:ascii="Georgia" w:hAnsi="Georgia" w:cs="Times New Roman"/>
          <w:b/>
          <w:i/>
          <w:color w:val="000000"/>
          <w:sz w:val="28"/>
          <w:szCs w:val="28"/>
        </w:rPr>
        <w:t>,</w:t>
      </w:r>
      <w:r w:rsidR="00B315A5" w:rsidRPr="000026C7">
        <w:rPr>
          <w:rFonts w:ascii="Georgia" w:hAnsi="Georgia" w:cs="Times New Roman"/>
          <w:b/>
          <w:i/>
          <w:color w:val="000000"/>
          <w:sz w:val="28"/>
          <w:szCs w:val="28"/>
        </w:rPr>
        <w:t xml:space="preserve"> необходимые </w:t>
      </w:r>
      <w:r w:rsidR="00AA1E8B">
        <w:rPr>
          <w:rFonts w:ascii="Georgia" w:hAnsi="Georgia" w:cs="Times New Roman"/>
          <w:b/>
          <w:i/>
          <w:color w:val="000000"/>
          <w:sz w:val="28"/>
          <w:szCs w:val="28"/>
        </w:rPr>
        <w:t xml:space="preserve">для </w:t>
      </w:r>
      <w:r w:rsidRPr="000026C7">
        <w:rPr>
          <w:rFonts w:ascii="Georgia" w:hAnsi="Georgia" w:cs="Times New Roman"/>
          <w:b/>
          <w:i/>
          <w:color w:val="000000"/>
          <w:sz w:val="28"/>
          <w:szCs w:val="28"/>
        </w:rPr>
        <w:t xml:space="preserve">изучения </w:t>
      </w:r>
      <w:r w:rsidR="00AA1E8B">
        <w:rPr>
          <w:rFonts w:ascii="Georgia" w:hAnsi="Georgia" w:cs="Times New Roman"/>
          <w:b/>
          <w:i/>
          <w:color w:val="000000"/>
          <w:sz w:val="28"/>
          <w:szCs w:val="28"/>
        </w:rPr>
        <w:t xml:space="preserve">в процессе освоения </w:t>
      </w:r>
      <w:r w:rsidRPr="000026C7">
        <w:rPr>
          <w:rFonts w:ascii="Georgia" w:hAnsi="Georgia" w:cs="Times New Roman"/>
          <w:b/>
          <w:i/>
          <w:color w:val="000000"/>
          <w:sz w:val="28"/>
          <w:szCs w:val="28"/>
        </w:rPr>
        <w:t>курса учебной практики</w:t>
      </w:r>
    </w:p>
    <w:p w:rsidR="00B315A5" w:rsidRPr="00017E4B" w:rsidRDefault="00B315A5" w:rsidP="00183C29">
      <w:pPr>
        <w:pStyle w:val="a5"/>
        <w:numPr>
          <w:ilvl w:val="0"/>
          <w:numId w:val="2"/>
        </w:numPr>
        <w:spacing w:after="200" w:line="360" w:lineRule="auto"/>
        <w:ind w:left="0" w:right="-1" w:firstLine="567"/>
        <w:jc w:val="both"/>
        <w:rPr>
          <w:rFonts w:ascii="Times New Roman" w:hAnsi="Times New Roman" w:cs="Times New Roman"/>
          <w:color w:val="000000"/>
          <w:sz w:val="28"/>
          <w:szCs w:val="28"/>
        </w:rPr>
      </w:pPr>
      <w:r w:rsidRPr="00017E4B">
        <w:rPr>
          <w:rFonts w:ascii="Times New Roman" w:hAnsi="Times New Roman" w:cs="Times New Roman"/>
          <w:b/>
          <w:sz w:val="28"/>
          <w:szCs w:val="28"/>
          <w:lang w:val="en-US"/>
        </w:rPr>
        <w:t>IATA</w:t>
      </w:r>
      <w:r w:rsidRPr="00017E4B">
        <w:rPr>
          <w:rFonts w:ascii="Times New Roman" w:hAnsi="Times New Roman" w:cs="Times New Roman"/>
          <w:b/>
          <w:sz w:val="28"/>
          <w:szCs w:val="28"/>
        </w:rPr>
        <w:t xml:space="preserve"> (</w:t>
      </w:r>
      <w:r w:rsidRPr="00017E4B">
        <w:rPr>
          <w:rFonts w:ascii="Times New Roman" w:hAnsi="Times New Roman" w:cs="Times New Roman"/>
          <w:b/>
          <w:sz w:val="28"/>
          <w:szCs w:val="28"/>
          <w:lang w:val="en-US"/>
        </w:rPr>
        <w:t>International</w:t>
      </w:r>
      <w:r w:rsidRPr="00017E4B">
        <w:rPr>
          <w:rFonts w:ascii="Times New Roman" w:hAnsi="Times New Roman" w:cs="Times New Roman"/>
          <w:b/>
          <w:sz w:val="28"/>
          <w:szCs w:val="28"/>
        </w:rPr>
        <w:t xml:space="preserve"> </w:t>
      </w:r>
      <w:r w:rsidRPr="00017E4B">
        <w:rPr>
          <w:rFonts w:ascii="Times New Roman" w:hAnsi="Times New Roman" w:cs="Times New Roman"/>
          <w:b/>
          <w:sz w:val="28"/>
          <w:szCs w:val="28"/>
          <w:lang w:val="en-US"/>
        </w:rPr>
        <w:t>Air</w:t>
      </w:r>
      <w:r w:rsidRPr="00017E4B">
        <w:rPr>
          <w:rFonts w:ascii="Times New Roman" w:hAnsi="Times New Roman" w:cs="Times New Roman"/>
          <w:b/>
          <w:sz w:val="28"/>
          <w:szCs w:val="28"/>
        </w:rPr>
        <w:t xml:space="preserve"> </w:t>
      </w:r>
      <w:r w:rsidRPr="00017E4B">
        <w:rPr>
          <w:rFonts w:ascii="Times New Roman" w:hAnsi="Times New Roman" w:cs="Times New Roman"/>
          <w:b/>
          <w:sz w:val="28"/>
          <w:szCs w:val="28"/>
          <w:lang w:val="en-US"/>
        </w:rPr>
        <w:t>Transportation</w:t>
      </w:r>
      <w:r w:rsidRPr="00017E4B">
        <w:rPr>
          <w:rFonts w:ascii="Times New Roman" w:hAnsi="Times New Roman" w:cs="Times New Roman"/>
          <w:b/>
          <w:sz w:val="28"/>
          <w:szCs w:val="28"/>
        </w:rPr>
        <w:t xml:space="preserve"> </w:t>
      </w:r>
      <w:r w:rsidRPr="00017E4B">
        <w:rPr>
          <w:rFonts w:ascii="Times New Roman" w:hAnsi="Times New Roman" w:cs="Times New Roman"/>
          <w:b/>
          <w:sz w:val="28"/>
          <w:szCs w:val="28"/>
          <w:lang w:val="en-US"/>
        </w:rPr>
        <w:t>Association</w:t>
      </w:r>
      <w:r w:rsidRPr="00017E4B">
        <w:rPr>
          <w:rFonts w:ascii="Times New Roman" w:hAnsi="Times New Roman" w:cs="Times New Roman"/>
          <w:b/>
          <w:sz w:val="28"/>
          <w:szCs w:val="28"/>
        </w:rPr>
        <w:t>)</w:t>
      </w:r>
      <w:r w:rsidRPr="00017E4B">
        <w:rPr>
          <w:rFonts w:ascii="Times New Roman" w:hAnsi="Times New Roman" w:cs="Times New Roman"/>
          <w:sz w:val="28"/>
          <w:szCs w:val="28"/>
        </w:rPr>
        <w:t xml:space="preserve"> – Международная ассоциация воздушного транспорта, создана в 1945 году для развития </w:t>
      </w:r>
      <w:r w:rsidRPr="00017E4B">
        <w:rPr>
          <w:rFonts w:ascii="Times New Roman" w:hAnsi="Times New Roman" w:cs="Times New Roman"/>
          <w:sz w:val="28"/>
          <w:szCs w:val="28"/>
        </w:rPr>
        <w:lastRenderedPageBreak/>
        <w:t xml:space="preserve">сотрудничества между авиакомпаниями в целях обеспечения безопасности, надежности и экономичности полетов в интересах потребителей. </w:t>
      </w:r>
    </w:p>
    <w:p w:rsidR="00B315A5" w:rsidRPr="00017E4B" w:rsidRDefault="00B315A5" w:rsidP="00183C29">
      <w:pPr>
        <w:pStyle w:val="a5"/>
        <w:numPr>
          <w:ilvl w:val="0"/>
          <w:numId w:val="2"/>
        </w:numPr>
        <w:spacing w:after="0" w:line="360" w:lineRule="auto"/>
        <w:ind w:left="0" w:right="-1" w:firstLine="567"/>
        <w:jc w:val="both"/>
        <w:rPr>
          <w:rFonts w:ascii="Times New Roman" w:hAnsi="Times New Roman" w:cs="Times New Roman"/>
          <w:color w:val="000000"/>
          <w:sz w:val="28"/>
          <w:szCs w:val="28"/>
        </w:rPr>
      </w:pPr>
      <w:r w:rsidRPr="00017E4B">
        <w:rPr>
          <w:rFonts w:ascii="Times New Roman" w:hAnsi="Times New Roman" w:cs="Times New Roman"/>
          <w:b/>
          <w:sz w:val="28"/>
          <w:szCs w:val="28"/>
          <w:lang w:val="en-US"/>
        </w:rPr>
        <w:t>ICAO</w:t>
      </w:r>
      <w:r w:rsidRPr="00017E4B">
        <w:rPr>
          <w:rFonts w:ascii="Times New Roman" w:hAnsi="Times New Roman" w:cs="Times New Roman"/>
          <w:b/>
          <w:sz w:val="28"/>
          <w:szCs w:val="28"/>
        </w:rPr>
        <w:t xml:space="preserve"> (</w:t>
      </w:r>
      <w:r w:rsidRPr="00017E4B">
        <w:rPr>
          <w:rFonts w:ascii="Times New Roman" w:hAnsi="Times New Roman" w:cs="Times New Roman"/>
          <w:b/>
          <w:sz w:val="28"/>
          <w:szCs w:val="28"/>
          <w:lang w:val="en-US"/>
        </w:rPr>
        <w:t>International</w:t>
      </w:r>
      <w:r w:rsidRPr="00017E4B">
        <w:rPr>
          <w:rFonts w:ascii="Times New Roman" w:hAnsi="Times New Roman" w:cs="Times New Roman"/>
          <w:b/>
          <w:sz w:val="28"/>
          <w:szCs w:val="28"/>
        </w:rPr>
        <w:t xml:space="preserve"> </w:t>
      </w:r>
      <w:r w:rsidRPr="00017E4B">
        <w:rPr>
          <w:rFonts w:ascii="Times New Roman" w:hAnsi="Times New Roman" w:cs="Times New Roman"/>
          <w:b/>
          <w:sz w:val="28"/>
          <w:szCs w:val="28"/>
          <w:lang w:val="en-US"/>
        </w:rPr>
        <w:t>Civil</w:t>
      </w:r>
      <w:r w:rsidRPr="00017E4B">
        <w:rPr>
          <w:rFonts w:ascii="Times New Roman" w:hAnsi="Times New Roman" w:cs="Times New Roman"/>
          <w:b/>
          <w:sz w:val="28"/>
          <w:szCs w:val="28"/>
        </w:rPr>
        <w:t xml:space="preserve"> </w:t>
      </w:r>
      <w:r w:rsidRPr="00017E4B">
        <w:rPr>
          <w:rFonts w:ascii="Times New Roman" w:hAnsi="Times New Roman" w:cs="Times New Roman"/>
          <w:b/>
          <w:sz w:val="28"/>
          <w:szCs w:val="28"/>
          <w:lang w:val="en-US"/>
        </w:rPr>
        <w:t>Aviation</w:t>
      </w:r>
      <w:r w:rsidRPr="00017E4B">
        <w:rPr>
          <w:rFonts w:ascii="Times New Roman" w:hAnsi="Times New Roman" w:cs="Times New Roman"/>
          <w:b/>
          <w:sz w:val="28"/>
          <w:szCs w:val="28"/>
        </w:rPr>
        <w:t xml:space="preserve"> </w:t>
      </w:r>
      <w:r w:rsidRPr="00017E4B">
        <w:rPr>
          <w:rFonts w:ascii="Times New Roman" w:hAnsi="Times New Roman" w:cs="Times New Roman"/>
          <w:b/>
          <w:sz w:val="28"/>
          <w:szCs w:val="28"/>
          <w:lang w:val="en-US"/>
        </w:rPr>
        <w:t>Organization</w:t>
      </w:r>
      <w:r w:rsidRPr="00017E4B">
        <w:rPr>
          <w:rFonts w:ascii="Times New Roman" w:hAnsi="Times New Roman" w:cs="Times New Roman"/>
          <w:b/>
          <w:sz w:val="28"/>
          <w:szCs w:val="28"/>
        </w:rPr>
        <w:t>)</w:t>
      </w:r>
      <w:r w:rsidRPr="00017E4B">
        <w:rPr>
          <w:rFonts w:ascii="Times New Roman" w:hAnsi="Times New Roman" w:cs="Times New Roman"/>
          <w:sz w:val="28"/>
          <w:szCs w:val="28"/>
        </w:rPr>
        <w:t xml:space="preserve"> – Международная организация гражданской авиации, созданная в результате подписания Чикагской конвенции 1944 года о международной гражданской авиации. </w:t>
      </w:r>
    </w:p>
    <w:p w:rsidR="00B315A5" w:rsidRPr="00017E4B" w:rsidRDefault="00B315A5" w:rsidP="00183C29">
      <w:pPr>
        <w:pStyle w:val="a5"/>
        <w:numPr>
          <w:ilvl w:val="0"/>
          <w:numId w:val="2"/>
        </w:numPr>
        <w:spacing w:after="0" w:line="360" w:lineRule="auto"/>
        <w:ind w:left="0" w:right="-1" w:firstLine="567"/>
        <w:jc w:val="both"/>
        <w:rPr>
          <w:rFonts w:ascii="Times New Roman" w:hAnsi="Times New Roman" w:cs="Times New Roman"/>
          <w:color w:val="000000"/>
          <w:sz w:val="28"/>
          <w:szCs w:val="28"/>
        </w:rPr>
      </w:pPr>
      <w:r w:rsidRPr="00017E4B">
        <w:rPr>
          <w:rFonts w:ascii="Times New Roman" w:hAnsi="Times New Roman" w:cs="Times New Roman"/>
          <w:b/>
          <w:sz w:val="28"/>
          <w:szCs w:val="28"/>
          <w:lang w:val="en-US"/>
        </w:rPr>
        <w:t>IOSA</w:t>
      </w:r>
      <w:r w:rsidRPr="00017E4B">
        <w:rPr>
          <w:rFonts w:ascii="Times New Roman" w:hAnsi="Times New Roman" w:cs="Times New Roman"/>
          <w:b/>
          <w:sz w:val="28"/>
          <w:szCs w:val="28"/>
        </w:rPr>
        <w:t xml:space="preserve"> (</w:t>
      </w:r>
      <w:r w:rsidRPr="00017E4B">
        <w:rPr>
          <w:rFonts w:ascii="Times New Roman" w:hAnsi="Times New Roman" w:cs="Times New Roman"/>
          <w:b/>
          <w:sz w:val="28"/>
          <w:szCs w:val="28"/>
          <w:lang w:val="en-US"/>
        </w:rPr>
        <w:t>International</w:t>
      </w:r>
      <w:r w:rsidRPr="00017E4B">
        <w:rPr>
          <w:rFonts w:ascii="Times New Roman" w:hAnsi="Times New Roman" w:cs="Times New Roman"/>
          <w:b/>
          <w:sz w:val="28"/>
          <w:szCs w:val="28"/>
        </w:rPr>
        <w:t xml:space="preserve"> </w:t>
      </w:r>
      <w:r w:rsidRPr="00017E4B">
        <w:rPr>
          <w:rFonts w:ascii="Times New Roman" w:hAnsi="Times New Roman" w:cs="Times New Roman"/>
          <w:b/>
          <w:sz w:val="28"/>
          <w:szCs w:val="28"/>
          <w:lang w:val="en-US"/>
        </w:rPr>
        <w:t>Operational</w:t>
      </w:r>
      <w:r w:rsidRPr="00017E4B">
        <w:rPr>
          <w:rFonts w:ascii="Times New Roman" w:hAnsi="Times New Roman" w:cs="Times New Roman"/>
          <w:b/>
          <w:sz w:val="28"/>
          <w:szCs w:val="28"/>
        </w:rPr>
        <w:t xml:space="preserve"> </w:t>
      </w:r>
      <w:r w:rsidRPr="00017E4B">
        <w:rPr>
          <w:rFonts w:ascii="Times New Roman" w:hAnsi="Times New Roman" w:cs="Times New Roman"/>
          <w:b/>
          <w:sz w:val="28"/>
          <w:szCs w:val="28"/>
          <w:lang w:val="en-US"/>
        </w:rPr>
        <w:t>Safety</w:t>
      </w:r>
      <w:r w:rsidRPr="00017E4B">
        <w:rPr>
          <w:rFonts w:ascii="Times New Roman" w:hAnsi="Times New Roman" w:cs="Times New Roman"/>
          <w:b/>
          <w:sz w:val="28"/>
          <w:szCs w:val="28"/>
        </w:rPr>
        <w:t xml:space="preserve"> </w:t>
      </w:r>
      <w:r w:rsidRPr="00017E4B">
        <w:rPr>
          <w:rFonts w:ascii="Times New Roman" w:hAnsi="Times New Roman" w:cs="Times New Roman"/>
          <w:b/>
          <w:sz w:val="28"/>
          <w:szCs w:val="28"/>
          <w:lang w:val="en-US"/>
        </w:rPr>
        <w:t>Audit</w:t>
      </w:r>
      <w:r w:rsidRPr="00017E4B">
        <w:rPr>
          <w:rFonts w:ascii="Times New Roman" w:hAnsi="Times New Roman" w:cs="Times New Roman"/>
          <w:b/>
          <w:sz w:val="28"/>
          <w:szCs w:val="28"/>
        </w:rPr>
        <w:t>)</w:t>
      </w:r>
      <w:r w:rsidRPr="00017E4B">
        <w:rPr>
          <w:rFonts w:ascii="Times New Roman" w:hAnsi="Times New Roman" w:cs="Times New Roman"/>
          <w:sz w:val="28"/>
          <w:szCs w:val="28"/>
        </w:rPr>
        <w:t xml:space="preserve"> – международный аудит эксплуатационной безопасности, который включает в себя следующие направления деятельности компании: организацию и управление компанией, летную эксплуатацию, инжиниринг и техническое обслуживание самолетов, наземное обслуживание самолетов, управление эксплуатацией и диспетчеризацию полетов, сервис на борту, авиационную безопасность, обеспечение перевозки грузов.</w:t>
      </w:r>
    </w:p>
    <w:p w:rsidR="00B315A5" w:rsidRPr="00AF0942" w:rsidRDefault="00B315A5" w:rsidP="00183C29">
      <w:pPr>
        <w:pStyle w:val="a5"/>
        <w:numPr>
          <w:ilvl w:val="0"/>
          <w:numId w:val="2"/>
        </w:numPr>
        <w:spacing w:after="0" w:line="360" w:lineRule="auto"/>
        <w:ind w:left="0" w:right="-1" w:firstLine="567"/>
        <w:jc w:val="both"/>
        <w:rPr>
          <w:rFonts w:ascii="Times New Roman" w:hAnsi="Times New Roman" w:cs="Times New Roman"/>
          <w:color w:val="000000"/>
          <w:sz w:val="28"/>
          <w:szCs w:val="28"/>
        </w:rPr>
      </w:pPr>
      <w:r w:rsidRPr="00017E4B">
        <w:rPr>
          <w:rFonts w:ascii="Times New Roman" w:hAnsi="Times New Roman" w:cs="Times New Roman"/>
          <w:b/>
          <w:sz w:val="28"/>
          <w:szCs w:val="28"/>
        </w:rPr>
        <w:t>Авиакомпания (</w:t>
      </w:r>
      <w:proofErr w:type="spellStart"/>
      <w:r>
        <w:rPr>
          <w:rFonts w:ascii="Times New Roman" w:hAnsi="Times New Roman" w:cs="Times New Roman"/>
          <w:b/>
          <w:sz w:val="28"/>
          <w:szCs w:val="28"/>
        </w:rPr>
        <w:t>эксплуатант</w:t>
      </w:r>
      <w:proofErr w:type="spellEnd"/>
      <w:r w:rsidRPr="00017E4B">
        <w:rPr>
          <w:rFonts w:ascii="Times New Roman" w:hAnsi="Times New Roman" w:cs="Times New Roman"/>
          <w:b/>
          <w:sz w:val="28"/>
          <w:szCs w:val="28"/>
        </w:rPr>
        <w:t>)</w:t>
      </w:r>
      <w:r w:rsidRPr="00017E4B">
        <w:rPr>
          <w:rFonts w:ascii="Times New Roman" w:hAnsi="Times New Roman" w:cs="Times New Roman"/>
          <w:sz w:val="28"/>
          <w:szCs w:val="28"/>
        </w:rPr>
        <w:t xml:space="preserve"> - авиатранспортное предприятие, осуществляющее воздушные сообщения или предлагающее свои услуги в этой области.  </w:t>
      </w:r>
    </w:p>
    <w:p w:rsidR="00B315A5" w:rsidRPr="00017E4B" w:rsidRDefault="00B315A5" w:rsidP="00183C29">
      <w:pPr>
        <w:pStyle w:val="a5"/>
        <w:numPr>
          <w:ilvl w:val="0"/>
          <w:numId w:val="2"/>
        </w:numPr>
        <w:spacing w:after="0" w:line="360" w:lineRule="auto"/>
        <w:ind w:left="0" w:right="-1" w:firstLine="567"/>
        <w:jc w:val="both"/>
        <w:rPr>
          <w:rFonts w:ascii="Times New Roman" w:hAnsi="Times New Roman" w:cs="Times New Roman"/>
          <w:color w:val="000000"/>
          <w:sz w:val="28"/>
          <w:szCs w:val="28"/>
        </w:rPr>
      </w:pPr>
      <w:proofErr w:type="gramStart"/>
      <w:r w:rsidRPr="00017E4B">
        <w:rPr>
          <w:rFonts w:ascii="Times New Roman" w:hAnsi="Times New Roman"/>
          <w:b/>
          <w:color w:val="000000"/>
          <w:sz w:val="28"/>
          <w:szCs w:val="28"/>
        </w:rPr>
        <w:t>Аэропорт (пункт) отправления</w:t>
      </w:r>
      <w:r w:rsidRPr="00017E4B">
        <w:rPr>
          <w:rFonts w:ascii="Times New Roman" w:hAnsi="Times New Roman"/>
          <w:color w:val="000000"/>
          <w:sz w:val="28"/>
          <w:szCs w:val="28"/>
        </w:rPr>
        <w:t xml:space="preserve"> - аэропорт (пункт), от которого, согласно договору международной воздушной перевозки, начинается перевозка пассажира, багажа или груза.</w:t>
      </w:r>
      <w:proofErr w:type="gramEnd"/>
    </w:p>
    <w:p w:rsidR="00B315A5" w:rsidRPr="00017E4B" w:rsidRDefault="00B315A5" w:rsidP="00183C29">
      <w:pPr>
        <w:pStyle w:val="a5"/>
        <w:numPr>
          <w:ilvl w:val="0"/>
          <w:numId w:val="2"/>
        </w:numPr>
        <w:spacing w:after="0" w:line="360" w:lineRule="auto"/>
        <w:ind w:left="0" w:right="-1" w:firstLine="567"/>
        <w:jc w:val="both"/>
        <w:rPr>
          <w:rFonts w:ascii="Times New Roman" w:hAnsi="Times New Roman" w:cs="Times New Roman"/>
          <w:color w:val="000000"/>
          <w:sz w:val="28"/>
          <w:szCs w:val="28"/>
        </w:rPr>
      </w:pPr>
      <w:r w:rsidRPr="00017E4B">
        <w:rPr>
          <w:rFonts w:ascii="Times New Roman" w:hAnsi="Times New Roman"/>
          <w:b/>
          <w:color w:val="000000"/>
          <w:sz w:val="28"/>
          <w:szCs w:val="28"/>
        </w:rPr>
        <w:t>Аэропорт (пункт) остановки</w:t>
      </w:r>
      <w:r w:rsidRPr="00017E4B">
        <w:rPr>
          <w:rFonts w:ascii="Times New Roman" w:hAnsi="Times New Roman"/>
          <w:color w:val="000000"/>
          <w:sz w:val="28"/>
          <w:szCs w:val="28"/>
        </w:rPr>
        <w:t xml:space="preserve"> - промежуточный аэропорт (пункт), в котором пассажир, согласно договору международной воздушной перевозки, временно прерывает полет.</w:t>
      </w:r>
    </w:p>
    <w:p w:rsidR="00B315A5" w:rsidRPr="00017E4B" w:rsidRDefault="00B315A5" w:rsidP="00183C29">
      <w:pPr>
        <w:pStyle w:val="a5"/>
        <w:numPr>
          <w:ilvl w:val="0"/>
          <w:numId w:val="2"/>
        </w:numPr>
        <w:spacing w:after="0" w:line="360" w:lineRule="auto"/>
        <w:ind w:left="0" w:right="-1" w:firstLine="567"/>
        <w:jc w:val="both"/>
        <w:rPr>
          <w:rFonts w:ascii="Times New Roman" w:hAnsi="Times New Roman" w:cs="Times New Roman"/>
          <w:color w:val="000000"/>
          <w:sz w:val="28"/>
          <w:szCs w:val="28"/>
        </w:rPr>
      </w:pPr>
      <w:r w:rsidRPr="00017E4B">
        <w:rPr>
          <w:rFonts w:ascii="Times New Roman" w:hAnsi="Times New Roman"/>
          <w:b/>
          <w:color w:val="000000"/>
          <w:sz w:val="28"/>
          <w:szCs w:val="28"/>
        </w:rPr>
        <w:t xml:space="preserve">Аэропорт (пункт) </w:t>
      </w:r>
      <w:proofErr w:type="spellStart"/>
      <w:r w:rsidRPr="00017E4B">
        <w:rPr>
          <w:rFonts w:ascii="Times New Roman" w:hAnsi="Times New Roman"/>
          <w:b/>
          <w:color w:val="000000"/>
          <w:sz w:val="28"/>
          <w:szCs w:val="28"/>
        </w:rPr>
        <w:t>трансфера</w:t>
      </w:r>
      <w:proofErr w:type="spellEnd"/>
      <w:r w:rsidRPr="00017E4B">
        <w:rPr>
          <w:rFonts w:ascii="Times New Roman" w:hAnsi="Times New Roman"/>
          <w:color w:val="000000"/>
          <w:sz w:val="28"/>
          <w:szCs w:val="28"/>
        </w:rPr>
        <w:t xml:space="preserve"> - аэропорт (пункт), указанный в билете или грузовой накладной, в котором, согласно договору международной воздушной перевозки, пассажир совершает пересадку или осуществляется перегрузка груза с одного рейса на другой для дальнейшего следования по маршруту перевозки. </w:t>
      </w:r>
    </w:p>
    <w:p w:rsidR="00B315A5" w:rsidRPr="00AF0942" w:rsidRDefault="00B315A5" w:rsidP="00183C29">
      <w:pPr>
        <w:pStyle w:val="a5"/>
        <w:numPr>
          <w:ilvl w:val="0"/>
          <w:numId w:val="2"/>
        </w:numPr>
        <w:spacing w:after="0" w:line="360" w:lineRule="auto"/>
        <w:ind w:left="0" w:right="-1" w:firstLine="567"/>
        <w:jc w:val="both"/>
        <w:rPr>
          <w:rFonts w:ascii="Times New Roman" w:hAnsi="Times New Roman" w:cs="Times New Roman"/>
          <w:color w:val="000000"/>
          <w:sz w:val="28"/>
          <w:szCs w:val="28"/>
        </w:rPr>
      </w:pPr>
      <w:r w:rsidRPr="00AF0942">
        <w:rPr>
          <w:rFonts w:ascii="Times New Roman" w:hAnsi="Times New Roman"/>
          <w:b/>
          <w:color w:val="000000"/>
          <w:sz w:val="28"/>
          <w:szCs w:val="28"/>
        </w:rPr>
        <w:t>Аэропорт (пункт) назначения</w:t>
      </w:r>
      <w:r w:rsidRPr="00AF0942">
        <w:rPr>
          <w:rFonts w:ascii="Times New Roman" w:hAnsi="Times New Roman"/>
          <w:color w:val="000000"/>
          <w:sz w:val="28"/>
          <w:szCs w:val="28"/>
        </w:rPr>
        <w:t xml:space="preserve"> - аэропорт (пункт), в который должен быть доставлен пассажир, багаж или груз, согласно договору международной воздушной перевозки.</w:t>
      </w:r>
    </w:p>
    <w:p w:rsidR="00B315A5" w:rsidRPr="00634126" w:rsidRDefault="00B315A5" w:rsidP="00183C29">
      <w:pPr>
        <w:pStyle w:val="a5"/>
        <w:numPr>
          <w:ilvl w:val="0"/>
          <w:numId w:val="2"/>
        </w:numPr>
        <w:spacing w:after="0" w:line="360" w:lineRule="auto"/>
        <w:ind w:left="0" w:right="-1" w:firstLine="567"/>
        <w:jc w:val="both"/>
        <w:rPr>
          <w:rFonts w:ascii="Times New Roman" w:hAnsi="Times New Roman" w:cs="Times New Roman"/>
          <w:color w:val="000000"/>
          <w:sz w:val="28"/>
          <w:szCs w:val="28"/>
        </w:rPr>
      </w:pPr>
      <w:r w:rsidRPr="00017E4B">
        <w:rPr>
          <w:rFonts w:ascii="Times New Roman" w:hAnsi="Times New Roman"/>
          <w:b/>
          <w:color w:val="000000"/>
          <w:sz w:val="28"/>
          <w:szCs w:val="28"/>
        </w:rPr>
        <w:t>Акт о неисправностях при перевозке багажа</w:t>
      </w:r>
      <w:r w:rsidRPr="00017E4B">
        <w:rPr>
          <w:rFonts w:ascii="Times New Roman" w:hAnsi="Times New Roman"/>
          <w:color w:val="000000"/>
          <w:sz w:val="28"/>
          <w:szCs w:val="28"/>
        </w:rPr>
        <w:t xml:space="preserve"> (PIR - </w:t>
      </w:r>
      <w:proofErr w:type="spellStart"/>
      <w:r w:rsidRPr="00017E4B">
        <w:rPr>
          <w:rFonts w:ascii="Times New Roman" w:hAnsi="Times New Roman"/>
          <w:color w:val="000000"/>
          <w:sz w:val="28"/>
          <w:szCs w:val="28"/>
        </w:rPr>
        <w:t>Property</w:t>
      </w:r>
      <w:proofErr w:type="spellEnd"/>
      <w:r w:rsidRPr="00017E4B">
        <w:rPr>
          <w:rFonts w:ascii="Times New Roman" w:hAnsi="Times New Roman"/>
          <w:color w:val="000000"/>
          <w:sz w:val="28"/>
          <w:szCs w:val="28"/>
        </w:rPr>
        <w:t xml:space="preserve"> </w:t>
      </w:r>
      <w:proofErr w:type="spellStart"/>
      <w:r w:rsidRPr="00017E4B">
        <w:rPr>
          <w:rFonts w:ascii="Times New Roman" w:hAnsi="Times New Roman"/>
          <w:color w:val="000000"/>
          <w:sz w:val="28"/>
          <w:szCs w:val="28"/>
        </w:rPr>
        <w:t>IrreguLarity</w:t>
      </w:r>
      <w:proofErr w:type="spellEnd"/>
      <w:r w:rsidRPr="00017E4B">
        <w:rPr>
          <w:rFonts w:ascii="Times New Roman" w:hAnsi="Times New Roman"/>
          <w:color w:val="000000"/>
          <w:sz w:val="28"/>
          <w:szCs w:val="28"/>
        </w:rPr>
        <w:t xml:space="preserve"> </w:t>
      </w:r>
      <w:proofErr w:type="spellStart"/>
      <w:r w:rsidRPr="00017E4B">
        <w:rPr>
          <w:rFonts w:ascii="Times New Roman" w:hAnsi="Times New Roman"/>
          <w:color w:val="000000"/>
          <w:sz w:val="28"/>
          <w:szCs w:val="28"/>
        </w:rPr>
        <w:t>Report</w:t>
      </w:r>
      <w:proofErr w:type="spellEnd"/>
      <w:r w:rsidRPr="00017E4B">
        <w:rPr>
          <w:rFonts w:ascii="Times New Roman" w:hAnsi="Times New Roman"/>
          <w:color w:val="000000"/>
          <w:sz w:val="28"/>
          <w:szCs w:val="28"/>
        </w:rPr>
        <w:t xml:space="preserve">), груза (CIR - </w:t>
      </w:r>
      <w:proofErr w:type="spellStart"/>
      <w:r w:rsidRPr="00017E4B">
        <w:rPr>
          <w:rFonts w:ascii="Times New Roman" w:hAnsi="Times New Roman"/>
          <w:color w:val="000000"/>
          <w:sz w:val="28"/>
          <w:szCs w:val="28"/>
        </w:rPr>
        <w:t>Cargo</w:t>
      </w:r>
      <w:proofErr w:type="spellEnd"/>
      <w:r w:rsidRPr="00017E4B">
        <w:rPr>
          <w:rFonts w:ascii="Times New Roman" w:hAnsi="Times New Roman"/>
          <w:color w:val="000000"/>
          <w:sz w:val="28"/>
          <w:szCs w:val="28"/>
        </w:rPr>
        <w:t xml:space="preserve"> </w:t>
      </w:r>
      <w:proofErr w:type="spellStart"/>
      <w:r w:rsidRPr="00017E4B">
        <w:rPr>
          <w:rFonts w:ascii="Times New Roman" w:hAnsi="Times New Roman"/>
          <w:color w:val="000000"/>
          <w:sz w:val="28"/>
          <w:szCs w:val="28"/>
        </w:rPr>
        <w:t>IrreguLarity</w:t>
      </w:r>
      <w:proofErr w:type="spellEnd"/>
      <w:r w:rsidRPr="00017E4B">
        <w:rPr>
          <w:rFonts w:ascii="Times New Roman" w:hAnsi="Times New Roman"/>
          <w:color w:val="000000"/>
          <w:sz w:val="28"/>
          <w:szCs w:val="28"/>
        </w:rPr>
        <w:t xml:space="preserve"> </w:t>
      </w:r>
      <w:proofErr w:type="spellStart"/>
      <w:r w:rsidRPr="00017E4B">
        <w:rPr>
          <w:rFonts w:ascii="Times New Roman" w:hAnsi="Times New Roman"/>
          <w:color w:val="000000"/>
          <w:sz w:val="28"/>
          <w:szCs w:val="28"/>
        </w:rPr>
        <w:t>Report</w:t>
      </w:r>
      <w:proofErr w:type="spellEnd"/>
      <w:r w:rsidRPr="00017E4B">
        <w:rPr>
          <w:rFonts w:ascii="Times New Roman" w:hAnsi="Times New Roman"/>
          <w:color w:val="000000"/>
          <w:sz w:val="28"/>
          <w:szCs w:val="28"/>
        </w:rPr>
        <w:t xml:space="preserve">) документ, оформленный </w:t>
      </w:r>
      <w:r w:rsidRPr="00017E4B">
        <w:rPr>
          <w:rFonts w:ascii="Times New Roman" w:hAnsi="Times New Roman"/>
          <w:color w:val="000000"/>
          <w:sz w:val="28"/>
          <w:szCs w:val="28"/>
        </w:rPr>
        <w:lastRenderedPageBreak/>
        <w:t xml:space="preserve">перевозчиком в присутствии пассажира (получателя) немедленно </w:t>
      </w:r>
      <w:proofErr w:type="gramStart"/>
      <w:r w:rsidRPr="00017E4B">
        <w:rPr>
          <w:rFonts w:ascii="Times New Roman" w:hAnsi="Times New Roman"/>
          <w:color w:val="000000"/>
          <w:sz w:val="28"/>
          <w:szCs w:val="28"/>
        </w:rPr>
        <w:t>по</w:t>
      </w:r>
      <w:proofErr w:type="gramEnd"/>
      <w:r w:rsidRPr="00017E4B">
        <w:rPr>
          <w:rFonts w:ascii="Times New Roman" w:hAnsi="Times New Roman"/>
          <w:color w:val="000000"/>
          <w:sz w:val="28"/>
          <w:szCs w:val="28"/>
        </w:rPr>
        <w:t xml:space="preserve"> </w:t>
      </w:r>
      <w:proofErr w:type="gramStart"/>
      <w:r w:rsidRPr="00017E4B">
        <w:rPr>
          <w:rFonts w:ascii="Times New Roman" w:hAnsi="Times New Roman"/>
          <w:color w:val="000000"/>
          <w:sz w:val="28"/>
          <w:szCs w:val="28"/>
        </w:rPr>
        <w:t>обнаружении</w:t>
      </w:r>
      <w:proofErr w:type="gramEnd"/>
      <w:r w:rsidRPr="00017E4B">
        <w:rPr>
          <w:rFonts w:ascii="Times New Roman" w:hAnsi="Times New Roman"/>
          <w:color w:val="000000"/>
          <w:sz w:val="28"/>
          <w:szCs w:val="28"/>
        </w:rPr>
        <w:t xml:space="preserve"> вреда, причиненного багажу (грузу), перевозка которого произведена воздушными судами одного или нескольких перевозчиков. Акт подписывается перевозчиком и пассажиром (получателем).</w:t>
      </w:r>
    </w:p>
    <w:p w:rsidR="00B315A5" w:rsidRPr="00634126" w:rsidRDefault="00B315A5" w:rsidP="00183C29">
      <w:pPr>
        <w:pStyle w:val="a5"/>
        <w:numPr>
          <w:ilvl w:val="0"/>
          <w:numId w:val="2"/>
        </w:numPr>
        <w:spacing w:after="0" w:line="360" w:lineRule="auto"/>
        <w:ind w:left="0" w:right="-1" w:firstLine="567"/>
        <w:jc w:val="both"/>
        <w:rPr>
          <w:rFonts w:ascii="Times New Roman" w:hAnsi="Times New Roman" w:cs="Times New Roman"/>
          <w:color w:val="000000"/>
          <w:sz w:val="28"/>
          <w:szCs w:val="28"/>
        </w:rPr>
      </w:pPr>
      <w:r w:rsidRPr="00634126">
        <w:rPr>
          <w:rFonts w:ascii="Times New Roman" w:hAnsi="Times New Roman" w:cs="Times New Roman"/>
          <w:b/>
          <w:sz w:val="28"/>
          <w:szCs w:val="28"/>
        </w:rPr>
        <w:t>Акт о неисправностях при перевозке груза</w:t>
      </w:r>
      <w:r w:rsidRPr="00634126">
        <w:rPr>
          <w:rFonts w:ascii="Times New Roman" w:hAnsi="Times New Roman" w:cs="Times New Roman"/>
          <w:sz w:val="28"/>
          <w:szCs w:val="28"/>
        </w:rPr>
        <w:t xml:space="preserve"> (CIR - </w:t>
      </w:r>
      <w:proofErr w:type="spellStart"/>
      <w:r w:rsidRPr="00634126">
        <w:rPr>
          <w:rFonts w:ascii="Times New Roman" w:hAnsi="Times New Roman" w:cs="Times New Roman"/>
          <w:sz w:val="28"/>
          <w:szCs w:val="28"/>
        </w:rPr>
        <w:t>Cargo</w:t>
      </w:r>
      <w:proofErr w:type="spellEnd"/>
      <w:r w:rsidRPr="00634126">
        <w:rPr>
          <w:rFonts w:ascii="Times New Roman" w:hAnsi="Times New Roman" w:cs="Times New Roman"/>
          <w:sz w:val="28"/>
          <w:szCs w:val="28"/>
        </w:rPr>
        <w:t xml:space="preserve"> </w:t>
      </w:r>
      <w:proofErr w:type="spellStart"/>
      <w:r w:rsidRPr="00634126">
        <w:rPr>
          <w:rFonts w:ascii="Times New Roman" w:hAnsi="Times New Roman" w:cs="Times New Roman"/>
          <w:sz w:val="28"/>
          <w:szCs w:val="28"/>
        </w:rPr>
        <w:t>Irregularity</w:t>
      </w:r>
      <w:proofErr w:type="spellEnd"/>
      <w:r w:rsidRPr="00634126">
        <w:rPr>
          <w:rFonts w:ascii="Times New Roman" w:hAnsi="Times New Roman" w:cs="Times New Roman"/>
          <w:sz w:val="28"/>
          <w:szCs w:val="28"/>
        </w:rPr>
        <w:t xml:space="preserve"> </w:t>
      </w:r>
      <w:proofErr w:type="spellStart"/>
      <w:r w:rsidRPr="00634126">
        <w:rPr>
          <w:rFonts w:ascii="Times New Roman" w:hAnsi="Times New Roman" w:cs="Times New Roman"/>
          <w:sz w:val="28"/>
          <w:szCs w:val="28"/>
        </w:rPr>
        <w:t>Report</w:t>
      </w:r>
      <w:proofErr w:type="spellEnd"/>
      <w:r w:rsidRPr="00634126">
        <w:rPr>
          <w:rFonts w:ascii="Times New Roman" w:hAnsi="Times New Roman" w:cs="Times New Roman"/>
          <w:sz w:val="28"/>
          <w:szCs w:val="28"/>
        </w:rPr>
        <w:t xml:space="preserve">) – документ, оформленный перевозчиком в присутствии грузополучателя немедленно по обнаружению вреда, причиненного грузу, перевозка которого произведена воздушными судами одного или нескольких перевозчиков. Акт подписывается перевозчиком и грузополучателем. </w:t>
      </w:r>
    </w:p>
    <w:p w:rsidR="00B315A5" w:rsidRPr="00B315A5" w:rsidRDefault="00B315A5" w:rsidP="00183C29">
      <w:pPr>
        <w:pStyle w:val="a5"/>
        <w:numPr>
          <w:ilvl w:val="0"/>
          <w:numId w:val="2"/>
        </w:numPr>
        <w:spacing w:after="0" w:line="360" w:lineRule="auto"/>
        <w:ind w:left="0" w:right="-1" w:firstLine="567"/>
        <w:jc w:val="both"/>
        <w:rPr>
          <w:rFonts w:ascii="Times New Roman" w:hAnsi="Times New Roman" w:cs="Times New Roman"/>
          <w:color w:val="000000"/>
          <w:sz w:val="28"/>
          <w:szCs w:val="28"/>
        </w:rPr>
      </w:pPr>
      <w:r w:rsidRPr="00634126">
        <w:rPr>
          <w:rFonts w:ascii="Times New Roman" w:hAnsi="Times New Roman" w:cs="Times New Roman"/>
          <w:b/>
          <w:sz w:val="28"/>
          <w:szCs w:val="28"/>
        </w:rPr>
        <w:t>Акт о повреждении/утере груза</w:t>
      </w:r>
      <w:r w:rsidRPr="00634126">
        <w:rPr>
          <w:rFonts w:ascii="Times New Roman" w:hAnsi="Times New Roman" w:cs="Times New Roman"/>
          <w:sz w:val="28"/>
          <w:szCs w:val="28"/>
        </w:rPr>
        <w:t xml:space="preserve"> (</w:t>
      </w:r>
      <w:proofErr w:type="spellStart"/>
      <w:r w:rsidRPr="00634126">
        <w:rPr>
          <w:rFonts w:ascii="Times New Roman" w:hAnsi="Times New Roman" w:cs="Times New Roman"/>
          <w:sz w:val="28"/>
          <w:szCs w:val="28"/>
        </w:rPr>
        <w:t>Cargo</w:t>
      </w:r>
      <w:proofErr w:type="spellEnd"/>
      <w:r w:rsidRPr="00634126">
        <w:rPr>
          <w:rFonts w:ascii="Times New Roman" w:hAnsi="Times New Roman" w:cs="Times New Roman"/>
          <w:sz w:val="28"/>
          <w:szCs w:val="28"/>
        </w:rPr>
        <w:t xml:space="preserve"> </w:t>
      </w:r>
      <w:proofErr w:type="spellStart"/>
      <w:r w:rsidRPr="00634126">
        <w:rPr>
          <w:rFonts w:ascii="Times New Roman" w:hAnsi="Times New Roman" w:cs="Times New Roman"/>
          <w:sz w:val="28"/>
          <w:szCs w:val="28"/>
        </w:rPr>
        <w:t>damage</w:t>
      </w:r>
      <w:proofErr w:type="spellEnd"/>
      <w:r w:rsidRPr="00634126">
        <w:rPr>
          <w:rFonts w:ascii="Times New Roman" w:hAnsi="Times New Roman" w:cs="Times New Roman"/>
          <w:sz w:val="28"/>
          <w:szCs w:val="28"/>
        </w:rPr>
        <w:t>/</w:t>
      </w:r>
      <w:proofErr w:type="spellStart"/>
      <w:r w:rsidRPr="00634126">
        <w:rPr>
          <w:rFonts w:ascii="Times New Roman" w:hAnsi="Times New Roman" w:cs="Times New Roman"/>
          <w:sz w:val="28"/>
          <w:szCs w:val="28"/>
        </w:rPr>
        <w:t>lost</w:t>
      </w:r>
      <w:proofErr w:type="spellEnd"/>
      <w:r w:rsidRPr="00634126">
        <w:rPr>
          <w:rFonts w:ascii="Times New Roman" w:hAnsi="Times New Roman" w:cs="Times New Roman"/>
          <w:sz w:val="28"/>
          <w:szCs w:val="28"/>
        </w:rPr>
        <w:t xml:space="preserve"> </w:t>
      </w:r>
      <w:proofErr w:type="spellStart"/>
      <w:r w:rsidRPr="00634126">
        <w:rPr>
          <w:rFonts w:ascii="Times New Roman" w:hAnsi="Times New Roman" w:cs="Times New Roman"/>
          <w:sz w:val="28"/>
          <w:szCs w:val="28"/>
        </w:rPr>
        <w:t>report</w:t>
      </w:r>
      <w:proofErr w:type="spellEnd"/>
      <w:r w:rsidRPr="00634126">
        <w:rPr>
          <w:rFonts w:ascii="Times New Roman" w:hAnsi="Times New Roman" w:cs="Times New Roman"/>
          <w:sz w:val="28"/>
          <w:szCs w:val="28"/>
        </w:rPr>
        <w:t>) документ, сообщающий о неисправности груза или документации на этот груз, как и отсутствие документации, оформленный перевозчиком или грузовым агентом. Акт подписывается представителями перевозчика, грузового агента и таможни и выдается грузополучателю вместе с Актом о неисправностях при перевозке грузов (</w:t>
      </w:r>
      <w:proofErr w:type="spellStart"/>
      <w:r w:rsidRPr="00634126">
        <w:rPr>
          <w:rFonts w:ascii="Times New Roman" w:hAnsi="Times New Roman" w:cs="Times New Roman"/>
          <w:sz w:val="28"/>
          <w:szCs w:val="28"/>
        </w:rPr>
        <w:t>Cargo</w:t>
      </w:r>
      <w:proofErr w:type="spellEnd"/>
      <w:r w:rsidRPr="00634126">
        <w:rPr>
          <w:rFonts w:ascii="Times New Roman" w:hAnsi="Times New Roman" w:cs="Times New Roman"/>
          <w:sz w:val="28"/>
          <w:szCs w:val="28"/>
        </w:rPr>
        <w:t xml:space="preserve"> </w:t>
      </w:r>
      <w:proofErr w:type="spellStart"/>
      <w:r w:rsidRPr="00634126">
        <w:rPr>
          <w:rFonts w:ascii="Times New Roman" w:hAnsi="Times New Roman" w:cs="Times New Roman"/>
          <w:sz w:val="28"/>
          <w:szCs w:val="28"/>
        </w:rPr>
        <w:t>irregularity</w:t>
      </w:r>
      <w:proofErr w:type="spellEnd"/>
      <w:r w:rsidRPr="00634126">
        <w:rPr>
          <w:rFonts w:ascii="Times New Roman" w:hAnsi="Times New Roman" w:cs="Times New Roman"/>
          <w:sz w:val="28"/>
          <w:szCs w:val="28"/>
        </w:rPr>
        <w:t xml:space="preserve"> </w:t>
      </w:r>
      <w:proofErr w:type="spellStart"/>
      <w:r w:rsidRPr="00634126">
        <w:rPr>
          <w:rFonts w:ascii="Times New Roman" w:hAnsi="Times New Roman" w:cs="Times New Roman"/>
          <w:sz w:val="28"/>
          <w:szCs w:val="28"/>
        </w:rPr>
        <w:t>report</w:t>
      </w:r>
      <w:proofErr w:type="spellEnd"/>
      <w:r w:rsidRPr="00634126">
        <w:rPr>
          <w:rFonts w:ascii="Times New Roman" w:hAnsi="Times New Roman" w:cs="Times New Roman"/>
          <w:sz w:val="28"/>
          <w:szCs w:val="28"/>
        </w:rPr>
        <w:t>), подписанный грузополучателем и перевозчиком или грузовым агентом, выдающим груз.</w:t>
      </w:r>
    </w:p>
    <w:p w:rsidR="00B315A5" w:rsidRPr="003C611A" w:rsidRDefault="00B315A5" w:rsidP="00183C29">
      <w:pPr>
        <w:pStyle w:val="a5"/>
        <w:numPr>
          <w:ilvl w:val="0"/>
          <w:numId w:val="2"/>
        </w:numPr>
        <w:spacing w:after="0" w:line="360" w:lineRule="auto"/>
        <w:ind w:left="0" w:right="-1" w:firstLine="567"/>
        <w:jc w:val="both"/>
        <w:rPr>
          <w:rFonts w:ascii="Times New Roman" w:hAnsi="Times New Roman" w:cs="Times New Roman"/>
          <w:color w:val="000000"/>
          <w:sz w:val="28"/>
          <w:szCs w:val="28"/>
        </w:rPr>
      </w:pPr>
      <w:r w:rsidRPr="003C611A">
        <w:rPr>
          <w:rFonts w:ascii="Times New Roman" w:hAnsi="Times New Roman" w:cs="Times New Roman"/>
          <w:b/>
          <w:sz w:val="28"/>
          <w:szCs w:val="28"/>
        </w:rPr>
        <w:t>Авиационная безопасность</w:t>
      </w:r>
      <w:r w:rsidRPr="003C611A">
        <w:rPr>
          <w:rFonts w:ascii="Times New Roman" w:hAnsi="Times New Roman" w:cs="Times New Roman"/>
          <w:sz w:val="28"/>
          <w:szCs w:val="28"/>
        </w:rPr>
        <w:t xml:space="preserve"> - состояние защищенности авиации от незаконного вмешательства в деятельность в области авиации.</w:t>
      </w:r>
    </w:p>
    <w:p w:rsidR="00B315A5" w:rsidRPr="00BE6CE5" w:rsidRDefault="00B315A5" w:rsidP="00183C29">
      <w:pPr>
        <w:pStyle w:val="a5"/>
        <w:numPr>
          <w:ilvl w:val="0"/>
          <w:numId w:val="2"/>
        </w:numPr>
        <w:spacing w:after="0" w:line="360" w:lineRule="auto"/>
        <w:ind w:left="0" w:right="-1" w:firstLine="567"/>
        <w:jc w:val="both"/>
        <w:rPr>
          <w:rFonts w:ascii="Times New Roman" w:hAnsi="Times New Roman" w:cs="Times New Roman"/>
          <w:color w:val="000000"/>
          <w:sz w:val="28"/>
          <w:szCs w:val="28"/>
        </w:rPr>
      </w:pPr>
      <w:r w:rsidRPr="00017E4B">
        <w:rPr>
          <w:rFonts w:ascii="Times New Roman" w:hAnsi="Times New Roman"/>
          <w:b/>
          <w:color w:val="000000"/>
          <w:sz w:val="28"/>
          <w:szCs w:val="28"/>
        </w:rPr>
        <w:t>Багаж</w:t>
      </w:r>
      <w:r w:rsidRPr="00017E4B">
        <w:rPr>
          <w:rFonts w:ascii="Times New Roman" w:hAnsi="Times New Roman"/>
          <w:color w:val="000000"/>
          <w:sz w:val="28"/>
          <w:szCs w:val="28"/>
        </w:rPr>
        <w:t xml:space="preserve"> - личные вещи пассажира, перевозимые на воздушном судне по соглашению с перевозчиком. Под термином "багаж" понимается как зарегистрированный, так и незарегистрированный багаж.</w:t>
      </w:r>
    </w:p>
    <w:p w:rsidR="00B315A5" w:rsidRPr="00017E4B" w:rsidRDefault="00B315A5" w:rsidP="00183C29">
      <w:pPr>
        <w:pStyle w:val="a5"/>
        <w:numPr>
          <w:ilvl w:val="0"/>
          <w:numId w:val="2"/>
        </w:numPr>
        <w:spacing w:after="0" w:line="360" w:lineRule="auto"/>
        <w:ind w:left="0" w:right="-1" w:firstLine="567"/>
        <w:jc w:val="both"/>
        <w:rPr>
          <w:rFonts w:ascii="Times New Roman" w:hAnsi="Times New Roman" w:cs="Times New Roman"/>
          <w:color w:val="000000"/>
          <w:sz w:val="28"/>
          <w:szCs w:val="28"/>
        </w:rPr>
      </w:pPr>
      <w:r w:rsidRPr="00017E4B">
        <w:rPr>
          <w:rFonts w:ascii="Times New Roman" w:hAnsi="Times New Roman"/>
          <w:b/>
          <w:color w:val="000000"/>
          <w:sz w:val="28"/>
          <w:szCs w:val="28"/>
        </w:rPr>
        <w:t>Багаж зарегистрированный</w:t>
      </w:r>
      <w:r w:rsidRPr="00017E4B">
        <w:rPr>
          <w:rFonts w:ascii="Times New Roman" w:hAnsi="Times New Roman"/>
          <w:color w:val="000000"/>
          <w:sz w:val="28"/>
          <w:szCs w:val="28"/>
        </w:rPr>
        <w:t xml:space="preserve"> - багаж пассажира, который принят перевозчиком к перевозке под свою ответственность за его сохранность и на который он выдал багажную квитанцию и багажную бирку.</w:t>
      </w:r>
    </w:p>
    <w:p w:rsidR="00B315A5" w:rsidRPr="00017E4B" w:rsidRDefault="00B315A5" w:rsidP="00183C29">
      <w:pPr>
        <w:pStyle w:val="a5"/>
        <w:numPr>
          <w:ilvl w:val="0"/>
          <w:numId w:val="2"/>
        </w:numPr>
        <w:spacing w:after="0" w:line="360" w:lineRule="auto"/>
        <w:ind w:left="0" w:right="-1" w:firstLine="567"/>
        <w:jc w:val="both"/>
        <w:rPr>
          <w:rFonts w:ascii="Times New Roman" w:hAnsi="Times New Roman" w:cs="Times New Roman"/>
          <w:color w:val="000000"/>
          <w:sz w:val="28"/>
          <w:szCs w:val="28"/>
        </w:rPr>
      </w:pPr>
      <w:r w:rsidRPr="00017E4B">
        <w:rPr>
          <w:rFonts w:ascii="Times New Roman" w:hAnsi="Times New Roman"/>
          <w:b/>
          <w:color w:val="000000"/>
          <w:sz w:val="28"/>
          <w:szCs w:val="28"/>
        </w:rPr>
        <w:t>Багаж незарегистрированный</w:t>
      </w:r>
      <w:r w:rsidRPr="00017E4B">
        <w:rPr>
          <w:rFonts w:ascii="Times New Roman" w:hAnsi="Times New Roman"/>
          <w:color w:val="000000"/>
          <w:sz w:val="28"/>
          <w:szCs w:val="28"/>
        </w:rPr>
        <w:t xml:space="preserve"> - багаж пассажира, находящийся во время перевозки в салоне воздушного судна с согласия перевозчика и удостоверяемый биркой "В салон".</w:t>
      </w:r>
    </w:p>
    <w:p w:rsidR="00B315A5" w:rsidRPr="00017E4B" w:rsidRDefault="00B315A5" w:rsidP="00183C29">
      <w:pPr>
        <w:pStyle w:val="a5"/>
        <w:numPr>
          <w:ilvl w:val="0"/>
          <w:numId w:val="2"/>
        </w:numPr>
        <w:spacing w:after="0" w:line="360" w:lineRule="auto"/>
        <w:ind w:left="0" w:right="-1" w:firstLine="567"/>
        <w:jc w:val="both"/>
        <w:rPr>
          <w:rFonts w:ascii="Times New Roman" w:hAnsi="Times New Roman" w:cs="Times New Roman"/>
          <w:color w:val="000000"/>
          <w:sz w:val="28"/>
          <w:szCs w:val="28"/>
        </w:rPr>
      </w:pPr>
      <w:r w:rsidRPr="00017E4B">
        <w:rPr>
          <w:rFonts w:ascii="Times New Roman" w:hAnsi="Times New Roman"/>
          <w:b/>
          <w:color w:val="000000"/>
          <w:sz w:val="28"/>
          <w:szCs w:val="28"/>
        </w:rPr>
        <w:t>Багаж несопровождаемый</w:t>
      </w:r>
      <w:r w:rsidRPr="00017E4B">
        <w:rPr>
          <w:rFonts w:ascii="Times New Roman" w:hAnsi="Times New Roman"/>
          <w:color w:val="000000"/>
          <w:sz w:val="28"/>
          <w:szCs w:val="28"/>
        </w:rPr>
        <w:t xml:space="preserve"> - багаж, принятый к перевозке отдельно от пассажира и оформленный грузовой накладкой в качестве груза.</w:t>
      </w:r>
    </w:p>
    <w:p w:rsidR="00B315A5" w:rsidRPr="00BE6CE5" w:rsidRDefault="00B315A5" w:rsidP="00183C29">
      <w:pPr>
        <w:pStyle w:val="a5"/>
        <w:numPr>
          <w:ilvl w:val="0"/>
          <w:numId w:val="2"/>
        </w:numPr>
        <w:spacing w:after="0" w:line="360" w:lineRule="auto"/>
        <w:ind w:left="0" w:right="-1" w:firstLine="567"/>
        <w:jc w:val="both"/>
        <w:rPr>
          <w:rFonts w:ascii="Times New Roman" w:hAnsi="Times New Roman" w:cs="Times New Roman"/>
          <w:color w:val="000000"/>
          <w:sz w:val="28"/>
          <w:szCs w:val="28"/>
        </w:rPr>
      </w:pPr>
      <w:r w:rsidRPr="00017E4B">
        <w:rPr>
          <w:rFonts w:ascii="Times New Roman" w:hAnsi="Times New Roman"/>
          <w:b/>
          <w:color w:val="000000"/>
          <w:sz w:val="28"/>
          <w:szCs w:val="28"/>
        </w:rPr>
        <w:lastRenderedPageBreak/>
        <w:t>Багаж платный</w:t>
      </w:r>
      <w:r w:rsidRPr="00017E4B">
        <w:rPr>
          <w:rFonts w:ascii="Times New Roman" w:hAnsi="Times New Roman"/>
          <w:color w:val="000000"/>
          <w:sz w:val="28"/>
          <w:szCs w:val="28"/>
        </w:rPr>
        <w:t xml:space="preserve"> - часть массы багажа, которая превышает установленную перевозчиком норму бесплатного провоза багажа или требует обязательной оплаты независимо от указанной нормы.</w:t>
      </w:r>
    </w:p>
    <w:p w:rsidR="00B315A5" w:rsidRPr="00BE6CE5" w:rsidRDefault="00B315A5" w:rsidP="00183C29">
      <w:pPr>
        <w:pStyle w:val="a5"/>
        <w:numPr>
          <w:ilvl w:val="0"/>
          <w:numId w:val="2"/>
        </w:numPr>
        <w:spacing w:after="0" w:line="360" w:lineRule="auto"/>
        <w:ind w:left="0" w:right="-1" w:firstLine="567"/>
        <w:jc w:val="both"/>
        <w:rPr>
          <w:rFonts w:ascii="Times New Roman" w:hAnsi="Times New Roman" w:cs="Times New Roman"/>
          <w:color w:val="000000"/>
          <w:sz w:val="28"/>
          <w:szCs w:val="28"/>
        </w:rPr>
      </w:pPr>
      <w:r w:rsidRPr="00BE6CE5">
        <w:rPr>
          <w:rFonts w:ascii="Times New Roman" w:hAnsi="Times New Roman" w:cs="Times New Roman"/>
          <w:b/>
          <w:sz w:val="28"/>
          <w:szCs w:val="28"/>
        </w:rPr>
        <w:t>Багаж с объявленной ценностью</w:t>
      </w:r>
      <w:r w:rsidRPr="00BE6CE5">
        <w:rPr>
          <w:rFonts w:ascii="Times New Roman" w:hAnsi="Times New Roman" w:cs="Times New Roman"/>
          <w:sz w:val="28"/>
          <w:szCs w:val="28"/>
        </w:rPr>
        <w:t xml:space="preserve"> – ценность багажа, объявленная перевозчику пассажиром в целях определения предела ответственности перевозчика за утерю, ущерб или задержку. За перевозку данного багажа взимается плата, размер которой устанавливается перевозчиком. </w:t>
      </w:r>
    </w:p>
    <w:p w:rsidR="00B315A5" w:rsidRPr="00BE6CE5" w:rsidRDefault="00B315A5" w:rsidP="00183C29">
      <w:pPr>
        <w:pStyle w:val="a5"/>
        <w:numPr>
          <w:ilvl w:val="0"/>
          <w:numId w:val="2"/>
        </w:numPr>
        <w:spacing w:after="0" w:line="360" w:lineRule="auto"/>
        <w:ind w:left="0" w:right="-1" w:firstLine="567"/>
        <w:jc w:val="both"/>
        <w:rPr>
          <w:rFonts w:ascii="Times New Roman" w:hAnsi="Times New Roman" w:cs="Times New Roman"/>
          <w:color w:val="000000"/>
          <w:sz w:val="28"/>
          <w:szCs w:val="28"/>
        </w:rPr>
      </w:pPr>
      <w:r w:rsidRPr="00BE6CE5">
        <w:rPr>
          <w:rFonts w:ascii="Times New Roman" w:hAnsi="Times New Roman" w:cs="Times New Roman"/>
          <w:b/>
          <w:sz w:val="28"/>
          <w:szCs w:val="28"/>
        </w:rPr>
        <w:t>Багаж невостребованный</w:t>
      </w:r>
      <w:r w:rsidRPr="00BE6CE5">
        <w:rPr>
          <w:rFonts w:ascii="Times New Roman" w:hAnsi="Times New Roman" w:cs="Times New Roman"/>
          <w:sz w:val="28"/>
          <w:szCs w:val="28"/>
        </w:rPr>
        <w:t xml:space="preserve"> – багаж, который прибыл в аэропорт (пункт) назначения, указанный на багажной бирке, и не был получен или востребован пассажиром. </w:t>
      </w:r>
    </w:p>
    <w:p w:rsidR="00B315A5" w:rsidRPr="00BE6CE5" w:rsidRDefault="00B315A5" w:rsidP="00183C29">
      <w:pPr>
        <w:pStyle w:val="a5"/>
        <w:numPr>
          <w:ilvl w:val="0"/>
          <w:numId w:val="2"/>
        </w:numPr>
        <w:spacing w:after="0" w:line="360" w:lineRule="auto"/>
        <w:ind w:left="0" w:right="-1" w:firstLine="567"/>
        <w:jc w:val="both"/>
        <w:rPr>
          <w:rFonts w:ascii="Times New Roman" w:hAnsi="Times New Roman" w:cs="Times New Roman"/>
          <w:color w:val="000000"/>
          <w:sz w:val="28"/>
          <w:szCs w:val="28"/>
        </w:rPr>
      </w:pPr>
      <w:r w:rsidRPr="00BE6CE5">
        <w:rPr>
          <w:rFonts w:ascii="Times New Roman" w:hAnsi="Times New Roman" w:cs="Times New Roman"/>
          <w:b/>
          <w:sz w:val="28"/>
          <w:szCs w:val="28"/>
        </w:rPr>
        <w:t>Багаж в кабину</w:t>
      </w:r>
      <w:r w:rsidRPr="00BE6CE5">
        <w:rPr>
          <w:rFonts w:ascii="Times New Roman" w:hAnsi="Times New Roman" w:cs="Times New Roman"/>
          <w:sz w:val="28"/>
          <w:szCs w:val="28"/>
        </w:rPr>
        <w:t xml:space="preserve"> - багаж пассажира, разрешенный перевозчиком к перевозке в салоне воздушного судна сверх установленной нормы провоза багажа и который промаркирован биркой «В кабину». Ответственность за сохранность данного багажа возложена на пассажира. Багаж транзитный - зарегистрированный багаж, который перевозится (должен быть перевезен) по линии одного перевозчика на двух или более участках данного рейса. </w:t>
      </w:r>
    </w:p>
    <w:p w:rsidR="00B315A5" w:rsidRPr="00BE6CE5" w:rsidRDefault="00B315A5" w:rsidP="00183C29">
      <w:pPr>
        <w:pStyle w:val="a5"/>
        <w:numPr>
          <w:ilvl w:val="0"/>
          <w:numId w:val="2"/>
        </w:numPr>
        <w:spacing w:after="0" w:line="360" w:lineRule="auto"/>
        <w:ind w:left="0" w:right="-1" w:firstLine="567"/>
        <w:jc w:val="both"/>
        <w:rPr>
          <w:rFonts w:ascii="Times New Roman" w:hAnsi="Times New Roman" w:cs="Times New Roman"/>
          <w:color w:val="000000"/>
          <w:sz w:val="28"/>
          <w:szCs w:val="28"/>
        </w:rPr>
      </w:pPr>
      <w:r w:rsidRPr="00BE6CE5">
        <w:rPr>
          <w:rFonts w:ascii="Times New Roman" w:hAnsi="Times New Roman" w:cs="Times New Roman"/>
          <w:b/>
          <w:sz w:val="28"/>
          <w:szCs w:val="28"/>
        </w:rPr>
        <w:t>Багаж трансфертный (межлинейный)</w:t>
      </w:r>
      <w:r w:rsidRPr="00BE6CE5">
        <w:rPr>
          <w:rFonts w:ascii="Times New Roman" w:hAnsi="Times New Roman" w:cs="Times New Roman"/>
          <w:sz w:val="28"/>
          <w:szCs w:val="28"/>
        </w:rPr>
        <w:t xml:space="preserve"> – зарегистрированный багаж, который перевозится (должен быть перевезен) по линиям одного или более перевозчиков с перегрузкой из одного самолета в другой. </w:t>
      </w:r>
    </w:p>
    <w:p w:rsidR="00B315A5" w:rsidRPr="00BE6CE5" w:rsidRDefault="00B315A5" w:rsidP="00183C29">
      <w:pPr>
        <w:pStyle w:val="a5"/>
        <w:numPr>
          <w:ilvl w:val="0"/>
          <w:numId w:val="2"/>
        </w:numPr>
        <w:spacing w:after="0" w:line="360" w:lineRule="auto"/>
        <w:ind w:left="0" w:right="-1" w:firstLine="567"/>
        <w:jc w:val="both"/>
        <w:rPr>
          <w:rFonts w:ascii="Times New Roman" w:hAnsi="Times New Roman" w:cs="Times New Roman"/>
          <w:color w:val="000000"/>
          <w:sz w:val="28"/>
          <w:szCs w:val="28"/>
        </w:rPr>
      </w:pPr>
      <w:r w:rsidRPr="00BE6CE5">
        <w:rPr>
          <w:rFonts w:ascii="Times New Roman" w:hAnsi="Times New Roman" w:cs="Times New Roman"/>
          <w:b/>
          <w:sz w:val="28"/>
          <w:szCs w:val="28"/>
        </w:rPr>
        <w:t>Багаж экипажа</w:t>
      </w:r>
      <w:r w:rsidRPr="00BE6CE5">
        <w:rPr>
          <w:rFonts w:ascii="Times New Roman" w:hAnsi="Times New Roman" w:cs="Times New Roman"/>
          <w:sz w:val="28"/>
          <w:szCs w:val="28"/>
        </w:rPr>
        <w:t xml:space="preserve"> - багаж, который является собственностью операционного экипажа и для которо</w:t>
      </w:r>
      <w:r>
        <w:rPr>
          <w:rFonts w:ascii="Times New Roman" w:hAnsi="Times New Roman" w:cs="Times New Roman"/>
          <w:sz w:val="28"/>
          <w:szCs w:val="28"/>
        </w:rPr>
        <w:t>го применяется иное оформление.</w:t>
      </w:r>
    </w:p>
    <w:p w:rsidR="00B315A5" w:rsidRPr="00BE6CE5" w:rsidRDefault="00B315A5" w:rsidP="00183C29">
      <w:pPr>
        <w:pStyle w:val="a5"/>
        <w:numPr>
          <w:ilvl w:val="0"/>
          <w:numId w:val="2"/>
        </w:numPr>
        <w:spacing w:after="0" w:line="360" w:lineRule="auto"/>
        <w:ind w:left="0" w:right="-1" w:firstLine="567"/>
        <w:jc w:val="both"/>
        <w:rPr>
          <w:rFonts w:ascii="Times New Roman" w:hAnsi="Times New Roman" w:cs="Times New Roman"/>
          <w:b/>
          <w:color w:val="000000"/>
          <w:sz w:val="28"/>
          <w:szCs w:val="28"/>
        </w:rPr>
      </w:pPr>
      <w:r w:rsidRPr="00BE6CE5">
        <w:rPr>
          <w:rFonts w:ascii="Times New Roman" w:hAnsi="Times New Roman" w:cs="Times New Roman"/>
          <w:b/>
          <w:sz w:val="28"/>
          <w:szCs w:val="28"/>
        </w:rPr>
        <w:t>Багажная бирка</w:t>
      </w:r>
      <w:r w:rsidRPr="00BE6CE5">
        <w:rPr>
          <w:rFonts w:ascii="Times New Roman" w:hAnsi="Times New Roman" w:cs="Times New Roman"/>
          <w:sz w:val="28"/>
          <w:szCs w:val="28"/>
        </w:rPr>
        <w:t xml:space="preserve"> - документ, выдаваемый перевозчиком для идентификации сданного багажа; часть багажной бирки прикрепляется перевозчиком к каждому месту сданного багажа, другая часть бирки отдается пассажиру. </w:t>
      </w:r>
    </w:p>
    <w:p w:rsidR="00B315A5" w:rsidRPr="00BE6CE5" w:rsidRDefault="00B315A5" w:rsidP="00183C29">
      <w:pPr>
        <w:pStyle w:val="a5"/>
        <w:numPr>
          <w:ilvl w:val="0"/>
          <w:numId w:val="2"/>
        </w:numPr>
        <w:spacing w:after="0" w:line="360" w:lineRule="auto"/>
        <w:ind w:left="0" w:right="-1" w:firstLine="567"/>
        <w:jc w:val="both"/>
        <w:rPr>
          <w:rFonts w:ascii="Times New Roman" w:hAnsi="Times New Roman" w:cs="Times New Roman"/>
          <w:color w:val="000000"/>
          <w:sz w:val="28"/>
          <w:szCs w:val="28"/>
        </w:rPr>
      </w:pPr>
      <w:proofErr w:type="spellStart"/>
      <w:r w:rsidRPr="00BE6CE5">
        <w:rPr>
          <w:rFonts w:ascii="Times New Roman" w:hAnsi="Times New Roman" w:cs="Times New Roman"/>
          <w:b/>
          <w:sz w:val="28"/>
          <w:szCs w:val="28"/>
        </w:rPr>
        <w:t>Багажно</w:t>
      </w:r>
      <w:proofErr w:type="spellEnd"/>
      <w:r w:rsidRPr="00BE6CE5">
        <w:rPr>
          <w:rFonts w:ascii="Times New Roman" w:hAnsi="Times New Roman" w:cs="Times New Roman"/>
          <w:b/>
          <w:sz w:val="28"/>
          <w:szCs w:val="28"/>
        </w:rPr>
        <w:t xml:space="preserve"> - грузовой отсек </w:t>
      </w:r>
      <w:proofErr w:type="gramStart"/>
      <w:r w:rsidRPr="00BE6CE5">
        <w:rPr>
          <w:rFonts w:ascii="Times New Roman" w:hAnsi="Times New Roman" w:cs="Times New Roman"/>
          <w:b/>
          <w:sz w:val="28"/>
          <w:szCs w:val="28"/>
        </w:rPr>
        <w:t>ВС</w:t>
      </w:r>
      <w:proofErr w:type="gramEnd"/>
      <w:r w:rsidRPr="00BE6CE5">
        <w:rPr>
          <w:rFonts w:ascii="Times New Roman" w:hAnsi="Times New Roman" w:cs="Times New Roman"/>
          <w:sz w:val="28"/>
          <w:szCs w:val="28"/>
        </w:rPr>
        <w:t xml:space="preserve"> – пространство, ограниченное потолком, полом, стенками и перегородкой и используемое для перевозки груза (багажа)</w:t>
      </w:r>
      <w:r>
        <w:rPr>
          <w:rFonts w:ascii="Times New Roman" w:hAnsi="Times New Roman" w:cs="Times New Roman"/>
          <w:sz w:val="28"/>
          <w:szCs w:val="28"/>
        </w:rPr>
        <w:t>.</w:t>
      </w:r>
    </w:p>
    <w:p w:rsidR="00B315A5" w:rsidRPr="00017E4B" w:rsidRDefault="00B315A5" w:rsidP="00183C29">
      <w:pPr>
        <w:pStyle w:val="a5"/>
        <w:numPr>
          <w:ilvl w:val="0"/>
          <w:numId w:val="2"/>
        </w:numPr>
        <w:spacing w:after="0" w:line="360" w:lineRule="auto"/>
        <w:ind w:left="0" w:right="-1" w:firstLine="567"/>
        <w:jc w:val="both"/>
        <w:rPr>
          <w:rFonts w:ascii="Times New Roman" w:hAnsi="Times New Roman" w:cs="Times New Roman"/>
          <w:color w:val="000000"/>
          <w:sz w:val="28"/>
          <w:szCs w:val="28"/>
        </w:rPr>
      </w:pPr>
      <w:r w:rsidRPr="00017E4B">
        <w:rPr>
          <w:rFonts w:ascii="Times New Roman" w:hAnsi="Times New Roman"/>
          <w:b/>
          <w:color w:val="000000"/>
          <w:sz w:val="28"/>
          <w:szCs w:val="28"/>
        </w:rPr>
        <w:t>Билет (пассажирский билет и багажная квитанция) -</w:t>
      </w:r>
      <w:r w:rsidRPr="00017E4B">
        <w:rPr>
          <w:rFonts w:ascii="Times New Roman" w:hAnsi="Times New Roman"/>
          <w:color w:val="000000"/>
          <w:sz w:val="28"/>
          <w:szCs w:val="28"/>
        </w:rPr>
        <w:t xml:space="preserve"> перевозочный документ, удостоверяющий заключение договора и условия международной воздушной перевозки пассажира и его багажа.</w:t>
      </w:r>
    </w:p>
    <w:p w:rsidR="00B315A5" w:rsidRPr="00506FBC" w:rsidRDefault="00B315A5" w:rsidP="00183C29">
      <w:pPr>
        <w:pStyle w:val="a5"/>
        <w:numPr>
          <w:ilvl w:val="0"/>
          <w:numId w:val="2"/>
        </w:numPr>
        <w:spacing w:after="0" w:line="360" w:lineRule="auto"/>
        <w:ind w:left="0" w:right="-1" w:firstLine="567"/>
        <w:jc w:val="both"/>
        <w:rPr>
          <w:rFonts w:ascii="Times New Roman" w:hAnsi="Times New Roman" w:cs="Times New Roman"/>
          <w:color w:val="000000"/>
          <w:sz w:val="28"/>
          <w:szCs w:val="28"/>
        </w:rPr>
      </w:pPr>
      <w:r w:rsidRPr="00017E4B">
        <w:rPr>
          <w:rFonts w:ascii="Times New Roman" w:hAnsi="Times New Roman"/>
          <w:b/>
          <w:color w:val="000000"/>
          <w:sz w:val="28"/>
          <w:szCs w:val="28"/>
        </w:rPr>
        <w:lastRenderedPageBreak/>
        <w:t xml:space="preserve">Бронирование </w:t>
      </w:r>
      <w:r w:rsidRPr="00017E4B">
        <w:rPr>
          <w:rFonts w:ascii="Times New Roman" w:hAnsi="Times New Roman"/>
          <w:color w:val="000000"/>
          <w:sz w:val="28"/>
          <w:szCs w:val="28"/>
        </w:rPr>
        <w:t>- предварительное выделение на воздушном судне мест для перевозки пассажиров, а также объема и тоннажа для перевозки багажа и грузов.</w:t>
      </w:r>
    </w:p>
    <w:p w:rsidR="00B315A5" w:rsidRPr="00506FBC" w:rsidRDefault="00B315A5" w:rsidP="00183C29">
      <w:pPr>
        <w:pStyle w:val="a5"/>
        <w:numPr>
          <w:ilvl w:val="0"/>
          <w:numId w:val="2"/>
        </w:numPr>
        <w:spacing w:after="0" w:line="360" w:lineRule="auto"/>
        <w:ind w:left="0" w:right="-1" w:firstLine="567"/>
        <w:jc w:val="both"/>
        <w:rPr>
          <w:rFonts w:ascii="Times New Roman" w:hAnsi="Times New Roman" w:cs="Times New Roman"/>
          <w:color w:val="000000"/>
          <w:sz w:val="28"/>
          <w:szCs w:val="28"/>
        </w:rPr>
      </w:pPr>
      <w:r w:rsidRPr="00506FBC">
        <w:rPr>
          <w:rFonts w:ascii="Times New Roman" w:hAnsi="Times New Roman" w:cs="Times New Roman"/>
          <w:b/>
          <w:sz w:val="28"/>
          <w:szCs w:val="28"/>
        </w:rPr>
        <w:t>Бортпроводник</w:t>
      </w:r>
      <w:r w:rsidRPr="00506FBC">
        <w:rPr>
          <w:rFonts w:ascii="Times New Roman" w:hAnsi="Times New Roman" w:cs="Times New Roman"/>
          <w:sz w:val="28"/>
          <w:szCs w:val="28"/>
        </w:rPr>
        <w:t xml:space="preserve"> – работник гражданской авиации, имеющий свидетельство бортпроводника ГА РФ и включаемый в состав </w:t>
      </w:r>
      <w:proofErr w:type="spellStart"/>
      <w:r w:rsidRPr="00506FBC">
        <w:rPr>
          <w:rFonts w:ascii="Times New Roman" w:hAnsi="Times New Roman" w:cs="Times New Roman"/>
          <w:sz w:val="28"/>
          <w:szCs w:val="28"/>
        </w:rPr>
        <w:t>кабинного</w:t>
      </w:r>
      <w:proofErr w:type="spellEnd"/>
      <w:r w:rsidRPr="00506FBC">
        <w:rPr>
          <w:rFonts w:ascii="Times New Roman" w:hAnsi="Times New Roman" w:cs="Times New Roman"/>
          <w:sz w:val="28"/>
          <w:szCs w:val="28"/>
        </w:rPr>
        <w:t xml:space="preserve"> экипажа воздушного судна для обеспечения в полете безопасности пассажиров, эксплуатации оборудования пассажирской кабины </w:t>
      </w:r>
      <w:proofErr w:type="gramStart"/>
      <w:r w:rsidRPr="00506FBC">
        <w:rPr>
          <w:rFonts w:ascii="Times New Roman" w:hAnsi="Times New Roman" w:cs="Times New Roman"/>
          <w:sz w:val="28"/>
          <w:szCs w:val="28"/>
        </w:rPr>
        <w:t>ВС</w:t>
      </w:r>
      <w:proofErr w:type="gramEnd"/>
      <w:r w:rsidRPr="00506FBC">
        <w:rPr>
          <w:rFonts w:ascii="Times New Roman" w:hAnsi="Times New Roman" w:cs="Times New Roman"/>
          <w:sz w:val="28"/>
          <w:szCs w:val="28"/>
        </w:rPr>
        <w:t xml:space="preserve"> и выполнения сервисных процедур согласно стандартам авиакомпании.</w:t>
      </w:r>
    </w:p>
    <w:p w:rsidR="00B315A5" w:rsidRPr="00F562ED" w:rsidRDefault="00B315A5" w:rsidP="00183C29">
      <w:pPr>
        <w:pStyle w:val="a5"/>
        <w:numPr>
          <w:ilvl w:val="0"/>
          <w:numId w:val="2"/>
        </w:numPr>
        <w:spacing w:after="0" w:line="360" w:lineRule="auto"/>
        <w:ind w:left="0" w:right="-1" w:firstLine="567"/>
        <w:jc w:val="both"/>
        <w:rPr>
          <w:rFonts w:ascii="Times New Roman" w:hAnsi="Times New Roman" w:cs="Times New Roman"/>
          <w:color w:val="000000"/>
          <w:sz w:val="28"/>
          <w:szCs w:val="28"/>
        </w:rPr>
      </w:pPr>
      <w:r w:rsidRPr="00017E4B">
        <w:rPr>
          <w:rFonts w:ascii="Times New Roman" w:hAnsi="Times New Roman"/>
          <w:b/>
          <w:color w:val="000000"/>
          <w:sz w:val="28"/>
          <w:szCs w:val="28"/>
        </w:rPr>
        <w:t>Возврат сумм</w:t>
      </w:r>
      <w:r w:rsidRPr="00017E4B">
        <w:rPr>
          <w:rFonts w:ascii="Times New Roman" w:hAnsi="Times New Roman"/>
          <w:color w:val="000000"/>
          <w:sz w:val="28"/>
          <w:szCs w:val="28"/>
        </w:rPr>
        <w:t xml:space="preserve"> - выплата пассажиру (отправителю) либо лицу, его представляющему, части или всей стоимости перевозки или обслуживания, которые были им ранее оплачены, но не использованы.</w:t>
      </w:r>
    </w:p>
    <w:p w:rsidR="00B315A5" w:rsidRPr="00F562ED" w:rsidRDefault="00B315A5" w:rsidP="00183C29">
      <w:pPr>
        <w:pStyle w:val="a5"/>
        <w:numPr>
          <w:ilvl w:val="0"/>
          <w:numId w:val="2"/>
        </w:numPr>
        <w:spacing w:after="0" w:line="360" w:lineRule="auto"/>
        <w:ind w:left="0" w:right="-1" w:firstLine="567"/>
        <w:jc w:val="both"/>
        <w:rPr>
          <w:rFonts w:ascii="Times New Roman" w:hAnsi="Times New Roman" w:cs="Times New Roman"/>
          <w:color w:val="000000"/>
          <w:sz w:val="28"/>
          <w:szCs w:val="28"/>
        </w:rPr>
      </w:pPr>
      <w:r w:rsidRPr="00F562ED">
        <w:rPr>
          <w:rFonts w:ascii="Times New Roman" w:hAnsi="Times New Roman" w:cs="Times New Roman"/>
          <w:b/>
          <w:sz w:val="28"/>
          <w:szCs w:val="28"/>
        </w:rPr>
        <w:t>Внутренняя воздушная перевозка</w:t>
      </w:r>
      <w:r w:rsidRPr="00F562ED">
        <w:rPr>
          <w:rFonts w:ascii="Times New Roman" w:hAnsi="Times New Roman" w:cs="Times New Roman"/>
          <w:sz w:val="28"/>
          <w:szCs w:val="28"/>
        </w:rPr>
        <w:t xml:space="preserve"> - воздушная перевозка, при которой пункт отправления, пункт назначения и все пункты посадок расположены на территории Российской Федерации.</w:t>
      </w:r>
    </w:p>
    <w:p w:rsidR="00B315A5" w:rsidRPr="00017E4B" w:rsidRDefault="00B315A5" w:rsidP="00183C29">
      <w:pPr>
        <w:pStyle w:val="a5"/>
        <w:numPr>
          <w:ilvl w:val="0"/>
          <w:numId w:val="2"/>
        </w:numPr>
        <w:spacing w:after="0" w:line="360" w:lineRule="auto"/>
        <w:ind w:left="0" w:right="-1" w:firstLine="567"/>
        <w:jc w:val="both"/>
        <w:rPr>
          <w:rFonts w:ascii="Times New Roman" w:hAnsi="Times New Roman" w:cs="Times New Roman"/>
          <w:color w:val="000000"/>
          <w:sz w:val="28"/>
          <w:szCs w:val="28"/>
        </w:rPr>
      </w:pPr>
      <w:r w:rsidRPr="00017E4B">
        <w:rPr>
          <w:rFonts w:ascii="Times New Roman" w:hAnsi="Times New Roman"/>
          <w:b/>
          <w:color w:val="000000"/>
          <w:sz w:val="28"/>
          <w:szCs w:val="28"/>
        </w:rPr>
        <w:t xml:space="preserve">Груз </w:t>
      </w:r>
      <w:r w:rsidRPr="00017E4B">
        <w:rPr>
          <w:rFonts w:ascii="Times New Roman" w:hAnsi="Times New Roman"/>
          <w:color w:val="000000"/>
          <w:sz w:val="28"/>
          <w:szCs w:val="28"/>
        </w:rPr>
        <w:t>- имущество, перевозимое или принятое к перевозке на воздушных судах согласно грузовой накладной.</w:t>
      </w:r>
    </w:p>
    <w:p w:rsidR="00B315A5" w:rsidRPr="00017E4B" w:rsidRDefault="00B315A5" w:rsidP="00183C29">
      <w:pPr>
        <w:pStyle w:val="a5"/>
        <w:numPr>
          <w:ilvl w:val="0"/>
          <w:numId w:val="2"/>
        </w:numPr>
        <w:spacing w:after="0" w:line="360" w:lineRule="auto"/>
        <w:ind w:left="0" w:right="-1" w:firstLine="567"/>
        <w:jc w:val="both"/>
        <w:rPr>
          <w:rFonts w:ascii="Times New Roman" w:hAnsi="Times New Roman" w:cs="Times New Roman"/>
          <w:color w:val="000000"/>
          <w:sz w:val="28"/>
          <w:szCs w:val="28"/>
        </w:rPr>
      </w:pPr>
      <w:r w:rsidRPr="00017E4B">
        <w:rPr>
          <w:rFonts w:ascii="Times New Roman" w:hAnsi="Times New Roman"/>
          <w:b/>
          <w:color w:val="000000"/>
          <w:sz w:val="28"/>
          <w:szCs w:val="28"/>
        </w:rPr>
        <w:t>Грузовая накладная</w:t>
      </w:r>
      <w:r w:rsidRPr="00017E4B">
        <w:rPr>
          <w:rFonts w:ascii="Times New Roman" w:hAnsi="Times New Roman"/>
          <w:color w:val="000000"/>
          <w:sz w:val="28"/>
          <w:szCs w:val="28"/>
        </w:rPr>
        <w:t xml:space="preserve"> - перевозочный документ, удостоверяющий заключение договора и условия международной воздушной перевозки груза, а также принятие перевозчиком груза от отправителя.</w:t>
      </w:r>
    </w:p>
    <w:p w:rsidR="00B315A5" w:rsidRPr="00017E4B" w:rsidRDefault="00B315A5" w:rsidP="00183C29">
      <w:pPr>
        <w:pStyle w:val="a5"/>
        <w:numPr>
          <w:ilvl w:val="0"/>
          <w:numId w:val="2"/>
        </w:numPr>
        <w:spacing w:after="0" w:line="360" w:lineRule="auto"/>
        <w:ind w:left="0" w:right="-1" w:firstLine="567"/>
        <w:jc w:val="both"/>
        <w:rPr>
          <w:rFonts w:ascii="Times New Roman" w:hAnsi="Times New Roman" w:cs="Times New Roman"/>
          <w:color w:val="000000"/>
          <w:sz w:val="28"/>
          <w:szCs w:val="28"/>
        </w:rPr>
      </w:pPr>
      <w:r w:rsidRPr="00017E4B">
        <w:rPr>
          <w:rFonts w:ascii="Times New Roman" w:hAnsi="Times New Roman"/>
          <w:b/>
          <w:color w:val="000000"/>
          <w:sz w:val="28"/>
          <w:szCs w:val="28"/>
        </w:rPr>
        <w:t>Грузовая отправка</w:t>
      </w:r>
      <w:r w:rsidRPr="00017E4B">
        <w:rPr>
          <w:rFonts w:ascii="Times New Roman" w:hAnsi="Times New Roman"/>
          <w:color w:val="000000"/>
          <w:sz w:val="28"/>
          <w:szCs w:val="28"/>
        </w:rPr>
        <w:t xml:space="preserve"> - одно или несколько мест груза, которые одновременно приняты перевозчиком от одного отправителя и перевозятся по одной грузовой накладной в адрес одного и того же получателя.</w:t>
      </w:r>
    </w:p>
    <w:p w:rsidR="00B315A5" w:rsidRPr="00017E4B" w:rsidRDefault="00B315A5" w:rsidP="00183C29">
      <w:pPr>
        <w:pStyle w:val="a5"/>
        <w:numPr>
          <w:ilvl w:val="0"/>
          <w:numId w:val="2"/>
        </w:numPr>
        <w:spacing w:after="0" w:line="360" w:lineRule="auto"/>
        <w:ind w:left="0" w:right="-1" w:firstLine="567"/>
        <w:jc w:val="both"/>
        <w:rPr>
          <w:rFonts w:ascii="Times New Roman" w:hAnsi="Times New Roman" w:cs="Times New Roman"/>
          <w:color w:val="000000"/>
          <w:sz w:val="28"/>
          <w:szCs w:val="28"/>
        </w:rPr>
      </w:pPr>
      <w:r w:rsidRPr="00017E4B">
        <w:rPr>
          <w:rFonts w:ascii="Times New Roman" w:hAnsi="Times New Roman"/>
          <w:b/>
          <w:color w:val="000000"/>
          <w:sz w:val="28"/>
          <w:szCs w:val="28"/>
        </w:rPr>
        <w:t>Грузовая партия</w:t>
      </w:r>
      <w:r w:rsidRPr="00017E4B">
        <w:rPr>
          <w:rFonts w:ascii="Times New Roman" w:hAnsi="Times New Roman"/>
          <w:color w:val="000000"/>
          <w:sz w:val="28"/>
          <w:szCs w:val="28"/>
        </w:rPr>
        <w:t xml:space="preserve"> - груз, принятый к перевозке от одного отправителя в адрес одного или нескольких получателей по нескольким грузовым накладным.</w:t>
      </w:r>
    </w:p>
    <w:p w:rsidR="00B315A5" w:rsidRPr="00017E4B" w:rsidRDefault="00B315A5" w:rsidP="00183C29">
      <w:pPr>
        <w:pStyle w:val="a5"/>
        <w:numPr>
          <w:ilvl w:val="0"/>
          <w:numId w:val="2"/>
        </w:numPr>
        <w:spacing w:after="0" w:line="360" w:lineRule="auto"/>
        <w:ind w:left="0" w:right="-1" w:firstLine="567"/>
        <w:jc w:val="both"/>
        <w:rPr>
          <w:rFonts w:ascii="Times New Roman" w:hAnsi="Times New Roman" w:cs="Times New Roman"/>
          <w:color w:val="000000"/>
          <w:sz w:val="28"/>
          <w:szCs w:val="28"/>
        </w:rPr>
      </w:pPr>
      <w:r w:rsidRPr="00017E4B">
        <w:rPr>
          <w:rFonts w:ascii="Times New Roman" w:hAnsi="Times New Roman"/>
          <w:b/>
          <w:color w:val="000000"/>
          <w:sz w:val="28"/>
          <w:szCs w:val="28"/>
        </w:rPr>
        <w:t>Груз транзитный</w:t>
      </w:r>
      <w:r w:rsidRPr="00017E4B">
        <w:rPr>
          <w:rFonts w:ascii="Times New Roman" w:hAnsi="Times New Roman"/>
          <w:color w:val="000000"/>
          <w:sz w:val="28"/>
          <w:szCs w:val="28"/>
        </w:rPr>
        <w:t xml:space="preserve"> - груз, который, согласно грузовой накладной, перевозится далее тем же рейсом, которым он был доставлен в промежуточный пункт.</w:t>
      </w:r>
    </w:p>
    <w:p w:rsidR="00B315A5" w:rsidRPr="00017E4B" w:rsidRDefault="00B315A5" w:rsidP="00183C29">
      <w:pPr>
        <w:pStyle w:val="a5"/>
        <w:numPr>
          <w:ilvl w:val="0"/>
          <w:numId w:val="2"/>
        </w:numPr>
        <w:spacing w:after="0" w:line="360" w:lineRule="auto"/>
        <w:ind w:left="0" w:right="-1" w:firstLine="567"/>
        <w:jc w:val="both"/>
        <w:rPr>
          <w:rFonts w:ascii="Times New Roman" w:hAnsi="Times New Roman" w:cs="Times New Roman"/>
          <w:color w:val="000000"/>
          <w:sz w:val="28"/>
          <w:szCs w:val="28"/>
        </w:rPr>
      </w:pPr>
      <w:r w:rsidRPr="00017E4B">
        <w:rPr>
          <w:rFonts w:ascii="Times New Roman" w:hAnsi="Times New Roman"/>
          <w:b/>
          <w:color w:val="000000"/>
          <w:sz w:val="28"/>
          <w:szCs w:val="28"/>
        </w:rPr>
        <w:t xml:space="preserve">Груз </w:t>
      </w:r>
      <w:proofErr w:type="spellStart"/>
      <w:r w:rsidRPr="00017E4B">
        <w:rPr>
          <w:rFonts w:ascii="Times New Roman" w:hAnsi="Times New Roman"/>
          <w:b/>
          <w:color w:val="000000"/>
          <w:sz w:val="28"/>
          <w:szCs w:val="28"/>
        </w:rPr>
        <w:t>трансферный</w:t>
      </w:r>
      <w:proofErr w:type="spellEnd"/>
      <w:r w:rsidRPr="00017E4B">
        <w:rPr>
          <w:rFonts w:ascii="Times New Roman" w:hAnsi="Times New Roman"/>
          <w:color w:val="000000"/>
          <w:sz w:val="28"/>
          <w:szCs w:val="28"/>
        </w:rPr>
        <w:t xml:space="preserve"> - груз, который, согласно грузовой накладной, доставляется в пункт </w:t>
      </w:r>
      <w:proofErr w:type="spellStart"/>
      <w:r w:rsidRPr="00017E4B">
        <w:rPr>
          <w:rFonts w:ascii="Times New Roman" w:hAnsi="Times New Roman"/>
          <w:color w:val="000000"/>
          <w:sz w:val="28"/>
          <w:szCs w:val="28"/>
        </w:rPr>
        <w:t>трансфера</w:t>
      </w:r>
      <w:proofErr w:type="spellEnd"/>
      <w:r w:rsidRPr="00017E4B">
        <w:rPr>
          <w:rFonts w:ascii="Times New Roman" w:hAnsi="Times New Roman"/>
          <w:color w:val="000000"/>
          <w:sz w:val="28"/>
          <w:szCs w:val="28"/>
        </w:rPr>
        <w:t xml:space="preserve"> одним рейсом, а далее перевозится другим рейсом того же или иного перевозчика.</w:t>
      </w:r>
    </w:p>
    <w:p w:rsidR="00B315A5" w:rsidRPr="00D541A6" w:rsidRDefault="00B315A5" w:rsidP="00183C29">
      <w:pPr>
        <w:pStyle w:val="a5"/>
        <w:numPr>
          <w:ilvl w:val="0"/>
          <w:numId w:val="2"/>
        </w:numPr>
        <w:spacing w:after="0" w:line="360" w:lineRule="auto"/>
        <w:ind w:left="0" w:right="-1" w:firstLine="567"/>
        <w:jc w:val="both"/>
        <w:rPr>
          <w:rFonts w:ascii="Times New Roman" w:hAnsi="Times New Roman" w:cs="Times New Roman"/>
          <w:color w:val="000000"/>
          <w:sz w:val="28"/>
          <w:szCs w:val="28"/>
        </w:rPr>
      </w:pPr>
      <w:proofErr w:type="gramStart"/>
      <w:r w:rsidRPr="00017E4B">
        <w:rPr>
          <w:rFonts w:ascii="Times New Roman" w:hAnsi="Times New Roman"/>
          <w:b/>
          <w:color w:val="000000"/>
          <w:sz w:val="28"/>
          <w:szCs w:val="28"/>
        </w:rPr>
        <w:lastRenderedPageBreak/>
        <w:t>Груз ценный</w:t>
      </w:r>
      <w:r w:rsidRPr="00017E4B">
        <w:rPr>
          <w:rFonts w:ascii="Times New Roman" w:hAnsi="Times New Roman"/>
          <w:color w:val="000000"/>
          <w:sz w:val="28"/>
          <w:szCs w:val="28"/>
        </w:rPr>
        <w:t xml:space="preserve"> - груз, действительная стоимость которого составляет 900 руб. и более за килограмм или который содержит золото в монетах, слитках или песке, платину, серебро, другие ценные металлы, драгоценные или полудрагоценные камни, включая промышленные алмазы, валюту в денежных знаках или монетах, акции, облигации, купоны, непогашенные почтовые марки и другие ценные бумаги, а также ювелирные изделия, которые перевозятся на особых условиях, устанавливаемых</w:t>
      </w:r>
      <w:proofErr w:type="gramEnd"/>
      <w:r w:rsidRPr="00017E4B">
        <w:rPr>
          <w:rFonts w:ascii="Times New Roman" w:hAnsi="Times New Roman"/>
          <w:color w:val="000000"/>
          <w:sz w:val="28"/>
          <w:szCs w:val="28"/>
        </w:rPr>
        <w:t xml:space="preserve"> перевозчиком.</w:t>
      </w:r>
    </w:p>
    <w:p w:rsidR="00B315A5" w:rsidRPr="00D541A6" w:rsidRDefault="00B315A5" w:rsidP="00183C29">
      <w:pPr>
        <w:pStyle w:val="a5"/>
        <w:numPr>
          <w:ilvl w:val="0"/>
          <w:numId w:val="2"/>
        </w:numPr>
        <w:spacing w:after="0" w:line="360" w:lineRule="auto"/>
        <w:ind w:left="0" w:right="-1" w:firstLine="567"/>
        <w:jc w:val="both"/>
        <w:rPr>
          <w:rFonts w:ascii="Times New Roman" w:hAnsi="Times New Roman" w:cs="Times New Roman"/>
          <w:color w:val="000000"/>
          <w:sz w:val="28"/>
          <w:szCs w:val="28"/>
        </w:rPr>
      </w:pPr>
      <w:r w:rsidRPr="00066385">
        <w:rPr>
          <w:rFonts w:ascii="Times New Roman" w:hAnsi="Times New Roman" w:cs="Times New Roman"/>
          <w:b/>
          <w:sz w:val="28"/>
          <w:szCs w:val="28"/>
        </w:rPr>
        <w:t xml:space="preserve">Груз </w:t>
      </w:r>
      <w:proofErr w:type="spellStart"/>
      <w:r w:rsidRPr="00066385">
        <w:rPr>
          <w:rFonts w:ascii="Times New Roman" w:hAnsi="Times New Roman" w:cs="Times New Roman"/>
          <w:b/>
          <w:sz w:val="28"/>
          <w:szCs w:val="28"/>
        </w:rPr>
        <w:t>бездокументный</w:t>
      </w:r>
      <w:proofErr w:type="spellEnd"/>
      <w:r w:rsidRPr="00D541A6">
        <w:rPr>
          <w:rFonts w:ascii="Times New Roman" w:hAnsi="Times New Roman" w:cs="Times New Roman"/>
          <w:sz w:val="28"/>
          <w:szCs w:val="28"/>
        </w:rPr>
        <w:t xml:space="preserve"> – груз, прибывший в аэропорт без авиагрузовой накладной и других необходимых документов, или груз, находящийся на складе и не имеющий документов. </w:t>
      </w:r>
    </w:p>
    <w:p w:rsidR="00B315A5" w:rsidRPr="00D541A6" w:rsidRDefault="00B315A5" w:rsidP="00183C29">
      <w:pPr>
        <w:pStyle w:val="a5"/>
        <w:numPr>
          <w:ilvl w:val="0"/>
          <w:numId w:val="2"/>
        </w:numPr>
        <w:spacing w:after="0" w:line="360" w:lineRule="auto"/>
        <w:ind w:left="0" w:right="-1" w:firstLine="567"/>
        <w:jc w:val="both"/>
        <w:rPr>
          <w:rFonts w:ascii="Times New Roman" w:hAnsi="Times New Roman" w:cs="Times New Roman"/>
          <w:color w:val="000000"/>
          <w:sz w:val="28"/>
          <w:szCs w:val="28"/>
        </w:rPr>
      </w:pPr>
      <w:r w:rsidRPr="00066385">
        <w:rPr>
          <w:rFonts w:ascii="Times New Roman" w:hAnsi="Times New Roman" w:cs="Times New Roman"/>
          <w:b/>
          <w:sz w:val="28"/>
          <w:szCs w:val="28"/>
        </w:rPr>
        <w:t>Груз засланный</w:t>
      </w:r>
      <w:r w:rsidRPr="00D541A6">
        <w:rPr>
          <w:rFonts w:ascii="Times New Roman" w:hAnsi="Times New Roman" w:cs="Times New Roman"/>
          <w:sz w:val="28"/>
          <w:szCs w:val="28"/>
        </w:rPr>
        <w:t xml:space="preserve"> – груз, который доставлен в другой аэропорт, а не в пункт назначения, указанный в авиагрузовой накладной или грузовом манифесте. </w:t>
      </w:r>
    </w:p>
    <w:p w:rsidR="00B315A5" w:rsidRPr="00D541A6" w:rsidRDefault="00B315A5" w:rsidP="00183C29">
      <w:pPr>
        <w:pStyle w:val="a5"/>
        <w:numPr>
          <w:ilvl w:val="0"/>
          <w:numId w:val="2"/>
        </w:numPr>
        <w:spacing w:after="0" w:line="360" w:lineRule="auto"/>
        <w:ind w:left="0" w:right="-1" w:firstLine="567"/>
        <w:jc w:val="both"/>
        <w:rPr>
          <w:rFonts w:ascii="Times New Roman" w:hAnsi="Times New Roman" w:cs="Times New Roman"/>
          <w:color w:val="000000"/>
          <w:sz w:val="28"/>
          <w:szCs w:val="28"/>
        </w:rPr>
      </w:pPr>
      <w:r w:rsidRPr="00066385">
        <w:rPr>
          <w:rFonts w:ascii="Times New Roman" w:hAnsi="Times New Roman" w:cs="Times New Roman"/>
          <w:b/>
          <w:sz w:val="28"/>
          <w:szCs w:val="28"/>
        </w:rPr>
        <w:t>Груз найденный</w:t>
      </w:r>
      <w:r w:rsidRPr="00D541A6">
        <w:rPr>
          <w:rFonts w:ascii="Times New Roman" w:hAnsi="Times New Roman" w:cs="Times New Roman"/>
          <w:sz w:val="28"/>
          <w:szCs w:val="28"/>
        </w:rPr>
        <w:t xml:space="preserve"> – груз, прибывший без документов рейсом, в грузовом манифесте которого он не отмечен, или груз, обнаруженный при проверке складских помещений. </w:t>
      </w:r>
    </w:p>
    <w:p w:rsidR="00B315A5" w:rsidRPr="00066385" w:rsidRDefault="00B315A5" w:rsidP="00183C29">
      <w:pPr>
        <w:pStyle w:val="a5"/>
        <w:numPr>
          <w:ilvl w:val="0"/>
          <w:numId w:val="2"/>
        </w:numPr>
        <w:spacing w:after="0" w:line="360" w:lineRule="auto"/>
        <w:ind w:left="0" w:right="-1" w:firstLine="567"/>
        <w:jc w:val="both"/>
        <w:rPr>
          <w:rFonts w:ascii="Times New Roman" w:hAnsi="Times New Roman" w:cs="Times New Roman"/>
          <w:color w:val="000000"/>
          <w:sz w:val="28"/>
          <w:szCs w:val="28"/>
        </w:rPr>
      </w:pPr>
      <w:r w:rsidRPr="00066385">
        <w:rPr>
          <w:rFonts w:ascii="Times New Roman" w:hAnsi="Times New Roman" w:cs="Times New Roman"/>
          <w:b/>
          <w:sz w:val="28"/>
          <w:szCs w:val="28"/>
        </w:rPr>
        <w:t>Груз невостребованный</w:t>
      </w:r>
      <w:r w:rsidRPr="00D541A6">
        <w:rPr>
          <w:rFonts w:ascii="Times New Roman" w:hAnsi="Times New Roman" w:cs="Times New Roman"/>
          <w:sz w:val="28"/>
          <w:szCs w:val="28"/>
        </w:rPr>
        <w:t xml:space="preserve"> – груз, неполученный в течение 30 дней со дня, подтвержденного документами уведомления грузополучателя. </w:t>
      </w:r>
    </w:p>
    <w:p w:rsidR="00B315A5" w:rsidRPr="00D541A6" w:rsidRDefault="00B315A5" w:rsidP="00183C29">
      <w:pPr>
        <w:pStyle w:val="a5"/>
        <w:numPr>
          <w:ilvl w:val="0"/>
          <w:numId w:val="2"/>
        </w:numPr>
        <w:spacing w:after="0" w:line="360" w:lineRule="auto"/>
        <w:ind w:left="0" w:right="-1" w:firstLine="567"/>
        <w:jc w:val="both"/>
        <w:rPr>
          <w:rFonts w:ascii="Times New Roman" w:hAnsi="Times New Roman" w:cs="Times New Roman"/>
          <w:color w:val="000000"/>
          <w:sz w:val="28"/>
          <w:szCs w:val="28"/>
        </w:rPr>
      </w:pPr>
      <w:r w:rsidRPr="00066385">
        <w:rPr>
          <w:rFonts w:ascii="Times New Roman" w:hAnsi="Times New Roman" w:cs="Times New Roman"/>
          <w:b/>
          <w:sz w:val="28"/>
          <w:szCs w:val="28"/>
        </w:rPr>
        <w:t>Груз негабаритный</w:t>
      </w:r>
      <w:r w:rsidRPr="00D541A6">
        <w:rPr>
          <w:rFonts w:ascii="Times New Roman" w:hAnsi="Times New Roman" w:cs="Times New Roman"/>
          <w:sz w:val="28"/>
          <w:szCs w:val="28"/>
        </w:rPr>
        <w:t xml:space="preserve"> – груз, размеры одного места которого превышают габаритные размеры загрузочных люков и грузовых отсеков пассажирских воздушных судов, его перевозящих. </w:t>
      </w:r>
    </w:p>
    <w:p w:rsidR="00B315A5" w:rsidRPr="00D541A6" w:rsidRDefault="00B315A5" w:rsidP="00183C29">
      <w:pPr>
        <w:pStyle w:val="a5"/>
        <w:numPr>
          <w:ilvl w:val="0"/>
          <w:numId w:val="2"/>
        </w:numPr>
        <w:spacing w:after="0" w:line="360" w:lineRule="auto"/>
        <w:ind w:left="0" w:right="-1" w:firstLine="567"/>
        <w:jc w:val="both"/>
        <w:rPr>
          <w:rFonts w:ascii="Times New Roman" w:hAnsi="Times New Roman" w:cs="Times New Roman"/>
          <w:color w:val="000000"/>
          <w:sz w:val="28"/>
          <w:szCs w:val="28"/>
        </w:rPr>
      </w:pPr>
      <w:r w:rsidRPr="00066385">
        <w:rPr>
          <w:rFonts w:ascii="Times New Roman" w:hAnsi="Times New Roman" w:cs="Times New Roman"/>
          <w:b/>
          <w:sz w:val="28"/>
          <w:szCs w:val="28"/>
        </w:rPr>
        <w:t>Груз незагруженный</w:t>
      </w:r>
      <w:r w:rsidRPr="00D541A6">
        <w:rPr>
          <w:rFonts w:ascii="Times New Roman" w:hAnsi="Times New Roman" w:cs="Times New Roman"/>
          <w:sz w:val="28"/>
          <w:szCs w:val="28"/>
        </w:rPr>
        <w:t xml:space="preserve"> – груз, отмеченный в грузовом манифесте данного рейса, но по каким</w:t>
      </w:r>
      <w:r>
        <w:rPr>
          <w:rFonts w:ascii="Times New Roman" w:hAnsi="Times New Roman" w:cs="Times New Roman"/>
          <w:sz w:val="28"/>
          <w:szCs w:val="28"/>
        </w:rPr>
        <w:t xml:space="preserve"> - </w:t>
      </w:r>
      <w:r w:rsidRPr="00D541A6">
        <w:rPr>
          <w:rFonts w:ascii="Times New Roman" w:hAnsi="Times New Roman" w:cs="Times New Roman"/>
          <w:sz w:val="28"/>
          <w:szCs w:val="28"/>
        </w:rPr>
        <w:t xml:space="preserve">либо причинам оставшийся незагруженным в аэропорту отправления. </w:t>
      </w:r>
    </w:p>
    <w:p w:rsidR="00B315A5" w:rsidRPr="00D541A6" w:rsidRDefault="00B315A5" w:rsidP="00183C29">
      <w:pPr>
        <w:pStyle w:val="a5"/>
        <w:numPr>
          <w:ilvl w:val="0"/>
          <w:numId w:val="2"/>
        </w:numPr>
        <w:spacing w:after="0" w:line="360" w:lineRule="auto"/>
        <w:ind w:left="0" w:right="-1" w:firstLine="567"/>
        <w:jc w:val="both"/>
        <w:rPr>
          <w:rFonts w:ascii="Times New Roman" w:hAnsi="Times New Roman" w:cs="Times New Roman"/>
          <w:color w:val="000000"/>
          <w:sz w:val="28"/>
          <w:szCs w:val="28"/>
        </w:rPr>
      </w:pPr>
      <w:r w:rsidRPr="00066385">
        <w:rPr>
          <w:rFonts w:ascii="Times New Roman" w:hAnsi="Times New Roman" w:cs="Times New Roman"/>
          <w:b/>
          <w:sz w:val="28"/>
          <w:szCs w:val="28"/>
        </w:rPr>
        <w:t>Груз объемный</w:t>
      </w:r>
      <w:r w:rsidRPr="00D541A6">
        <w:rPr>
          <w:rFonts w:ascii="Times New Roman" w:hAnsi="Times New Roman" w:cs="Times New Roman"/>
          <w:sz w:val="28"/>
          <w:szCs w:val="28"/>
        </w:rPr>
        <w:t xml:space="preserve"> – груз, удельный объем которого превышает 0,006 куб.м. на 1 кг</w:t>
      </w:r>
      <w:proofErr w:type="gramStart"/>
      <w:r w:rsidRPr="00D541A6">
        <w:rPr>
          <w:rFonts w:ascii="Times New Roman" w:hAnsi="Times New Roman" w:cs="Times New Roman"/>
          <w:sz w:val="28"/>
          <w:szCs w:val="28"/>
        </w:rPr>
        <w:t>.</w:t>
      </w:r>
      <w:proofErr w:type="gramEnd"/>
      <w:r w:rsidRPr="00D541A6">
        <w:rPr>
          <w:rFonts w:ascii="Times New Roman" w:hAnsi="Times New Roman" w:cs="Times New Roman"/>
          <w:sz w:val="28"/>
          <w:szCs w:val="28"/>
        </w:rPr>
        <w:t xml:space="preserve"> </w:t>
      </w:r>
      <w:proofErr w:type="gramStart"/>
      <w:r w:rsidRPr="00D541A6">
        <w:rPr>
          <w:rFonts w:ascii="Times New Roman" w:hAnsi="Times New Roman" w:cs="Times New Roman"/>
          <w:sz w:val="28"/>
          <w:szCs w:val="28"/>
        </w:rPr>
        <w:t>в</w:t>
      </w:r>
      <w:proofErr w:type="gramEnd"/>
      <w:r w:rsidRPr="00D541A6">
        <w:rPr>
          <w:rFonts w:ascii="Times New Roman" w:hAnsi="Times New Roman" w:cs="Times New Roman"/>
          <w:sz w:val="28"/>
          <w:szCs w:val="28"/>
        </w:rPr>
        <w:t xml:space="preserve">еса брутто. </w:t>
      </w:r>
    </w:p>
    <w:p w:rsidR="00B315A5" w:rsidRPr="00066385" w:rsidRDefault="00B315A5" w:rsidP="00183C29">
      <w:pPr>
        <w:pStyle w:val="a5"/>
        <w:numPr>
          <w:ilvl w:val="0"/>
          <w:numId w:val="2"/>
        </w:numPr>
        <w:spacing w:after="0" w:line="360" w:lineRule="auto"/>
        <w:ind w:left="0" w:right="-1" w:firstLine="567"/>
        <w:jc w:val="both"/>
        <w:rPr>
          <w:rFonts w:ascii="Times New Roman" w:hAnsi="Times New Roman" w:cs="Times New Roman"/>
          <w:color w:val="000000"/>
          <w:sz w:val="28"/>
          <w:szCs w:val="28"/>
        </w:rPr>
      </w:pPr>
      <w:r w:rsidRPr="00066385">
        <w:rPr>
          <w:rFonts w:ascii="Times New Roman" w:hAnsi="Times New Roman" w:cs="Times New Roman"/>
          <w:b/>
          <w:sz w:val="28"/>
          <w:szCs w:val="28"/>
        </w:rPr>
        <w:t>Груз опасный</w:t>
      </w:r>
      <w:r w:rsidRPr="00D541A6">
        <w:rPr>
          <w:rFonts w:ascii="Times New Roman" w:hAnsi="Times New Roman" w:cs="Times New Roman"/>
          <w:sz w:val="28"/>
          <w:szCs w:val="28"/>
        </w:rPr>
        <w:t xml:space="preserve"> – изделия или вещества, которые при перевозке на воздушных судах способны создать значительную угрозу жизни и здоровью пассажиров, безопасности полета и сохранности имущества. </w:t>
      </w:r>
    </w:p>
    <w:p w:rsidR="00B315A5" w:rsidRPr="0020614F" w:rsidRDefault="00B315A5" w:rsidP="00183C29">
      <w:pPr>
        <w:pStyle w:val="a5"/>
        <w:numPr>
          <w:ilvl w:val="0"/>
          <w:numId w:val="2"/>
        </w:numPr>
        <w:spacing w:after="0" w:line="360" w:lineRule="auto"/>
        <w:ind w:left="0" w:right="-1" w:firstLine="567"/>
        <w:jc w:val="both"/>
        <w:rPr>
          <w:rFonts w:ascii="Times New Roman" w:hAnsi="Times New Roman" w:cs="Times New Roman"/>
          <w:color w:val="000000"/>
          <w:sz w:val="28"/>
          <w:szCs w:val="28"/>
        </w:rPr>
      </w:pPr>
      <w:r w:rsidRPr="00066385">
        <w:rPr>
          <w:rFonts w:ascii="Times New Roman" w:hAnsi="Times New Roman" w:cs="Times New Roman"/>
          <w:b/>
          <w:sz w:val="28"/>
          <w:szCs w:val="28"/>
        </w:rPr>
        <w:lastRenderedPageBreak/>
        <w:t>Груз особый</w:t>
      </w:r>
      <w:r w:rsidRPr="00D541A6">
        <w:rPr>
          <w:rFonts w:ascii="Times New Roman" w:hAnsi="Times New Roman" w:cs="Times New Roman"/>
          <w:sz w:val="28"/>
          <w:szCs w:val="28"/>
        </w:rPr>
        <w:t xml:space="preserve"> – груз, специфика или стоимость которого требуют особого внимания или обработки во время приемки, хранения, транспортировки, погрузки и разгрузки.</w:t>
      </w:r>
    </w:p>
    <w:p w:rsidR="00B315A5" w:rsidRPr="0020614F" w:rsidRDefault="00B315A5" w:rsidP="00183C29">
      <w:pPr>
        <w:pStyle w:val="a5"/>
        <w:numPr>
          <w:ilvl w:val="0"/>
          <w:numId w:val="2"/>
        </w:numPr>
        <w:spacing w:after="0" w:line="360" w:lineRule="auto"/>
        <w:ind w:left="0" w:right="-1" w:firstLine="567"/>
        <w:jc w:val="both"/>
        <w:rPr>
          <w:rFonts w:ascii="Times New Roman" w:hAnsi="Times New Roman" w:cs="Times New Roman"/>
          <w:color w:val="000000"/>
          <w:sz w:val="28"/>
          <w:szCs w:val="28"/>
        </w:rPr>
      </w:pPr>
      <w:r w:rsidRPr="0020614F">
        <w:rPr>
          <w:rFonts w:ascii="Times New Roman" w:hAnsi="Times New Roman" w:cs="Times New Roman"/>
          <w:b/>
          <w:sz w:val="28"/>
          <w:szCs w:val="28"/>
        </w:rPr>
        <w:t>Груз с объявленной ценностью</w:t>
      </w:r>
      <w:r>
        <w:rPr>
          <w:rFonts w:ascii="Times New Roman" w:hAnsi="Times New Roman" w:cs="Times New Roman"/>
          <w:sz w:val="28"/>
          <w:szCs w:val="28"/>
        </w:rPr>
        <w:t xml:space="preserve"> </w:t>
      </w:r>
      <w:r w:rsidRPr="0020614F">
        <w:rPr>
          <w:rFonts w:ascii="Times New Roman" w:hAnsi="Times New Roman" w:cs="Times New Roman"/>
          <w:sz w:val="28"/>
          <w:szCs w:val="28"/>
        </w:rPr>
        <w:t xml:space="preserve">– груз, стоимость которого указана грузоотправителем в авианакладной. </w:t>
      </w:r>
    </w:p>
    <w:p w:rsidR="00B315A5" w:rsidRPr="004B06E5" w:rsidRDefault="00B315A5" w:rsidP="00183C29">
      <w:pPr>
        <w:pStyle w:val="a5"/>
        <w:numPr>
          <w:ilvl w:val="0"/>
          <w:numId w:val="2"/>
        </w:numPr>
        <w:spacing w:after="0" w:line="360" w:lineRule="auto"/>
        <w:ind w:left="0" w:right="-1" w:firstLine="567"/>
        <w:jc w:val="both"/>
        <w:rPr>
          <w:rFonts w:ascii="Times New Roman" w:hAnsi="Times New Roman" w:cs="Times New Roman"/>
          <w:color w:val="000000"/>
          <w:sz w:val="28"/>
          <w:szCs w:val="28"/>
        </w:rPr>
      </w:pPr>
      <w:r w:rsidRPr="0020614F">
        <w:rPr>
          <w:rFonts w:ascii="Times New Roman" w:hAnsi="Times New Roman" w:cs="Times New Roman"/>
          <w:b/>
          <w:sz w:val="28"/>
          <w:szCs w:val="28"/>
        </w:rPr>
        <w:t>Груз скоропортящийся</w:t>
      </w:r>
      <w:r w:rsidRPr="0020614F">
        <w:rPr>
          <w:rFonts w:ascii="Times New Roman" w:hAnsi="Times New Roman" w:cs="Times New Roman"/>
          <w:sz w:val="28"/>
          <w:szCs w:val="28"/>
        </w:rPr>
        <w:t xml:space="preserve"> – продукты растительного или животного происхождения, продукты их переработки, живые растения, рыбопосадочный материал и другие грузы, которые требуют особых условий при хранении и транспортировке (оптимальных температур, влажности и т.п.).</w:t>
      </w:r>
    </w:p>
    <w:p w:rsidR="00B315A5" w:rsidRPr="00017E4B" w:rsidRDefault="00B315A5" w:rsidP="00183C29">
      <w:pPr>
        <w:pStyle w:val="a5"/>
        <w:numPr>
          <w:ilvl w:val="0"/>
          <w:numId w:val="2"/>
        </w:numPr>
        <w:spacing w:after="0" w:line="360" w:lineRule="auto"/>
        <w:ind w:left="0" w:right="-1" w:firstLine="567"/>
        <w:jc w:val="both"/>
        <w:rPr>
          <w:rFonts w:ascii="Times New Roman" w:hAnsi="Times New Roman" w:cs="Times New Roman"/>
          <w:color w:val="000000"/>
          <w:sz w:val="28"/>
          <w:szCs w:val="28"/>
        </w:rPr>
      </w:pPr>
      <w:r w:rsidRPr="00017E4B">
        <w:rPr>
          <w:rFonts w:ascii="Times New Roman" w:hAnsi="Times New Roman"/>
          <w:b/>
          <w:color w:val="000000"/>
          <w:sz w:val="28"/>
          <w:szCs w:val="28"/>
        </w:rPr>
        <w:t xml:space="preserve">Дни </w:t>
      </w:r>
      <w:r w:rsidRPr="00017E4B">
        <w:rPr>
          <w:rFonts w:ascii="Times New Roman" w:hAnsi="Times New Roman"/>
          <w:color w:val="000000"/>
          <w:sz w:val="28"/>
          <w:szCs w:val="28"/>
        </w:rPr>
        <w:t>- полные календарные дни, включая воскресенья и официальные праздничные дни. Для определения сроков действительности перевозочных документов, актов и других документов, а также для определения сроков окончания перевозки, сроков давности при предъявлении претензий счет дней ведется с 00 часов суток, следующих за днем, когда произошло событие или произведено действие, а остаток часов этого дня в расчет не принимается. Если окончание каких-либо сроков, указанных ранее, приходится на воскресенье или праздничный день, истечение срока определяется днем, следующим за ним.</w:t>
      </w:r>
    </w:p>
    <w:p w:rsidR="00B315A5" w:rsidRPr="00017E4B" w:rsidRDefault="00B315A5" w:rsidP="00183C29">
      <w:pPr>
        <w:pStyle w:val="a5"/>
        <w:numPr>
          <w:ilvl w:val="0"/>
          <w:numId w:val="2"/>
        </w:numPr>
        <w:spacing w:after="0" w:line="360" w:lineRule="auto"/>
        <w:ind w:left="0" w:right="-1" w:firstLine="567"/>
        <w:jc w:val="both"/>
        <w:rPr>
          <w:rFonts w:ascii="Times New Roman" w:hAnsi="Times New Roman" w:cs="Times New Roman"/>
          <w:color w:val="000000"/>
          <w:sz w:val="28"/>
          <w:szCs w:val="28"/>
        </w:rPr>
      </w:pPr>
      <w:r w:rsidRPr="00017E4B">
        <w:rPr>
          <w:rFonts w:ascii="Times New Roman" w:hAnsi="Times New Roman"/>
          <w:b/>
          <w:color w:val="000000"/>
          <w:sz w:val="28"/>
          <w:szCs w:val="28"/>
        </w:rPr>
        <w:t>Договор фрахтования (чартера) воздушных судов</w:t>
      </w:r>
      <w:r w:rsidRPr="00017E4B">
        <w:rPr>
          <w:rFonts w:ascii="Times New Roman" w:hAnsi="Times New Roman"/>
          <w:color w:val="000000"/>
          <w:sz w:val="28"/>
          <w:szCs w:val="28"/>
        </w:rPr>
        <w:t xml:space="preserve"> - соглашение, по которому одна сторона (фрахтовщик) обязуется предоставить другой стороне (фрахтователю) за плату всю емкость или часть емкости одного или нескольких воздушных судов на один либо несколько рейсов для перевозки пассажиров, багажа или грузов.</w:t>
      </w:r>
    </w:p>
    <w:p w:rsidR="00B315A5" w:rsidRPr="004B06E5" w:rsidRDefault="00B315A5" w:rsidP="00183C29">
      <w:pPr>
        <w:pStyle w:val="a5"/>
        <w:numPr>
          <w:ilvl w:val="0"/>
          <w:numId w:val="2"/>
        </w:numPr>
        <w:spacing w:after="0" w:line="360" w:lineRule="auto"/>
        <w:ind w:left="0" w:right="-1" w:firstLine="567"/>
        <w:jc w:val="both"/>
        <w:rPr>
          <w:rFonts w:ascii="Times New Roman" w:hAnsi="Times New Roman" w:cs="Times New Roman"/>
          <w:color w:val="000000"/>
          <w:sz w:val="28"/>
          <w:szCs w:val="28"/>
        </w:rPr>
      </w:pPr>
      <w:r w:rsidRPr="00017E4B">
        <w:rPr>
          <w:rFonts w:ascii="Times New Roman" w:hAnsi="Times New Roman"/>
          <w:b/>
          <w:color w:val="000000"/>
          <w:sz w:val="28"/>
          <w:szCs w:val="28"/>
        </w:rPr>
        <w:t xml:space="preserve">ЗАО </w:t>
      </w:r>
      <w:r w:rsidRPr="00017E4B">
        <w:rPr>
          <w:rFonts w:ascii="Times New Roman" w:hAnsi="Times New Roman"/>
          <w:color w:val="000000"/>
          <w:sz w:val="28"/>
          <w:szCs w:val="28"/>
        </w:rPr>
        <w:t>– Закрытое акционерное общество.</w:t>
      </w:r>
    </w:p>
    <w:p w:rsidR="00B315A5" w:rsidRPr="000A60FB" w:rsidRDefault="00B315A5" w:rsidP="00183C29">
      <w:pPr>
        <w:pStyle w:val="a5"/>
        <w:numPr>
          <w:ilvl w:val="0"/>
          <w:numId w:val="2"/>
        </w:numPr>
        <w:spacing w:after="0" w:line="360" w:lineRule="auto"/>
        <w:ind w:left="0" w:right="-1" w:firstLine="567"/>
        <w:jc w:val="both"/>
        <w:rPr>
          <w:rFonts w:ascii="Times New Roman" w:hAnsi="Times New Roman" w:cs="Times New Roman"/>
          <w:color w:val="000000"/>
          <w:sz w:val="28"/>
          <w:szCs w:val="28"/>
        </w:rPr>
      </w:pPr>
      <w:r w:rsidRPr="004B06E5">
        <w:rPr>
          <w:rFonts w:ascii="Times New Roman" w:hAnsi="Times New Roman" w:cs="Times New Roman"/>
          <w:b/>
          <w:sz w:val="28"/>
          <w:szCs w:val="28"/>
        </w:rPr>
        <w:t>Загрузка самолета</w:t>
      </w:r>
      <w:r w:rsidRPr="004B06E5">
        <w:rPr>
          <w:rFonts w:ascii="Times New Roman" w:hAnsi="Times New Roman" w:cs="Times New Roman"/>
          <w:sz w:val="28"/>
          <w:szCs w:val="28"/>
        </w:rPr>
        <w:t xml:space="preserve"> – размещение (наличие) пассажиров в салонах, багажа, почты, груза, балласта в </w:t>
      </w:r>
      <w:proofErr w:type="spellStart"/>
      <w:r w:rsidRPr="004B06E5">
        <w:rPr>
          <w:rFonts w:ascii="Times New Roman" w:hAnsi="Times New Roman" w:cs="Times New Roman"/>
          <w:sz w:val="28"/>
          <w:szCs w:val="28"/>
        </w:rPr>
        <w:t>багажно</w:t>
      </w:r>
      <w:proofErr w:type="spellEnd"/>
      <w:r w:rsidRPr="004B06E5">
        <w:rPr>
          <w:rFonts w:ascii="Times New Roman" w:hAnsi="Times New Roman" w:cs="Times New Roman"/>
          <w:sz w:val="28"/>
          <w:szCs w:val="28"/>
        </w:rPr>
        <w:t xml:space="preserve"> - грузовых помещениях, балластной жидкости или топлива в баках самолета в соответствии с центровочным графиком, схемой загрузки, сводно-загрузочной ведомости.</w:t>
      </w:r>
    </w:p>
    <w:p w:rsidR="00B315A5" w:rsidRPr="002241EE" w:rsidRDefault="00B315A5" w:rsidP="00183C29">
      <w:pPr>
        <w:pStyle w:val="a5"/>
        <w:numPr>
          <w:ilvl w:val="0"/>
          <w:numId w:val="2"/>
        </w:numPr>
        <w:spacing w:after="0" w:line="360" w:lineRule="auto"/>
        <w:ind w:left="0" w:right="-1" w:firstLine="567"/>
        <w:jc w:val="both"/>
        <w:rPr>
          <w:rFonts w:ascii="Times New Roman" w:hAnsi="Times New Roman" w:cs="Times New Roman"/>
          <w:color w:val="000000"/>
          <w:sz w:val="28"/>
          <w:szCs w:val="28"/>
        </w:rPr>
      </w:pPr>
      <w:r w:rsidRPr="002241EE">
        <w:rPr>
          <w:rFonts w:ascii="Times New Roman" w:hAnsi="Times New Roman" w:cs="Times New Roman"/>
          <w:b/>
          <w:sz w:val="28"/>
          <w:szCs w:val="28"/>
        </w:rPr>
        <w:t xml:space="preserve">Задание на полет </w:t>
      </w:r>
      <w:proofErr w:type="spellStart"/>
      <w:r w:rsidRPr="002241EE">
        <w:rPr>
          <w:rFonts w:ascii="Times New Roman" w:hAnsi="Times New Roman" w:cs="Times New Roman"/>
          <w:b/>
          <w:sz w:val="28"/>
          <w:szCs w:val="28"/>
        </w:rPr>
        <w:t>кабинного</w:t>
      </w:r>
      <w:proofErr w:type="spellEnd"/>
      <w:r w:rsidRPr="002241EE">
        <w:rPr>
          <w:rFonts w:ascii="Times New Roman" w:hAnsi="Times New Roman" w:cs="Times New Roman"/>
          <w:b/>
          <w:sz w:val="28"/>
          <w:szCs w:val="28"/>
        </w:rPr>
        <w:t xml:space="preserve"> экипажа</w:t>
      </w:r>
      <w:r w:rsidRPr="002241EE">
        <w:rPr>
          <w:rFonts w:ascii="Times New Roman" w:hAnsi="Times New Roman" w:cs="Times New Roman"/>
          <w:sz w:val="28"/>
          <w:szCs w:val="28"/>
        </w:rPr>
        <w:t xml:space="preserve"> — документ установленной формы, содержащий необходимые сведения о </w:t>
      </w:r>
      <w:proofErr w:type="spellStart"/>
      <w:r w:rsidRPr="002241EE">
        <w:rPr>
          <w:rFonts w:ascii="Times New Roman" w:hAnsi="Times New Roman" w:cs="Times New Roman"/>
          <w:sz w:val="28"/>
          <w:szCs w:val="28"/>
        </w:rPr>
        <w:t>кабинном</w:t>
      </w:r>
      <w:proofErr w:type="spellEnd"/>
      <w:r w:rsidRPr="002241EE">
        <w:rPr>
          <w:rFonts w:ascii="Times New Roman" w:hAnsi="Times New Roman" w:cs="Times New Roman"/>
          <w:sz w:val="28"/>
          <w:szCs w:val="28"/>
        </w:rPr>
        <w:t xml:space="preserve"> экипаже и определяющий цель полета. </w:t>
      </w:r>
    </w:p>
    <w:p w:rsidR="00B315A5" w:rsidRPr="002241EE" w:rsidRDefault="00B315A5" w:rsidP="00183C29">
      <w:pPr>
        <w:pStyle w:val="a5"/>
        <w:numPr>
          <w:ilvl w:val="0"/>
          <w:numId w:val="2"/>
        </w:numPr>
        <w:spacing w:after="0" w:line="360" w:lineRule="auto"/>
        <w:ind w:left="0" w:right="-1" w:firstLine="567"/>
        <w:jc w:val="both"/>
        <w:rPr>
          <w:rFonts w:ascii="Times New Roman" w:hAnsi="Times New Roman" w:cs="Times New Roman"/>
          <w:color w:val="000000"/>
          <w:sz w:val="28"/>
          <w:szCs w:val="28"/>
        </w:rPr>
      </w:pPr>
      <w:r w:rsidRPr="002241EE">
        <w:rPr>
          <w:rFonts w:ascii="Times New Roman" w:hAnsi="Times New Roman" w:cs="Times New Roman"/>
          <w:b/>
          <w:sz w:val="28"/>
          <w:szCs w:val="28"/>
        </w:rPr>
        <w:lastRenderedPageBreak/>
        <w:t>Зона пассажирского места</w:t>
      </w:r>
      <w:r w:rsidRPr="002241EE">
        <w:rPr>
          <w:rFonts w:ascii="Times New Roman" w:hAnsi="Times New Roman" w:cs="Times New Roman"/>
          <w:sz w:val="28"/>
          <w:szCs w:val="28"/>
        </w:rPr>
        <w:t xml:space="preserve"> – часть пассажирского салона, которая при перевозке находится в индивидуальном пользовании пассажира: пассажирское кресло, </w:t>
      </w:r>
      <w:proofErr w:type="spellStart"/>
      <w:r w:rsidRPr="002241EE">
        <w:rPr>
          <w:rFonts w:ascii="Times New Roman" w:hAnsi="Times New Roman" w:cs="Times New Roman"/>
          <w:sz w:val="28"/>
          <w:szCs w:val="28"/>
        </w:rPr>
        <w:t>подкресельное</w:t>
      </w:r>
      <w:proofErr w:type="spellEnd"/>
      <w:r w:rsidRPr="002241EE">
        <w:rPr>
          <w:rFonts w:ascii="Times New Roman" w:hAnsi="Times New Roman" w:cs="Times New Roman"/>
          <w:sz w:val="28"/>
          <w:szCs w:val="28"/>
        </w:rPr>
        <w:t xml:space="preserve"> пространство, пассажирский столик, карман для литературы.</w:t>
      </w:r>
    </w:p>
    <w:p w:rsidR="00B315A5" w:rsidRPr="002241EE" w:rsidRDefault="00B315A5" w:rsidP="00183C29">
      <w:pPr>
        <w:pStyle w:val="a5"/>
        <w:numPr>
          <w:ilvl w:val="0"/>
          <w:numId w:val="2"/>
        </w:numPr>
        <w:spacing w:after="0" w:line="360" w:lineRule="auto"/>
        <w:ind w:left="0" w:right="-1" w:firstLine="567"/>
        <w:jc w:val="both"/>
        <w:rPr>
          <w:rFonts w:ascii="Times New Roman" w:hAnsi="Times New Roman" w:cs="Times New Roman"/>
          <w:color w:val="000000"/>
          <w:sz w:val="28"/>
          <w:szCs w:val="28"/>
        </w:rPr>
      </w:pPr>
      <w:proofErr w:type="gramStart"/>
      <w:r w:rsidRPr="00EF22FC">
        <w:rPr>
          <w:rFonts w:ascii="Times New Roman" w:hAnsi="Times New Roman" w:cs="Times New Roman"/>
          <w:b/>
          <w:sz w:val="28"/>
          <w:szCs w:val="28"/>
        </w:rPr>
        <w:t>КВС (командир воздушного судна)</w:t>
      </w:r>
      <w:r w:rsidRPr="00EF22FC">
        <w:rPr>
          <w:rFonts w:ascii="Times New Roman" w:hAnsi="Times New Roman" w:cs="Times New Roman"/>
          <w:sz w:val="28"/>
          <w:szCs w:val="28"/>
        </w:rPr>
        <w:t xml:space="preserve"> – лицо, имеющее действующий сертификат (свидетельство) пилота (летчика), а также подготовку и опыт, необходимые для самостоятельного управления воздушным судном определенного типа, и назначенное для выполнения задания на полет. </w:t>
      </w:r>
      <w:proofErr w:type="gramEnd"/>
    </w:p>
    <w:p w:rsidR="00B315A5" w:rsidRPr="002241EE" w:rsidRDefault="00B315A5" w:rsidP="00183C29">
      <w:pPr>
        <w:pStyle w:val="a5"/>
        <w:numPr>
          <w:ilvl w:val="0"/>
          <w:numId w:val="2"/>
        </w:numPr>
        <w:spacing w:after="0" w:line="360" w:lineRule="auto"/>
        <w:ind w:left="0" w:right="-1" w:firstLine="567"/>
        <w:jc w:val="both"/>
        <w:rPr>
          <w:rFonts w:ascii="Times New Roman" w:hAnsi="Times New Roman" w:cs="Times New Roman"/>
          <w:color w:val="000000"/>
          <w:sz w:val="28"/>
          <w:szCs w:val="28"/>
        </w:rPr>
      </w:pPr>
      <w:proofErr w:type="spellStart"/>
      <w:r w:rsidRPr="002241EE">
        <w:rPr>
          <w:rFonts w:ascii="Times New Roman" w:hAnsi="Times New Roman" w:cs="Times New Roman"/>
          <w:b/>
          <w:sz w:val="28"/>
          <w:szCs w:val="28"/>
        </w:rPr>
        <w:t>Кабинный</w:t>
      </w:r>
      <w:proofErr w:type="spellEnd"/>
      <w:r w:rsidRPr="002241EE">
        <w:rPr>
          <w:rFonts w:ascii="Times New Roman" w:hAnsi="Times New Roman" w:cs="Times New Roman"/>
          <w:b/>
          <w:sz w:val="28"/>
          <w:szCs w:val="28"/>
        </w:rPr>
        <w:t xml:space="preserve"> экипаж</w:t>
      </w:r>
      <w:r w:rsidRPr="002241EE">
        <w:rPr>
          <w:rFonts w:ascii="Times New Roman" w:hAnsi="Times New Roman" w:cs="Times New Roman"/>
          <w:sz w:val="28"/>
          <w:szCs w:val="28"/>
        </w:rPr>
        <w:t xml:space="preserve"> – члены экипажа, которые в интересах безопасности полета выполн</w:t>
      </w:r>
      <w:r>
        <w:rPr>
          <w:rFonts w:ascii="Times New Roman" w:hAnsi="Times New Roman" w:cs="Times New Roman"/>
          <w:sz w:val="28"/>
          <w:szCs w:val="28"/>
        </w:rPr>
        <w:t xml:space="preserve">яют обязанности, поручаемые им </w:t>
      </w:r>
      <w:proofErr w:type="spellStart"/>
      <w:r>
        <w:rPr>
          <w:rFonts w:ascii="Times New Roman" w:hAnsi="Times New Roman" w:cs="Times New Roman"/>
          <w:sz w:val="28"/>
          <w:szCs w:val="28"/>
        </w:rPr>
        <w:t>э</w:t>
      </w:r>
      <w:r w:rsidRPr="002241EE">
        <w:rPr>
          <w:rFonts w:ascii="Times New Roman" w:hAnsi="Times New Roman" w:cs="Times New Roman"/>
          <w:sz w:val="28"/>
          <w:szCs w:val="28"/>
        </w:rPr>
        <w:t>ксплуатантом</w:t>
      </w:r>
      <w:proofErr w:type="spellEnd"/>
      <w:r w:rsidRPr="002241EE">
        <w:rPr>
          <w:rFonts w:ascii="Times New Roman" w:hAnsi="Times New Roman" w:cs="Times New Roman"/>
          <w:sz w:val="28"/>
          <w:szCs w:val="28"/>
        </w:rPr>
        <w:t xml:space="preserve"> или командиром </w:t>
      </w:r>
      <w:proofErr w:type="gramStart"/>
      <w:r w:rsidRPr="002241EE">
        <w:rPr>
          <w:rFonts w:ascii="Times New Roman" w:hAnsi="Times New Roman" w:cs="Times New Roman"/>
          <w:sz w:val="28"/>
          <w:szCs w:val="28"/>
        </w:rPr>
        <w:t>ВС</w:t>
      </w:r>
      <w:proofErr w:type="gramEnd"/>
      <w:r w:rsidRPr="002241EE">
        <w:rPr>
          <w:rFonts w:ascii="Times New Roman" w:hAnsi="Times New Roman" w:cs="Times New Roman"/>
          <w:sz w:val="28"/>
          <w:szCs w:val="28"/>
        </w:rPr>
        <w:t>, но которые не являются членами летного экипажа.</w:t>
      </w:r>
    </w:p>
    <w:p w:rsidR="00B315A5" w:rsidRPr="00EF22FC" w:rsidRDefault="00B315A5" w:rsidP="00183C29">
      <w:pPr>
        <w:pStyle w:val="a5"/>
        <w:numPr>
          <w:ilvl w:val="0"/>
          <w:numId w:val="2"/>
        </w:numPr>
        <w:spacing w:after="0" w:line="360" w:lineRule="auto"/>
        <w:ind w:left="0" w:right="-1" w:firstLine="567"/>
        <w:jc w:val="both"/>
        <w:rPr>
          <w:rFonts w:ascii="Times New Roman" w:hAnsi="Times New Roman" w:cs="Times New Roman"/>
          <w:color w:val="000000"/>
          <w:sz w:val="28"/>
          <w:szCs w:val="28"/>
        </w:rPr>
      </w:pPr>
      <w:r w:rsidRPr="00EF22FC">
        <w:rPr>
          <w:rFonts w:ascii="Times New Roman" w:hAnsi="Times New Roman" w:cs="Times New Roman"/>
          <w:b/>
          <w:sz w:val="28"/>
          <w:szCs w:val="28"/>
        </w:rPr>
        <w:t>Киоск самостоятельной регистрации</w:t>
      </w:r>
      <w:r w:rsidRPr="00EF22FC">
        <w:rPr>
          <w:rFonts w:ascii="Times New Roman" w:hAnsi="Times New Roman" w:cs="Times New Roman"/>
          <w:sz w:val="28"/>
          <w:szCs w:val="28"/>
        </w:rPr>
        <w:t xml:space="preserve"> – программно-технический комплекс (устройство), размещаемый перевозчиком или уполномоченным агентом в местах, доступных для пассажиров, обеспечивающий самостоятельную регистрацию пассажиров (без участия персонала авиакомпании) на основе базы данных по бронированию и позволяющий самостоятельно выбрать место в салоне ВС.</w:t>
      </w:r>
    </w:p>
    <w:p w:rsidR="00B315A5" w:rsidRPr="00742528" w:rsidRDefault="00B315A5" w:rsidP="00183C29">
      <w:pPr>
        <w:pStyle w:val="a5"/>
        <w:numPr>
          <w:ilvl w:val="0"/>
          <w:numId w:val="2"/>
        </w:numPr>
        <w:spacing w:after="0" w:line="360" w:lineRule="auto"/>
        <w:ind w:left="0" w:right="-1" w:firstLine="567"/>
        <w:jc w:val="both"/>
        <w:rPr>
          <w:rFonts w:ascii="Times New Roman" w:hAnsi="Times New Roman" w:cs="Times New Roman"/>
          <w:color w:val="000000"/>
          <w:sz w:val="28"/>
          <w:szCs w:val="28"/>
        </w:rPr>
      </w:pPr>
      <w:r w:rsidRPr="00017E4B">
        <w:rPr>
          <w:rFonts w:ascii="Times New Roman" w:hAnsi="Times New Roman"/>
          <w:b/>
          <w:color w:val="000000"/>
          <w:sz w:val="28"/>
          <w:szCs w:val="28"/>
        </w:rPr>
        <w:t xml:space="preserve">Квитанция платного багажа </w:t>
      </w:r>
      <w:r w:rsidRPr="00017E4B">
        <w:rPr>
          <w:rFonts w:ascii="Times New Roman" w:hAnsi="Times New Roman"/>
          <w:color w:val="000000"/>
          <w:sz w:val="28"/>
          <w:szCs w:val="28"/>
        </w:rPr>
        <w:t>- документ, удостоверяющий оплату перевозки багажа сверх нормы бесплатного провоза или предметов, перевозка которых подлежит обязательной оплате, а также удостоверяющий оплату сборов за объявленную ценность багажа.</w:t>
      </w:r>
    </w:p>
    <w:p w:rsidR="00B315A5" w:rsidRPr="00742528" w:rsidRDefault="00B315A5" w:rsidP="00183C29">
      <w:pPr>
        <w:pStyle w:val="a5"/>
        <w:numPr>
          <w:ilvl w:val="0"/>
          <w:numId w:val="2"/>
        </w:numPr>
        <w:spacing w:after="0" w:line="360" w:lineRule="auto"/>
        <w:ind w:left="0" w:right="-1" w:firstLine="567"/>
        <w:jc w:val="both"/>
        <w:rPr>
          <w:rFonts w:ascii="Times New Roman" w:hAnsi="Times New Roman" w:cs="Times New Roman"/>
          <w:color w:val="000000"/>
          <w:sz w:val="28"/>
          <w:szCs w:val="28"/>
        </w:rPr>
      </w:pPr>
      <w:r w:rsidRPr="00742528">
        <w:rPr>
          <w:rFonts w:ascii="Times New Roman" w:hAnsi="Times New Roman" w:cs="Times New Roman"/>
          <w:b/>
          <w:sz w:val="28"/>
          <w:szCs w:val="28"/>
        </w:rPr>
        <w:t>Летная деятельность</w:t>
      </w:r>
      <w:r w:rsidRPr="00742528">
        <w:rPr>
          <w:rFonts w:ascii="Times New Roman" w:hAnsi="Times New Roman" w:cs="Times New Roman"/>
          <w:sz w:val="28"/>
          <w:szCs w:val="28"/>
        </w:rPr>
        <w:t xml:space="preserve"> — комплексная характеристика профессиональной деятельности члена </w:t>
      </w:r>
      <w:proofErr w:type="spellStart"/>
      <w:r w:rsidRPr="00742528">
        <w:rPr>
          <w:rFonts w:ascii="Times New Roman" w:hAnsi="Times New Roman" w:cs="Times New Roman"/>
          <w:sz w:val="28"/>
          <w:szCs w:val="28"/>
        </w:rPr>
        <w:t>кабинного</w:t>
      </w:r>
      <w:proofErr w:type="spellEnd"/>
      <w:r w:rsidRPr="00742528">
        <w:rPr>
          <w:rFonts w:ascii="Times New Roman" w:hAnsi="Times New Roman" w:cs="Times New Roman"/>
          <w:sz w:val="28"/>
          <w:szCs w:val="28"/>
        </w:rPr>
        <w:t xml:space="preserve"> экипажа, включающая в себя летную работу, а также профессиональную учебу (в том числе первоначальное обучение), тренажерную подготовку, все виды предварительной и предполетной подготовки и послеполетные мероприятия. </w:t>
      </w:r>
    </w:p>
    <w:p w:rsidR="00B315A5" w:rsidRPr="00742528" w:rsidRDefault="00B315A5" w:rsidP="00183C29">
      <w:pPr>
        <w:pStyle w:val="a5"/>
        <w:numPr>
          <w:ilvl w:val="0"/>
          <w:numId w:val="2"/>
        </w:numPr>
        <w:spacing w:after="0" w:line="360" w:lineRule="auto"/>
        <w:ind w:left="0" w:right="-1" w:firstLine="567"/>
        <w:jc w:val="both"/>
        <w:rPr>
          <w:rFonts w:ascii="Times New Roman" w:hAnsi="Times New Roman" w:cs="Times New Roman"/>
          <w:color w:val="000000"/>
          <w:sz w:val="28"/>
          <w:szCs w:val="28"/>
        </w:rPr>
      </w:pPr>
      <w:r w:rsidRPr="00742528">
        <w:rPr>
          <w:rFonts w:ascii="Times New Roman" w:hAnsi="Times New Roman" w:cs="Times New Roman"/>
          <w:b/>
          <w:sz w:val="28"/>
          <w:szCs w:val="28"/>
        </w:rPr>
        <w:t>Летная работа</w:t>
      </w:r>
      <w:r w:rsidRPr="00742528">
        <w:rPr>
          <w:rFonts w:ascii="Times New Roman" w:hAnsi="Times New Roman" w:cs="Times New Roman"/>
          <w:sz w:val="28"/>
          <w:szCs w:val="28"/>
        </w:rPr>
        <w:t xml:space="preserve"> — комплекс работ и действий, выполняемых авиационным персоналом при выполнении полетов.</w:t>
      </w:r>
    </w:p>
    <w:p w:rsidR="00B315A5" w:rsidRPr="00742528" w:rsidRDefault="00B315A5" w:rsidP="00183C29">
      <w:pPr>
        <w:pStyle w:val="a5"/>
        <w:numPr>
          <w:ilvl w:val="0"/>
          <w:numId w:val="2"/>
        </w:numPr>
        <w:spacing w:after="0" w:line="360" w:lineRule="auto"/>
        <w:ind w:left="0" w:right="-1" w:firstLine="567"/>
        <w:jc w:val="both"/>
        <w:rPr>
          <w:rFonts w:ascii="Times New Roman" w:hAnsi="Times New Roman" w:cs="Times New Roman"/>
          <w:color w:val="000000"/>
          <w:sz w:val="28"/>
          <w:szCs w:val="28"/>
        </w:rPr>
      </w:pPr>
      <w:r w:rsidRPr="00017E4B">
        <w:rPr>
          <w:rFonts w:ascii="Times New Roman" w:hAnsi="Times New Roman" w:cs="Times New Roman"/>
          <w:b/>
          <w:sz w:val="28"/>
          <w:szCs w:val="28"/>
        </w:rPr>
        <w:t>Литерный рейс</w:t>
      </w:r>
      <w:r w:rsidRPr="00017E4B">
        <w:rPr>
          <w:rFonts w:ascii="Times New Roman" w:hAnsi="Times New Roman" w:cs="Times New Roman"/>
          <w:sz w:val="28"/>
          <w:szCs w:val="28"/>
        </w:rPr>
        <w:t xml:space="preserve"> - рейс, требующий особого внимания к воздушному судну со стороны служб, обеспечивающих этот рейс. </w:t>
      </w:r>
    </w:p>
    <w:p w:rsidR="00B315A5" w:rsidRPr="00476271" w:rsidRDefault="00B315A5" w:rsidP="00183C29">
      <w:pPr>
        <w:pStyle w:val="a5"/>
        <w:numPr>
          <w:ilvl w:val="0"/>
          <w:numId w:val="2"/>
        </w:numPr>
        <w:spacing w:after="0" w:line="360" w:lineRule="auto"/>
        <w:ind w:left="0" w:right="-1" w:firstLine="567"/>
        <w:jc w:val="both"/>
        <w:rPr>
          <w:rFonts w:ascii="Times New Roman" w:hAnsi="Times New Roman" w:cs="Times New Roman"/>
          <w:color w:val="000000"/>
          <w:sz w:val="28"/>
          <w:szCs w:val="28"/>
        </w:rPr>
      </w:pPr>
      <w:r w:rsidRPr="00476271">
        <w:rPr>
          <w:rFonts w:ascii="Times New Roman" w:hAnsi="Times New Roman" w:cs="Times New Roman"/>
          <w:b/>
          <w:sz w:val="28"/>
          <w:szCs w:val="28"/>
        </w:rPr>
        <w:lastRenderedPageBreak/>
        <w:t>Масса коммерческой загрузки</w:t>
      </w:r>
      <w:r w:rsidRPr="00476271">
        <w:rPr>
          <w:rFonts w:ascii="Times New Roman" w:hAnsi="Times New Roman" w:cs="Times New Roman"/>
          <w:sz w:val="28"/>
          <w:szCs w:val="28"/>
        </w:rPr>
        <w:t xml:space="preserve"> – общая масса пассажиров, багажа, почты, груза. Массовые характеристики самолета – это понятия, обозначения и определения массы самолета в целом и отдельных его составляющих, используемые в расчете коммерческой загрузки. </w:t>
      </w:r>
    </w:p>
    <w:p w:rsidR="00B315A5" w:rsidRPr="00476271" w:rsidRDefault="00B315A5" w:rsidP="00183C29">
      <w:pPr>
        <w:pStyle w:val="a5"/>
        <w:numPr>
          <w:ilvl w:val="0"/>
          <w:numId w:val="2"/>
        </w:numPr>
        <w:spacing w:after="0" w:line="360" w:lineRule="auto"/>
        <w:ind w:left="0" w:right="-1" w:firstLine="567"/>
        <w:jc w:val="both"/>
        <w:rPr>
          <w:rFonts w:ascii="Times New Roman" w:hAnsi="Times New Roman" w:cs="Times New Roman"/>
          <w:color w:val="000000"/>
          <w:sz w:val="28"/>
          <w:szCs w:val="28"/>
        </w:rPr>
      </w:pPr>
      <w:r w:rsidRPr="00476271">
        <w:rPr>
          <w:rFonts w:ascii="Times New Roman" w:hAnsi="Times New Roman" w:cs="Times New Roman"/>
          <w:b/>
          <w:sz w:val="28"/>
          <w:szCs w:val="28"/>
        </w:rPr>
        <w:t>Международная воздушная перевозка</w:t>
      </w:r>
      <w:r w:rsidRPr="00476271">
        <w:rPr>
          <w:rFonts w:ascii="Times New Roman" w:hAnsi="Times New Roman" w:cs="Times New Roman"/>
          <w:sz w:val="28"/>
          <w:szCs w:val="28"/>
        </w:rPr>
        <w:t xml:space="preserve"> - воздушная перевозка, при которой пункт отправления и пункт назначения расположены: </w:t>
      </w:r>
    </w:p>
    <w:p w:rsidR="00B315A5" w:rsidRPr="00476271" w:rsidRDefault="00B315A5" w:rsidP="00183C29">
      <w:pPr>
        <w:pStyle w:val="a5"/>
        <w:numPr>
          <w:ilvl w:val="0"/>
          <w:numId w:val="33"/>
        </w:numPr>
        <w:spacing w:after="0" w:line="360" w:lineRule="auto"/>
        <w:ind w:left="0" w:right="-1" w:firstLine="567"/>
        <w:jc w:val="both"/>
        <w:rPr>
          <w:rFonts w:ascii="Times New Roman" w:hAnsi="Times New Roman" w:cs="Times New Roman"/>
          <w:color w:val="000000"/>
          <w:sz w:val="28"/>
          <w:szCs w:val="28"/>
        </w:rPr>
      </w:pPr>
      <w:r w:rsidRPr="00476271">
        <w:rPr>
          <w:rFonts w:ascii="Times New Roman" w:hAnsi="Times New Roman" w:cs="Times New Roman"/>
          <w:sz w:val="28"/>
          <w:szCs w:val="28"/>
        </w:rPr>
        <w:t xml:space="preserve">соответственно на территории двух государств; </w:t>
      </w:r>
    </w:p>
    <w:p w:rsidR="00B315A5" w:rsidRPr="00476271" w:rsidRDefault="00B315A5" w:rsidP="00183C29">
      <w:pPr>
        <w:pStyle w:val="a5"/>
        <w:numPr>
          <w:ilvl w:val="0"/>
          <w:numId w:val="33"/>
        </w:numPr>
        <w:spacing w:after="0" w:line="360" w:lineRule="auto"/>
        <w:ind w:left="0" w:right="-1" w:firstLine="567"/>
        <w:jc w:val="both"/>
        <w:rPr>
          <w:rFonts w:ascii="Times New Roman" w:hAnsi="Times New Roman" w:cs="Times New Roman"/>
          <w:color w:val="000000"/>
          <w:sz w:val="28"/>
          <w:szCs w:val="28"/>
        </w:rPr>
      </w:pPr>
      <w:r w:rsidRPr="00476271">
        <w:rPr>
          <w:rFonts w:ascii="Times New Roman" w:hAnsi="Times New Roman" w:cs="Times New Roman"/>
          <w:sz w:val="28"/>
          <w:szCs w:val="28"/>
        </w:rPr>
        <w:t>на территории одного государства, если предусмотрен пункт (пункты) посадки на территории другого государства.</w:t>
      </w:r>
    </w:p>
    <w:p w:rsidR="00B315A5" w:rsidRDefault="00B315A5" w:rsidP="00183C29">
      <w:pPr>
        <w:pStyle w:val="a5"/>
        <w:numPr>
          <w:ilvl w:val="0"/>
          <w:numId w:val="2"/>
        </w:numPr>
        <w:spacing w:after="0" w:line="360" w:lineRule="auto"/>
        <w:ind w:left="0" w:right="-1" w:firstLine="567"/>
        <w:jc w:val="both"/>
        <w:rPr>
          <w:rFonts w:ascii="Times New Roman" w:hAnsi="Times New Roman" w:cs="Times New Roman"/>
          <w:sz w:val="28"/>
          <w:szCs w:val="28"/>
        </w:rPr>
      </w:pPr>
      <w:r w:rsidRPr="00476271">
        <w:rPr>
          <w:rFonts w:ascii="Times New Roman" w:hAnsi="Times New Roman" w:cs="Times New Roman"/>
          <w:b/>
          <w:sz w:val="28"/>
          <w:szCs w:val="28"/>
        </w:rPr>
        <w:t>Неисправность перевозки</w:t>
      </w:r>
      <w:r w:rsidRPr="00476271">
        <w:rPr>
          <w:rFonts w:ascii="Times New Roman" w:hAnsi="Times New Roman" w:cs="Times New Roman"/>
          <w:sz w:val="28"/>
          <w:szCs w:val="28"/>
        </w:rPr>
        <w:t xml:space="preserve"> – любые нарушения установленного на воздушном транспорте порядка работ (засылка багажа или груза, недостача по массе или количеству мест, повреждение, утрата, разъединение документов и груза, неправильное оформление перевозочных документов), которые повлекли или могли повлечь за собой вредные последствия</w:t>
      </w:r>
      <w:r>
        <w:rPr>
          <w:rFonts w:ascii="Times New Roman" w:hAnsi="Times New Roman" w:cs="Times New Roman"/>
          <w:sz w:val="28"/>
          <w:szCs w:val="28"/>
        </w:rPr>
        <w:t>.</w:t>
      </w:r>
    </w:p>
    <w:p w:rsidR="00B315A5" w:rsidRPr="00476271" w:rsidRDefault="00B315A5" w:rsidP="00183C29">
      <w:pPr>
        <w:pStyle w:val="a5"/>
        <w:numPr>
          <w:ilvl w:val="0"/>
          <w:numId w:val="2"/>
        </w:numPr>
        <w:spacing w:after="0" w:line="360" w:lineRule="auto"/>
        <w:ind w:left="0" w:right="-1" w:firstLine="567"/>
        <w:jc w:val="both"/>
        <w:rPr>
          <w:rFonts w:ascii="Times New Roman" w:hAnsi="Times New Roman" w:cs="Times New Roman"/>
          <w:color w:val="000000"/>
          <w:sz w:val="28"/>
          <w:szCs w:val="28"/>
        </w:rPr>
      </w:pPr>
      <w:r w:rsidRPr="009900B2">
        <w:rPr>
          <w:rFonts w:ascii="Times New Roman" w:hAnsi="Times New Roman" w:cs="Times New Roman"/>
          <w:b/>
          <w:sz w:val="28"/>
          <w:szCs w:val="28"/>
        </w:rPr>
        <w:t>Нормативный документ</w:t>
      </w:r>
      <w:r w:rsidRPr="009900B2">
        <w:rPr>
          <w:rFonts w:ascii="Times New Roman" w:hAnsi="Times New Roman" w:cs="Times New Roman"/>
          <w:sz w:val="28"/>
          <w:szCs w:val="28"/>
        </w:rPr>
        <w:t xml:space="preserve"> - документ, содержащий определенные нормы и правила, необходимые для выполнения обязанностей, порученных </w:t>
      </w:r>
      <w:proofErr w:type="spellStart"/>
      <w:r w:rsidRPr="009900B2">
        <w:rPr>
          <w:rFonts w:ascii="Times New Roman" w:hAnsi="Times New Roman" w:cs="Times New Roman"/>
          <w:sz w:val="28"/>
          <w:szCs w:val="28"/>
        </w:rPr>
        <w:t>эксплуатантом</w:t>
      </w:r>
      <w:proofErr w:type="spellEnd"/>
      <w:r w:rsidRPr="009900B2">
        <w:rPr>
          <w:rFonts w:ascii="Times New Roman" w:hAnsi="Times New Roman" w:cs="Times New Roman"/>
          <w:sz w:val="28"/>
          <w:szCs w:val="28"/>
        </w:rPr>
        <w:t xml:space="preserve">. </w:t>
      </w:r>
    </w:p>
    <w:p w:rsidR="00B315A5" w:rsidRPr="009900B2" w:rsidRDefault="00B315A5" w:rsidP="00183C29">
      <w:pPr>
        <w:pStyle w:val="a5"/>
        <w:numPr>
          <w:ilvl w:val="0"/>
          <w:numId w:val="2"/>
        </w:numPr>
        <w:spacing w:after="0" w:line="360" w:lineRule="auto"/>
        <w:ind w:left="0" w:right="-1" w:firstLine="567"/>
        <w:jc w:val="both"/>
        <w:rPr>
          <w:rFonts w:ascii="Times New Roman" w:hAnsi="Times New Roman" w:cs="Times New Roman"/>
          <w:color w:val="000000"/>
          <w:sz w:val="28"/>
          <w:szCs w:val="28"/>
        </w:rPr>
      </w:pPr>
      <w:r w:rsidRPr="009900B2">
        <w:rPr>
          <w:rFonts w:ascii="Times New Roman" w:hAnsi="Times New Roman" w:cs="Times New Roman"/>
          <w:b/>
          <w:sz w:val="28"/>
          <w:szCs w:val="28"/>
        </w:rPr>
        <w:t xml:space="preserve">ООО </w:t>
      </w:r>
      <w:r w:rsidRPr="009900B2">
        <w:rPr>
          <w:rFonts w:ascii="Times New Roman" w:hAnsi="Times New Roman" w:cs="Times New Roman"/>
          <w:sz w:val="28"/>
          <w:szCs w:val="28"/>
        </w:rPr>
        <w:t>– Общество с ограниченной ответственностью</w:t>
      </w:r>
      <w:r w:rsidRPr="009900B2">
        <w:rPr>
          <w:rFonts w:ascii="Times New Roman" w:hAnsi="Times New Roman" w:cs="Times New Roman"/>
          <w:b/>
          <w:sz w:val="28"/>
          <w:szCs w:val="28"/>
        </w:rPr>
        <w:t>.</w:t>
      </w:r>
    </w:p>
    <w:p w:rsidR="00B315A5" w:rsidRPr="00476271" w:rsidRDefault="00B315A5" w:rsidP="00183C29">
      <w:pPr>
        <w:pStyle w:val="a5"/>
        <w:numPr>
          <w:ilvl w:val="0"/>
          <w:numId w:val="2"/>
        </w:numPr>
        <w:spacing w:after="0" w:line="360" w:lineRule="auto"/>
        <w:ind w:left="0" w:right="-1" w:firstLine="567"/>
        <w:jc w:val="both"/>
        <w:rPr>
          <w:rFonts w:ascii="Times New Roman" w:hAnsi="Times New Roman" w:cs="Times New Roman"/>
          <w:color w:val="000000"/>
          <w:sz w:val="28"/>
          <w:szCs w:val="28"/>
        </w:rPr>
      </w:pPr>
      <w:r w:rsidRPr="009900B2">
        <w:rPr>
          <w:rFonts w:ascii="Times New Roman" w:hAnsi="Times New Roman" w:cs="Times New Roman"/>
          <w:b/>
          <w:sz w:val="28"/>
          <w:szCs w:val="28"/>
        </w:rPr>
        <w:t xml:space="preserve">ОАО </w:t>
      </w:r>
      <w:r w:rsidRPr="009900B2">
        <w:rPr>
          <w:rFonts w:ascii="Times New Roman" w:hAnsi="Times New Roman" w:cs="Times New Roman"/>
          <w:sz w:val="28"/>
          <w:szCs w:val="28"/>
        </w:rPr>
        <w:t>–</w:t>
      </w:r>
      <w:r w:rsidRPr="009900B2">
        <w:rPr>
          <w:rFonts w:ascii="Times New Roman" w:hAnsi="Times New Roman" w:cs="Times New Roman"/>
          <w:sz w:val="28"/>
          <w:szCs w:val="32"/>
        </w:rPr>
        <w:t xml:space="preserve"> Открытое акционерное общество</w:t>
      </w:r>
      <w:r>
        <w:rPr>
          <w:rFonts w:ascii="Times New Roman" w:hAnsi="Times New Roman" w:cs="Times New Roman"/>
          <w:sz w:val="28"/>
          <w:szCs w:val="32"/>
        </w:rPr>
        <w:t>.</w:t>
      </w:r>
    </w:p>
    <w:p w:rsidR="00B315A5" w:rsidRPr="00017E4B" w:rsidRDefault="00B315A5" w:rsidP="00183C29">
      <w:pPr>
        <w:pStyle w:val="a5"/>
        <w:numPr>
          <w:ilvl w:val="0"/>
          <w:numId w:val="2"/>
        </w:numPr>
        <w:spacing w:after="0" w:line="360" w:lineRule="auto"/>
        <w:ind w:left="0" w:right="-1" w:firstLine="567"/>
        <w:jc w:val="both"/>
        <w:rPr>
          <w:rFonts w:ascii="Times New Roman" w:hAnsi="Times New Roman" w:cs="Times New Roman"/>
          <w:color w:val="000000"/>
          <w:sz w:val="28"/>
          <w:szCs w:val="28"/>
        </w:rPr>
      </w:pPr>
      <w:r w:rsidRPr="00017E4B">
        <w:rPr>
          <w:rFonts w:ascii="Times New Roman" w:hAnsi="Times New Roman"/>
          <w:b/>
          <w:color w:val="000000"/>
          <w:sz w:val="28"/>
          <w:szCs w:val="28"/>
        </w:rPr>
        <w:t xml:space="preserve">Ордер разных сборов (MCO - </w:t>
      </w:r>
      <w:proofErr w:type="spellStart"/>
      <w:r w:rsidRPr="00017E4B">
        <w:rPr>
          <w:rFonts w:ascii="Times New Roman" w:hAnsi="Times New Roman"/>
          <w:b/>
          <w:color w:val="000000"/>
          <w:sz w:val="28"/>
          <w:szCs w:val="28"/>
        </w:rPr>
        <w:t>Miscellaneous</w:t>
      </w:r>
      <w:proofErr w:type="spellEnd"/>
      <w:r w:rsidRPr="00017E4B">
        <w:rPr>
          <w:rFonts w:ascii="Times New Roman" w:hAnsi="Times New Roman"/>
          <w:b/>
          <w:color w:val="000000"/>
          <w:sz w:val="28"/>
          <w:szCs w:val="28"/>
        </w:rPr>
        <w:t xml:space="preserve"> </w:t>
      </w:r>
      <w:proofErr w:type="spellStart"/>
      <w:r w:rsidRPr="00017E4B">
        <w:rPr>
          <w:rFonts w:ascii="Times New Roman" w:hAnsi="Times New Roman"/>
          <w:b/>
          <w:color w:val="000000"/>
          <w:sz w:val="28"/>
          <w:szCs w:val="28"/>
        </w:rPr>
        <w:t>Charges</w:t>
      </w:r>
      <w:proofErr w:type="spellEnd"/>
      <w:r w:rsidRPr="00017E4B">
        <w:rPr>
          <w:rFonts w:ascii="Times New Roman" w:hAnsi="Times New Roman"/>
          <w:b/>
          <w:color w:val="000000"/>
          <w:sz w:val="28"/>
          <w:szCs w:val="28"/>
        </w:rPr>
        <w:t xml:space="preserve"> </w:t>
      </w:r>
      <w:proofErr w:type="spellStart"/>
      <w:r w:rsidRPr="00017E4B">
        <w:rPr>
          <w:rFonts w:ascii="Times New Roman" w:hAnsi="Times New Roman"/>
          <w:b/>
          <w:color w:val="000000"/>
          <w:sz w:val="28"/>
          <w:szCs w:val="28"/>
        </w:rPr>
        <w:t>Order</w:t>
      </w:r>
      <w:proofErr w:type="spellEnd"/>
      <w:r w:rsidRPr="00017E4B">
        <w:rPr>
          <w:rFonts w:ascii="Times New Roman" w:hAnsi="Times New Roman"/>
          <w:b/>
          <w:color w:val="000000"/>
          <w:sz w:val="28"/>
          <w:szCs w:val="28"/>
        </w:rPr>
        <w:t>)</w:t>
      </w:r>
      <w:r w:rsidRPr="00017E4B">
        <w:rPr>
          <w:rFonts w:ascii="Times New Roman" w:hAnsi="Times New Roman"/>
          <w:color w:val="000000"/>
          <w:sz w:val="28"/>
          <w:szCs w:val="28"/>
        </w:rPr>
        <w:t xml:space="preserve"> платежный документ, выданный пассажиру перевозчиком или его агентом, в котором содержится просьба выдать билет, квитанцию платного багажа или оказать другие связанные с перевозкой платные услуги лицу, указанному в этом документе.</w:t>
      </w:r>
    </w:p>
    <w:p w:rsidR="00B315A5" w:rsidRPr="00017E4B" w:rsidRDefault="00B315A5" w:rsidP="00183C29">
      <w:pPr>
        <w:pStyle w:val="a5"/>
        <w:numPr>
          <w:ilvl w:val="0"/>
          <w:numId w:val="2"/>
        </w:numPr>
        <w:spacing w:after="0" w:line="360" w:lineRule="auto"/>
        <w:ind w:left="0" w:right="-1" w:firstLine="567"/>
        <w:jc w:val="both"/>
        <w:rPr>
          <w:rFonts w:ascii="Times New Roman" w:hAnsi="Times New Roman" w:cs="Times New Roman"/>
          <w:color w:val="000000"/>
          <w:sz w:val="28"/>
          <w:szCs w:val="28"/>
        </w:rPr>
      </w:pPr>
      <w:r w:rsidRPr="00017E4B">
        <w:rPr>
          <w:rFonts w:ascii="Times New Roman" w:hAnsi="Times New Roman"/>
          <w:b/>
          <w:color w:val="000000"/>
          <w:sz w:val="28"/>
          <w:szCs w:val="28"/>
        </w:rPr>
        <w:t>Остановка в пути</w:t>
      </w:r>
      <w:r w:rsidRPr="00017E4B">
        <w:rPr>
          <w:rFonts w:ascii="Times New Roman" w:hAnsi="Times New Roman"/>
          <w:color w:val="000000"/>
          <w:sz w:val="28"/>
          <w:szCs w:val="28"/>
        </w:rPr>
        <w:t xml:space="preserve"> - предварительно согласованный пассажиром с перевозчиком временный перерыв в перевозке пассажира и его багажа в каком-либо пункте между пунктами отправления и назначения.</w:t>
      </w:r>
    </w:p>
    <w:p w:rsidR="00B315A5" w:rsidRPr="00E86800" w:rsidRDefault="00B315A5" w:rsidP="00183C29">
      <w:pPr>
        <w:pStyle w:val="a5"/>
        <w:numPr>
          <w:ilvl w:val="0"/>
          <w:numId w:val="2"/>
        </w:numPr>
        <w:spacing w:after="0" w:line="360" w:lineRule="auto"/>
        <w:ind w:left="0" w:right="-1" w:firstLine="567"/>
        <w:jc w:val="both"/>
        <w:rPr>
          <w:rFonts w:ascii="Times New Roman" w:hAnsi="Times New Roman" w:cs="Times New Roman"/>
          <w:color w:val="000000"/>
          <w:sz w:val="28"/>
          <w:szCs w:val="28"/>
        </w:rPr>
      </w:pPr>
      <w:r w:rsidRPr="00017E4B">
        <w:rPr>
          <w:rFonts w:ascii="Times New Roman" w:hAnsi="Times New Roman"/>
          <w:b/>
          <w:color w:val="000000"/>
          <w:sz w:val="28"/>
          <w:szCs w:val="28"/>
        </w:rPr>
        <w:t xml:space="preserve">Отправитель </w:t>
      </w:r>
      <w:r w:rsidRPr="00017E4B">
        <w:rPr>
          <w:rFonts w:ascii="Times New Roman" w:hAnsi="Times New Roman"/>
          <w:color w:val="000000"/>
          <w:sz w:val="28"/>
          <w:szCs w:val="28"/>
        </w:rPr>
        <w:t>- юридическое или физическое лицо, указанное в грузовой накладной в качестве отправителя груза.</w:t>
      </w:r>
    </w:p>
    <w:p w:rsidR="00B315A5" w:rsidRPr="00E928BF" w:rsidRDefault="00B315A5" w:rsidP="00183C29">
      <w:pPr>
        <w:pStyle w:val="a5"/>
        <w:numPr>
          <w:ilvl w:val="0"/>
          <w:numId w:val="2"/>
        </w:numPr>
        <w:spacing w:after="0" w:line="360" w:lineRule="auto"/>
        <w:ind w:left="0" w:right="-1" w:firstLine="567"/>
        <w:jc w:val="both"/>
        <w:rPr>
          <w:rFonts w:ascii="Times New Roman" w:hAnsi="Times New Roman" w:cs="Times New Roman"/>
          <w:color w:val="000000"/>
          <w:sz w:val="28"/>
          <w:szCs w:val="28"/>
        </w:rPr>
      </w:pPr>
      <w:r w:rsidRPr="009900B2">
        <w:rPr>
          <w:rFonts w:ascii="Times New Roman" w:hAnsi="Times New Roman" w:cs="Times New Roman"/>
          <w:b/>
          <w:sz w:val="28"/>
          <w:szCs w:val="32"/>
        </w:rPr>
        <w:t xml:space="preserve">ПАО </w:t>
      </w:r>
      <w:r w:rsidRPr="009900B2">
        <w:rPr>
          <w:rFonts w:ascii="Times New Roman" w:hAnsi="Times New Roman" w:cs="Times New Roman"/>
          <w:sz w:val="28"/>
          <w:szCs w:val="32"/>
        </w:rPr>
        <w:t xml:space="preserve">- Публичное акционерное общество. </w:t>
      </w:r>
    </w:p>
    <w:p w:rsidR="00B315A5" w:rsidRPr="00E928BF" w:rsidRDefault="00B315A5" w:rsidP="00183C29">
      <w:pPr>
        <w:pStyle w:val="a5"/>
        <w:numPr>
          <w:ilvl w:val="0"/>
          <w:numId w:val="2"/>
        </w:numPr>
        <w:spacing w:after="0" w:line="360" w:lineRule="auto"/>
        <w:ind w:left="0" w:right="-1" w:firstLine="567"/>
        <w:jc w:val="both"/>
        <w:rPr>
          <w:rFonts w:ascii="Times New Roman" w:hAnsi="Times New Roman" w:cs="Times New Roman"/>
          <w:b/>
          <w:color w:val="000000"/>
          <w:sz w:val="28"/>
          <w:szCs w:val="28"/>
        </w:rPr>
      </w:pPr>
      <w:r w:rsidRPr="00E928BF">
        <w:rPr>
          <w:rFonts w:ascii="Times New Roman" w:hAnsi="Times New Roman" w:cs="Times New Roman"/>
          <w:b/>
          <w:sz w:val="28"/>
          <w:szCs w:val="28"/>
        </w:rPr>
        <w:lastRenderedPageBreak/>
        <w:t>Полет</w:t>
      </w:r>
      <w:r w:rsidRPr="00E928BF">
        <w:rPr>
          <w:rFonts w:ascii="Times New Roman" w:hAnsi="Times New Roman" w:cs="Times New Roman"/>
          <w:sz w:val="28"/>
          <w:szCs w:val="28"/>
        </w:rPr>
        <w:t xml:space="preserve"> — движение воздушного судна с начала взлета до окончания посадки. </w:t>
      </w:r>
    </w:p>
    <w:p w:rsidR="00B315A5" w:rsidRPr="00E928BF" w:rsidRDefault="00B315A5" w:rsidP="00183C29">
      <w:pPr>
        <w:pStyle w:val="a5"/>
        <w:numPr>
          <w:ilvl w:val="0"/>
          <w:numId w:val="2"/>
        </w:numPr>
        <w:spacing w:after="0" w:line="360" w:lineRule="auto"/>
        <w:ind w:left="0" w:right="-1" w:firstLine="567"/>
        <w:jc w:val="both"/>
        <w:rPr>
          <w:rFonts w:ascii="Times New Roman" w:hAnsi="Times New Roman" w:cs="Times New Roman"/>
          <w:color w:val="000000"/>
          <w:sz w:val="28"/>
          <w:szCs w:val="28"/>
        </w:rPr>
      </w:pPr>
      <w:r w:rsidRPr="00017E4B">
        <w:rPr>
          <w:rFonts w:ascii="Times New Roman" w:hAnsi="Times New Roman" w:cs="Times New Roman"/>
          <w:b/>
          <w:sz w:val="28"/>
          <w:szCs w:val="28"/>
        </w:rPr>
        <w:t>Пассажирское воздушное судно (</w:t>
      </w:r>
      <w:proofErr w:type="gramStart"/>
      <w:r w:rsidRPr="00017E4B">
        <w:rPr>
          <w:rFonts w:ascii="Times New Roman" w:hAnsi="Times New Roman" w:cs="Times New Roman"/>
          <w:b/>
          <w:sz w:val="28"/>
          <w:szCs w:val="28"/>
        </w:rPr>
        <w:t>ВС</w:t>
      </w:r>
      <w:proofErr w:type="gramEnd"/>
      <w:r w:rsidRPr="00017E4B">
        <w:rPr>
          <w:rFonts w:ascii="Times New Roman" w:hAnsi="Times New Roman" w:cs="Times New Roman"/>
          <w:sz w:val="28"/>
          <w:szCs w:val="28"/>
        </w:rPr>
        <w:t xml:space="preserve">) - самолет, осуществляющее перевозку любого лица, не являющегося членом экипажа, сотрудником </w:t>
      </w:r>
      <w:proofErr w:type="spellStart"/>
      <w:r w:rsidRPr="00017E4B">
        <w:rPr>
          <w:rFonts w:ascii="Times New Roman" w:hAnsi="Times New Roman" w:cs="Times New Roman"/>
          <w:sz w:val="28"/>
          <w:szCs w:val="28"/>
        </w:rPr>
        <w:t>эксплуатанта</w:t>
      </w:r>
      <w:proofErr w:type="spellEnd"/>
      <w:r w:rsidRPr="00017E4B">
        <w:rPr>
          <w:rFonts w:ascii="Times New Roman" w:hAnsi="Times New Roman" w:cs="Times New Roman"/>
          <w:sz w:val="28"/>
          <w:szCs w:val="28"/>
        </w:rPr>
        <w:t xml:space="preserve"> при исполнении служебных обязанностей, уполномоченным представителем соответствующего национального Полномочного органа или сопровождающим партию груза или другой груз. </w:t>
      </w:r>
    </w:p>
    <w:p w:rsidR="00B315A5" w:rsidRPr="00017E4B" w:rsidRDefault="00B315A5" w:rsidP="00183C29">
      <w:pPr>
        <w:pStyle w:val="a5"/>
        <w:numPr>
          <w:ilvl w:val="0"/>
          <w:numId w:val="2"/>
        </w:numPr>
        <w:spacing w:after="0" w:line="360" w:lineRule="auto"/>
        <w:ind w:left="0" w:right="-1" w:firstLine="567"/>
        <w:jc w:val="both"/>
        <w:rPr>
          <w:rFonts w:ascii="Times New Roman" w:hAnsi="Times New Roman" w:cs="Times New Roman"/>
          <w:color w:val="000000"/>
          <w:sz w:val="28"/>
          <w:szCs w:val="28"/>
        </w:rPr>
      </w:pPr>
      <w:r w:rsidRPr="00E928BF">
        <w:rPr>
          <w:rFonts w:ascii="Times New Roman" w:hAnsi="Times New Roman"/>
          <w:b/>
          <w:color w:val="000000"/>
          <w:sz w:val="28"/>
          <w:szCs w:val="28"/>
        </w:rPr>
        <w:t xml:space="preserve">Пассажир </w:t>
      </w:r>
      <w:r w:rsidRPr="00E928BF">
        <w:rPr>
          <w:rFonts w:ascii="Times New Roman" w:hAnsi="Times New Roman"/>
          <w:color w:val="000000"/>
          <w:sz w:val="28"/>
          <w:szCs w:val="28"/>
        </w:rPr>
        <w:t>- любое лицо, за исключением членов экипажа, которое перевозится или должно перевозиться на воздушном судне в соответствии с договором международной воздушной перевозки пассажира</w:t>
      </w:r>
      <w:r w:rsidRPr="00E928BF">
        <w:rPr>
          <w:rFonts w:ascii="Times New Roman" w:hAnsi="Times New Roman" w:cs="Times New Roman"/>
          <w:color w:val="000000"/>
          <w:sz w:val="28"/>
          <w:szCs w:val="28"/>
        </w:rPr>
        <w:t>.</w:t>
      </w:r>
    </w:p>
    <w:p w:rsidR="00B315A5" w:rsidRPr="00017E4B" w:rsidRDefault="00B315A5" w:rsidP="00183C29">
      <w:pPr>
        <w:pStyle w:val="a5"/>
        <w:numPr>
          <w:ilvl w:val="0"/>
          <w:numId w:val="2"/>
        </w:numPr>
        <w:spacing w:after="0" w:line="360" w:lineRule="auto"/>
        <w:ind w:left="0" w:right="-1" w:firstLine="567"/>
        <w:jc w:val="both"/>
        <w:rPr>
          <w:rFonts w:ascii="Times New Roman" w:hAnsi="Times New Roman" w:cs="Times New Roman"/>
          <w:color w:val="000000"/>
          <w:sz w:val="28"/>
          <w:szCs w:val="28"/>
        </w:rPr>
      </w:pPr>
      <w:r w:rsidRPr="00017E4B">
        <w:rPr>
          <w:rFonts w:ascii="Times New Roman" w:hAnsi="Times New Roman"/>
          <w:b/>
          <w:color w:val="000000"/>
          <w:sz w:val="28"/>
          <w:szCs w:val="28"/>
        </w:rPr>
        <w:t xml:space="preserve">Пассажир транзитный </w:t>
      </w:r>
      <w:r w:rsidRPr="00017E4B">
        <w:rPr>
          <w:rFonts w:ascii="Times New Roman" w:hAnsi="Times New Roman"/>
          <w:color w:val="000000"/>
          <w:sz w:val="28"/>
          <w:szCs w:val="28"/>
        </w:rPr>
        <w:t>- пассажир, который в соответствии с договором международной воздушной перевозки перевозится далее тем же рейсом, которым он прибыл в промежуточный аэропорт.</w:t>
      </w:r>
    </w:p>
    <w:p w:rsidR="00B315A5" w:rsidRPr="00E86800" w:rsidRDefault="00B315A5" w:rsidP="00183C29">
      <w:pPr>
        <w:pStyle w:val="a5"/>
        <w:numPr>
          <w:ilvl w:val="0"/>
          <w:numId w:val="2"/>
        </w:numPr>
        <w:spacing w:after="0" w:line="360" w:lineRule="auto"/>
        <w:ind w:left="0" w:right="-1" w:firstLine="567"/>
        <w:jc w:val="both"/>
        <w:rPr>
          <w:rFonts w:ascii="Times New Roman" w:hAnsi="Times New Roman" w:cs="Times New Roman"/>
          <w:color w:val="000000"/>
          <w:sz w:val="28"/>
          <w:szCs w:val="28"/>
        </w:rPr>
      </w:pPr>
      <w:r w:rsidRPr="00017E4B">
        <w:rPr>
          <w:rFonts w:ascii="Times New Roman" w:hAnsi="Times New Roman"/>
          <w:b/>
          <w:color w:val="000000"/>
          <w:sz w:val="28"/>
          <w:szCs w:val="28"/>
        </w:rPr>
        <w:t xml:space="preserve">Пассажир </w:t>
      </w:r>
      <w:proofErr w:type="spellStart"/>
      <w:r w:rsidRPr="00017E4B">
        <w:rPr>
          <w:rFonts w:ascii="Times New Roman" w:hAnsi="Times New Roman"/>
          <w:b/>
          <w:color w:val="000000"/>
          <w:sz w:val="28"/>
          <w:szCs w:val="28"/>
        </w:rPr>
        <w:t>трансферный</w:t>
      </w:r>
      <w:proofErr w:type="spellEnd"/>
      <w:r w:rsidRPr="00017E4B">
        <w:rPr>
          <w:rFonts w:ascii="Times New Roman" w:hAnsi="Times New Roman"/>
          <w:b/>
          <w:color w:val="000000"/>
          <w:sz w:val="28"/>
          <w:szCs w:val="28"/>
        </w:rPr>
        <w:t xml:space="preserve"> </w:t>
      </w:r>
      <w:r w:rsidRPr="00017E4B">
        <w:rPr>
          <w:rFonts w:ascii="Times New Roman" w:hAnsi="Times New Roman"/>
          <w:color w:val="000000"/>
          <w:sz w:val="28"/>
          <w:szCs w:val="28"/>
        </w:rPr>
        <w:t xml:space="preserve">- пассажир, который в соответствии с договором международной воздушной перевозки доставляется в пункт </w:t>
      </w:r>
      <w:proofErr w:type="spellStart"/>
      <w:r w:rsidRPr="00017E4B">
        <w:rPr>
          <w:rFonts w:ascii="Times New Roman" w:hAnsi="Times New Roman"/>
          <w:color w:val="000000"/>
          <w:sz w:val="28"/>
          <w:szCs w:val="28"/>
        </w:rPr>
        <w:t>трансфера</w:t>
      </w:r>
      <w:proofErr w:type="spellEnd"/>
      <w:r w:rsidRPr="00017E4B">
        <w:rPr>
          <w:rFonts w:ascii="Times New Roman" w:hAnsi="Times New Roman"/>
          <w:color w:val="000000"/>
          <w:sz w:val="28"/>
          <w:szCs w:val="28"/>
        </w:rPr>
        <w:t xml:space="preserve"> одним рейсом, а далее перевозится другим рейсом того же или иного перевозчика.</w:t>
      </w:r>
    </w:p>
    <w:p w:rsidR="00B315A5" w:rsidRPr="00E928BF" w:rsidRDefault="00B315A5" w:rsidP="00183C29">
      <w:pPr>
        <w:pStyle w:val="a5"/>
        <w:numPr>
          <w:ilvl w:val="0"/>
          <w:numId w:val="2"/>
        </w:numPr>
        <w:spacing w:after="0" w:line="360" w:lineRule="auto"/>
        <w:ind w:left="0" w:right="-1" w:firstLine="567"/>
        <w:jc w:val="both"/>
        <w:rPr>
          <w:rFonts w:ascii="Times New Roman" w:hAnsi="Times New Roman" w:cs="Times New Roman"/>
          <w:color w:val="000000"/>
          <w:sz w:val="28"/>
          <w:szCs w:val="28"/>
        </w:rPr>
      </w:pPr>
      <w:r w:rsidRPr="00E86800">
        <w:rPr>
          <w:rFonts w:ascii="Times New Roman" w:hAnsi="Times New Roman" w:cs="Times New Roman"/>
          <w:b/>
          <w:sz w:val="28"/>
          <w:szCs w:val="28"/>
        </w:rPr>
        <w:t>Пассажир с ограничениями жизнедеятельности</w:t>
      </w:r>
      <w:r w:rsidRPr="00E86800">
        <w:rPr>
          <w:rFonts w:ascii="Times New Roman" w:hAnsi="Times New Roman" w:cs="Times New Roman"/>
          <w:sz w:val="28"/>
          <w:szCs w:val="28"/>
        </w:rPr>
        <w:t xml:space="preserve"> – лицо, чья способность передвигаться, ориентироваться, общаться, контролировать свое поведение или осуществлять самообслуживание, полностью или частично ограничена в силу физических недостатков (функциональные нарушения органов чувств или движения), умственной отсталости, возраста, заболевания или по любой другой причине, вызванной функциональным расстройством.</w:t>
      </w:r>
    </w:p>
    <w:p w:rsidR="00B315A5" w:rsidRPr="00E928BF" w:rsidRDefault="00B315A5" w:rsidP="00183C29">
      <w:pPr>
        <w:pStyle w:val="a5"/>
        <w:numPr>
          <w:ilvl w:val="0"/>
          <w:numId w:val="2"/>
        </w:numPr>
        <w:spacing w:after="0" w:line="360" w:lineRule="auto"/>
        <w:ind w:left="0" w:right="-1" w:firstLine="567"/>
        <w:jc w:val="both"/>
        <w:rPr>
          <w:rFonts w:ascii="Times New Roman" w:hAnsi="Times New Roman" w:cs="Times New Roman"/>
          <w:color w:val="000000"/>
          <w:sz w:val="28"/>
          <w:szCs w:val="28"/>
        </w:rPr>
      </w:pPr>
      <w:r w:rsidRPr="00E86800">
        <w:rPr>
          <w:rFonts w:ascii="Times New Roman" w:hAnsi="Times New Roman" w:cs="Times New Roman"/>
          <w:b/>
          <w:sz w:val="28"/>
          <w:szCs w:val="28"/>
        </w:rPr>
        <w:t>Пассажирский салон</w:t>
      </w:r>
      <w:r w:rsidRPr="00E86800">
        <w:rPr>
          <w:rFonts w:ascii="Times New Roman" w:hAnsi="Times New Roman" w:cs="Times New Roman"/>
          <w:sz w:val="28"/>
          <w:szCs w:val="28"/>
        </w:rPr>
        <w:t xml:space="preserve"> – часть пассажирской кабины воздушного судна, предназначенная для размещения пассажиров и оборудованная пассажирскими креслами, отделенная от служебной зоны и/или других салонов мягкой/жесткой перегородкой.</w:t>
      </w:r>
    </w:p>
    <w:p w:rsidR="00B315A5" w:rsidRPr="00E928BF" w:rsidRDefault="00B315A5" w:rsidP="00183C29">
      <w:pPr>
        <w:pStyle w:val="a5"/>
        <w:numPr>
          <w:ilvl w:val="0"/>
          <w:numId w:val="2"/>
        </w:numPr>
        <w:spacing w:after="0" w:line="360" w:lineRule="auto"/>
        <w:ind w:left="0" w:right="-1" w:firstLine="567"/>
        <w:jc w:val="both"/>
        <w:rPr>
          <w:rFonts w:ascii="Times New Roman" w:hAnsi="Times New Roman" w:cs="Times New Roman"/>
          <w:color w:val="000000"/>
          <w:sz w:val="28"/>
          <w:szCs w:val="28"/>
        </w:rPr>
      </w:pPr>
      <w:r w:rsidRPr="00E928BF">
        <w:rPr>
          <w:rFonts w:ascii="Times New Roman" w:hAnsi="Times New Roman" w:cs="Times New Roman"/>
          <w:b/>
          <w:sz w:val="28"/>
          <w:szCs w:val="28"/>
        </w:rPr>
        <w:t>Продукт</w:t>
      </w:r>
      <w:r w:rsidRPr="00E928BF">
        <w:rPr>
          <w:rFonts w:ascii="Times New Roman" w:hAnsi="Times New Roman" w:cs="Times New Roman"/>
          <w:sz w:val="28"/>
          <w:szCs w:val="28"/>
        </w:rPr>
        <w:t xml:space="preserve"> – комплекс услуг, который авиакомпания предлагает пассажирам и/или клиентам на этапах обслуживания.</w:t>
      </w:r>
    </w:p>
    <w:p w:rsidR="00B315A5" w:rsidRPr="00E928BF" w:rsidRDefault="00B315A5" w:rsidP="00183C29">
      <w:pPr>
        <w:pStyle w:val="a5"/>
        <w:numPr>
          <w:ilvl w:val="0"/>
          <w:numId w:val="2"/>
        </w:numPr>
        <w:spacing w:after="0" w:line="360" w:lineRule="auto"/>
        <w:ind w:left="0" w:right="-1" w:firstLine="567"/>
        <w:jc w:val="both"/>
        <w:rPr>
          <w:rFonts w:ascii="Times New Roman" w:hAnsi="Times New Roman" w:cs="Times New Roman"/>
          <w:color w:val="000000"/>
          <w:sz w:val="28"/>
          <w:szCs w:val="28"/>
        </w:rPr>
      </w:pPr>
      <w:r w:rsidRPr="00017E4B">
        <w:rPr>
          <w:rFonts w:ascii="Times New Roman" w:hAnsi="Times New Roman"/>
          <w:b/>
          <w:color w:val="000000"/>
          <w:sz w:val="28"/>
          <w:szCs w:val="28"/>
        </w:rPr>
        <w:lastRenderedPageBreak/>
        <w:t xml:space="preserve">Пассажирский купон (купон "Для пассажира") </w:t>
      </w:r>
      <w:r w:rsidRPr="00017E4B">
        <w:rPr>
          <w:rFonts w:ascii="Times New Roman" w:hAnsi="Times New Roman"/>
          <w:color w:val="000000"/>
          <w:sz w:val="28"/>
          <w:szCs w:val="28"/>
        </w:rPr>
        <w:t>- часть билета, удостоверяющая заключение договора международной воздушной перевозки пассажира и его багажа.</w:t>
      </w:r>
    </w:p>
    <w:p w:rsidR="00B315A5" w:rsidRPr="00476271" w:rsidRDefault="00B315A5" w:rsidP="00183C29">
      <w:pPr>
        <w:pStyle w:val="a5"/>
        <w:numPr>
          <w:ilvl w:val="0"/>
          <w:numId w:val="2"/>
        </w:numPr>
        <w:spacing w:after="0" w:line="360" w:lineRule="auto"/>
        <w:ind w:left="0" w:right="-1" w:firstLine="567"/>
        <w:jc w:val="both"/>
        <w:rPr>
          <w:rFonts w:ascii="Times New Roman" w:hAnsi="Times New Roman" w:cs="Times New Roman"/>
          <w:color w:val="000000"/>
          <w:sz w:val="28"/>
          <w:szCs w:val="28"/>
        </w:rPr>
      </w:pPr>
      <w:r w:rsidRPr="00476271">
        <w:rPr>
          <w:rFonts w:ascii="Times New Roman" w:hAnsi="Times New Roman" w:cs="Times New Roman"/>
          <w:b/>
          <w:sz w:val="28"/>
          <w:szCs w:val="28"/>
        </w:rPr>
        <w:t>Повреждение багажа</w:t>
      </w:r>
      <w:r w:rsidRPr="00476271">
        <w:rPr>
          <w:rFonts w:ascii="Times New Roman" w:hAnsi="Times New Roman" w:cs="Times New Roman"/>
          <w:sz w:val="28"/>
          <w:szCs w:val="28"/>
        </w:rPr>
        <w:t xml:space="preserve"> – приведение в период перевозки в негодное состояние багажа, вследствие чего он не может быть полностью использован по своему первоначальному назн</w:t>
      </w:r>
      <w:r>
        <w:rPr>
          <w:rFonts w:ascii="Times New Roman" w:hAnsi="Times New Roman" w:cs="Times New Roman"/>
          <w:sz w:val="28"/>
          <w:szCs w:val="28"/>
        </w:rPr>
        <w:t>ачению (потерял свою ценность).</w:t>
      </w:r>
    </w:p>
    <w:p w:rsidR="00B315A5" w:rsidRPr="00476271" w:rsidRDefault="00B315A5" w:rsidP="00183C29">
      <w:pPr>
        <w:pStyle w:val="a5"/>
        <w:numPr>
          <w:ilvl w:val="0"/>
          <w:numId w:val="2"/>
        </w:numPr>
        <w:spacing w:after="0" w:line="360" w:lineRule="auto"/>
        <w:ind w:left="0" w:right="-1" w:firstLine="567"/>
        <w:jc w:val="both"/>
        <w:rPr>
          <w:rFonts w:ascii="Times New Roman" w:hAnsi="Times New Roman" w:cs="Times New Roman"/>
          <w:color w:val="000000"/>
          <w:sz w:val="28"/>
          <w:szCs w:val="28"/>
        </w:rPr>
      </w:pPr>
      <w:r w:rsidRPr="00476271">
        <w:rPr>
          <w:rFonts w:ascii="Times New Roman" w:hAnsi="Times New Roman" w:cs="Times New Roman"/>
          <w:b/>
          <w:sz w:val="28"/>
          <w:szCs w:val="28"/>
        </w:rPr>
        <w:t>Повреждение груза или почты</w:t>
      </w:r>
      <w:r w:rsidRPr="00476271">
        <w:rPr>
          <w:rFonts w:ascii="Times New Roman" w:hAnsi="Times New Roman" w:cs="Times New Roman"/>
          <w:sz w:val="28"/>
          <w:szCs w:val="28"/>
        </w:rPr>
        <w:t xml:space="preserve"> – приведение в период перевозки в негодное состояние груза или почты, вследствие чего они не могут быть полностью использованы по своему первоначальному назначению (потеряли свою ценность). </w:t>
      </w:r>
    </w:p>
    <w:p w:rsidR="00B315A5" w:rsidRPr="00476271" w:rsidRDefault="00B315A5" w:rsidP="00183C29">
      <w:pPr>
        <w:pStyle w:val="a5"/>
        <w:numPr>
          <w:ilvl w:val="0"/>
          <w:numId w:val="2"/>
        </w:numPr>
        <w:spacing w:after="0" w:line="360" w:lineRule="auto"/>
        <w:ind w:left="0" w:right="-1" w:firstLine="567"/>
        <w:jc w:val="both"/>
        <w:rPr>
          <w:rFonts w:ascii="Times New Roman" w:hAnsi="Times New Roman" w:cs="Times New Roman"/>
          <w:color w:val="000000"/>
          <w:sz w:val="28"/>
          <w:szCs w:val="28"/>
        </w:rPr>
      </w:pPr>
      <w:r w:rsidRPr="00476271">
        <w:rPr>
          <w:rFonts w:ascii="Times New Roman" w:hAnsi="Times New Roman" w:cs="Times New Roman"/>
          <w:b/>
          <w:sz w:val="28"/>
          <w:szCs w:val="28"/>
        </w:rPr>
        <w:t>Посадка (в воздушное судно)</w:t>
      </w:r>
      <w:r w:rsidRPr="00476271">
        <w:rPr>
          <w:rFonts w:ascii="Times New Roman" w:hAnsi="Times New Roman" w:cs="Times New Roman"/>
          <w:sz w:val="28"/>
          <w:szCs w:val="28"/>
        </w:rPr>
        <w:t xml:space="preserve"> - вступление лиц на борт воздушного судна с целью совершения полета, за исключением членов экипажа и пассажиров, которые были взяты на борт на предыдущем этапе данного прямого рейса</w:t>
      </w:r>
    </w:p>
    <w:p w:rsidR="00B315A5" w:rsidRPr="00017E4B" w:rsidRDefault="00B315A5" w:rsidP="00183C29">
      <w:pPr>
        <w:pStyle w:val="a5"/>
        <w:numPr>
          <w:ilvl w:val="0"/>
          <w:numId w:val="2"/>
        </w:numPr>
        <w:spacing w:after="0" w:line="360" w:lineRule="auto"/>
        <w:ind w:left="0" w:right="-1" w:firstLine="567"/>
        <w:jc w:val="both"/>
        <w:rPr>
          <w:rFonts w:ascii="Times New Roman" w:hAnsi="Times New Roman" w:cs="Times New Roman"/>
          <w:color w:val="000000"/>
          <w:sz w:val="28"/>
          <w:szCs w:val="28"/>
        </w:rPr>
      </w:pPr>
      <w:r w:rsidRPr="00017E4B">
        <w:rPr>
          <w:rFonts w:ascii="Times New Roman" w:hAnsi="Times New Roman"/>
          <w:b/>
          <w:color w:val="000000"/>
          <w:sz w:val="28"/>
          <w:szCs w:val="28"/>
        </w:rPr>
        <w:t xml:space="preserve">Перевозка в кредит (CC - </w:t>
      </w:r>
      <w:proofErr w:type="spellStart"/>
      <w:r w:rsidRPr="00017E4B">
        <w:rPr>
          <w:rFonts w:ascii="Times New Roman" w:hAnsi="Times New Roman"/>
          <w:b/>
          <w:color w:val="000000"/>
          <w:sz w:val="28"/>
          <w:szCs w:val="28"/>
        </w:rPr>
        <w:t>Charges</w:t>
      </w:r>
      <w:proofErr w:type="spellEnd"/>
      <w:r w:rsidRPr="00017E4B">
        <w:rPr>
          <w:rFonts w:ascii="Times New Roman" w:hAnsi="Times New Roman"/>
          <w:b/>
          <w:color w:val="000000"/>
          <w:sz w:val="28"/>
          <w:szCs w:val="28"/>
        </w:rPr>
        <w:t xml:space="preserve"> </w:t>
      </w:r>
      <w:proofErr w:type="spellStart"/>
      <w:r w:rsidRPr="00017E4B">
        <w:rPr>
          <w:rFonts w:ascii="Times New Roman" w:hAnsi="Times New Roman"/>
          <w:b/>
          <w:color w:val="000000"/>
          <w:sz w:val="28"/>
          <w:szCs w:val="28"/>
        </w:rPr>
        <w:t>Collect</w:t>
      </w:r>
      <w:proofErr w:type="spellEnd"/>
      <w:r w:rsidRPr="00017E4B">
        <w:rPr>
          <w:rFonts w:ascii="Times New Roman" w:hAnsi="Times New Roman"/>
          <w:b/>
          <w:color w:val="000000"/>
          <w:sz w:val="28"/>
          <w:szCs w:val="28"/>
        </w:rPr>
        <w:t xml:space="preserve">) - </w:t>
      </w:r>
      <w:r w:rsidRPr="00017E4B">
        <w:rPr>
          <w:rFonts w:ascii="Times New Roman" w:hAnsi="Times New Roman"/>
          <w:color w:val="000000"/>
          <w:sz w:val="28"/>
          <w:szCs w:val="28"/>
        </w:rPr>
        <w:t>перевозка груза с оплатой установленного тарифа и причитающихся сборов в пункте назначения при выдаче груза получателю.</w:t>
      </w:r>
    </w:p>
    <w:p w:rsidR="00B315A5" w:rsidRPr="00017E4B" w:rsidRDefault="00B315A5" w:rsidP="00183C29">
      <w:pPr>
        <w:pStyle w:val="a5"/>
        <w:numPr>
          <w:ilvl w:val="0"/>
          <w:numId w:val="2"/>
        </w:numPr>
        <w:spacing w:after="0" w:line="360" w:lineRule="auto"/>
        <w:ind w:left="0" w:right="-1" w:firstLine="567"/>
        <w:jc w:val="both"/>
        <w:rPr>
          <w:rFonts w:ascii="Times New Roman" w:hAnsi="Times New Roman" w:cs="Times New Roman"/>
          <w:color w:val="000000"/>
          <w:sz w:val="28"/>
          <w:szCs w:val="28"/>
        </w:rPr>
      </w:pPr>
      <w:r w:rsidRPr="00017E4B">
        <w:rPr>
          <w:rFonts w:ascii="Times New Roman" w:hAnsi="Times New Roman"/>
          <w:b/>
          <w:color w:val="000000"/>
          <w:sz w:val="28"/>
          <w:szCs w:val="28"/>
        </w:rPr>
        <w:t>Перевозка смешанная</w:t>
      </w:r>
      <w:r w:rsidRPr="00017E4B">
        <w:rPr>
          <w:rFonts w:ascii="Times New Roman" w:hAnsi="Times New Roman"/>
          <w:color w:val="000000"/>
          <w:sz w:val="28"/>
          <w:szCs w:val="28"/>
        </w:rPr>
        <w:t xml:space="preserve"> - перевозка пассажира, багажа или груза, осуществляемая перевозчиками разных видов транспорта.</w:t>
      </w:r>
    </w:p>
    <w:p w:rsidR="00B315A5" w:rsidRPr="00476271" w:rsidRDefault="00B315A5" w:rsidP="00183C29">
      <w:pPr>
        <w:pStyle w:val="a5"/>
        <w:numPr>
          <w:ilvl w:val="0"/>
          <w:numId w:val="2"/>
        </w:numPr>
        <w:spacing w:after="0" w:line="360" w:lineRule="auto"/>
        <w:ind w:left="0" w:right="-1" w:firstLine="567"/>
        <w:jc w:val="both"/>
        <w:rPr>
          <w:rFonts w:ascii="Times New Roman" w:hAnsi="Times New Roman" w:cs="Times New Roman"/>
          <w:color w:val="000000"/>
          <w:sz w:val="28"/>
          <w:szCs w:val="28"/>
        </w:rPr>
      </w:pPr>
      <w:r w:rsidRPr="00017E4B">
        <w:rPr>
          <w:rFonts w:ascii="Times New Roman" w:hAnsi="Times New Roman"/>
          <w:b/>
          <w:color w:val="000000"/>
          <w:sz w:val="28"/>
          <w:szCs w:val="28"/>
        </w:rPr>
        <w:t xml:space="preserve">Претензия </w:t>
      </w:r>
      <w:r w:rsidRPr="00017E4B">
        <w:rPr>
          <w:rFonts w:ascii="Times New Roman" w:hAnsi="Times New Roman"/>
          <w:color w:val="000000"/>
          <w:sz w:val="28"/>
          <w:szCs w:val="28"/>
        </w:rPr>
        <w:t>- составленное в письменном виде требование заинтересованного лица о возмещении вреда (убытков), возникшего в результате международной воздушной перевозки.</w:t>
      </w:r>
    </w:p>
    <w:p w:rsidR="00B315A5" w:rsidRPr="009900B2" w:rsidRDefault="00B315A5" w:rsidP="00183C29">
      <w:pPr>
        <w:pStyle w:val="a5"/>
        <w:numPr>
          <w:ilvl w:val="0"/>
          <w:numId w:val="2"/>
        </w:numPr>
        <w:spacing w:after="0" w:line="360" w:lineRule="auto"/>
        <w:ind w:left="0" w:right="-1" w:firstLine="567"/>
        <w:jc w:val="both"/>
        <w:rPr>
          <w:rFonts w:ascii="Times New Roman" w:hAnsi="Times New Roman" w:cs="Times New Roman"/>
          <w:color w:val="000000"/>
          <w:sz w:val="28"/>
          <w:szCs w:val="28"/>
        </w:rPr>
      </w:pPr>
      <w:r w:rsidRPr="00017E4B">
        <w:rPr>
          <w:rFonts w:ascii="Times New Roman" w:hAnsi="Times New Roman" w:cs="Times New Roman"/>
          <w:b/>
          <w:sz w:val="28"/>
          <w:szCs w:val="28"/>
        </w:rPr>
        <w:t>П</w:t>
      </w:r>
      <w:r w:rsidRPr="00017E4B">
        <w:rPr>
          <w:rFonts w:ascii="Times New Roman" w:hAnsi="Times New Roman" w:cs="Times New Roman"/>
          <w:b/>
          <w:color w:val="000000"/>
          <w:spacing w:val="-5"/>
          <w:sz w:val="28"/>
          <w:szCs w:val="28"/>
        </w:rPr>
        <w:t xml:space="preserve">роизводственная деятельность </w:t>
      </w:r>
      <w:r w:rsidRPr="00017E4B">
        <w:rPr>
          <w:rFonts w:ascii="Times New Roman" w:hAnsi="Times New Roman" w:cs="Times New Roman"/>
          <w:color w:val="000000"/>
          <w:spacing w:val="-5"/>
          <w:sz w:val="28"/>
          <w:szCs w:val="28"/>
        </w:rPr>
        <w:t>— совокупность действий работников с применением сре</w:t>
      </w:r>
      <w:proofErr w:type="gramStart"/>
      <w:r w:rsidRPr="00017E4B">
        <w:rPr>
          <w:rFonts w:ascii="Times New Roman" w:hAnsi="Times New Roman" w:cs="Times New Roman"/>
          <w:color w:val="000000"/>
          <w:spacing w:val="-5"/>
          <w:sz w:val="28"/>
          <w:szCs w:val="28"/>
        </w:rPr>
        <w:t>дств тр</w:t>
      </w:r>
      <w:proofErr w:type="gramEnd"/>
      <w:r w:rsidRPr="00017E4B">
        <w:rPr>
          <w:rFonts w:ascii="Times New Roman" w:hAnsi="Times New Roman" w:cs="Times New Roman"/>
          <w:color w:val="000000"/>
          <w:spacing w:val="-5"/>
          <w:sz w:val="28"/>
          <w:szCs w:val="28"/>
        </w:rPr>
        <w:t>уда, необходимых для превращения ресурсов в готовую продукцию, включающих в себя производство и переработку различных видов сырья, строительство, оказание различных видов услуг</w:t>
      </w:r>
      <w:r w:rsidRPr="00017E4B">
        <w:rPr>
          <w:rFonts w:ascii="Times New Roman" w:hAnsi="Times New Roman" w:cs="Times New Roman"/>
          <w:sz w:val="28"/>
          <w:szCs w:val="28"/>
        </w:rPr>
        <w:t>.</w:t>
      </w:r>
    </w:p>
    <w:p w:rsidR="00B315A5" w:rsidRPr="009900B2" w:rsidRDefault="00B315A5" w:rsidP="00183C29">
      <w:pPr>
        <w:pStyle w:val="a5"/>
        <w:numPr>
          <w:ilvl w:val="0"/>
          <w:numId w:val="2"/>
        </w:numPr>
        <w:spacing w:after="0" w:line="360" w:lineRule="auto"/>
        <w:ind w:left="0" w:right="-1" w:firstLine="567"/>
        <w:jc w:val="both"/>
        <w:rPr>
          <w:rFonts w:ascii="Times New Roman" w:hAnsi="Times New Roman" w:cs="Times New Roman"/>
          <w:color w:val="000000"/>
          <w:sz w:val="28"/>
          <w:szCs w:val="28"/>
        </w:rPr>
      </w:pPr>
      <w:r w:rsidRPr="009900B2">
        <w:rPr>
          <w:rFonts w:ascii="Times New Roman" w:hAnsi="Times New Roman" w:cs="Times New Roman"/>
          <w:b/>
          <w:sz w:val="28"/>
          <w:szCs w:val="28"/>
        </w:rPr>
        <w:t>П</w:t>
      </w:r>
      <w:r w:rsidRPr="009900B2">
        <w:rPr>
          <w:rFonts w:ascii="Times New Roman" w:hAnsi="Times New Roman" w:cs="Times New Roman"/>
          <w:b/>
          <w:bCs/>
          <w:color w:val="000000"/>
          <w:spacing w:val="-5"/>
          <w:sz w:val="28"/>
          <w:szCs w:val="28"/>
        </w:rPr>
        <w:t>роизводственная система</w:t>
      </w:r>
      <w:r w:rsidRPr="009900B2">
        <w:rPr>
          <w:rFonts w:ascii="Times New Roman" w:hAnsi="Times New Roman" w:cs="Times New Roman"/>
          <w:bCs/>
          <w:color w:val="000000"/>
          <w:spacing w:val="-5"/>
          <w:sz w:val="28"/>
          <w:szCs w:val="28"/>
        </w:rPr>
        <w:t xml:space="preserve"> — это совокупность взаимосвязанных технических объектов (машин, процессов), объединенных единой целью и общим алгоритмом функционирования.</w:t>
      </w:r>
    </w:p>
    <w:p w:rsidR="00B315A5" w:rsidRPr="00E928BF" w:rsidRDefault="00B315A5" w:rsidP="00183C29">
      <w:pPr>
        <w:pStyle w:val="a5"/>
        <w:numPr>
          <w:ilvl w:val="0"/>
          <w:numId w:val="2"/>
        </w:numPr>
        <w:spacing w:after="0" w:line="360" w:lineRule="auto"/>
        <w:ind w:left="0" w:right="-1" w:firstLine="567"/>
        <w:jc w:val="both"/>
        <w:rPr>
          <w:rFonts w:ascii="Times New Roman" w:hAnsi="Times New Roman" w:cs="Times New Roman"/>
          <w:color w:val="000000"/>
          <w:sz w:val="28"/>
          <w:szCs w:val="28"/>
        </w:rPr>
      </w:pPr>
      <w:r w:rsidRPr="009900B2">
        <w:rPr>
          <w:rFonts w:ascii="Times New Roman" w:hAnsi="Times New Roman" w:cs="Times New Roman"/>
          <w:b/>
          <w:sz w:val="28"/>
          <w:szCs w:val="28"/>
        </w:rPr>
        <w:lastRenderedPageBreak/>
        <w:t>П</w:t>
      </w:r>
      <w:r w:rsidRPr="009900B2">
        <w:rPr>
          <w:rFonts w:ascii="Times New Roman" w:hAnsi="Times New Roman" w:cs="Times New Roman"/>
          <w:b/>
          <w:bCs/>
          <w:color w:val="000000"/>
          <w:spacing w:val="-5"/>
          <w:sz w:val="28"/>
          <w:szCs w:val="28"/>
        </w:rPr>
        <w:t xml:space="preserve">роизводственный процесс - </w:t>
      </w:r>
      <w:r w:rsidRPr="009900B2">
        <w:rPr>
          <w:rFonts w:ascii="Times New Roman" w:hAnsi="Times New Roman" w:cs="Times New Roman"/>
          <w:bCs/>
          <w:color w:val="000000"/>
          <w:spacing w:val="-5"/>
          <w:sz w:val="28"/>
          <w:szCs w:val="28"/>
        </w:rPr>
        <w:t>последовательная смена состояний, стадий развития или совокупность последовательных действий для достижения какого-либо результата</w:t>
      </w:r>
      <w:r w:rsidRPr="009900B2">
        <w:rPr>
          <w:rFonts w:ascii="Times New Roman" w:hAnsi="Times New Roman" w:cs="Times New Roman"/>
          <w:b/>
          <w:bCs/>
          <w:sz w:val="28"/>
          <w:szCs w:val="28"/>
        </w:rPr>
        <w:t>.</w:t>
      </w:r>
    </w:p>
    <w:p w:rsidR="00B315A5" w:rsidRPr="00E928BF" w:rsidRDefault="00B315A5" w:rsidP="00183C29">
      <w:pPr>
        <w:pStyle w:val="a5"/>
        <w:numPr>
          <w:ilvl w:val="0"/>
          <w:numId w:val="2"/>
        </w:numPr>
        <w:spacing w:after="0" w:line="360" w:lineRule="auto"/>
        <w:ind w:left="0" w:right="-1" w:firstLine="567"/>
        <w:jc w:val="both"/>
        <w:rPr>
          <w:rFonts w:ascii="Times New Roman" w:hAnsi="Times New Roman" w:cs="Times New Roman"/>
          <w:color w:val="000000"/>
          <w:sz w:val="28"/>
          <w:szCs w:val="28"/>
        </w:rPr>
      </w:pPr>
      <w:r w:rsidRPr="00E928BF">
        <w:rPr>
          <w:rFonts w:ascii="Times New Roman" w:hAnsi="Times New Roman" w:cs="Times New Roman"/>
          <w:b/>
          <w:sz w:val="28"/>
          <w:szCs w:val="28"/>
        </w:rPr>
        <w:t>Рейс</w:t>
      </w:r>
      <w:r w:rsidRPr="00E928BF">
        <w:rPr>
          <w:rFonts w:ascii="Times New Roman" w:hAnsi="Times New Roman" w:cs="Times New Roman"/>
          <w:sz w:val="28"/>
          <w:szCs w:val="28"/>
        </w:rPr>
        <w:t xml:space="preserve"> — транспортный полет воздушного судна (по расписанию или вне расписания), выполняемый в одном направлении от начального до конечного пункта маршрута (без смены номера). </w:t>
      </w:r>
    </w:p>
    <w:p w:rsidR="00B315A5" w:rsidRPr="00E928BF" w:rsidRDefault="00B315A5" w:rsidP="00183C29">
      <w:pPr>
        <w:pStyle w:val="a5"/>
        <w:numPr>
          <w:ilvl w:val="0"/>
          <w:numId w:val="2"/>
        </w:numPr>
        <w:spacing w:after="0" w:line="360" w:lineRule="auto"/>
        <w:ind w:left="0" w:right="-1" w:firstLine="567"/>
        <w:jc w:val="both"/>
        <w:rPr>
          <w:rFonts w:ascii="Times New Roman" w:hAnsi="Times New Roman" w:cs="Times New Roman"/>
          <w:color w:val="000000"/>
          <w:sz w:val="28"/>
          <w:szCs w:val="28"/>
        </w:rPr>
      </w:pPr>
      <w:r w:rsidRPr="00E928BF">
        <w:rPr>
          <w:rFonts w:ascii="Times New Roman" w:hAnsi="Times New Roman" w:cs="Times New Roman"/>
          <w:b/>
          <w:sz w:val="28"/>
          <w:szCs w:val="28"/>
        </w:rPr>
        <w:t>Рейс длительной продолжительности</w:t>
      </w:r>
      <w:r w:rsidRPr="00E928BF">
        <w:rPr>
          <w:rFonts w:ascii="Times New Roman" w:hAnsi="Times New Roman" w:cs="Times New Roman"/>
          <w:sz w:val="28"/>
          <w:szCs w:val="28"/>
        </w:rPr>
        <w:t xml:space="preserve"> – рейс продолжительностью от 6 часов. </w:t>
      </w:r>
    </w:p>
    <w:p w:rsidR="00B315A5" w:rsidRPr="00E928BF" w:rsidRDefault="00B315A5" w:rsidP="00183C29">
      <w:pPr>
        <w:pStyle w:val="a5"/>
        <w:numPr>
          <w:ilvl w:val="0"/>
          <w:numId w:val="2"/>
        </w:numPr>
        <w:spacing w:after="0" w:line="360" w:lineRule="auto"/>
        <w:ind w:left="0" w:right="-1" w:firstLine="567"/>
        <w:jc w:val="both"/>
        <w:rPr>
          <w:rFonts w:ascii="Times New Roman" w:hAnsi="Times New Roman" w:cs="Times New Roman"/>
          <w:color w:val="000000"/>
          <w:sz w:val="28"/>
          <w:szCs w:val="28"/>
        </w:rPr>
      </w:pPr>
      <w:r w:rsidRPr="00E928BF">
        <w:rPr>
          <w:rFonts w:ascii="Times New Roman" w:hAnsi="Times New Roman" w:cs="Times New Roman"/>
          <w:b/>
          <w:sz w:val="28"/>
          <w:szCs w:val="28"/>
        </w:rPr>
        <w:t>Рейс короткой продолжительности</w:t>
      </w:r>
      <w:r w:rsidRPr="00E928BF">
        <w:rPr>
          <w:rFonts w:ascii="Times New Roman" w:hAnsi="Times New Roman" w:cs="Times New Roman"/>
          <w:sz w:val="28"/>
          <w:szCs w:val="28"/>
        </w:rPr>
        <w:t xml:space="preserve"> – рейс продолжительностью до 3 часов. </w:t>
      </w:r>
    </w:p>
    <w:p w:rsidR="00B315A5" w:rsidRPr="00E928BF" w:rsidRDefault="00B315A5" w:rsidP="00183C29">
      <w:pPr>
        <w:pStyle w:val="a5"/>
        <w:numPr>
          <w:ilvl w:val="0"/>
          <w:numId w:val="2"/>
        </w:numPr>
        <w:spacing w:after="0" w:line="360" w:lineRule="auto"/>
        <w:ind w:left="0" w:right="-1" w:firstLine="567"/>
        <w:jc w:val="both"/>
        <w:rPr>
          <w:rFonts w:ascii="Times New Roman" w:hAnsi="Times New Roman" w:cs="Times New Roman"/>
          <w:color w:val="000000"/>
          <w:sz w:val="28"/>
          <w:szCs w:val="28"/>
        </w:rPr>
      </w:pPr>
      <w:r w:rsidRPr="00E928BF">
        <w:rPr>
          <w:rFonts w:ascii="Times New Roman" w:hAnsi="Times New Roman" w:cs="Times New Roman"/>
          <w:b/>
          <w:sz w:val="28"/>
          <w:szCs w:val="28"/>
        </w:rPr>
        <w:t>Рейс средней продолжительности</w:t>
      </w:r>
      <w:r w:rsidRPr="00E928BF">
        <w:rPr>
          <w:rFonts w:ascii="Times New Roman" w:hAnsi="Times New Roman" w:cs="Times New Roman"/>
          <w:sz w:val="28"/>
          <w:szCs w:val="28"/>
        </w:rPr>
        <w:t xml:space="preserve"> – рейс продолжительностью от 3 до 6 часов. </w:t>
      </w:r>
    </w:p>
    <w:p w:rsidR="00B315A5" w:rsidRPr="00E928BF" w:rsidRDefault="00B315A5" w:rsidP="00183C29">
      <w:pPr>
        <w:pStyle w:val="a5"/>
        <w:numPr>
          <w:ilvl w:val="0"/>
          <w:numId w:val="2"/>
        </w:numPr>
        <w:spacing w:after="0" w:line="360" w:lineRule="auto"/>
        <w:ind w:left="0" w:right="-1" w:firstLine="567"/>
        <w:jc w:val="both"/>
        <w:rPr>
          <w:rFonts w:ascii="Times New Roman" w:hAnsi="Times New Roman" w:cs="Times New Roman"/>
          <w:color w:val="000000"/>
          <w:sz w:val="28"/>
          <w:szCs w:val="28"/>
        </w:rPr>
      </w:pPr>
      <w:r w:rsidRPr="00E928BF">
        <w:rPr>
          <w:rFonts w:ascii="Times New Roman" w:hAnsi="Times New Roman" w:cs="Times New Roman"/>
          <w:b/>
          <w:sz w:val="28"/>
          <w:szCs w:val="28"/>
        </w:rPr>
        <w:t>Рейс ночной</w:t>
      </w:r>
      <w:r w:rsidRPr="00E928BF">
        <w:rPr>
          <w:rFonts w:ascii="Times New Roman" w:hAnsi="Times New Roman" w:cs="Times New Roman"/>
          <w:sz w:val="28"/>
          <w:szCs w:val="28"/>
        </w:rPr>
        <w:t xml:space="preserve"> – полет воздушного судна, вылет которого приходится на период 22:00 – 06:00 по местному времени аэропорта отправления</w:t>
      </w:r>
    </w:p>
    <w:p w:rsidR="00B315A5" w:rsidRPr="009900B2" w:rsidRDefault="00B315A5" w:rsidP="00183C29">
      <w:pPr>
        <w:pStyle w:val="a5"/>
        <w:numPr>
          <w:ilvl w:val="0"/>
          <w:numId w:val="2"/>
        </w:numPr>
        <w:spacing w:after="0" w:line="360" w:lineRule="auto"/>
        <w:ind w:left="0" w:right="-1" w:firstLine="567"/>
        <w:jc w:val="both"/>
        <w:rPr>
          <w:rFonts w:ascii="Times New Roman" w:hAnsi="Times New Roman" w:cs="Times New Roman"/>
          <w:color w:val="000000"/>
          <w:sz w:val="28"/>
          <w:szCs w:val="28"/>
        </w:rPr>
      </w:pPr>
      <w:r w:rsidRPr="009900B2">
        <w:rPr>
          <w:rFonts w:ascii="Times New Roman" w:hAnsi="Times New Roman"/>
          <w:b/>
          <w:color w:val="000000"/>
          <w:sz w:val="28"/>
          <w:szCs w:val="28"/>
        </w:rPr>
        <w:t>Рейс регулярный</w:t>
      </w:r>
      <w:r w:rsidRPr="009900B2">
        <w:rPr>
          <w:rFonts w:ascii="Times New Roman" w:hAnsi="Times New Roman"/>
          <w:color w:val="000000"/>
          <w:sz w:val="28"/>
          <w:szCs w:val="28"/>
        </w:rPr>
        <w:t xml:space="preserve"> - рейс воздушного судна, выполняемый по маршруту в соответствии с установленным расписанием.</w:t>
      </w:r>
    </w:p>
    <w:p w:rsidR="00B315A5" w:rsidRPr="009900B2" w:rsidRDefault="00B315A5" w:rsidP="00183C29">
      <w:pPr>
        <w:pStyle w:val="a5"/>
        <w:numPr>
          <w:ilvl w:val="0"/>
          <w:numId w:val="2"/>
        </w:numPr>
        <w:spacing w:after="0" w:line="360" w:lineRule="auto"/>
        <w:ind w:left="0" w:right="-1" w:firstLine="567"/>
        <w:jc w:val="both"/>
        <w:rPr>
          <w:rFonts w:ascii="Times New Roman" w:hAnsi="Times New Roman" w:cs="Times New Roman"/>
          <w:color w:val="000000"/>
          <w:sz w:val="28"/>
          <w:szCs w:val="28"/>
        </w:rPr>
      </w:pPr>
      <w:r w:rsidRPr="009900B2">
        <w:rPr>
          <w:rFonts w:ascii="Times New Roman" w:hAnsi="Times New Roman"/>
          <w:b/>
          <w:color w:val="000000"/>
          <w:sz w:val="28"/>
          <w:szCs w:val="28"/>
        </w:rPr>
        <w:t>Рейс дополнительный</w:t>
      </w:r>
      <w:r w:rsidRPr="009900B2">
        <w:rPr>
          <w:rFonts w:ascii="Times New Roman" w:hAnsi="Times New Roman"/>
          <w:color w:val="000000"/>
          <w:sz w:val="28"/>
          <w:szCs w:val="28"/>
        </w:rPr>
        <w:t xml:space="preserve"> - рейс воздушного судна, выполняемый дополнительно к расписанию по тому же маршруту, по которому осуществляются регулярные рейсы.</w:t>
      </w:r>
    </w:p>
    <w:p w:rsidR="00B315A5" w:rsidRPr="009900B2" w:rsidRDefault="00B315A5" w:rsidP="00183C29">
      <w:pPr>
        <w:pStyle w:val="a5"/>
        <w:numPr>
          <w:ilvl w:val="0"/>
          <w:numId w:val="2"/>
        </w:numPr>
        <w:spacing w:after="0" w:line="360" w:lineRule="auto"/>
        <w:ind w:left="0" w:right="-1" w:firstLine="567"/>
        <w:jc w:val="both"/>
        <w:rPr>
          <w:rFonts w:ascii="Times New Roman" w:hAnsi="Times New Roman" w:cs="Times New Roman"/>
          <w:color w:val="000000"/>
          <w:sz w:val="28"/>
          <w:szCs w:val="28"/>
        </w:rPr>
      </w:pPr>
      <w:r w:rsidRPr="009900B2">
        <w:rPr>
          <w:rFonts w:ascii="Times New Roman" w:hAnsi="Times New Roman"/>
          <w:b/>
          <w:color w:val="000000"/>
          <w:sz w:val="28"/>
          <w:szCs w:val="28"/>
        </w:rPr>
        <w:t>Рейс чартерный</w:t>
      </w:r>
      <w:r w:rsidRPr="009900B2">
        <w:rPr>
          <w:rFonts w:ascii="Times New Roman" w:hAnsi="Times New Roman"/>
          <w:color w:val="000000"/>
          <w:sz w:val="28"/>
          <w:szCs w:val="28"/>
        </w:rPr>
        <w:t xml:space="preserve"> - рейс воздушного судна, выполняемый в соответствии с договором фрахтования воздушного судна.</w:t>
      </w:r>
      <w:r w:rsidRPr="009900B2">
        <w:rPr>
          <w:rFonts w:ascii="Times New Roman" w:hAnsi="Times New Roman"/>
          <w:b/>
          <w:color w:val="000000"/>
          <w:sz w:val="28"/>
          <w:szCs w:val="28"/>
        </w:rPr>
        <w:t xml:space="preserve"> </w:t>
      </w:r>
    </w:p>
    <w:p w:rsidR="00B315A5" w:rsidRPr="009900B2" w:rsidRDefault="00B315A5" w:rsidP="00183C29">
      <w:pPr>
        <w:pStyle w:val="a5"/>
        <w:numPr>
          <w:ilvl w:val="0"/>
          <w:numId w:val="2"/>
        </w:numPr>
        <w:spacing w:after="0" w:line="360" w:lineRule="auto"/>
        <w:ind w:left="0" w:right="-1" w:firstLine="567"/>
        <w:jc w:val="both"/>
        <w:rPr>
          <w:rFonts w:ascii="Times New Roman" w:hAnsi="Times New Roman" w:cs="Times New Roman"/>
          <w:color w:val="000000"/>
          <w:sz w:val="28"/>
          <w:szCs w:val="28"/>
        </w:rPr>
      </w:pPr>
      <w:r w:rsidRPr="009900B2">
        <w:rPr>
          <w:rFonts w:ascii="Times New Roman" w:hAnsi="Times New Roman"/>
          <w:b/>
          <w:color w:val="000000"/>
          <w:sz w:val="28"/>
          <w:szCs w:val="28"/>
        </w:rPr>
        <w:t>Сбор</w:t>
      </w:r>
      <w:r w:rsidRPr="009900B2">
        <w:rPr>
          <w:rFonts w:ascii="Times New Roman" w:hAnsi="Times New Roman"/>
          <w:color w:val="000000"/>
          <w:sz w:val="28"/>
          <w:szCs w:val="28"/>
        </w:rPr>
        <w:t xml:space="preserve"> - утвержденная в установленном порядке сумма, взимаемая перевозчиком либо другими компетентными органами при перевозке пассажира, багажа или груза.</w:t>
      </w:r>
    </w:p>
    <w:p w:rsidR="00B315A5" w:rsidRPr="009900B2" w:rsidRDefault="00B315A5" w:rsidP="00183C29">
      <w:pPr>
        <w:pStyle w:val="a5"/>
        <w:numPr>
          <w:ilvl w:val="0"/>
          <w:numId w:val="2"/>
        </w:numPr>
        <w:spacing w:after="0" w:line="360" w:lineRule="auto"/>
        <w:ind w:left="0" w:right="-1" w:firstLine="567"/>
        <w:jc w:val="both"/>
        <w:rPr>
          <w:rFonts w:ascii="Times New Roman" w:hAnsi="Times New Roman" w:cs="Times New Roman"/>
          <w:color w:val="000000"/>
          <w:sz w:val="28"/>
          <w:szCs w:val="28"/>
        </w:rPr>
      </w:pPr>
      <w:r w:rsidRPr="009900B2">
        <w:rPr>
          <w:rFonts w:ascii="Times New Roman" w:hAnsi="Times New Roman" w:cs="Times New Roman"/>
          <w:b/>
          <w:sz w:val="28"/>
          <w:szCs w:val="28"/>
        </w:rPr>
        <w:t>Т</w:t>
      </w:r>
      <w:r w:rsidRPr="009900B2">
        <w:rPr>
          <w:rFonts w:ascii="Times New Roman" w:hAnsi="Times New Roman" w:cs="Times New Roman"/>
          <w:b/>
          <w:color w:val="000000"/>
          <w:spacing w:val="-5"/>
          <w:sz w:val="28"/>
          <w:szCs w:val="28"/>
        </w:rPr>
        <w:t xml:space="preserve">ехнология </w:t>
      </w:r>
      <w:r w:rsidRPr="009900B2">
        <w:rPr>
          <w:rFonts w:ascii="Times New Roman" w:hAnsi="Times New Roman" w:cs="Times New Roman"/>
          <w:sz w:val="28"/>
          <w:szCs w:val="28"/>
        </w:rPr>
        <w:t>– (греч</w:t>
      </w:r>
      <w:proofErr w:type="gramStart"/>
      <w:r w:rsidRPr="009900B2">
        <w:rPr>
          <w:rFonts w:ascii="Times New Roman" w:hAnsi="Times New Roman" w:cs="Times New Roman"/>
          <w:sz w:val="28"/>
          <w:szCs w:val="28"/>
        </w:rPr>
        <w:t>.</w:t>
      </w:r>
      <w:proofErr w:type="gramEnd"/>
      <w:r w:rsidRPr="009900B2">
        <w:rPr>
          <w:rFonts w:ascii="Times New Roman" w:hAnsi="Times New Roman" w:cs="Times New Roman"/>
          <w:sz w:val="28"/>
          <w:szCs w:val="28"/>
        </w:rPr>
        <w:t xml:space="preserve"> </w:t>
      </w:r>
      <w:proofErr w:type="gramStart"/>
      <w:r w:rsidRPr="009900B2">
        <w:rPr>
          <w:rFonts w:ascii="Times New Roman" w:hAnsi="Times New Roman" w:cs="Times New Roman"/>
          <w:sz w:val="28"/>
          <w:szCs w:val="28"/>
        </w:rPr>
        <w:t>т</w:t>
      </w:r>
      <w:proofErr w:type="spellStart"/>
      <w:proofErr w:type="gramEnd"/>
      <w:r w:rsidRPr="009900B2">
        <w:rPr>
          <w:rFonts w:ascii="Times New Roman" w:hAnsi="Times New Roman" w:cs="Times New Roman"/>
          <w:sz w:val="28"/>
          <w:szCs w:val="28"/>
          <w:lang w:val="en-US"/>
        </w:rPr>
        <w:t>echne</w:t>
      </w:r>
      <w:proofErr w:type="spellEnd"/>
      <w:r w:rsidRPr="009900B2">
        <w:rPr>
          <w:rFonts w:ascii="Times New Roman" w:hAnsi="Times New Roman" w:cs="Times New Roman"/>
          <w:sz w:val="28"/>
          <w:szCs w:val="28"/>
        </w:rPr>
        <w:t xml:space="preserve"> – </w:t>
      </w:r>
      <w:proofErr w:type="spellStart"/>
      <w:r w:rsidRPr="009900B2">
        <w:rPr>
          <w:rFonts w:ascii="Times New Roman" w:hAnsi="Times New Roman" w:cs="Times New Roman"/>
          <w:sz w:val="28"/>
          <w:szCs w:val="28"/>
        </w:rPr>
        <w:t>исскуство</w:t>
      </w:r>
      <w:proofErr w:type="spellEnd"/>
      <w:r w:rsidRPr="009900B2">
        <w:rPr>
          <w:rFonts w:ascii="Times New Roman" w:hAnsi="Times New Roman" w:cs="Times New Roman"/>
          <w:sz w:val="28"/>
          <w:szCs w:val="28"/>
        </w:rPr>
        <w:t xml:space="preserve">, мастерство + </w:t>
      </w:r>
      <w:r w:rsidRPr="009900B2">
        <w:rPr>
          <w:rFonts w:ascii="Times New Roman" w:hAnsi="Times New Roman" w:cs="Times New Roman"/>
          <w:sz w:val="28"/>
          <w:szCs w:val="28"/>
          <w:lang w:val="en-US"/>
        </w:rPr>
        <w:t>logos</w:t>
      </w:r>
      <w:r w:rsidRPr="009900B2">
        <w:rPr>
          <w:rFonts w:ascii="Times New Roman" w:hAnsi="Times New Roman" w:cs="Times New Roman"/>
          <w:sz w:val="28"/>
          <w:szCs w:val="28"/>
        </w:rPr>
        <w:t xml:space="preserve"> – понятие, учение) как совокупность знаний о способах и средствах проведения производственных процессов, связанных с эффективностью использования труда, авиационной техники, механизации и  автоматизации.</w:t>
      </w:r>
    </w:p>
    <w:p w:rsidR="00B315A5" w:rsidRPr="009900B2" w:rsidRDefault="00B315A5" w:rsidP="00183C29">
      <w:pPr>
        <w:pStyle w:val="a5"/>
        <w:numPr>
          <w:ilvl w:val="0"/>
          <w:numId w:val="2"/>
        </w:numPr>
        <w:spacing w:after="0" w:line="360" w:lineRule="auto"/>
        <w:ind w:left="0" w:right="-1" w:firstLine="567"/>
        <w:jc w:val="both"/>
        <w:rPr>
          <w:rFonts w:ascii="Times New Roman" w:hAnsi="Times New Roman" w:cs="Times New Roman"/>
          <w:color w:val="000000"/>
          <w:sz w:val="28"/>
          <w:szCs w:val="28"/>
        </w:rPr>
      </w:pPr>
      <w:r w:rsidRPr="009900B2">
        <w:rPr>
          <w:rFonts w:ascii="Times New Roman" w:hAnsi="Times New Roman" w:cs="Times New Roman"/>
          <w:b/>
          <w:sz w:val="28"/>
          <w:szCs w:val="28"/>
        </w:rPr>
        <w:t>Т</w:t>
      </w:r>
      <w:r w:rsidRPr="009900B2">
        <w:rPr>
          <w:rFonts w:ascii="Times New Roman" w:hAnsi="Times New Roman" w:cs="Times New Roman"/>
          <w:b/>
          <w:bCs/>
          <w:color w:val="000000"/>
          <w:spacing w:val="-5"/>
          <w:sz w:val="28"/>
          <w:szCs w:val="28"/>
        </w:rPr>
        <w:t>ехнологический процесс</w:t>
      </w:r>
      <w:r w:rsidRPr="009900B2">
        <w:rPr>
          <w:rFonts w:ascii="Times New Roman" w:hAnsi="Times New Roman" w:cs="Times New Roman"/>
          <w:bCs/>
          <w:color w:val="000000"/>
          <w:spacing w:val="-5"/>
          <w:sz w:val="28"/>
          <w:szCs w:val="28"/>
        </w:rPr>
        <w:t xml:space="preserve"> - часть производственного процесса, содержащая действия по изменению и последующему определению состояния </w:t>
      </w:r>
      <w:r w:rsidRPr="009900B2">
        <w:rPr>
          <w:rFonts w:ascii="Times New Roman" w:hAnsi="Times New Roman" w:cs="Times New Roman"/>
          <w:bCs/>
          <w:color w:val="000000"/>
          <w:spacing w:val="-5"/>
          <w:sz w:val="28"/>
          <w:szCs w:val="28"/>
        </w:rPr>
        <w:lastRenderedPageBreak/>
        <w:t>предмета производства. Технологический процесс осуществляется на основании технологических карт, входящих в состав технологической документации</w:t>
      </w:r>
      <w:r w:rsidRPr="009900B2">
        <w:rPr>
          <w:rFonts w:ascii="Times New Roman" w:hAnsi="Times New Roman"/>
          <w:b/>
          <w:color w:val="000000"/>
          <w:sz w:val="28"/>
          <w:szCs w:val="28"/>
        </w:rPr>
        <w:t>.</w:t>
      </w:r>
    </w:p>
    <w:p w:rsidR="00B315A5" w:rsidRPr="00476271" w:rsidRDefault="00B315A5" w:rsidP="00183C29">
      <w:pPr>
        <w:pStyle w:val="a5"/>
        <w:numPr>
          <w:ilvl w:val="0"/>
          <w:numId w:val="2"/>
        </w:numPr>
        <w:spacing w:after="0" w:line="360" w:lineRule="auto"/>
        <w:ind w:left="0" w:right="-1" w:firstLine="567"/>
        <w:jc w:val="both"/>
        <w:rPr>
          <w:rFonts w:ascii="Times New Roman" w:hAnsi="Times New Roman" w:cs="Times New Roman"/>
          <w:color w:val="000000"/>
          <w:sz w:val="28"/>
          <w:szCs w:val="28"/>
        </w:rPr>
      </w:pPr>
      <w:r w:rsidRPr="009900B2">
        <w:rPr>
          <w:rFonts w:ascii="Times New Roman" w:hAnsi="Times New Roman"/>
          <w:b/>
          <w:color w:val="000000"/>
          <w:sz w:val="28"/>
          <w:szCs w:val="28"/>
        </w:rPr>
        <w:t xml:space="preserve">Тариф </w:t>
      </w:r>
      <w:r w:rsidRPr="009900B2">
        <w:rPr>
          <w:rFonts w:ascii="Times New Roman" w:hAnsi="Times New Roman"/>
          <w:color w:val="000000"/>
          <w:sz w:val="28"/>
          <w:szCs w:val="28"/>
        </w:rPr>
        <w:t>- утвержденная в установленном порядке сумма, взимаемая перевозчиком за перевозку одного пассажира либо за перевозку единицы массы или объема багажа или груза от пункта отправления до пункта назначения по определенному маршруту.</w:t>
      </w:r>
    </w:p>
    <w:p w:rsidR="00B315A5" w:rsidRPr="00476271" w:rsidRDefault="00B315A5" w:rsidP="00183C29">
      <w:pPr>
        <w:pStyle w:val="a5"/>
        <w:numPr>
          <w:ilvl w:val="0"/>
          <w:numId w:val="2"/>
        </w:numPr>
        <w:spacing w:after="0" w:line="360" w:lineRule="auto"/>
        <w:ind w:left="0" w:right="-1" w:firstLine="567"/>
        <w:jc w:val="both"/>
        <w:rPr>
          <w:rFonts w:ascii="Times New Roman" w:hAnsi="Times New Roman" w:cs="Times New Roman"/>
          <w:color w:val="000000"/>
          <w:sz w:val="28"/>
          <w:szCs w:val="28"/>
        </w:rPr>
      </w:pPr>
      <w:r w:rsidRPr="00E928BF">
        <w:rPr>
          <w:rFonts w:ascii="Times New Roman" w:hAnsi="Times New Roman" w:cs="Times New Roman"/>
          <w:b/>
          <w:sz w:val="28"/>
          <w:szCs w:val="28"/>
        </w:rPr>
        <w:t>Условия труда</w:t>
      </w:r>
      <w:r w:rsidRPr="00476271">
        <w:rPr>
          <w:rFonts w:ascii="Times New Roman" w:hAnsi="Times New Roman" w:cs="Times New Roman"/>
          <w:sz w:val="28"/>
          <w:szCs w:val="28"/>
        </w:rPr>
        <w:t xml:space="preserve"> – совокупность факторов производственной среды и трудового процесса, оказывающих влияние на работоспособность и здоровье работника. </w:t>
      </w:r>
    </w:p>
    <w:p w:rsidR="00B315A5" w:rsidRPr="00476271" w:rsidRDefault="00B315A5" w:rsidP="00183C29">
      <w:pPr>
        <w:pStyle w:val="a5"/>
        <w:numPr>
          <w:ilvl w:val="0"/>
          <w:numId w:val="2"/>
        </w:numPr>
        <w:spacing w:after="0" w:line="360" w:lineRule="auto"/>
        <w:ind w:left="0" w:right="-1" w:firstLine="567"/>
        <w:jc w:val="both"/>
        <w:rPr>
          <w:rFonts w:ascii="Times New Roman" w:hAnsi="Times New Roman" w:cs="Times New Roman"/>
          <w:color w:val="000000"/>
          <w:sz w:val="28"/>
          <w:szCs w:val="28"/>
        </w:rPr>
      </w:pPr>
      <w:r w:rsidRPr="00E928BF">
        <w:rPr>
          <w:rFonts w:ascii="Times New Roman" w:hAnsi="Times New Roman" w:cs="Times New Roman"/>
          <w:b/>
          <w:sz w:val="28"/>
          <w:szCs w:val="28"/>
        </w:rPr>
        <w:t>Утрата багажа</w:t>
      </w:r>
      <w:r w:rsidRPr="00476271">
        <w:rPr>
          <w:rFonts w:ascii="Times New Roman" w:hAnsi="Times New Roman" w:cs="Times New Roman"/>
          <w:sz w:val="28"/>
          <w:szCs w:val="28"/>
        </w:rPr>
        <w:t xml:space="preserve"> – неисправность перевозки, при которой перевозчик по истечении установленного для доставки срока оказывается не в состоянии выдать уполномоченному лицу принятый к перевозке багаж, независимо от того, произошло ли это вследствие его фактической утраты, хищения, засылки или ошибочной выдачи в промежуточном аэропорту. </w:t>
      </w:r>
    </w:p>
    <w:p w:rsidR="00B315A5" w:rsidRPr="00476271" w:rsidRDefault="00B315A5" w:rsidP="00183C29">
      <w:pPr>
        <w:pStyle w:val="a5"/>
        <w:numPr>
          <w:ilvl w:val="0"/>
          <w:numId w:val="2"/>
        </w:numPr>
        <w:spacing w:after="0" w:line="360" w:lineRule="auto"/>
        <w:ind w:left="0" w:right="-1" w:firstLine="567"/>
        <w:jc w:val="both"/>
        <w:rPr>
          <w:rFonts w:ascii="Times New Roman" w:hAnsi="Times New Roman" w:cs="Times New Roman"/>
          <w:color w:val="000000"/>
          <w:sz w:val="28"/>
          <w:szCs w:val="28"/>
        </w:rPr>
      </w:pPr>
      <w:proofErr w:type="gramStart"/>
      <w:r w:rsidRPr="00E928BF">
        <w:rPr>
          <w:rFonts w:ascii="Times New Roman" w:hAnsi="Times New Roman" w:cs="Times New Roman"/>
          <w:b/>
          <w:sz w:val="28"/>
          <w:szCs w:val="28"/>
        </w:rPr>
        <w:t>Утрата груза или почты</w:t>
      </w:r>
      <w:r w:rsidRPr="00476271">
        <w:rPr>
          <w:rFonts w:ascii="Times New Roman" w:hAnsi="Times New Roman" w:cs="Times New Roman"/>
          <w:sz w:val="28"/>
          <w:szCs w:val="28"/>
        </w:rPr>
        <w:t xml:space="preserve"> – неисполнение и/или ненадлежащее исполнение договора перевозки, в результате которого перевозчик по истечении установленного дня доставки срока оказывается не в состоянии выдать уполномоченному лицу принятый к перевозке груз или почту, независимо от того, произошло ли это вследствие их фактический утраты, хищения, засылки или ошибочной выдачи в промежуточном аэропорту. </w:t>
      </w:r>
      <w:proofErr w:type="gramEnd"/>
    </w:p>
    <w:p w:rsidR="00B315A5" w:rsidRPr="00476271" w:rsidRDefault="00B315A5" w:rsidP="00183C29">
      <w:pPr>
        <w:pStyle w:val="a5"/>
        <w:numPr>
          <w:ilvl w:val="0"/>
          <w:numId w:val="2"/>
        </w:numPr>
        <w:spacing w:after="0" w:line="360" w:lineRule="auto"/>
        <w:ind w:left="0" w:right="-1" w:firstLine="567"/>
        <w:jc w:val="both"/>
        <w:rPr>
          <w:rFonts w:ascii="Times New Roman" w:hAnsi="Times New Roman" w:cs="Times New Roman"/>
          <w:color w:val="000000"/>
          <w:sz w:val="28"/>
          <w:szCs w:val="28"/>
        </w:rPr>
      </w:pPr>
      <w:r w:rsidRPr="009900B2">
        <w:rPr>
          <w:rFonts w:ascii="Times New Roman" w:hAnsi="Times New Roman" w:cs="Times New Roman"/>
          <w:b/>
          <w:sz w:val="28"/>
          <w:szCs w:val="32"/>
        </w:rPr>
        <w:t>ФАП</w:t>
      </w:r>
      <w:r w:rsidRPr="009900B2">
        <w:rPr>
          <w:rFonts w:ascii="Times New Roman" w:hAnsi="Times New Roman" w:cs="Times New Roman"/>
          <w:b/>
          <w:sz w:val="28"/>
          <w:szCs w:val="32"/>
        </w:rPr>
        <w:tab/>
      </w:r>
      <w:r w:rsidRPr="009900B2">
        <w:rPr>
          <w:rFonts w:ascii="Times New Roman" w:hAnsi="Times New Roman" w:cs="Times New Roman"/>
          <w:sz w:val="28"/>
          <w:szCs w:val="32"/>
        </w:rPr>
        <w:t>- Федеральные авиационные правила в гражданской авиации Российской Федерации</w:t>
      </w:r>
      <w:r>
        <w:rPr>
          <w:rFonts w:ascii="Times New Roman" w:hAnsi="Times New Roman" w:cs="Times New Roman"/>
          <w:sz w:val="28"/>
          <w:szCs w:val="32"/>
        </w:rPr>
        <w:t>.</w:t>
      </w:r>
    </w:p>
    <w:p w:rsidR="00B315A5" w:rsidRPr="00476271" w:rsidRDefault="00B315A5" w:rsidP="00183C29">
      <w:pPr>
        <w:pStyle w:val="a5"/>
        <w:numPr>
          <w:ilvl w:val="0"/>
          <w:numId w:val="2"/>
        </w:numPr>
        <w:spacing w:after="0" w:line="360" w:lineRule="auto"/>
        <w:ind w:left="0" w:right="-1" w:firstLine="567"/>
        <w:jc w:val="both"/>
        <w:rPr>
          <w:rFonts w:ascii="Times New Roman" w:hAnsi="Times New Roman" w:cs="Times New Roman"/>
          <w:b/>
          <w:color w:val="000000"/>
          <w:sz w:val="28"/>
          <w:szCs w:val="28"/>
        </w:rPr>
      </w:pPr>
      <w:r w:rsidRPr="00E928BF">
        <w:rPr>
          <w:rFonts w:ascii="Times New Roman" w:hAnsi="Times New Roman" w:cs="Times New Roman"/>
          <w:b/>
          <w:sz w:val="28"/>
          <w:szCs w:val="28"/>
        </w:rPr>
        <w:t>Центровка самолета</w:t>
      </w:r>
      <w:r w:rsidRPr="00476271">
        <w:rPr>
          <w:rFonts w:ascii="Times New Roman" w:hAnsi="Times New Roman" w:cs="Times New Roman"/>
          <w:sz w:val="28"/>
          <w:szCs w:val="28"/>
        </w:rPr>
        <w:t xml:space="preserve"> – такое размещение коммерческой загрузки на самолете, при котором обеспечивается безопасность на всех режимах полета. Основой центровочных характеристик является центровка самолета, которая определяет местоположение центра тяжести самолета. </w:t>
      </w:r>
    </w:p>
    <w:p w:rsidR="00B315A5" w:rsidRDefault="00B315A5" w:rsidP="00183C29">
      <w:pPr>
        <w:pStyle w:val="a5"/>
        <w:numPr>
          <w:ilvl w:val="0"/>
          <w:numId w:val="2"/>
        </w:numPr>
        <w:spacing w:after="0" w:line="360" w:lineRule="auto"/>
        <w:ind w:left="0" w:right="-1" w:firstLine="567"/>
        <w:jc w:val="both"/>
        <w:rPr>
          <w:rFonts w:ascii="Times New Roman" w:hAnsi="Times New Roman" w:cs="Times New Roman"/>
          <w:color w:val="000000"/>
          <w:sz w:val="28"/>
          <w:szCs w:val="28"/>
        </w:rPr>
      </w:pPr>
      <w:r w:rsidRPr="00476271">
        <w:rPr>
          <w:rFonts w:ascii="Times New Roman" w:hAnsi="Times New Roman"/>
          <w:b/>
          <w:color w:val="000000"/>
          <w:sz w:val="28"/>
          <w:szCs w:val="28"/>
        </w:rPr>
        <w:t>Чартер</w:t>
      </w:r>
      <w:r w:rsidRPr="00476271">
        <w:rPr>
          <w:rFonts w:ascii="Times New Roman" w:hAnsi="Times New Roman"/>
          <w:color w:val="000000"/>
          <w:sz w:val="28"/>
          <w:szCs w:val="28"/>
        </w:rPr>
        <w:t xml:space="preserve"> -  договор фрахтования (чартера) воздушных судов</w:t>
      </w:r>
      <w:r w:rsidRPr="00476271">
        <w:rPr>
          <w:rFonts w:ascii="Times New Roman" w:hAnsi="Times New Roman" w:cs="Times New Roman"/>
          <w:color w:val="000000"/>
          <w:sz w:val="28"/>
          <w:szCs w:val="28"/>
        </w:rPr>
        <w:t>.</w:t>
      </w:r>
    </w:p>
    <w:p w:rsidR="00B315A5" w:rsidRPr="00476271" w:rsidRDefault="00B315A5" w:rsidP="00183C29">
      <w:pPr>
        <w:pStyle w:val="a5"/>
        <w:numPr>
          <w:ilvl w:val="0"/>
          <w:numId w:val="2"/>
        </w:numPr>
        <w:spacing w:after="0" w:line="360" w:lineRule="auto"/>
        <w:ind w:left="0" w:right="-1" w:firstLine="567"/>
        <w:jc w:val="both"/>
        <w:rPr>
          <w:rFonts w:ascii="Times New Roman" w:hAnsi="Times New Roman" w:cs="Times New Roman"/>
          <w:color w:val="000000"/>
          <w:sz w:val="28"/>
          <w:szCs w:val="28"/>
        </w:rPr>
      </w:pPr>
      <w:r w:rsidRPr="00E928BF">
        <w:rPr>
          <w:rFonts w:ascii="Times New Roman" w:hAnsi="Times New Roman" w:cs="Times New Roman"/>
          <w:b/>
          <w:sz w:val="28"/>
          <w:szCs w:val="28"/>
        </w:rPr>
        <w:t>Экипаж воздушного судна</w:t>
      </w:r>
      <w:r w:rsidRPr="00476271">
        <w:rPr>
          <w:rFonts w:ascii="Times New Roman" w:hAnsi="Times New Roman" w:cs="Times New Roman"/>
          <w:sz w:val="28"/>
          <w:szCs w:val="28"/>
        </w:rPr>
        <w:t xml:space="preserve"> – состав лиц, которым в установленном порядке поручено выполнение определенных обязанностей по летной и технической эксплуатации воздушного судна, а также по обслуживанию </w:t>
      </w:r>
      <w:r w:rsidRPr="00476271">
        <w:rPr>
          <w:rFonts w:ascii="Times New Roman" w:hAnsi="Times New Roman" w:cs="Times New Roman"/>
          <w:sz w:val="28"/>
          <w:szCs w:val="28"/>
        </w:rPr>
        <w:lastRenderedPageBreak/>
        <w:t>находящихся на нем пассажиров при выполнении задания на полет. Экипаж воздушного судна состоит из летного экипажа</w:t>
      </w:r>
      <w:r>
        <w:rPr>
          <w:rFonts w:ascii="Times New Roman" w:hAnsi="Times New Roman" w:cs="Times New Roman"/>
          <w:sz w:val="28"/>
          <w:szCs w:val="28"/>
        </w:rPr>
        <w:t xml:space="preserve">: </w:t>
      </w:r>
      <w:r w:rsidRPr="00476271">
        <w:rPr>
          <w:rFonts w:ascii="Times New Roman" w:hAnsi="Times New Roman" w:cs="Times New Roman"/>
          <w:sz w:val="28"/>
          <w:szCs w:val="28"/>
        </w:rPr>
        <w:t>команд</w:t>
      </w:r>
      <w:r>
        <w:rPr>
          <w:rFonts w:ascii="Times New Roman" w:hAnsi="Times New Roman" w:cs="Times New Roman"/>
          <w:sz w:val="28"/>
          <w:szCs w:val="28"/>
        </w:rPr>
        <w:t>ира, других лиц летного состава</w:t>
      </w:r>
      <w:r w:rsidRPr="00476271">
        <w:rPr>
          <w:rFonts w:ascii="Times New Roman" w:hAnsi="Times New Roman" w:cs="Times New Roman"/>
          <w:sz w:val="28"/>
          <w:szCs w:val="28"/>
        </w:rPr>
        <w:t xml:space="preserve"> и </w:t>
      </w:r>
      <w:proofErr w:type="spellStart"/>
      <w:r w:rsidRPr="00476271">
        <w:rPr>
          <w:rFonts w:ascii="Times New Roman" w:hAnsi="Times New Roman" w:cs="Times New Roman"/>
          <w:sz w:val="28"/>
          <w:szCs w:val="28"/>
        </w:rPr>
        <w:t>кабинного</w:t>
      </w:r>
      <w:proofErr w:type="spellEnd"/>
      <w:r w:rsidRPr="00476271">
        <w:rPr>
          <w:rFonts w:ascii="Times New Roman" w:hAnsi="Times New Roman" w:cs="Times New Roman"/>
          <w:sz w:val="28"/>
          <w:szCs w:val="28"/>
        </w:rPr>
        <w:t xml:space="preserve"> экипажа (</w:t>
      </w:r>
      <w:proofErr w:type="spellStart"/>
      <w:r w:rsidRPr="00476271">
        <w:rPr>
          <w:rFonts w:ascii="Times New Roman" w:hAnsi="Times New Roman" w:cs="Times New Roman"/>
          <w:sz w:val="28"/>
          <w:szCs w:val="28"/>
        </w:rPr>
        <w:t>бортоператоров</w:t>
      </w:r>
      <w:proofErr w:type="spellEnd"/>
      <w:r w:rsidRPr="00476271">
        <w:rPr>
          <w:rFonts w:ascii="Times New Roman" w:hAnsi="Times New Roman" w:cs="Times New Roman"/>
          <w:sz w:val="28"/>
          <w:szCs w:val="28"/>
        </w:rPr>
        <w:t xml:space="preserve"> и</w:t>
      </w:r>
      <w:r>
        <w:rPr>
          <w:rFonts w:ascii="Times New Roman" w:hAnsi="Times New Roman" w:cs="Times New Roman"/>
          <w:sz w:val="28"/>
          <w:szCs w:val="28"/>
        </w:rPr>
        <w:t>ли</w:t>
      </w:r>
      <w:r w:rsidRPr="00476271">
        <w:rPr>
          <w:rFonts w:ascii="Times New Roman" w:hAnsi="Times New Roman" w:cs="Times New Roman"/>
          <w:sz w:val="28"/>
          <w:szCs w:val="28"/>
        </w:rPr>
        <w:t xml:space="preserve"> бортпроводников). </w:t>
      </w:r>
    </w:p>
    <w:p w:rsidR="001351CA" w:rsidRPr="00AA1E8B" w:rsidRDefault="00B315A5" w:rsidP="00183C29">
      <w:pPr>
        <w:pStyle w:val="a5"/>
        <w:numPr>
          <w:ilvl w:val="0"/>
          <w:numId w:val="2"/>
        </w:numPr>
        <w:spacing w:line="360" w:lineRule="auto"/>
        <w:ind w:left="0" w:right="-1" w:firstLine="567"/>
        <w:jc w:val="both"/>
        <w:rPr>
          <w:rFonts w:ascii="Times New Roman" w:hAnsi="Times New Roman" w:cs="Times New Roman"/>
          <w:color w:val="000000"/>
          <w:sz w:val="28"/>
          <w:szCs w:val="28"/>
        </w:rPr>
      </w:pPr>
      <w:r w:rsidRPr="00D75E98">
        <w:rPr>
          <w:rFonts w:ascii="Times New Roman" w:hAnsi="Times New Roman" w:cs="Times New Roman"/>
          <w:b/>
          <w:sz w:val="28"/>
          <w:szCs w:val="28"/>
        </w:rPr>
        <w:t>Электронный пассажирский билет и багажная квитанция</w:t>
      </w:r>
      <w:r w:rsidRPr="00476271">
        <w:rPr>
          <w:rFonts w:ascii="Times New Roman" w:hAnsi="Times New Roman" w:cs="Times New Roman"/>
          <w:sz w:val="28"/>
          <w:szCs w:val="28"/>
        </w:rPr>
        <w:t xml:space="preserve"> – документ, используемый для удостоверения договора перевозки пассажира и багажа, в котором информация о воздушной перевозке пассажира и багажа представлена в электронно-цифровой форме </w:t>
      </w:r>
      <w:r>
        <w:rPr>
          <w:rFonts w:ascii="Times New Roman" w:hAnsi="Times New Roman" w:cs="Times New Roman"/>
          <w:sz w:val="28"/>
          <w:szCs w:val="28"/>
        </w:rPr>
        <w:t>(</w:t>
      </w:r>
      <w:r w:rsidRPr="00476271">
        <w:rPr>
          <w:rFonts w:ascii="Times New Roman" w:hAnsi="Times New Roman" w:cs="Times New Roman"/>
          <w:sz w:val="28"/>
          <w:szCs w:val="28"/>
        </w:rPr>
        <w:t>имеет структуру и содержание, утвержденные приказом Министерства транспорта Российской Федерации от 08.11.2006 № 134</w:t>
      </w:r>
      <w:r>
        <w:rPr>
          <w:rFonts w:ascii="Times New Roman" w:hAnsi="Times New Roman" w:cs="Times New Roman"/>
          <w:sz w:val="28"/>
          <w:szCs w:val="28"/>
        </w:rPr>
        <w:t>).</w:t>
      </w:r>
    </w:p>
    <w:p w:rsidR="00F21BF9" w:rsidRPr="00D65E42" w:rsidRDefault="0023268D" w:rsidP="00183C29">
      <w:pPr>
        <w:pStyle w:val="31"/>
        <w:tabs>
          <w:tab w:val="left" w:pos="567"/>
          <w:tab w:val="left" w:pos="1120"/>
        </w:tabs>
        <w:spacing w:after="160" w:line="360" w:lineRule="auto"/>
        <w:ind w:left="0" w:right="-1" w:firstLine="0"/>
        <w:jc w:val="center"/>
        <w:rPr>
          <w:rFonts w:ascii="Georgia" w:hAnsi="Georgia"/>
          <w:i/>
        </w:rPr>
      </w:pPr>
      <w:r w:rsidRPr="00D65E42">
        <w:rPr>
          <w:rFonts w:ascii="Georgia" w:hAnsi="Georgia"/>
          <w:i/>
        </w:rPr>
        <w:t xml:space="preserve">7. </w:t>
      </w:r>
      <w:r w:rsidR="00F21BF9" w:rsidRPr="00D65E42">
        <w:rPr>
          <w:rFonts w:ascii="Georgia" w:hAnsi="Georgia"/>
          <w:i/>
        </w:rPr>
        <w:t>Учебно-методическое и информационное обеспечение учебной практики</w:t>
      </w:r>
    </w:p>
    <w:p w:rsidR="00F21BF9" w:rsidRPr="0023268D" w:rsidRDefault="00F21BF9" w:rsidP="00183C29">
      <w:pPr>
        <w:tabs>
          <w:tab w:val="left" w:pos="567"/>
          <w:tab w:val="left" w:pos="851"/>
          <w:tab w:val="right" w:leader="underscore" w:pos="9356"/>
        </w:tabs>
        <w:spacing w:after="0" w:line="360" w:lineRule="auto"/>
        <w:ind w:right="-1" w:firstLine="710"/>
        <w:jc w:val="both"/>
        <w:rPr>
          <w:rFonts w:ascii="Times New Roman" w:hAnsi="Times New Roman" w:cs="Times New Roman"/>
          <w:b/>
          <w:color w:val="FF0000"/>
          <w:sz w:val="28"/>
          <w:szCs w:val="28"/>
        </w:rPr>
      </w:pPr>
      <w:r w:rsidRPr="0023268D">
        <w:rPr>
          <w:rFonts w:ascii="Times New Roman" w:hAnsi="Times New Roman" w:cs="Times New Roman"/>
          <w:b/>
          <w:sz w:val="28"/>
          <w:szCs w:val="28"/>
        </w:rPr>
        <w:t xml:space="preserve">а) основная литература: </w:t>
      </w:r>
    </w:p>
    <w:p w:rsidR="00F21BF9" w:rsidRPr="0023268D" w:rsidRDefault="00F21BF9" w:rsidP="00183C29">
      <w:pPr>
        <w:pStyle w:val="ConsPlusNormal"/>
        <w:numPr>
          <w:ilvl w:val="0"/>
          <w:numId w:val="28"/>
        </w:numPr>
        <w:tabs>
          <w:tab w:val="left" w:pos="567"/>
          <w:tab w:val="left" w:pos="851"/>
        </w:tabs>
        <w:spacing w:line="360" w:lineRule="auto"/>
        <w:ind w:left="0" w:right="-1" w:firstLine="426"/>
        <w:jc w:val="both"/>
        <w:rPr>
          <w:rFonts w:ascii="Times New Roman" w:hAnsi="Times New Roman" w:cs="Times New Roman"/>
          <w:sz w:val="28"/>
          <w:szCs w:val="28"/>
        </w:rPr>
      </w:pPr>
      <w:r w:rsidRPr="00F21BF9">
        <w:rPr>
          <w:rFonts w:ascii="Times New Roman" w:hAnsi="Times New Roman" w:cs="Times New Roman"/>
          <w:iCs/>
          <w:sz w:val="28"/>
          <w:szCs w:val="28"/>
        </w:rPr>
        <w:t xml:space="preserve">Горев, А. Э. </w:t>
      </w:r>
      <w:r w:rsidRPr="00F21BF9">
        <w:rPr>
          <w:rFonts w:ascii="Times New Roman" w:hAnsi="Times New Roman" w:cs="Times New Roman"/>
          <w:sz w:val="28"/>
          <w:szCs w:val="28"/>
        </w:rPr>
        <w:t xml:space="preserve">Теория транспортных процессов и систем: учебник для академического </w:t>
      </w:r>
      <w:proofErr w:type="spellStart"/>
      <w:r w:rsidRPr="00F21BF9">
        <w:rPr>
          <w:rFonts w:ascii="Times New Roman" w:hAnsi="Times New Roman" w:cs="Times New Roman"/>
          <w:sz w:val="28"/>
          <w:szCs w:val="28"/>
        </w:rPr>
        <w:t>бакалавриата</w:t>
      </w:r>
      <w:proofErr w:type="spellEnd"/>
      <w:r w:rsidRPr="00F21BF9">
        <w:rPr>
          <w:rFonts w:ascii="Times New Roman" w:hAnsi="Times New Roman" w:cs="Times New Roman"/>
          <w:sz w:val="28"/>
          <w:szCs w:val="28"/>
        </w:rPr>
        <w:t xml:space="preserve"> / А. Э. Горев. — 2-е изд., </w:t>
      </w:r>
      <w:proofErr w:type="spellStart"/>
      <w:r w:rsidRPr="00F21BF9">
        <w:rPr>
          <w:rFonts w:ascii="Times New Roman" w:hAnsi="Times New Roman" w:cs="Times New Roman"/>
          <w:sz w:val="28"/>
          <w:szCs w:val="28"/>
        </w:rPr>
        <w:t>испр</w:t>
      </w:r>
      <w:proofErr w:type="spellEnd"/>
      <w:r w:rsidRPr="00F21BF9">
        <w:rPr>
          <w:rFonts w:ascii="Times New Roman" w:hAnsi="Times New Roman" w:cs="Times New Roman"/>
          <w:sz w:val="28"/>
          <w:szCs w:val="28"/>
        </w:rPr>
        <w:t>. и доп. — М.</w:t>
      </w:r>
      <w:proofErr w:type="gramStart"/>
      <w:r w:rsidRPr="00F21BF9">
        <w:rPr>
          <w:rFonts w:ascii="Times New Roman" w:hAnsi="Times New Roman" w:cs="Times New Roman"/>
          <w:sz w:val="28"/>
          <w:szCs w:val="28"/>
        </w:rPr>
        <w:t xml:space="preserve"> :</w:t>
      </w:r>
      <w:proofErr w:type="gramEnd"/>
      <w:r w:rsidRPr="00F21BF9">
        <w:rPr>
          <w:rFonts w:ascii="Times New Roman" w:hAnsi="Times New Roman" w:cs="Times New Roman"/>
          <w:sz w:val="28"/>
          <w:szCs w:val="28"/>
        </w:rPr>
        <w:t xml:space="preserve"> Издательство</w:t>
      </w:r>
      <w:r w:rsidR="00DD7ACA">
        <w:rPr>
          <w:rFonts w:ascii="Times New Roman" w:hAnsi="Times New Roman" w:cs="Times New Roman"/>
          <w:sz w:val="28"/>
          <w:szCs w:val="28"/>
        </w:rPr>
        <w:t xml:space="preserve"> </w:t>
      </w:r>
      <w:proofErr w:type="spellStart"/>
      <w:r w:rsidR="00DD7ACA">
        <w:rPr>
          <w:rFonts w:ascii="Times New Roman" w:hAnsi="Times New Roman" w:cs="Times New Roman"/>
          <w:sz w:val="28"/>
          <w:szCs w:val="28"/>
        </w:rPr>
        <w:t>Юрайт</w:t>
      </w:r>
      <w:proofErr w:type="spellEnd"/>
      <w:r w:rsidR="00DD7ACA">
        <w:rPr>
          <w:rFonts w:ascii="Times New Roman" w:hAnsi="Times New Roman" w:cs="Times New Roman"/>
          <w:sz w:val="28"/>
          <w:szCs w:val="28"/>
        </w:rPr>
        <w:t>, 2018. — 217 с. — (Серия</w:t>
      </w:r>
      <w:r w:rsidRPr="00F21BF9">
        <w:rPr>
          <w:rFonts w:ascii="Times New Roman" w:hAnsi="Times New Roman" w:cs="Times New Roman"/>
          <w:sz w:val="28"/>
          <w:szCs w:val="28"/>
        </w:rPr>
        <w:t xml:space="preserve">: Бакалавр. </w:t>
      </w:r>
      <w:proofErr w:type="gramStart"/>
      <w:r w:rsidRPr="00F21BF9">
        <w:rPr>
          <w:rFonts w:ascii="Times New Roman" w:hAnsi="Times New Roman" w:cs="Times New Roman"/>
          <w:sz w:val="28"/>
          <w:szCs w:val="28"/>
        </w:rPr>
        <w:t>Академический курс).</w:t>
      </w:r>
      <w:proofErr w:type="gramEnd"/>
      <w:r w:rsidRPr="00F21BF9">
        <w:rPr>
          <w:rFonts w:ascii="Times New Roman" w:hAnsi="Times New Roman" w:cs="Times New Roman"/>
          <w:sz w:val="28"/>
          <w:szCs w:val="28"/>
        </w:rPr>
        <w:t xml:space="preserve"> — ISBN 978-5-534-02529-3. [Электронный ресурс]. – Режим доступа: </w:t>
      </w:r>
      <w:hyperlink r:id="rId9" w:history="1">
        <w:r w:rsidR="0023268D" w:rsidRPr="0023268D">
          <w:rPr>
            <w:rStyle w:val="ae"/>
            <w:rFonts w:ascii="Times New Roman" w:hAnsi="Times New Roman" w:cs="Times New Roman"/>
            <w:color w:val="auto"/>
            <w:sz w:val="28"/>
            <w:szCs w:val="28"/>
            <w:u w:val="none"/>
          </w:rPr>
          <w:t>https://biblio-online.ru/book/88B96B21-9E16-4C43-A9C5-91AB9ACE894A/teoriya-transportnyh-processov-i-sistem</w:t>
        </w:r>
      </w:hyperlink>
      <w:hyperlink r:id="rId10" w:anchor="02173740395832487" w:history="1"/>
      <w:r w:rsidRPr="0023268D">
        <w:rPr>
          <w:rFonts w:ascii="Times New Roman" w:eastAsia="Calibri" w:hAnsi="Times New Roman" w:cs="Times New Roman"/>
          <w:sz w:val="28"/>
          <w:szCs w:val="28"/>
          <w:lang w:eastAsia="en-US"/>
        </w:rPr>
        <w:t>.</w:t>
      </w:r>
    </w:p>
    <w:p w:rsidR="00F21BF9" w:rsidRPr="0023268D" w:rsidRDefault="00F81A15" w:rsidP="00183C29">
      <w:pPr>
        <w:pStyle w:val="ConsPlusNormal"/>
        <w:numPr>
          <w:ilvl w:val="0"/>
          <w:numId w:val="28"/>
        </w:numPr>
        <w:tabs>
          <w:tab w:val="left" w:pos="567"/>
          <w:tab w:val="left" w:pos="851"/>
        </w:tabs>
        <w:spacing w:line="360" w:lineRule="auto"/>
        <w:ind w:left="0" w:right="-1" w:firstLine="426"/>
        <w:jc w:val="both"/>
        <w:rPr>
          <w:rFonts w:ascii="Times New Roman" w:hAnsi="Times New Roman" w:cs="Times New Roman"/>
          <w:sz w:val="28"/>
          <w:szCs w:val="28"/>
        </w:rPr>
      </w:pPr>
      <w:hyperlink r:id="rId11" w:anchor="02173740395832487" w:history="1"/>
      <w:r w:rsidR="00F21BF9" w:rsidRPr="00F21BF9">
        <w:rPr>
          <w:rFonts w:ascii="Times New Roman" w:hAnsi="Times New Roman" w:cs="Times New Roman"/>
          <w:sz w:val="28"/>
          <w:szCs w:val="28"/>
        </w:rPr>
        <w:t xml:space="preserve">Международное воздушное право: учебник для </w:t>
      </w:r>
      <w:proofErr w:type="spellStart"/>
      <w:r w:rsidR="00F21BF9" w:rsidRPr="00F21BF9">
        <w:rPr>
          <w:rFonts w:ascii="Times New Roman" w:hAnsi="Times New Roman" w:cs="Times New Roman"/>
          <w:sz w:val="28"/>
          <w:szCs w:val="28"/>
        </w:rPr>
        <w:t>бакалавриата</w:t>
      </w:r>
      <w:proofErr w:type="spellEnd"/>
      <w:r w:rsidR="00F21BF9" w:rsidRPr="00F21BF9">
        <w:rPr>
          <w:rFonts w:ascii="Times New Roman" w:hAnsi="Times New Roman" w:cs="Times New Roman"/>
          <w:sz w:val="28"/>
          <w:szCs w:val="28"/>
        </w:rPr>
        <w:t xml:space="preserve"> и магистратуры / А. И. Травников [и др.]; под ред. А. И. </w:t>
      </w:r>
      <w:proofErr w:type="spellStart"/>
      <w:r w:rsidR="00F21BF9" w:rsidRPr="00F21BF9">
        <w:rPr>
          <w:rFonts w:ascii="Times New Roman" w:hAnsi="Times New Roman" w:cs="Times New Roman"/>
          <w:sz w:val="28"/>
          <w:szCs w:val="28"/>
        </w:rPr>
        <w:t>Травникова</w:t>
      </w:r>
      <w:proofErr w:type="spellEnd"/>
      <w:r w:rsidR="00F21BF9" w:rsidRPr="00F21BF9">
        <w:rPr>
          <w:rFonts w:ascii="Times New Roman" w:hAnsi="Times New Roman" w:cs="Times New Roman"/>
          <w:sz w:val="28"/>
          <w:szCs w:val="28"/>
        </w:rPr>
        <w:t>, А. Х. Абашидзе. — М.</w:t>
      </w:r>
      <w:proofErr w:type="gramStart"/>
      <w:r w:rsidR="00F21BF9" w:rsidRPr="00F21BF9">
        <w:rPr>
          <w:rFonts w:ascii="Times New Roman" w:hAnsi="Times New Roman" w:cs="Times New Roman"/>
          <w:sz w:val="28"/>
          <w:szCs w:val="28"/>
        </w:rPr>
        <w:t xml:space="preserve"> :</w:t>
      </w:r>
      <w:proofErr w:type="gramEnd"/>
      <w:r w:rsidR="00F21BF9" w:rsidRPr="00F21BF9">
        <w:rPr>
          <w:rFonts w:ascii="Times New Roman" w:hAnsi="Times New Roman" w:cs="Times New Roman"/>
          <w:sz w:val="28"/>
          <w:szCs w:val="28"/>
        </w:rPr>
        <w:t xml:space="preserve"> Издательство </w:t>
      </w:r>
      <w:proofErr w:type="spellStart"/>
      <w:r w:rsidR="00F21BF9" w:rsidRPr="00F21BF9">
        <w:rPr>
          <w:rFonts w:ascii="Times New Roman" w:hAnsi="Times New Roman" w:cs="Times New Roman"/>
          <w:sz w:val="28"/>
          <w:szCs w:val="28"/>
        </w:rPr>
        <w:t>Юрайт</w:t>
      </w:r>
      <w:proofErr w:type="spellEnd"/>
      <w:r w:rsidR="00F21BF9" w:rsidRPr="00F21BF9">
        <w:rPr>
          <w:rFonts w:ascii="Times New Roman" w:hAnsi="Times New Roman" w:cs="Times New Roman"/>
          <w:sz w:val="28"/>
          <w:szCs w:val="28"/>
        </w:rPr>
        <w:t xml:space="preserve">, 2018. — 444 с. — (Серия : Бакалавр и магистр. </w:t>
      </w:r>
      <w:proofErr w:type="gramStart"/>
      <w:r w:rsidR="00F21BF9" w:rsidRPr="00F21BF9">
        <w:rPr>
          <w:rFonts w:ascii="Times New Roman" w:hAnsi="Times New Roman" w:cs="Times New Roman"/>
          <w:sz w:val="28"/>
          <w:szCs w:val="28"/>
        </w:rPr>
        <w:t>Академический курс).</w:t>
      </w:r>
      <w:proofErr w:type="gramEnd"/>
      <w:r w:rsidR="00F21BF9" w:rsidRPr="00F21BF9">
        <w:rPr>
          <w:rFonts w:ascii="Times New Roman" w:hAnsi="Times New Roman" w:cs="Times New Roman"/>
          <w:sz w:val="28"/>
          <w:szCs w:val="28"/>
        </w:rPr>
        <w:t xml:space="preserve"> — ISBN 978-5-534-05643-3. [Электронный ресурс]. – Режим доступа: </w:t>
      </w:r>
      <w:hyperlink r:id="rId12" w:anchor="02173740395832487" w:history="1"/>
      <w:hyperlink r:id="rId13" w:history="1">
        <w:r w:rsidR="00F21BF9" w:rsidRPr="0023268D">
          <w:rPr>
            <w:rStyle w:val="ae"/>
            <w:rFonts w:ascii="Times New Roman" w:hAnsi="Times New Roman" w:cs="Times New Roman"/>
            <w:color w:val="auto"/>
            <w:sz w:val="28"/>
            <w:szCs w:val="28"/>
            <w:u w:val="none"/>
          </w:rPr>
          <w:t>https://biblio-online.ru/book/A4C988E7-E4D4-41FE-BA8D-347D7D250963/mezhdunarodnoe-vozdushnoe-pravo</w:t>
        </w:r>
      </w:hyperlink>
      <w:r w:rsidR="00F21BF9" w:rsidRPr="0023268D">
        <w:rPr>
          <w:rFonts w:ascii="Times New Roman" w:eastAsia="Calibri" w:hAnsi="Times New Roman" w:cs="Times New Roman"/>
          <w:sz w:val="28"/>
          <w:szCs w:val="28"/>
          <w:lang w:eastAsia="en-US"/>
        </w:rPr>
        <w:t>.</w:t>
      </w:r>
    </w:p>
    <w:p w:rsidR="00F21BF9" w:rsidRPr="00AF7940" w:rsidRDefault="00F21BF9" w:rsidP="00183C29">
      <w:pPr>
        <w:pStyle w:val="ConsPlusNormal"/>
        <w:numPr>
          <w:ilvl w:val="0"/>
          <w:numId w:val="28"/>
        </w:numPr>
        <w:tabs>
          <w:tab w:val="left" w:pos="567"/>
          <w:tab w:val="left" w:pos="851"/>
        </w:tabs>
        <w:spacing w:line="360" w:lineRule="auto"/>
        <w:ind w:left="0" w:right="-1" w:firstLine="426"/>
        <w:jc w:val="both"/>
        <w:rPr>
          <w:rFonts w:ascii="Times New Roman" w:hAnsi="Times New Roman" w:cs="Times New Roman"/>
          <w:sz w:val="28"/>
          <w:szCs w:val="28"/>
        </w:rPr>
      </w:pPr>
      <w:proofErr w:type="spellStart"/>
      <w:r w:rsidRPr="00F21BF9">
        <w:rPr>
          <w:rFonts w:ascii="Times New Roman" w:hAnsi="Times New Roman" w:cs="Times New Roman"/>
          <w:iCs/>
          <w:sz w:val="28"/>
          <w:szCs w:val="28"/>
        </w:rPr>
        <w:t>Рачкова</w:t>
      </w:r>
      <w:proofErr w:type="spellEnd"/>
      <w:r w:rsidRPr="00F21BF9">
        <w:rPr>
          <w:rFonts w:ascii="Times New Roman" w:hAnsi="Times New Roman" w:cs="Times New Roman"/>
          <w:iCs/>
          <w:sz w:val="28"/>
          <w:szCs w:val="28"/>
        </w:rPr>
        <w:t xml:space="preserve">, О. Г. </w:t>
      </w:r>
      <w:r w:rsidRPr="00F21BF9">
        <w:rPr>
          <w:rFonts w:ascii="Times New Roman" w:hAnsi="Times New Roman" w:cs="Times New Roman"/>
          <w:sz w:val="28"/>
          <w:szCs w:val="28"/>
        </w:rPr>
        <w:t xml:space="preserve">Архитектура транспортных сооружений: учебное пособие для вузов / О. Г. </w:t>
      </w:r>
      <w:proofErr w:type="spellStart"/>
      <w:r w:rsidRPr="00F21BF9">
        <w:rPr>
          <w:rFonts w:ascii="Times New Roman" w:hAnsi="Times New Roman" w:cs="Times New Roman"/>
          <w:sz w:val="28"/>
          <w:szCs w:val="28"/>
        </w:rPr>
        <w:t>Рачкова</w:t>
      </w:r>
      <w:proofErr w:type="spellEnd"/>
      <w:r w:rsidRPr="00F21BF9">
        <w:rPr>
          <w:rFonts w:ascii="Times New Roman" w:hAnsi="Times New Roman" w:cs="Times New Roman"/>
          <w:sz w:val="28"/>
          <w:szCs w:val="28"/>
        </w:rPr>
        <w:t xml:space="preserve">. — 2-е изд. — М.: Издательство </w:t>
      </w:r>
      <w:proofErr w:type="spellStart"/>
      <w:r w:rsidRPr="00F21BF9">
        <w:rPr>
          <w:rFonts w:ascii="Times New Roman" w:hAnsi="Times New Roman" w:cs="Times New Roman"/>
          <w:sz w:val="28"/>
          <w:szCs w:val="28"/>
        </w:rPr>
        <w:t>Юрайт</w:t>
      </w:r>
      <w:proofErr w:type="spellEnd"/>
      <w:r w:rsidRPr="00F21BF9">
        <w:rPr>
          <w:rFonts w:ascii="Times New Roman" w:hAnsi="Times New Roman" w:cs="Times New Roman"/>
          <w:sz w:val="28"/>
          <w:szCs w:val="28"/>
        </w:rPr>
        <w:t>, 2018. — 197 с. — (Серия</w:t>
      </w:r>
      <w:proofErr w:type="gramStart"/>
      <w:r w:rsidRPr="00F21BF9">
        <w:rPr>
          <w:rFonts w:ascii="Times New Roman" w:hAnsi="Times New Roman" w:cs="Times New Roman"/>
          <w:sz w:val="28"/>
          <w:szCs w:val="28"/>
        </w:rPr>
        <w:t xml:space="preserve"> :</w:t>
      </w:r>
      <w:proofErr w:type="gramEnd"/>
      <w:r w:rsidRPr="00F21BF9">
        <w:rPr>
          <w:rFonts w:ascii="Times New Roman" w:hAnsi="Times New Roman" w:cs="Times New Roman"/>
          <w:sz w:val="28"/>
          <w:szCs w:val="28"/>
        </w:rPr>
        <w:t xml:space="preserve"> </w:t>
      </w:r>
      <w:proofErr w:type="gramStart"/>
      <w:r w:rsidRPr="00F21BF9">
        <w:rPr>
          <w:rFonts w:ascii="Times New Roman" w:hAnsi="Times New Roman" w:cs="Times New Roman"/>
          <w:sz w:val="28"/>
          <w:szCs w:val="28"/>
        </w:rPr>
        <w:t>Университеты России).</w:t>
      </w:r>
      <w:proofErr w:type="gramEnd"/>
      <w:r w:rsidRPr="00F21BF9">
        <w:rPr>
          <w:rFonts w:ascii="Times New Roman" w:hAnsi="Times New Roman" w:cs="Times New Roman"/>
          <w:sz w:val="28"/>
          <w:szCs w:val="28"/>
        </w:rPr>
        <w:t xml:space="preserve"> — ISBN 978-5-534-05935-9. [Электронный ресурс]. – Режим доступа: </w:t>
      </w:r>
      <w:hyperlink r:id="rId14" w:history="1">
        <w:r w:rsidRPr="00AF7940">
          <w:rPr>
            <w:rStyle w:val="ae"/>
            <w:rFonts w:ascii="Times New Roman" w:hAnsi="Times New Roman" w:cs="Times New Roman"/>
            <w:color w:val="auto"/>
            <w:sz w:val="28"/>
            <w:szCs w:val="28"/>
            <w:u w:val="none"/>
          </w:rPr>
          <w:t>https://biblio-online.ru/book/AC146E91-879B-4655-A385-8D3A7E81D9DE/arhitektura-transportnyh-sooruzheniy</w:t>
        </w:r>
      </w:hyperlink>
      <w:hyperlink r:id="rId15" w:anchor="02173740395832487" w:history="1"/>
      <w:r w:rsidRPr="00AF7940">
        <w:rPr>
          <w:rFonts w:ascii="Times New Roman" w:eastAsia="Calibri" w:hAnsi="Times New Roman" w:cs="Times New Roman"/>
          <w:sz w:val="28"/>
          <w:szCs w:val="28"/>
          <w:lang w:eastAsia="en-US"/>
        </w:rPr>
        <w:t>.</w:t>
      </w:r>
    </w:p>
    <w:p w:rsidR="00930BAA" w:rsidRPr="00D65E42" w:rsidRDefault="00F21BF9" w:rsidP="00183C29">
      <w:pPr>
        <w:pStyle w:val="ConsPlusNormal"/>
        <w:numPr>
          <w:ilvl w:val="0"/>
          <w:numId w:val="28"/>
        </w:numPr>
        <w:tabs>
          <w:tab w:val="left" w:pos="567"/>
          <w:tab w:val="left" w:pos="851"/>
        </w:tabs>
        <w:spacing w:line="360" w:lineRule="auto"/>
        <w:ind w:left="0" w:right="-1" w:firstLine="426"/>
        <w:jc w:val="both"/>
        <w:rPr>
          <w:rFonts w:ascii="Times New Roman" w:hAnsi="Times New Roman" w:cs="Times New Roman"/>
          <w:sz w:val="28"/>
          <w:szCs w:val="28"/>
        </w:rPr>
      </w:pPr>
      <w:proofErr w:type="spellStart"/>
      <w:r w:rsidRPr="00F21BF9">
        <w:rPr>
          <w:rFonts w:ascii="Times New Roman" w:hAnsi="Times New Roman" w:cs="Times New Roman"/>
          <w:iCs/>
          <w:sz w:val="28"/>
          <w:szCs w:val="28"/>
        </w:rPr>
        <w:lastRenderedPageBreak/>
        <w:t>Солодкий</w:t>
      </w:r>
      <w:proofErr w:type="spellEnd"/>
      <w:r w:rsidRPr="00F21BF9">
        <w:rPr>
          <w:rFonts w:ascii="Times New Roman" w:hAnsi="Times New Roman" w:cs="Times New Roman"/>
          <w:iCs/>
          <w:sz w:val="28"/>
          <w:szCs w:val="28"/>
        </w:rPr>
        <w:t xml:space="preserve">, А. И. </w:t>
      </w:r>
      <w:r w:rsidRPr="00F21BF9">
        <w:rPr>
          <w:rFonts w:ascii="Times New Roman" w:hAnsi="Times New Roman" w:cs="Times New Roman"/>
          <w:sz w:val="28"/>
          <w:szCs w:val="28"/>
        </w:rPr>
        <w:t xml:space="preserve">Транспортная инфраструктура: учебник и практикум для академического </w:t>
      </w:r>
      <w:proofErr w:type="spellStart"/>
      <w:r w:rsidRPr="00F21BF9">
        <w:rPr>
          <w:rFonts w:ascii="Times New Roman" w:hAnsi="Times New Roman" w:cs="Times New Roman"/>
          <w:sz w:val="28"/>
          <w:szCs w:val="28"/>
        </w:rPr>
        <w:t>бакалавриата</w:t>
      </w:r>
      <w:proofErr w:type="spellEnd"/>
      <w:r w:rsidRPr="00F21BF9">
        <w:rPr>
          <w:rFonts w:ascii="Times New Roman" w:hAnsi="Times New Roman" w:cs="Times New Roman"/>
          <w:sz w:val="28"/>
          <w:szCs w:val="28"/>
        </w:rPr>
        <w:t xml:space="preserve"> / А. И. </w:t>
      </w:r>
      <w:proofErr w:type="spellStart"/>
      <w:r w:rsidRPr="00F21BF9">
        <w:rPr>
          <w:rFonts w:ascii="Times New Roman" w:hAnsi="Times New Roman" w:cs="Times New Roman"/>
          <w:sz w:val="28"/>
          <w:szCs w:val="28"/>
        </w:rPr>
        <w:t>Солодкий</w:t>
      </w:r>
      <w:proofErr w:type="spellEnd"/>
      <w:r w:rsidRPr="00F21BF9">
        <w:rPr>
          <w:rFonts w:ascii="Times New Roman" w:hAnsi="Times New Roman" w:cs="Times New Roman"/>
          <w:sz w:val="28"/>
          <w:szCs w:val="28"/>
        </w:rPr>
        <w:t>, А. Э. Горев, Э. Д. Бондарева</w:t>
      </w:r>
      <w:proofErr w:type="gramStart"/>
      <w:r w:rsidRPr="00F21BF9">
        <w:rPr>
          <w:rFonts w:ascii="Times New Roman" w:hAnsi="Times New Roman" w:cs="Times New Roman"/>
          <w:sz w:val="28"/>
          <w:szCs w:val="28"/>
        </w:rPr>
        <w:t xml:space="preserve"> ;</w:t>
      </w:r>
      <w:proofErr w:type="gramEnd"/>
      <w:r w:rsidRPr="00F21BF9">
        <w:rPr>
          <w:rFonts w:ascii="Times New Roman" w:hAnsi="Times New Roman" w:cs="Times New Roman"/>
          <w:sz w:val="28"/>
          <w:szCs w:val="28"/>
        </w:rPr>
        <w:t xml:space="preserve"> под ред. А. И. </w:t>
      </w:r>
      <w:proofErr w:type="spellStart"/>
      <w:r w:rsidRPr="00F21BF9">
        <w:rPr>
          <w:rFonts w:ascii="Times New Roman" w:hAnsi="Times New Roman" w:cs="Times New Roman"/>
          <w:sz w:val="28"/>
          <w:szCs w:val="28"/>
        </w:rPr>
        <w:t>Солодкого</w:t>
      </w:r>
      <w:proofErr w:type="spellEnd"/>
      <w:r w:rsidRPr="00F21BF9">
        <w:rPr>
          <w:rFonts w:ascii="Times New Roman" w:hAnsi="Times New Roman" w:cs="Times New Roman"/>
          <w:sz w:val="28"/>
          <w:szCs w:val="28"/>
        </w:rPr>
        <w:t>. — М.</w:t>
      </w:r>
      <w:proofErr w:type="gramStart"/>
      <w:r w:rsidRPr="00F21BF9">
        <w:rPr>
          <w:rFonts w:ascii="Times New Roman" w:hAnsi="Times New Roman" w:cs="Times New Roman"/>
          <w:sz w:val="28"/>
          <w:szCs w:val="28"/>
        </w:rPr>
        <w:t xml:space="preserve"> :</w:t>
      </w:r>
      <w:proofErr w:type="gramEnd"/>
      <w:r w:rsidRPr="00F21BF9">
        <w:rPr>
          <w:rFonts w:ascii="Times New Roman" w:hAnsi="Times New Roman" w:cs="Times New Roman"/>
          <w:sz w:val="28"/>
          <w:szCs w:val="28"/>
        </w:rPr>
        <w:t xml:space="preserve"> Издательство </w:t>
      </w:r>
      <w:proofErr w:type="spellStart"/>
      <w:r w:rsidRPr="00F21BF9">
        <w:rPr>
          <w:rFonts w:ascii="Times New Roman" w:hAnsi="Times New Roman" w:cs="Times New Roman"/>
          <w:sz w:val="28"/>
          <w:szCs w:val="28"/>
        </w:rPr>
        <w:t>Юрайт</w:t>
      </w:r>
      <w:proofErr w:type="spellEnd"/>
      <w:r w:rsidRPr="00F21BF9">
        <w:rPr>
          <w:rFonts w:ascii="Times New Roman" w:hAnsi="Times New Roman" w:cs="Times New Roman"/>
          <w:sz w:val="28"/>
          <w:szCs w:val="28"/>
        </w:rPr>
        <w:t xml:space="preserve">, 2018. — 290 с. — (Серия: Бакалавр. </w:t>
      </w:r>
      <w:proofErr w:type="gramStart"/>
      <w:r w:rsidRPr="00F21BF9">
        <w:rPr>
          <w:rFonts w:ascii="Times New Roman" w:hAnsi="Times New Roman" w:cs="Times New Roman"/>
          <w:sz w:val="28"/>
          <w:szCs w:val="28"/>
        </w:rPr>
        <w:t>Академический курс).</w:t>
      </w:r>
      <w:proofErr w:type="gramEnd"/>
      <w:r w:rsidRPr="00F21BF9">
        <w:rPr>
          <w:rFonts w:ascii="Times New Roman" w:hAnsi="Times New Roman" w:cs="Times New Roman"/>
          <w:sz w:val="28"/>
          <w:szCs w:val="28"/>
        </w:rPr>
        <w:t xml:space="preserve"> — ISBN 978-5-534-00634-6. [Электронный ресурс]. – Режим доступа: </w:t>
      </w:r>
      <w:hyperlink r:id="rId16" w:history="1">
        <w:r w:rsidRPr="00154C0C">
          <w:rPr>
            <w:rStyle w:val="ae"/>
            <w:rFonts w:ascii="Times New Roman" w:hAnsi="Times New Roman" w:cs="Times New Roman"/>
            <w:color w:val="auto"/>
            <w:sz w:val="28"/>
            <w:szCs w:val="28"/>
            <w:u w:val="none"/>
          </w:rPr>
          <w:t>https://biblio-online.ru/book/5E1D4DB0-60C6-4CD2-B463-77B21E432C32/transportnaya-infrastruktura</w:t>
        </w:r>
      </w:hyperlink>
      <w:hyperlink r:id="rId17" w:anchor="02173740395832487" w:history="1"/>
      <w:r w:rsidRPr="00154C0C">
        <w:rPr>
          <w:rFonts w:ascii="Times New Roman" w:eastAsia="Calibri" w:hAnsi="Times New Roman" w:cs="Times New Roman"/>
          <w:sz w:val="28"/>
          <w:szCs w:val="28"/>
          <w:lang w:eastAsia="en-US"/>
        </w:rPr>
        <w:t>.</w:t>
      </w:r>
    </w:p>
    <w:p w:rsidR="00F21BF9" w:rsidRPr="00154C0C" w:rsidRDefault="00F21BF9" w:rsidP="00183C29">
      <w:pPr>
        <w:tabs>
          <w:tab w:val="left" w:pos="567"/>
        </w:tabs>
        <w:spacing w:after="0" w:line="360" w:lineRule="auto"/>
        <w:ind w:right="-1" w:firstLine="710"/>
        <w:jc w:val="both"/>
        <w:rPr>
          <w:rFonts w:ascii="Times New Roman" w:hAnsi="Times New Roman" w:cs="Times New Roman"/>
          <w:b/>
          <w:sz w:val="28"/>
          <w:szCs w:val="28"/>
        </w:rPr>
      </w:pPr>
      <w:r w:rsidRPr="00154C0C">
        <w:rPr>
          <w:rFonts w:ascii="Times New Roman" w:hAnsi="Times New Roman" w:cs="Times New Roman"/>
          <w:b/>
          <w:sz w:val="28"/>
          <w:szCs w:val="28"/>
        </w:rPr>
        <w:t>б) дополнительная литература:</w:t>
      </w:r>
    </w:p>
    <w:p w:rsidR="00F21BF9" w:rsidRPr="00F21BF9" w:rsidRDefault="00F21BF9" w:rsidP="00183C29">
      <w:pPr>
        <w:numPr>
          <w:ilvl w:val="0"/>
          <w:numId w:val="28"/>
        </w:numPr>
        <w:tabs>
          <w:tab w:val="left" w:pos="567"/>
          <w:tab w:val="left" w:pos="709"/>
          <w:tab w:val="left" w:pos="993"/>
        </w:tabs>
        <w:spacing w:after="0" w:line="360" w:lineRule="auto"/>
        <w:ind w:left="0" w:right="-1" w:firstLine="426"/>
        <w:jc w:val="both"/>
        <w:rPr>
          <w:rFonts w:ascii="Times New Roman" w:hAnsi="Times New Roman" w:cs="Times New Roman"/>
          <w:sz w:val="28"/>
          <w:szCs w:val="28"/>
        </w:rPr>
      </w:pPr>
      <w:proofErr w:type="spellStart"/>
      <w:r w:rsidRPr="00F21BF9">
        <w:rPr>
          <w:rFonts w:ascii="Times New Roman" w:hAnsi="Times New Roman" w:cs="Times New Roman"/>
          <w:sz w:val="28"/>
          <w:szCs w:val="28"/>
        </w:rPr>
        <w:t>Бабаскин</w:t>
      </w:r>
      <w:proofErr w:type="spellEnd"/>
      <w:r w:rsidRPr="00F21BF9">
        <w:rPr>
          <w:rFonts w:ascii="Times New Roman" w:hAnsi="Times New Roman" w:cs="Times New Roman"/>
          <w:sz w:val="28"/>
          <w:szCs w:val="28"/>
        </w:rPr>
        <w:t xml:space="preserve"> В.В., </w:t>
      </w:r>
      <w:proofErr w:type="spellStart"/>
      <w:r w:rsidRPr="00F21BF9">
        <w:rPr>
          <w:rFonts w:ascii="Times New Roman" w:hAnsi="Times New Roman" w:cs="Times New Roman"/>
          <w:sz w:val="28"/>
          <w:szCs w:val="28"/>
        </w:rPr>
        <w:t>Королькова</w:t>
      </w:r>
      <w:proofErr w:type="spellEnd"/>
      <w:r w:rsidRPr="00F21BF9">
        <w:rPr>
          <w:rFonts w:ascii="Times New Roman" w:hAnsi="Times New Roman" w:cs="Times New Roman"/>
          <w:sz w:val="28"/>
          <w:szCs w:val="28"/>
        </w:rPr>
        <w:t xml:space="preserve"> М.А., Чепига В.Е. Эффективность воздушного транспорта: Учебное пособие для вузов </w:t>
      </w:r>
      <w:r w:rsidRPr="00F21BF9">
        <w:rPr>
          <w:rFonts w:ascii="Times New Roman" w:hAnsi="Times New Roman" w:cs="Times New Roman"/>
          <w:bCs/>
          <w:sz w:val="28"/>
          <w:szCs w:val="28"/>
        </w:rPr>
        <w:t>[Текст]</w:t>
      </w:r>
      <w:r w:rsidRPr="00F21BF9">
        <w:rPr>
          <w:rFonts w:ascii="Times New Roman" w:hAnsi="Times New Roman" w:cs="Times New Roman"/>
          <w:sz w:val="28"/>
          <w:szCs w:val="28"/>
        </w:rPr>
        <w:t xml:space="preserve"> / СПб: ГУГА, 2007. – 128 с. Количество экземпляров 64.</w:t>
      </w:r>
    </w:p>
    <w:p w:rsidR="00F21BF9" w:rsidRPr="00F21BF9" w:rsidRDefault="00F81A15" w:rsidP="00183C29">
      <w:pPr>
        <w:numPr>
          <w:ilvl w:val="0"/>
          <w:numId w:val="28"/>
        </w:numPr>
        <w:tabs>
          <w:tab w:val="left" w:pos="-567"/>
          <w:tab w:val="left" w:pos="567"/>
          <w:tab w:val="left" w:pos="709"/>
          <w:tab w:val="left" w:pos="993"/>
        </w:tabs>
        <w:overflowPunct w:val="0"/>
        <w:autoSpaceDE w:val="0"/>
        <w:autoSpaceDN w:val="0"/>
        <w:adjustRightInd w:val="0"/>
        <w:spacing w:after="0" w:line="360" w:lineRule="auto"/>
        <w:ind w:left="0" w:right="-1" w:firstLine="426"/>
        <w:jc w:val="both"/>
        <w:textAlignment w:val="baseline"/>
        <w:rPr>
          <w:rFonts w:ascii="Times New Roman" w:hAnsi="Times New Roman" w:cs="Times New Roman"/>
          <w:sz w:val="28"/>
          <w:szCs w:val="28"/>
        </w:rPr>
      </w:pPr>
      <w:hyperlink r:id="rId18" w:tooltip="Воздушное право: Учебник для бакалавров" w:history="1">
        <w:r w:rsidR="00F21BF9" w:rsidRPr="00F21BF9">
          <w:rPr>
            <w:rFonts w:ascii="Times New Roman" w:hAnsi="Times New Roman" w:cs="Times New Roman"/>
            <w:sz w:val="28"/>
            <w:szCs w:val="28"/>
          </w:rPr>
          <w:t>Воздушное право: Учебник для бакалавров</w:t>
        </w:r>
      </w:hyperlink>
      <w:r w:rsidR="00F21BF9" w:rsidRPr="00F21BF9">
        <w:rPr>
          <w:rFonts w:ascii="Times New Roman" w:hAnsi="Times New Roman" w:cs="Times New Roman"/>
          <w:sz w:val="28"/>
          <w:szCs w:val="28"/>
        </w:rPr>
        <w:t>: Учебное пособие</w:t>
      </w:r>
      <w:proofErr w:type="gramStart"/>
      <w:r w:rsidR="00F21BF9" w:rsidRPr="00F21BF9">
        <w:rPr>
          <w:rFonts w:ascii="Times New Roman" w:hAnsi="Times New Roman" w:cs="Times New Roman"/>
          <w:sz w:val="28"/>
          <w:szCs w:val="28"/>
        </w:rPr>
        <w:t>/ С</w:t>
      </w:r>
      <w:proofErr w:type="gramEnd"/>
      <w:r w:rsidR="00F21BF9" w:rsidRPr="00F21BF9">
        <w:rPr>
          <w:rFonts w:ascii="Times New Roman" w:hAnsi="Times New Roman" w:cs="Times New Roman"/>
          <w:sz w:val="28"/>
          <w:szCs w:val="28"/>
        </w:rPr>
        <w:t xml:space="preserve">ост. Б.П. Елисеев, В.А. </w:t>
      </w:r>
      <w:proofErr w:type="spellStart"/>
      <w:r w:rsidR="00F21BF9" w:rsidRPr="00F21BF9">
        <w:rPr>
          <w:rFonts w:ascii="Times New Roman" w:hAnsi="Times New Roman" w:cs="Times New Roman"/>
          <w:sz w:val="28"/>
          <w:szCs w:val="28"/>
        </w:rPr>
        <w:t>Свиркин</w:t>
      </w:r>
      <w:proofErr w:type="spellEnd"/>
      <w:r w:rsidR="00F21BF9" w:rsidRPr="00F21BF9">
        <w:rPr>
          <w:rFonts w:ascii="Times New Roman" w:hAnsi="Times New Roman" w:cs="Times New Roman"/>
          <w:sz w:val="28"/>
          <w:szCs w:val="28"/>
        </w:rPr>
        <w:t xml:space="preserve">. </w:t>
      </w:r>
      <w:r w:rsidR="00F21BF9" w:rsidRPr="00F21BF9">
        <w:rPr>
          <w:rFonts w:ascii="Times New Roman" w:hAnsi="Times New Roman" w:cs="Times New Roman"/>
          <w:bCs/>
          <w:sz w:val="28"/>
          <w:szCs w:val="28"/>
        </w:rPr>
        <w:t>[Текст]</w:t>
      </w:r>
      <w:r w:rsidR="00F21BF9" w:rsidRPr="00F21BF9">
        <w:rPr>
          <w:rFonts w:ascii="Times New Roman" w:hAnsi="Times New Roman" w:cs="Times New Roman"/>
          <w:sz w:val="28"/>
          <w:szCs w:val="28"/>
        </w:rPr>
        <w:t xml:space="preserve"> / М.: Издательско-торговая корпорация «Дашков и К», 2012. – 436 с.- </w:t>
      </w:r>
      <w:r w:rsidR="00F21BF9" w:rsidRPr="00F21BF9">
        <w:rPr>
          <w:rFonts w:ascii="Times New Roman" w:hAnsi="Times New Roman" w:cs="Times New Roman"/>
          <w:sz w:val="28"/>
          <w:szCs w:val="28"/>
          <w:lang w:val="en-US"/>
        </w:rPr>
        <w:t>ISBN</w:t>
      </w:r>
      <w:r w:rsidR="00F21BF9" w:rsidRPr="00F21BF9">
        <w:rPr>
          <w:rFonts w:ascii="Times New Roman" w:hAnsi="Times New Roman" w:cs="Times New Roman"/>
          <w:sz w:val="28"/>
          <w:szCs w:val="28"/>
        </w:rPr>
        <w:t>: 978-5-394-01914-2. Количество экземпляров 22.</w:t>
      </w:r>
    </w:p>
    <w:p w:rsidR="00F21BF9" w:rsidRPr="00F21BF9" w:rsidRDefault="00F21BF9" w:rsidP="00183C29">
      <w:pPr>
        <w:numPr>
          <w:ilvl w:val="0"/>
          <w:numId w:val="28"/>
        </w:numPr>
        <w:tabs>
          <w:tab w:val="left" w:pos="567"/>
          <w:tab w:val="left" w:pos="709"/>
          <w:tab w:val="left" w:pos="851"/>
          <w:tab w:val="left" w:pos="993"/>
        </w:tabs>
        <w:spacing w:after="0" w:line="360" w:lineRule="auto"/>
        <w:ind w:left="0" w:right="-1" w:firstLine="426"/>
        <w:jc w:val="both"/>
        <w:rPr>
          <w:rFonts w:ascii="Times New Roman" w:hAnsi="Times New Roman" w:cs="Times New Roman"/>
          <w:sz w:val="28"/>
          <w:szCs w:val="28"/>
        </w:rPr>
      </w:pPr>
      <w:proofErr w:type="gramStart"/>
      <w:r w:rsidRPr="00F21BF9">
        <w:rPr>
          <w:rFonts w:ascii="Times New Roman" w:hAnsi="Times New Roman" w:cs="Times New Roman"/>
          <w:bCs/>
          <w:sz w:val="28"/>
          <w:szCs w:val="28"/>
        </w:rPr>
        <w:t>Горлач</w:t>
      </w:r>
      <w:proofErr w:type="gramEnd"/>
      <w:r w:rsidRPr="00F21BF9">
        <w:rPr>
          <w:rFonts w:ascii="Times New Roman" w:hAnsi="Times New Roman" w:cs="Times New Roman"/>
          <w:bCs/>
          <w:sz w:val="28"/>
          <w:szCs w:val="28"/>
        </w:rPr>
        <w:t xml:space="preserve"> Л.В. </w:t>
      </w:r>
      <w:r w:rsidRPr="00F21BF9">
        <w:rPr>
          <w:rFonts w:ascii="Times New Roman" w:hAnsi="Times New Roman" w:cs="Times New Roman"/>
          <w:sz w:val="28"/>
          <w:szCs w:val="28"/>
        </w:rPr>
        <w:t xml:space="preserve">Технологические процессы в авиапредприятиях: Учебное пособие </w:t>
      </w:r>
      <w:r w:rsidRPr="00F21BF9">
        <w:rPr>
          <w:rFonts w:ascii="Times New Roman" w:hAnsi="Times New Roman" w:cs="Times New Roman"/>
          <w:bCs/>
          <w:sz w:val="28"/>
          <w:szCs w:val="28"/>
        </w:rPr>
        <w:t>[Текст]</w:t>
      </w:r>
      <w:r w:rsidRPr="00F21BF9">
        <w:rPr>
          <w:rFonts w:ascii="Times New Roman" w:hAnsi="Times New Roman" w:cs="Times New Roman"/>
          <w:sz w:val="28"/>
          <w:szCs w:val="28"/>
        </w:rPr>
        <w:t xml:space="preserve"> / СПб: АГА, 1995. – 116 с. Количество экземпляров 120.</w:t>
      </w:r>
    </w:p>
    <w:p w:rsidR="00F21BF9" w:rsidRPr="00F21BF9" w:rsidRDefault="00F21BF9" w:rsidP="00183C29">
      <w:pPr>
        <w:pStyle w:val="ConsPlusNormal"/>
        <w:numPr>
          <w:ilvl w:val="0"/>
          <w:numId w:val="28"/>
        </w:numPr>
        <w:tabs>
          <w:tab w:val="left" w:pos="567"/>
          <w:tab w:val="left" w:pos="709"/>
          <w:tab w:val="left" w:pos="993"/>
        </w:tabs>
        <w:spacing w:line="360" w:lineRule="auto"/>
        <w:ind w:left="0" w:right="-1" w:firstLine="426"/>
        <w:jc w:val="both"/>
        <w:rPr>
          <w:rFonts w:ascii="Times New Roman" w:hAnsi="Times New Roman" w:cs="Times New Roman"/>
          <w:sz w:val="28"/>
          <w:szCs w:val="28"/>
        </w:rPr>
      </w:pPr>
      <w:r w:rsidRPr="00F21BF9">
        <w:rPr>
          <w:rFonts w:ascii="Times New Roman" w:hAnsi="Times New Roman" w:cs="Times New Roman"/>
          <w:sz w:val="28"/>
          <w:szCs w:val="28"/>
        </w:rPr>
        <w:t xml:space="preserve">Губенко А.В., Смуров М.Ю., Черкашин Д.С. Экономика воздушного транспорта: Учебник для вузов. </w:t>
      </w:r>
      <w:proofErr w:type="spellStart"/>
      <w:r w:rsidRPr="00F21BF9">
        <w:rPr>
          <w:rFonts w:ascii="Times New Roman" w:hAnsi="Times New Roman" w:cs="Times New Roman"/>
          <w:sz w:val="28"/>
          <w:szCs w:val="28"/>
        </w:rPr>
        <w:t>Допущ</w:t>
      </w:r>
      <w:proofErr w:type="spellEnd"/>
      <w:r w:rsidRPr="00F21BF9">
        <w:rPr>
          <w:rFonts w:ascii="Times New Roman" w:hAnsi="Times New Roman" w:cs="Times New Roman"/>
          <w:sz w:val="28"/>
          <w:szCs w:val="28"/>
        </w:rPr>
        <w:t xml:space="preserve">. УМО </w:t>
      </w:r>
      <w:r w:rsidRPr="00F21BF9">
        <w:rPr>
          <w:rFonts w:ascii="Times New Roman" w:hAnsi="Times New Roman" w:cs="Times New Roman"/>
          <w:bCs/>
          <w:sz w:val="28"/>
          <w:szCs w:val="28"/>
        </w:rPr>
        <w:t xml:space="preserve">[Текст] </w:t>
      </w:r>
      <w:r w:rsidRPr="00F21BF9">
        <w:rPr>
          <w:rFonts w:ascii="Times New Roman" w:hAnsi="Times New Roman" w:cs="Times New Roman"/>
          <w:sz w:val="28"/>
          <w:szCs w:val="28"/>
        </w:rPr>
        <w:t>– СПб</w:t>
      </w:r>
      <w:proofErr w:type="gramStart"/>
      <w:r w:rsidRPr="00F21BF9">
        <w:rPr>
          <w:rFonts w:ascii="Times New Roman" w:hAnsi="Times New Roman" w:cs="Times New Roman"/>
          <w:sz w:val="28"/>
          <w:szCs w:val="28"/>
        </w:rPr>
        <w:t xml:space="preserve">.: </w:t>
      </w:r>
      <w:proofErr w:type="gramEnd"/>
      <w:r w:rsidRPr="00F21BF9">
        <w:rPr>
          <w:rFonts w:ascii="Times New Roman" w:hAnsi="Times New Roman" w:cs="Times New Roman"/>
          <w:sz w:val="28"/>
          <w:szCs w:val="28"/>
        </w:rPr>
        <w:t xml:space="preserve">Питер, 2009. - 288с.- </w:t>
      </w:r>
      <w:r w:rsidRPr="00F21BF9">
        <w:rPr>
          <w:rFonts w:ascii="Times New Roman" w:hAnsi="Times New Roman" w:cs="Times New Roman"/>
          <w:sz w:val="28"/>
          <w:szCs w:val="28"/>
          <w:lang w:val="en-US"/>
        </w:rPr>
        <w:t>ISBN</w:t>
      </w:r>
      <w:r w:rsidRPr="00F21BF9">
        <w:rPr>
          <w:rFonts w:ascii="Times New Roman" w:hAnsi="Times New Roman" w:cs="Times New Roman"/>
          <w:sz w:val="28"/>
          <w:szCs w:val="28"/>
        </w:rPr>
        <w:t>: 978-5-388-00731-5. Количество экземпляров 343.</w:t>
      </w:r>
    </w:p>
    <w:p w:rsidR="00F21BF9" w:rsidRPr="00F21BF9" w:rsidRDefault="00F21BF9" w:rsidP="00183C29">
      <w:pPr>
        <w:pStyle w:val="ConsPlusNormal"/>
        <w:numPr>
          <w:ilvl w:val="0"/>
          <w:numId w:val="28"/>
        </w:numPr>
        <w:tabs>
          <w:tab w:val="left" w:pos="567"/>
          <w:tab w:val="left" w:pos="709"/>
          <w:tab w:val="left" w:pos="993"/>
        </w:tabs>
        <w:spacing w:line="360" w:lineRule="auto"/>
        <w:ind w:left="0" w:right="-1" w:firstLine="426"/>
        <w:jc w:val="both"/>
        <w:rPr>
          <w:rFonts w:ascii="Times New Roman" w:hAnsi="Times New Roman" w:cs="Times New Roman"/>
          <w:sz w:val="28"/>
          <w:szCs w:val="28"/>
        </w:rPr>
      </w:pPr>
      <w:r w:rsidRPr="00F21BF9">
        <w:rPr>
          <w:rFonts w:ascii="Times New Roman" w:hAnsi="Times New Roman" w:cs="Times New Roman"/>
          <w:sz w:val="28"/>
          <w:szCs w:val="28"/>
        </w:rPr>
        <w:t xml:space="preserve">Зайцев Е.Н., </w:t>
      </w:r>
      <w:proofErr w:type="spellStart"/>
      <w:r w:rsidRPr="00F21BF9">
        <w:rPr>
          <w:rFonts w:ascii="Times New Roman" w:hAnsi="Times New Roman" w:cs="Times New Roman"/>
          <w:sz w:val="28"/>
          <w:szCs w:val="28"/>
        </w:rPr>
        <w:t>Королькова</w:t>
      </w:r>
      <w:proofErr w:type="spellEnd"/>
      <w:r w:rsidRPr="00F21BF9">
        <w:rPr>
          <w:rFonts w:ascii="Times New Roman" w:hAnsi="Times New Roman" w:cs="Times New Roman"/>
          <w:sz w:val="28"/>
          <w:szCs w:val="28"/>
        </w:rPr>
        <w:t xml:space="preserve"> М.А., </w:t>
      </w:r>
      <w:proofErr w:type="spellStart"/>
      <w:r w:rsidRPr="00F21BF9">
        <w:rPr>
          <w:rFonts w:ascii="Times New Roman" w:hAnsi="Times New Roman" w:cs="Times New Roman"/>
          <w:sz w:val="28"/>
          <w:szCs w:val="28"/>
        </w:rPr>
        <w:t>Могунов</w:t>
      </w:r>
      <w:proofErr w:type="spellEnd"/>
      <w:r w:rsidRPr="00F21BF9">
        <w:rPr>
          <w:rFonts w:ascii="Times New Roman" w:hAnsi="Times New Roman" w:cs="Times New Roman"/>
          <w:sz w:val="28"/>
          <w:szCs w:val="28"/>
        </w:rPr>
        <w:t xml:space="preserve"> В.Н., Чепига В.Е., Чуев Р.В. Логистика аэропортовых комплексов: Монография  / под ред. проф. В.Е. Чепиги. </w:t>
      </w:r>
      <w:r w:rsidRPr="00F21BF9">
        <w:rPr>
          <w:rFonts w:ascii="Times New Roman" w:eastAsia="Calibri" w:hAnsi="Times New Roman" w:cs="Times New Roman"/>
          <w:bCs/>
          <w:sz w:val="28"/>
          <w:szCs w:val="28"/>
        </w:rPr>
        <w:t>[</w:t>
      </w:r>
      <w:r w:rsidRPr="00F21BF9">
        <w:rPr>
          <w:rFonts w:ascii="Times New Roman" w:hAnsi="Times New Roman" w:cs="Times New Roman"/>
          <w:sz w:val="28"/>
          <w:szCs w:val="28"/>
        </w:rPr>
        <w:t>Текст]  - СПб</w:t>
      </w:r>
      <w:proofErr w:type="gramStart"/>
      <w:r w:rsidRPr="00F21BF9">
        <w:rPr>
          <w:rFonts w:ascii="Times New Roman" w:hAnsi="Times New Roman" w:cs="Times New Roman"/>
          <w:sz w:val="28"/>
          <w:szCs w:val="28"/>
        </w:rPr>
        <w:t xml:space="preserve">.: </w:t>
      </w:r>
      <w:proofErr w:type="gramEnd"/>
      <w:r w:rsidRPr="00F21BF9">
        <w:rPr>
          <w:rFonts w:ascii="Times New Roman" w:hAnsi="Times New Roman" w:cs="Times New Roman"/>
          <w:sz w:val="28"/>
          <w:szCs w:val="28"/>
        </w:rPr>
        <w:t>ГУГА, 2012. - 144с. Количество экземпляров 12.</w:t>
      </w:r>
    </w:p>
    <w:p w:rsidR="00F21BF9" w:rsidRPr="00F21BF9" w:rsidRDefault="00F21BF9" w:rsidP="00183C29">
      <w:pPr>
        <w:pStyle w:val="ConsPlusNormal"/>
        <w:numPr>
          <w:ilvl w:val="0"/>
          <w:numId w:val="28"/>
        </w:numPr>
        <w:tabs>
          <w:tab w:val="left" w:pos="567"/>
          <w:tab w:val="left" w:pos="709"/>
          <w:tab w:val="left" w:pos="993"/>
        </w:tabs>
        <w:spacing w:line="360" w:lineRule="auto"/>
        <w:ind w:left="0" w:right="-1" w:firstLine="426"/>
        <w:jc w:val="both"/>
        <w:rPr>
          <w:rFonts w:ascii="Times New Roman" w:hAnsi="Times New Roman" w:cs="Times New Roman"/>
          <w:sz w:val="28"/>
          <w:szCs w:val="28"/>
        </w:rPr>
      </w:pPr>
      <w:r w:rsidRPr="00F21BF9">
        <w:rPr>
          <w:rFonts w:ascii="Times New Roman" w:hAnsi="Times New Roman" w:cs="Times New Roman"/>
          <w:sz w:val="28"/>
          <w:szCs w:val="28"/>
        </w:rPr>
        <w:t xml:space="preserve">Иванов В.Н. Азбука аэропортов </w:t>
      </w:r>
      <w:r w:rsidRPr="00F21BF9">
        <w:rPr>
          <w:rFonts w:ascii="Times New Roman" w:eastAsia="Calibri" w:hAnsi="Times New Roman" w:cs="Times New Roman"/>
          <w:bCs/>
          <w:sz w:val="28"/>
          <w:szCs w:val="28"/>
        </w:rPr>
        <w:t>[Текст]</w:t>
      </w:r>
      <w:r w:rsidRPr="00F21BF9">
        <w:rPr>
          <w:rFonts w:ascii="Times New Roman" w:hAnsi="Times New Roman" w:cs="Times New Roman"/>
          <w:sz w:val="28"/>
          <w:szCs w:val="28"/>
        </w:rPr>
        <w:t>/ В. Н. Иванов. - М.: ЗАО «Книга и бизнес», 2013. – 176 с. - ISBN 978-5-212-01271-3. Количество экземпляров 29.</w:t>
      </w:r>
    </w:p>
    <w:p w:rsidR="00F21BF9" w:rsidRPr="00F21BF9" w:rsidRDefault="00F21BF9" w:rsidP="00183C29">
      <w:pPr>
        <w:pStyle w:val="ConsPlusNormal"/>
        <w:numPr>
          <w:ilvl w:val="0"/>
          <w:numId w:val="28"/>
        </w:numPr>
        <w:tabs>
          <w:tab w:val="left" w:pos="567"/>
          <w:tab w:val="left" w:pos="709"/>
          <w:tab w:val="left" w:pos="993"/>
        </w:tabs>
        <w:spacing w:line="360" w:lineRule="auto"/>
        <w:ind w:left="0" w:right="-1" w:firstLine="426"/>
        <w:jc w:val="both"/>
        <w:rPr>
          <w:rFonts w:ascii="Times New Roman" w:hAnsi="Times New Roman" w:cs="Times New Roman"/>
          <w:sz w:val="28"/>
          <w:szCs w:val="28"/>
        </w:rPr>
      </w:pPr>
      <w:r w:rsidRPr="00F21BF9">
        <w:rPr>
          <w:rFonts w:ascii="Times New Roman" w:hAnsi="Times New Roman" w:cs="Times New Roman"/>
          <w:sz w:val="28"/>
          <w:szCs w:val="28"/>
        </w:rPr>
        <w:t xml:space="preserve">Костромина Е.В. Авиатранспортный маркетинг: </w:t>
      </w:r>
      <w:proofErr w:type="gramStart"/>
      <w:r w:rsidRPr="00F21BF9">
        <w:rPr>
          <w:rFonts w:ascii="Times New Roman" w:hAnsi="Times New Roman" w:cs="Times New Roman"/>
          <w:sz w:val="28"/>
          <w:szCs w:val="28"/>
        </w:rPr>
        <w:t xml:space="preserve">Учебник - 2-e изд., </w:t>
      </w:r>
      <w:proofErr w:type="spellStart"/>
      <w:r w:rsidRPr="00F21BF9">
        <w:rPr>
          <w:rFonts w:ascii="Times New Roman" w:hAnsi="Times New Roman" w:cs="Times New Roman"/>
          <w:sz w:val="28"/>
          <w:szCs w:val="28"/>
        </w:rPr>
        <w:t>испр</w:t>
      </w:r>
      <w:proofErr w:type="spellEnd"/>
      <w:r w:rsidRPr="00F21BF9">
        <w:rPr>
          <w:rFonts w:ascii="Times New Roman" w:hAnsi="Times New Roman" w:cs="Times New Roman"/>
          <w:sz w:val="28"/>
          <w:szCs w:val="28"/>
        </w:rPr>
        <w:t>. и доп. - (Высшее образование:</w:t>
      </w:r>
      <w:proofErr w:type="gramEnd"/>
      <w:r w:rsidRPr="00F21BF9">
        <w:rPr>
          <w:rFonts w:ascii="Times New Roman" w:hAnsi="Times New Roman" w:cs="Times New Roman"/>
          <w:sz w:val="28"/>
          <w:szCs w:val="28"/>
        </w:rPr>
        <w:t xml:space="preserve"> </w:t>
      </w:r>
      <w:proofErr w:type="spellStart"/>
      <w:proofErr w:type="gramStart"/>
      <w:r w:rsidRPr="00F21BF9">
        <w:rPr>
          <w:rFonts w:ascii="Times New Roman" w:hAnsi="Times New Roman" w:cs="Times New Roman"/>
          <w:sz w:val="28"/>
          <w:szCs w:val="28"/>
        </w:rPr>
        <w:t>Бакалавриат</w:t>
      </w:r>
      <w:proofErr w:type="spellEnd"/>
      <w:r w:rsidRPr="00F21BF9">
        <w:rPr>
          <w:rFonts w:ascii="Times New Roman" w:hAnsi="Times New Roman" w:cs="Times New Roman"/>
          <w:sz w:val="28"/>
          <w:szCs w:val="28"/>
        </w:rPr>
        <w:t xml:space="preserve">) </w:t>
      </w:r>
      <w:r w:rsidRPr="00F21BF9">
        <w:rPr>
          <w:rFonts w:ascii="Times New Roman" w:hAnsi="Times New Roman" w:cs="Times New Roman"/>
          <w:bCs/>
          <w:sz w:val="28"/>
          <w:szCs w:val="28"/>
        </w:rPr>
        <w:t>[Текст]</w:t>
      </w:r>
      <w:r w:rsidRPr="00F21BF9">
        <w:rPr>
          <w:rFonts w:ascii="Times New Roman" w:hAnsi="Times New Roman" w:cs="Times New Roman"/>
          <w:sz w:val="28"/>
          <w:szCs w:val="28"/>
        </w:rPr>
        <w:t xml:space="preserve"> / НИЦ ИНФРА-М., 2015. – 360 с. - ISBN: 978-5-16-006252-5.</w:t>
      </w:r>
      <w:proofErr w:type="gramEnd"/>
      <w:r w:rsidRPr="00F21BF9">
        <w:rPr>
          <w:rFonts w:ascii="Times New Roman" w:hAnsi="Times New Roman" w:cs="Times New Roman"/>
          <w:sz w:val="28"/>
          <w:szCs w:val="28"/>
        </w:rPr>
        <w:t xml:space="preserve"> Количество экземпляров 17.</w:t>
      </w:r>
    </w:p>
    <w:p w:rsidR="00F21BF9" w:rsidRPr="00154C0C" w:rsidRDefault="00F21BF9" w:rsidP="00183C29">
      <w:pPr>
        <w:pStyle w:val="ConsPlusNormal"/>
        <w:numPr>
          <w:ilvl w:val="0"/>
          <w:numId w:val="28"/>
        </w:numPr>
        <w:tabs>
          <w:tab w:val="left" w:pos="567"/>
          <w:tab w:val="left" w:pos="709"/>
          <w:tab w:val="left" w:pos="993"/>
        </w:tabs>
        <w:spacing w:line="360" w:lineRule="auto"/>
        <w:ind w:left="0" w:right="-1" w:firstLine="426"/>
        <w:jc w:val="both"/>
        <w:rPr>
          <w:rFonts w:ascii="Times New Roman" w:hAnsi="Times New Roman" w:cs="Times New Roman"/>
          <w:sz w:val="28"/>
          <w:szCs w:val="28"/>
        </w:rPr>
      </w:pPr>
      <w:proofErr w:type="spellStart"/>
      <w:r w:rsidRPr="00F21BF9">
        <w:rPr>
          <w:rFonts w:ascii="Times New Roman" w:hAnsi="Times New Roman" w:cs="Times New Roman"/>
          <w:iCs/>
          <w:sz w:val="28"/>
          <w:szCs w:val="28"/>
        </w:rPr>
        <w:t>Кривошапко</w:t>
      </w:r>
      <w:proofErr w:type="spellEnd"/>
      <w:r w:rsidRPr="00F21BF9">
        <w:rPr>
          <w:rFonts w:ascii="Times New Roman" w:hAnsi="Times New Roman" w:cs="Times New Roman"/>
          <w:iCs/>
          <w:sz w:val="28"/>
          <w:szCs w:val="28"/>
        </w:rPr>
        <w:t xml:space="preserve">, С. Н. </w:t>
      </w:r>
      <w:r w:rsidRPr="00F21BF9">
        <w:rPr>
          <w:rFonts w:ascii="Times New Roman" w:hAnsi="Times New Roman" w:cs="Times New Roman"/>
          <w:sz w:val="28"/>
          <w:szCs w:val="28"/>
        </w:rPr>
        <w:t xml:space="preserve">Архитектурно-строительные конструкции: учебник </w:t>
      </w:r>
      <w:r w:rsidRPr="00F21BF9">
        <w:rPr>
          <w:rFonts w:ascii="Times New Roman" w:hAnsi="Times New Roman" w:cs="Times New Roman"/>
          <w:sz w:val="28"/>
          <w:szCs w:val="28"/>
        </w:rPr>
        <w:lastRenderedPageBreak/>
        <w:t xml:space="preserve">для </w:t>
      </w:r>
      <w:proofErr w:type="gramStart"/>
      <w:r w:rsidRPr="00F21BF9">
        <w:rPr>
          <w:rFonts w:ascii="Times New Roman" w:hAnsi="Times New Roman" w:cs="Times New Roman"/>
          <w:sz w:val="28"/>
          <w:szCs w:val="28"/>
        </w:rPr>
        <w:t>академического</w:t>
      </w:r>
      <w:proofErr w:type="gramEnd"/>
      <w:r w:rsidRPr="00F21BF9">
        <w:rPr>
          <w:rFonts w:ascii="Times New Roman" w:hAnsi="Times New Roman" w:cs="Times New Roman"/>
          <w:sz w:val="28"/>
          <w:szCs w:val="28"/>
        </w:rPr>
        <w:t xml:space="preserve"> </w:t>
      </w:r>
      <w:proofErr w:type="spellStart"/>
      <w:r w:rsidRPr="00F21BF9">
        <w:rPr>
          <w:rFonts w:ascii="Times New Roman" w:hAnsi="Times New Roman" w:cs="Times New Roman"/>
          <w:sz w:val="28"/>
          <w:szCs w:val="28"/>
        </w:rPr>
        <w:t>бакалавриата</w:t>
      </w:r>
      <w:proofErr w:type="spellEnd"/>
      <w:r w:rsidRPr="00F21BF9">
        <w:rPr>
          <w:rFonts w:ascii="Times New Roman" w:hAnsi="Times New Roman" w:cs="Times New Roman"/>
          <w:sz w:val="28"/>
          <w:szCs w:val="28"/>
        </w:rPr>
        <w:t xml:space="preserve"> / С. Н. </w:t>
      </w:r>
      <w:proofErr w:type="spellStart"/>
      <w:r w:rsidRPr="00F21BF9">
        <w:rPr>
          <w:rFonts w:ascii="Times New Roman" w:hAnsi="Times New Roman" w:cs="Times New Roman"/>
          <w:sz w:val="28"/>
          <w:szCs w:val="28"/>
        </w:rPr>
        <w:t>Кривошапко</w:t>
      </w:r>
      <w:proofErr w:type="spellEnd"/>
      <w:r w:rsidRPr="00F21BF9">
        <w:rPr>
          <w:rFonts w:ascii="Times New Roman" w:hAnsi="Times New Roman" w:cs="Times New Roman"/>
          <w:sz w:val="28"/>
          <w:szCs w:val="28"/>
        </w:rPr>
        <w:t xml:space="preserve">, В. В. </w:t>
      </w:r>
      <w:proofErr w:type="spellStart"/>
      <w:r w:rsidRPr="00F21BF9">
        <w:rPr>
          <w:rFonts w:ascii="Times New Roman" w:hAnsi="Times New Roman" w:cs="Times New Roman"/>
          <w:sz w:val="28"/>
          <w:szCs w:val="28"/>
        </w:rPr>
        <w:t>Галишникова</w:t>
      </w:r>
      <w:proofErr w:type="spellEnd"/>
      <w:r w:rsidRPr="00F21BF9">
        <w:rPr>
          <w:rFonts w:ascii="Times New Roman" w:hAnsi="Times New Roman" w:cs="Times New Roman"/>
          <w:sz w:val="28"/>
          <w:szCs w:val="28"/>
        </w:rPr>
        <w:t>. — М.</w:t>
      </w:r>
      <w:proofErr w:type="gramStart"/>
      <w:r w:rsidRPr="00F21BF9">
        <w:rPr>
          <w:rFonts w:ascii="Times New Roman" w:hAnsi="Times New Roman" w:cs="Times New Roman"/>
          <w:sz w:val="28"/>
          <w:szCs w:val="28"/>
        </w:rPr>
        <w:t xml:space="preserve"> :</w:t>
      </w:r>
      <w:proofErr w:type="gramEnd"/>
      <w:r w:rsidRPr="00F21BF9">
        <w:rPr>
          <w:rFonts w:ascii="Times New Roman" w:hAnsi="Times New Roman" w:cs="Times New Roman"/>
          <w:sz w:val="28"/>
          <w:szCs w:val="28"/>
        </w:rPr>
        <w:t xml:space="preserve"> Издательство </w:t>
      </w:r>
      <w:proofErr w:type="spellStart"/>
      <w:r w:rsidRPr="00F21BF9">
        <w:rPr>
          <w:rFonts w:ascii="Times New Roman" w:hAnsi="Times New Roman" w:cs="Times New Roman"/>
          <w:sz w:val="28"/>
          <w:szCs w:val="28"/>
        </w:rPr>
        <w:t>Юрайт</w:t>
      </w:r>
      <w:proofErr w:type="spellEnd"/>
      <w:r w:rsidRPr="00F21BF9">
        <w:rPr>
          <w:rFonts w:ascii="Times New Roman" w:hAnsi="Times New Roman" w:cs="Times New Roman"/>
          <w:sz w:val="28"/>
          <w:szCs w:val="28"/>
        </w:rPr>
        <w:t xml:space="preserve">, 2018. — 460 с. — (Серия : Бакалавр. </w:t>
      </w:r>
      <w:proofErr w:type="gramStart"/>
      <w:r w:rsidRPr="00F21BF9">
        <w:rPr>
          <w:rFonts w:ascii="Times New Roman" w:hAnsi="Times New Roman" w:cs="Times New Roman"/>
          <w:sz w:val="28"/>
          <w:szCs w:val="28"/>
        </w:rPr>
        <w:t>Академический курс).</w:t>
      </w:r>
      <w:proofErr w:type="gramEnd"/>
      <w:r w:rsidRPr="00F21BF9">
        <w:rPr>
          <w:rFonts w:ascii="Times New Roman" w:hAnsi="Times New Roman" w:cs="Times New Roman"/>
          <w:sz w:val="28"/>
          <w:szCs w:val="28"/>
        </w:rPr>
        <w:t xml:space="preserve"> — ISBN 978-5-534-03143-0. [Электронный ресурс]. – Режим доступа: </w:t>
      </w:r>
      <w:hyperlink r:id="rId19" w:history="1">
        <w:r w:rsidRPr="00154C0C">
          <w:rPr>
            <w:rStyle w:val="ae"/>
            <w:rFonts w:ascii="Times New Roman" w:hAnsi="Times New Roman" w:cs="Times New Roman"/>
            <w:color w:val="auto"/>
            <w:sz w:val="28"/>
            <w:szCs w:val="28"/>
            <w:u w:val="none"/>
          </w:rPr>
          <w:t>https://biblio-online.ru/book/E2BFEC68-D489-4421-824B-01B85EB92AF1/arhitekturno-stroitelnye-konstrukcii</w:t>
        </w:r>
      </w:hyperlink>
      <w:hyperlink r:id="rId20" w:anchor="02173740395832487" w:history="1"/>
      <w:r w:rsidRPr="00154C0C">
        <w:rPr>
          <w:rFonts w:ascii="Times New Roman" w:eastAsia="Calibri" w:hAnsi="Times New Roman" w:cs="Times New Roman"/>
          <w:sz w:val="28"/>
          <w:szCs w:val="28"/>
          <w:lang w:eastAsia="en-US"/>
        </w:rPr>
        <w:t>.</w:t>
      </w:r>
    </w:p>
    <w:p w:rsidR="00F21BF9" w:rsidRPr="00154C0C" w:rsidRDefault="00F21BF9" w:rsidP="00183C29">
      <w:pPr>
        <w:numPr>
          <w:ilvl w:val="0"/>
          <w:numId w:val="28"/>
        </w:numPr>
        <w:shd w:val="clear" w:color="auto" w:fill="FFFFFF"/>
        <w:tabs>
          <w:tab w:val="left" w:pos="567"/>
          <w:tab w:val="left" w:pos="851"/>
          <w:tab w:val="left" w:pos="993"/>
        </w:tabs>
        <w:spacing w:after="0" w:line="360" w:lineRule="auto"/>
        <w:ind w:left="0" w:right="-1" w:firstLine="284"/>
        <w:jc w:val="both"/>
        <w:rPr>
          <w:rFonts w:ascii="Times New Roman" w:hAnsi="Times New Roman" w:cs="Times New Roman"/>
          <w:sz w:val="28"/>
          <w:szCs w:val="28"/>
        </w:rPr>
      </w:pPr>
      <w:r w:rsidRPr="00F21BF9">
        <w:rPr>
          <w:rFonts w:ascii="Times New Roman" w:hAnsi="Times New Roman" w:cs="Times New Roman"/>
          <w:iCs/>
          <w:sz w:val="28"/>
          <w:szCs w:val="28"/>
        </w:rPr>
        <w:t xml:space="preserve">Морозов, С. Ю. </w:t>
      </w:r>
      <w:r w:rsidRPr="00F21BF9">
        <w:rPr>
          <w:rFonts w:ascii="Times New Roman" w:hAnsi="Times New Roman" w:cs="Times New Roman"/>
          <w:sz w:val="28"/>
          <w:szCs w:val="28"/>
        </w:rPr>
        <w:t xml:space="preserve">Транспортное право: учебник для академического </w:t>
      </w:r>
      <w:proofErr w:type="spellStart"/>
      <w:r w:rsidRPr="00F21BF9">
        <w:rPr>
          <w:rFonts w:ascii="Times New Roman" w:hAnsi="Times New Roman" w:cs="Times New Roman"/>
          <w:sz w:val="28"/>
          <w:szCs w:val="28"/>
        </w:rPr>
        <w:t>бакалавриата</w:t>
      </w:r>
      <w:proofErr w:type="spellEnd"/>
      <w:r w:rsidRPr="00F21BF9">
        <w:rPr>
          <w:rFonts w:ascii="Times New Roman" w:hAnsi="Times New Roman" w:cs="Times New Roman"/>
          <w:sz w:val="28"/>
          <w:szCs w:val="28"/>
        </w:rPr>
        <w:t xml:space="preserve"> / С. Ю. Морозов. — 4-е изд., </w:t>
      </w:r>
      <w:proofErr w:type="spellStart"/>
      <w:r w:rsidRPr="00F21BF9">
        <w:rPr>
          <w:rFonts w:ascii="Times New Roman" w:hAnsi="Times New Roman" w:cs="Times New Roman"/>
          <w:sz w:val="28"/>
          <w:szCs w:val="28"/>
        </w:rPr>
        <w:t>перераб</w:t>
      </w:r>
      <w:proofErr w:type="spellEnd"/>
      <w:r w:rsidRPr="00F21BF9">
        <w:rPr>
          <w:rFonts w:ascii="Times New Roman" w:hAnsi="Times New Roman" w:cs="Times New Roman"/>
          <w:sz w:val="28"/>
          <w:szCs w:val="28"/>
        </w:rPr>
        <w:t>. и доп. — М.</w:t>
      </w:r>
      <w:proofErr w:type="gramStart"/>
      <w:r w:rsidRPr="00F21BF9">
        <w:rPr>
          <w:rFonts w:ascii="Times New Roman" w:hAnsi="Times New Roman" w:cs="Times New Roman"/>
          <w:sz w:val="28"/>
          <w:szCs w:val="28"/>
        </w:rPr>
        <w:t xml:space="preserve"> :</w:t>
      </w:r>
      <w:proofErr w:type="gramEnd"/>
      <w:r w:rsidRPr="00F21BF9">
        <w:rPr>
          <w:rFonts w:ascii="Times New Roman" w:hAnsi="Times New Roman" w:cs="Times New Roman"/>
          <w:sz w:val="28"/>
          <w:szCs w:val="28"/>
        </w:rPr>
        <w:t xml:space="preserve"> Издательство </w:t>
      </w:r>
      <w:proofErr w:type="spellStart"/>
      <w:r w:rsidRPr="00F21BF9">
        <w:rPr>
          <w:rFonts w:ascii="Times New Roman" w:hAnsi="Times New Roman" w:cs="Times New Roman"/>
          <w:sz w:val="28"/>
          <w:szCs w:val="28"/>
        </w:rPr>
        <w:t>Юрайт</w:t>
      </w:r>
      <w:proofErr w:type="spellEnd"/>
      <w:r w:rsidRPr="00F21BF9">
        <w:rPr>
          <w:rFonts w:ascii="Times New Roman" w:hAnsi="Times New Roman" w:cs="Times New Roman"/>
          <w:sz w:val="28"/>
          <w:szCs w:val="28"/>
        </w:rPr>
        <w:t xml:space="preserve">, 2018. — 257 с. — (Серия : Бакалавр. </w:t>
      </w:r>
      <w:proofErr w:type="gramStart"/>
      <w:r w:rsidRPr="00F21BF9">
        <w:rPr>
          <w:rFonts w:ascii="Times New Roman" w:hAnsi="Times New Roman" w:cs="Times New Roman"/>
          <w:sz w:val="28"/>
          <w:szCs w:val="28"/>
        </w:rPr>
        <w:t>Академический курс).</w:t>
      </w:r>
      <w:proofErr w:type="gramEnd"/>
      <w:r w:rsidRPr="00F21BF9">
        <w:rPr>
          <w:rFonts w:ascii="Times New Roman" w:hAnsi="Times New Roman" w:cs="Times New Roman"/>
          <w:sz w:val="28"/>
          <w:szCs w:val="28"/>
        </w:rPr>
        <w:t xml:space="preserve"> — ISBN 978-5-534-02496-8. [Электронный ресурс]. – Режим доступа: </w:t>
      </w:r>
      <w:hyperlink r:id="rId21" w:history="1">
        <w:r w:rsidRPr="00154C0C">
          <w:rPr>
            <w:rStyle w:val="ae"/>
            <w:rFonts w:ascii="Times New Roman" w:hAnsi="Times New Roman" w:cs="Times New Roman"/>
            <w:color w:val="auto"/>
            <w:sz w:val="28"/>
            <w:szCs w:val="28"/>
            <w:u w:val="none"/>
          </w:rPr>
          <w:t>https://biblio-online.ru/book/C371DAB5-37EC-4911-82DF-F1CB37EF5A72/transportnoe-pravo</w:t>
        </w:r>
      </w:hyperlink>
      <w:hyperlink r:id="rId22" w:anchor="02173740395832487" w:history="1"/>
      <w:r w:rsidRPr="00154C0C">
        <w:rPr>
          <w:rFonts w:ascii="Times New Roman" w:hAnsi="Times New Roman" w:cs="Times New Roman"/>
          <w:sz w:val="28"/>
          <w:szCs w:val="28"/>
        </w:rPr>
        <w:t>.</w:t>
      </w:r>
    </w:p>
    <w:p w:rsidR="00F21BF9" w:rsidRPr="00F21BF9" w:rsidRDefault="00F21BF9" w:rsidP="00183C29">
      <w:pPr>
        <w:pStyle w:val="ConsPlusNormal"/>
        <w:numPr>
          <w:ilvl w:val="0"/>
          <w:numId w:val="28"/>
        </w:numPr>
        <w:tabs>
          <w:tab w:val="left" w:pos="567"/>
          <w:tab w:val="left" w:pos="851"/>
          <w:tab w:val="left" w:pos="993"/>
        </w:tabs>
        <w:spacing w:line="360" w:lineRule="auto"/>
        <w:ind w:left="0" w:right="-1" w:firstLine="284"/>
        <w:jc w:val="both"/>
        <w:rPr>
          <w:rFonts w:ascii="Times New Roman" w:hAnsi="Times New Roman" w:cs="Times New Roman"/>
          <w:sz w:val="28"/>
          <w:szCs w:val="28"/>
        </w:rPr>
      </w:pPr>
      <w:proofErr w:type="spellStart"/>
      <w:r w:rsidRPr="00F21BF9">
        <w:rPr>
          <w:rFonts w:ascii="Times New Roman" w:hAnsi="Times New Roman" w:cs="Times New Roman"/>
          <w:sz w:val="28"/>
          <w:szCs w:val="28"/>
        </w:rPr>
        <w:t>Олянюк</w:t>
      </w:r>
      <w:proofErr w:type="spellEnd"/>
      <w:r w:rsidRPr="00F21BF9">
        <w:rPr>
          <w:rFonts w:ascii="Times New Roman" w:hAnsi="Times New Roman" w:cs="Times New Roman"/>
          <w:sz w:val="28"/>
          <w:szCs w:val="28"/>
        </w:rPr>
        <w:t xml:space="preserve"> П.В. Мировая система воздушного транспорта: Учебное пособие для вузов </w:t>
      </w:r>
      <w:r w:rsidRPr="00F21BF9">
        <w:rPr>
          <w:rFonts w:ascii="Times New Roman" w:hAnsi="Times New Roman" w:cs="Times New Roman"/>
          <w:bCs/>
          <w:sz w:val="28"/>
          <w:szCs w:val="28"/>
        </w:rPr>
        <w:t xml:space="preserve">[Текст] </w:t>
      </w:r>
      <w:r w:rsidRPr="00F21BF9">
        <w:rPr>
          <w:rFonts w:ascii="Times New Roman" w:hAnsi="Times New Roman" w:cs="Times New Roman"/>
          <w:sz w:val="28"/>
          <w:szCs w:val="28"/>
        </w:rPr>
        <w:t>/ 2-е изд., доп. - СПб: ГУГА, 2006. – 282 с. Количество экземпляров 195.</w:t>
      </w:r>
    </w:p>
    <w:p w:rsidR="00F21BF9" w:rsidRPr="00F21BF9" w:rsidRDefault="00F21BF9" w:rsidP="00183C29">
      <w:pPr>
        <w:widowControl w:val="0"/>
        <w:numPr>
          <w:ilvl w:val="0"/>
          <w:numId w:val="28"/>
        </w:numPr>
        <w:tabs>
          <w:tab w:val="left" w:pos="567"/>
          <w:tab w:val="left" w:pos="851"/>
          <w:tab w:val="left" w:pos="993"/>
        </w:tabs>
        <w:autoSpaceDE w:val="0"/>
        <w:autoSpaceDN w:val="0"/>
        <w:spacing w:after="0" w:line="360" w:lineRule="auto"/>
        <w:ind w:left="0" w:right="-1" w:firstLine="284"/>
        <w:jc w:val="both"/>
        <w:rPr>
          <w:rFonts w:ascii="Times New Roman" w:hAnsi="Times New Roman" w:cs="Times New Roman"/>
          <w:sz w:val="28"/>
          <w:szCs w:val="28"/>
        </w:rPr>
      </w:pPr>
      <w:r w:rsidRPr="00F21BF9">
        <w:rPr>
          <w:rFonts w:ascii="Times New Roman" w:hAnsi="Times New Roman" w:cs="Times New Roman"/>
          <w:sz w:val="28"/>
          <w:szCs w:val="28"/>
        </w:rPr>
        <w:t>Писков М.Г. Аэровокзальные комплексы аэропортов (Архитектурно-планировочные и функционально-технологические решения)</w:t>
      </w:r>
      <w:r w:rsidRPr="00F21BF9">
        <w:rPr>
          <w:rFonts w:ascii="Times New Roman" w:hAnsi="Times New Roman" w:cs="Times New Roman"/>
          <w:bCs/>
          <w:sz w:val="28"/>
          <w:szCs w:val="28"/>
        </w:rPr>
        <w:t xml:space="preserve"> [Текст] </w:t>
      </w:r>
      <w:r w:rsidRPr="00F21BF9">
        <w:rPr>
          <w:rFonts w:ascii="Times New Roman" w:hAnsi="Times New Roman" w:cs="Times New Roman"/>
          <w:sz w:val="28"/>
          <w:szCs w:val="28"/>
        </w:rPr>
        <w:t xml:space="preserve"> / М.: Воздушный транспорт, 1983. – 158 с. Количество экземпляров 21.</w:t>
      </w:r>
    </w:p>
    <w:p w:rsidR="008C21A8" w:rsidRPr="008C21A8" w:rsidRDefault="00F21BF9" w:rsidP="00183C29">
      <w:pPr>
        <w:pStyle w:val="ConsPlusNormal"/>
        <w:numPr>
          <w:ilvl w:val="0"/>
          <w:numId w:val="28"/>
        </w:numPr>
        <w:tabs>
          <w:tab w:val="left" w:pos="567"/>
          <w:tab w:val="left" w:pos="851"/>
          <w:tab w:val="left" w:pos="993"/>
        </w:tabs>
        <w:spacing w:line="360" w:lineRule="auto"/>
        <w:ind w:left="0" w:right="-1" w:firstLine="284"/>
        <w:jc w:val="both"/>
        <w:rPr>
          <w:rFonts w:ascii="Times New Roman" w:hAnsi="Times New Roman" w:cs="Times New Roman"/>
          <w:sz w:val="28"/>
          <w:szCs w:val="28"/>
        </w:rPr>
      </w:pPr>
      <w:r w:rsidRPr="008C21A8">
        <w:rPr>
          <w:rFonts w:ascii="Times New Roman" w:hAnsi="Times New Roman" w:cs="Times New Roman"/>
          <w:sz w:val="28"/>
          <w:szCs w:val="28"/>
        </w:rPr>
        <w:t xml:space="preserve">Воздушный кодекс Российской Федерации. Федеральный закон от 19 марта 1997 г. №60-ФЗ. [Электронный ресурс]. – Режим доступа: </w:t>
      </w:r>
      <w:hyperlink r:id="rId23" w:anchor="06115872896332273" w:history="1">
        <w:r w:rsidRPr="008C21A8">
          <w:rPr>
            <w:rFonts w:ascii="Times New Roman" w:eastAsia="Calibri" w:hAnsi="Times New Roman" w:cs="Times New Roman"/>
            <w:sz w:val="28"/>
            <w:szCs w:val="28"/>
            <w:lang w:eastAsia="en-US"/>
          </w:rPr>
          <w:t>http://www.consultant.ru/cons/cgi/online.cgi?req=doc&amp;n=286977&amp;base=LAW&amp;from=284303-0&amp;rnd=0.9529654047269623#06115872896332273</w:t>
        </w:r>
      </w:hyperlink>
      <w:r w:rsidR="008C21A8" w:rsidRPr="008C21A8">
        <w:rPr>
          <w:rFonts w:ascii="Times New Roman" w:hAnsi="Times New Roman" w:cs="Times New Roman"/>
          <w:sz w:val="28"/>
          <w:szCs w:val="28"/>
        </w:rPr>
        <w:t>.</w:t>
      </w:r>
      <w:r w:rsidRPr="008C21A8">
        <w:rPr>
          <w:rFonts w:ascii="Times New Roman" w:hAnsi="Times New Roman" w:cs="Times New Roman"/>
          <w:sz w:val="28"/>
          <w:szCs w:val="28"/>
        </w:rPr>
        <w:t xml:space="preserve"> </w:t>
      </w:r>
    </w:p>
    <w:p w:rsidR="00F21BF9" w:rsidRPr="008C21A8" w:rsidRDefault="00F21BF9" w:rsidP="00183C29">
      <w:pPr>
        <w:pStyle w:val="ConsPlusNormal"/>
        <w:numPr>
          <w:ilvl w:val="0"/>
          <w:numId w:val="28"/>
        </w:numPr>
        <w:tabs>
          <w:tab w:val="left" w:pos="567"/>
          <w:tab w:val="left" w:pos="851"/>
          <w:tab w:val="left" w:pos="993"/>
        </w:tabs>
        <w:spacing w:line="360" w:lineRule="auto"/>
        <w:ind w:left="0" w:right="-1" w:firstLine="284"/>
        <w:jc w:val="both"/>
        <w:rPr>
          <w:rFonts w:ascii="Times New Roman" w:hAnsi="Times New Roman" w:cs="Times New Roman"/>
          <w:sz w:val="28"/>
          <w:szCs w:val="28"/>
        </w:rPr>
      </w:pPr>
      <w:r w:rsidRPr="008C21A8">
        <w:rPr>
          <w:rFonts w:ascii="Times New Roman" w:hAnsi="Times New Roman" w:cs="Times New Roman"/>
          <w:sz w:val="28"/>
          <w:szCs w:val="28"/>
        </w:rPr>
        <w:t xml:space="preserve">«Правила обеспечения доступа к услугам субъектов естественных монополий в аэропортах»: Утверждены Постановлением Правительства РФ от 22 июля 2009 г. №599. [Электронный ресурс]. – Режим доступа: </w:t>
      </w:r>
      <w:hyperlink r:id="rId24" w:anchor="0277225887411246" w:history="1">
        <w:r w:rsidRPr="008C21A8">
          <w:rPr>
            <w:rStyle w:val="ae"/>
            <w:rFonts w:ascii="Times New Roman" w:hAnsi="Times New Roman" w:cs="Times New Roman"/>
            <w:color w:val="auto"/>
            <w:sz w:val="28"/>
            <w:szCs w:val="28"/>
            <w:u w:val="none"/>
          </w:rPr>
          <w:t>http://www.consultant.ru/cons/cgi/online.cgi?req=doc&amp;base=LAW&amp;n=125739&amp;fld=134&amp;dst=1000000001,0&amp;rnd=0.5954125310054181#0277225887411246</w:t>
        </w:r>
      </w:hyperlink>
      <w:hyperlink r:id="rId25" w:anchor="02173740395832487" w:history="1"/>
      <w:r w:rsidR="008C21A8">
        <w:rPr>
          <w:rFonts w:ascii="Times New Roman" w:hAnsi="Times New Roman" w:cs="Times New Roman"/>
          <w:sz w:val="28"/>
          <w:szCs w:val="28"/>
        </w:rPr>
        <w:t>.</w:t>
      </w:r>
    </w:p>
    <w:p w:rsidR="008C21A8" w:rsidRPr="008C21A8" w:rsidRDefault="00F21BF9" w:rsidP="00183C29">
      <w:pPr>
        <w:pStyle w:val="ConsPlusNormal"/>
        <w:numPr>
          <w:ilvl w:val="0"/>
          <w:numId w:val="28"/>
        </w:numPr>
        <w:tabs>
          <w:tab w:val="left" w:pos="567"/>
          <w:tab w:val="left" w:pos="851"/>
          <w:tab w:val="left" w:pos="993"/>
        </w:tabs>
        <w:spacing w:line="360" w:lineRule="auto"/>
        <w:ind w:left="0" w:right="-1" w:firstLine="284"/>
        <w:jc w:val="both"/>
        <w:rPr>
          <w:rFonts w:ascii="Times New Roman" w:hAnsi="Times New Roman" w:cs="Times New Roman"/>
          <w:sz w:val="28"/>
          <w:szCs w:val="28"/>
        </w:rPr>
      </w:pPr>
      <w:r w:rsidRPr="008C21A8">
        <w:rPr>
          <w:rFonts w:ascii="Times New Roman" w:hAnsi="Times New Roman" w:cs="Times New Roman"/>
          <w:sz w:val="28"/>
          <w:szCs w:val="28"/>
        </w:rPr>
        <w:t xml:space="preserve">Федеральные авиационные правила «Требования авиационной безопасности к аэропортам»: Утверждены Приказом Минтранса РФ от 28 ноября 2005 г. №142. [Электронный ресурс]. – Режим доступа: </w:t>
      </w:r>
      <w:hyperlink r:id="rId26" w:anchor="/document/77664670/paragraph/9001:1" w:history="1">
        <w:r w:rsidRPr="008C21A8">
          <w:rPr>
            <w:rFonts w:ascii="Times New Roman" w:eastAsia="Calibri" w:hAnsi="Times New Roman" w:cs="Times New Roman"/>
            <w:sz w:val="28"/>
            <w:szCs w:val="28"/>
            <w:lang w:eastAsia="en-US"/>
          </w:rPr>
          <w:t>http://ivo.garant.ru/#/document/77664670/paragraph/9001:1</w:t>
        </w:r>
      </w:hyperlink>
      <w:r w:rsidR="008C21A8" w:rsidRPr="008C21A8">
        <w:rPr>
          <w:rFonts w:ascii="Times New Roman" w:hAnsi="Times New Roman" w:cs="Times New Roman"/>
          <w:sz w:val="28"/>
          <w:szCs w:val="28"/>
        </w:rPr>
        <w:t>.</w:t>
      </w:r>
      <w:r w:rsidRPr="008C21A8">
        <w:rPr>
          <w:rFonts w:ascii="Times New Roman" w:hAnsi="Times New Roman" w:cs="Times New Roman"/>
          <w:sz w:val="28"/>
          <w:szCs w:val="28"/>
        </w:rPr>
        <w:t xml:space="preserve"> </w:t>
      </w:r>
    </w:p>
    <w:p w:rsidR="00F21BF9" w:rsidRPr="008C21A8" w:rsidRDefault="00F21BF9" w:rsidP="00183C29">
      <w:pPr>
        <w:pStyle w:val="ConsPlusNormal"/>
        <w:numPr>
          <w:ilvl w:val="0"/>
          <w:numId w:val="28"/>
        </w:numPr>
        <w:tabs>
          <w:tab w:val="left" w:pos="567"/>
          <w:tab w:val="left" w:pos="851"/>
          <w:tab w:val="left" w:pos="993"/>
        </w:tabs>
        <w:spacing w:line="360" w:lineRule="auto"/>
        <w:ind w:left="0" w:right="-1" w:firstLine="284"/>
        <w:jc w:val="both"/>
        <w:rPr>
          <w:rFonts w:ascii="Times New Roman" w:hAnsi="Times New Roman" w:cs="Times New Roman"/>
          <w:sz w:val="28"/>
          <w:szCs w:val="28"/>
        </w:rPr>
      </w:pPr>
      <w:r w:rsidRPr="008C21A8">
        <w:rPr>
          <w:rFonts w:ascii="Times New Roman" w:hAnsi="Times New Roman" w:cs="Times New Roman"/>
          <w:sz w:val="28"/>
          <w:szCs w:val="28"/>
        </w:rPr>
        <w:t xml:space="preserve">Федеральные авиационные правила «Общие правила воздушных </w:t>
      </w:r>
      <w:r w:rsidRPr="008C21A8">
        <w:rPr>
          <w:rFonts w:ascii="Times New Roman" w:hAnsi="Times New Roman" w:cs="Times New Roman"/>
          <w:sz w:val="28"/>
          <w:szCs w:val="28"/>
        </w:rPr>
        <w:lastRenderedPageBreak/>
        <w:t>перевозок пассажиров, багажа, грузов и требования к обслуживанию пассажиров, грузоотправителей, грузополучателей»: Утверждены Приказом Минтранса РФ от 28 июня 2007 г. №82. [Электронный ресурс]. – Режим доступа:</w:t>
      </w:r>
      <w:hyperlink r:id="rId27" w:anchor="05397694040274126" w:history="1">
        <w:r w:rsidRPr="008C21A8">
          <w:rPr>
            <w:rStyle w:val="ae"/>
            <w:rFonts w:ascii="Times New Roman" w:hAnsi="Times New Roman" w:cs="Times New Roman"/>
            <w:color w:val="auto"/>
            <w:sz w:val="28"/>
            <w:szCs w:val="28"/>
            <w:u w:val="none"/>
          </w:rPr>
          <w:t>http://www.consultant.ru/cons/cgi/online.cgi?req=doc&amp;base=LAW&amp;n=281408&amp;fld=134&amp;dst=1000000001,0&amp;rnd=0.250205002590663#05397694040274126</w:t>
        </w:r>
      </w:hyperlink>
      <w:r w:rsidRPr="008C21A8">
        <w:rPr>
          <w:rFonts w:ascii="Times New Roman" w:hAnsi="Times New Roman" w:cs="Times New Roman"/>
          <w:sz w:val="28"/>
          <w:szCs w:val="28"/>
        </w:rPr>
        <w:t xml:space="preserve"> </w:t>
      </w:r>
      <w:r w:rsidR="008C21A8">
        <w:rPr>
          <w:rFonts w:ascii="Times New Roman" w:hAnsi="Times New Roman" w:cs="Times New Roman"/>
          <w:sz w:val="28"/>
          <w:szCs w:val="28"/>
        </w:rPr>
        <w:t>.</w:t>
      </w:r>
    </w:p>
    <w:p w:rsidR="00F21BF9" w:rsidRPr="00F21BF9" w:rsidRDefault="00F21BF9" w:rsidP="00183C29">
      <w:pPr>
        <w:pStyle w:val="ConsPlusNormal"/>
        <w:numPr>
          <w:ilvl w:val="0"/>
          <w:numId w:val="28"/>
        </w:numPr>
        <w:tabs>
          <w:tab w:val="left" w:pos="567"/>
          <w:tab w:val="left" w:pos="709"/>
          <w:tab w:val="left" w:pos="993"/>
        </w:tabs>
        <w:spacing w:line="360" w:lineRule="auto"/>
        <w:ind w:left="0" w:right="-1" w:firstLine="426"/>
        <w:jc w:val="both"/>
        <w:rPr>
          <w:rFonts w:ascii="Times New Roman" w:hAnsi="Times New Roman" w:cs="Times New Roman"/>
          <w:sz w:val="28"/>
          <w:szCs w:val="28"/>
        </w:rPr>
      </w:pPr>
      <w:r w:rsidRPr="00F21BF9">
        <w:rPr>
          <w:rFonts w:ascii="Times New Roman" w:hAnsi="Times New Roman" w:cs="Times New Roman"/>
          <w:sz w:val="28"/>
          <w:szCs w:val="28"/>
        </w:rPr>
        <w:t xml:space="preserve">Федеральные авиационные правила «Подготовка и выполнение полетов в гражданской авиации Российской Федерации»: Утверждены Приказом Минтранса РФ от 31 июля 2009 г. №128. [Электронный ресурс]. – Режим доступа: </w:t>
      </w:r>
      <w:hyperlink r:id="rId28" w:anchor="/document/77674497/paragraph/23471:2" w:history="1">
        <w:r w:rsidRPr="00F21BF9">
          <w:rPr>
            <w:rFonts w:ascii="Times New Roman" w:eastAsia="Calibri" w:hAnsi="Times New Roman" w:cs="Times New Roman"/>
            <w:sz w:val="28"/>
            <w:szCs w:val="28"/>
            <w:lang w:eastAsia="en-US"/>
          </w:rPr>
          <w:t>http://ivo.garant.ru/#/document/77674497/paragraph/23471:2</w:t>
        </w:r>
      </w:hyperlink>
      <w:r w:rsidR="008C21A8">
        <w:rPr>
          <w:rFonts w:ascii="Times New Roman" w:hAnsi="Times New Roman" w:cs="Times New Roman"/>
          <w:sz w:val="28"/>
          <w:szCs w:val="28"/>
        </w:rPr>
        <w:t xml:space="preserve">. </w:t>
      </w:r>
    </w:p>
    <w:p w:rsidR="008C21A8" w:rsidRPr="008C21A8" w:rsidRDefault="00F21BF9" w:rsidP="00183C29">
      <w:pPr>
        <w:pStyle w:val="ConsPlusNormal"/>
        <w:numPr>
          <w:ilvl w:val="0"/>
          <w:numId w:val="28"/>
        </w:numPr>
        <w:tabs>
          <w:tab w:val="left" w:pos="567"/>
          <w:tab w:val="left" w:pos="709"/>
          <w:tab w:val="left" w:pos="993"/>
        </w:tabs>
        <w:spacing w:line="360" w:lineRule="auto"/>
        <w:ind w:left="0" w:right="-1" w:firstLine="426"/>
        <w:jc w:val="both"/>
        <w:rPr>
          <w:rFonts w:ascii="Times New Roman" w:hAnsi="Times New Roman" w:cs="Times New Roman"/>
          <w:sz w:val="28"/>
          <w:szCs w:val="28"/>
        </w:rPr>
      </w:pPr>
      <w:r w:rsidRPr="008C21A8">
        <w:rPr>
          <w:rFonts w:ascii="Times New Roman" w:hAnsi="Times New Roman" w:cs="Times New Roman"/>
          <w:sz w:val="28"/>
          <w:szCs w:val="28"/>
        </w:rPr>
        <w:t xml:space="preserve">Федеральные авиационные правила «Требования, предъявляемые к аэродромам, предназначенным для взлета, посадки, руления и стоянки гражданских воздушных судов»: Утверждены Приказом Минтранса РФ от 25 августа 2015 г. №262. [Электронный ресурс]. – Режим доступа: </w:t>
      </w:r>
      <w:hyperlink r:id="rId29" w:anchor="/document/71220192" w:history="1">
        <w:r w:rsidRPr="008C21A8">
          <w:rPr>
            <w:rStyle w:val="ae"/>
            <w:rFonts w:ascii="Times New Roman" w:hAnsi="Times New Roman" w:cs="Times New Roman"/>
            <w:color w:val="auto"/>
            <w:sz w:val="28"/>
            <w:szCs w:val="28"/>
            <w:u w:val="none"/>
          </w:rPr>
          <w:t>http://ivo.garant.ru/#/document/71220192</w:t>
        </w:r>
      </w:hyperlink>
      <w:hyperlink r:id="rId30" w:anchor="02173740395832487" w:history="1"/>
      <w:r w:rsidR="008C21A8" w:rsidRPr="008C21A8">
        <w:rPr>
          <w:rFonts w:ascii="Times New Roman" w:hAnsi="Times New Roman" w:cs="Times New Roman"/>
          <w:sz w:val="28"/>
          <w:szCs w:val="28"/>
        </w:rPr>
        <w:t>.</w:t>
      </w:r>
      <w:r w:rsidRPr="008C21A8">
        <w:rPr>
          <w:rFonts w:ascii="Times New Roman" w:hAnsi="Times New Roman" w:cs="Times New Roman"/>
          <w:sz w:val="28"/>
          <w:szCs w:val="28"/>
        </w:rPr>
        <w:t xml:space="preserve"> </w:t>
      </w:r>
    </w:p>
    <w:p w:rsidR="00C73804" w:rsidRPr="00C73804" w:rsidRDefault="00F21BF9" w:rsidP="00183C29">
      <w:pPr>
        <w:pStyle w:val="ConsPlusNormal"/>
        <w:numPr>
          <w:ilvl w:val="0"/>
          <w:numId w:val="28"/>
        </w:numPr>
        <w:tabs>
          <w:tab w:val="left" w:pos="567"/>
          <w:tab w:val="left" w:pos="709"/>
          <w:tab w:val="left" w:pos="993"/>
        </w:tabs>
        <w:spacing w:line="360" w:lineRule="auto"/>
        <w:ind w:left="0" w:right="-1" w:firstLine="426"/>
        <w:jc w:val="both"/>
        <w:rPr>
          <w:rFonts w:ascii="Times New Roman" w:hAnsi="Times New Roman" w:cs="Times New Roman"/>
          <w:sz w:val="28"/>
          <w:szCs w:val="28"/>
        </w:rPr>
      </w:pPr>
      <w:r w:rsidRPr="00C73804">
        <w:rPr>
          <w:rFonts w:ascii="Times New Roman" w:hAnsi="Times New Roman" w:cs="Times New Roman"/>
          <w:sz w:val="28"/>
          <w:szCs w:val="28"/>
        </w:rPr>
        <w:t>Об утверждении федеральных авиационных правил «Правила государственной регистрац</w:t>
      </w:r>
      <w:proofErr w:type="gramStart"/>
      <w:r w:rsidRPr="00C73804">
        <w:rPr>
          <w:rFonts w:ascii="Times New Roman" w:hAnsi="Times New Roman" w:cs="Times New Roman"/>
          <w:sz w:val="28"/>
          <w:szCs w:val="28"/>
        </w:rPr>
        <w:t>ии аэ</w:t>
      </w:r>
      <w:proofErr w:type="gramEnd"/>
      <w:r w:rsidRPr="00C73804">
        <w:rPr>
          <w:rFonts w:ascii="Times New Roman" w:hAnsi="Times New Roman" w:cs="Times New Roman"/>
          <w:sz w:val="28"/>
          <w:szCs w:val="28"/>
        </w:rPr>
        <w:t xml:space="preserve">родромов гражданской авиации и вертодромов гражданской авиации». (Приказ Минтранса России от 19.08.2015 № 251). Официальный Интернет-ресурс Федерального агентства воздушного транспорта [Электронный ресурс] − Режим доступа: </w:t>
      </w:r>
      <w:hyperlink r:id="rId31" w:history="1">
        <w:r w:rsidR="00C73804" w:rsidRPr="00C73804">
          <w:rPr>
            <w:rStyle w:val="ae"/>
            <w:rFonts w:ascii="Times New Roman" w:hAnsi="Times New Roman" w:cs="Times New Roman"/>
            <w:color w:val="auto"/>
            <w:sz w:val="28"/>
            <w:szCs w:val="28"/>
            <w:u w:val="none"/>
          </w:rPr>
          <w:t>http://www.favt.ru/dokumenty-federalnye-pravila/?id=2904</w:t>
        </w:r>
      </w:hyperlink>
      <w:r w:rsidRPr="00C73804">
        <w:rPr>
          <w:rFonts w:ascii="Times New Roman" w:hAnsi="Times New Roman" w:cs="Times New Roman"/>
          <w:sz w:val="28"/>
          <w:szCs w:val="28"/>
        </w:rPr>
        <w:t xml:space="preserve">. </w:t>
      </w:r>
    </w:p>
    <w:p w:rsidR="00F21BF9" w:rsidRPr="00930BAA" w:rsidRDefault="00F21BF9" w:rsidP="00183C29">
      <w:pPr>
        <w:pStyle w:val="ConsPlusNormal"/>
        <w:numPr>
          <w:ilvl w:val="0"/>
          <w:numId w:val="28"/>
        </w:numPr>
        <w:tabs>
          <w:tab w:val="left" w:pos="567"/>
          <w:tab w:val="left" w:pos="709"/>
          <w:tab w:val="left" w:pos="993"/>
          <w:tab w:val="left" w:pos="1134"/>
        </w:tabs>
        <w:spacing w:line="360" w:lineRule="auto"/>
        <w:ind w:left="0" w:right="-1" w:firstLine="426"/>
        <w:jc w:val="both"/>
        <w:rPr>
          <w:rFonts w:ascii="Times New Roman" w:hAnsi="Times New Roman" w:cs="Times New Roman"/>
          <w:sz w:val="28"/>
          <w:szCs w:val="28"/>
        </w:rPr>
      </w:pPr>
      <w:r w:rsidRPr="00930BAA">
        <w:rPr>
          <w:rFonts w:ascii="Times New Roman" w:hAnsi="Times New Roman" w:cs="Times New Roman"/>
          <w:sz w:val="28"/>
          <w:szCs w:val="28"/>
        </w:rPr>
        <w:t xml:space="preserve">Об утверждении федеральных авиационных правил «Требования к операторам аэродромов гражданской авиации. Форма и порядок выдачи документа, подтверждающего соответствие операторов аэродромов гражданской авиации требованиям федеральных авиационных правил» (Приказ Минтранса России от 25.09.2015 № 286). Официальный Интернет-ресурс Федерального агентства воздушного транспорта [Электронный ресурс] − Режим доступа: http://www.favt.ru/dokumenty-federalnye-pravila/?id=2908. </w:t>
      </w:r>
    </w:p>
    <w:p w:rsidR="00F21BF9" w:rsidRPr="00C73804" w:rsidRDefault="00F21BF9" w:rsidP="00183C29">
      <w:pPr>
        <w:pStyle w:val="ConsPlusNormal"/>
        <w:numPr>
          <w:ilvl w:val="0"/>
          <w:numId w:val="28"/>
        </w:numPr>
        <w:tabs>
          <w:tab w:val="left" w:pos="567"/>
          <w:tab w:val="left" w:pos="709"/>
          <w:tab w:val="left" w:pos="1134"/>
        </w:tabs>
        <w:spacing w:line="360" w:lineRule="auto"/>
        <w:ind w:left="0" w:right="-1" w:firstLine="426"/>
        <w:jc w:val="both"/>
        <w:rPr>
          <w:rFonts w:ascii="Times New Roman" w:hAnsi="Times New Roman" w:cs="Times New Roman"/>
          <w:sz w:val="28"/>
          <w:szCs w:val="28"/>
        </w:rPr>
      </w:pPr>
      <w:r w:rsidRPr="00930BAA">
        <w:rPr>
          <w:rFonts w:ascii="Times New Roman" w:hAnsi="Times New Roman" w:cs="Times New Roman"/>
          <w:sz w:val="28"/>
          <w:szCs w:val="28"/>
        </w:rPr>
        <w:t xml:space="preserve">«Об утверждении Методики расчета технической возможности аэропортов и Порядка </w:t>
      </w:r>
      <w:proofErr w:type="gramStart"/>
      <w:r w:rsidRPr="00930BAA">
        <w:rPr>
          <w:rFonts w:ascii="Times New Roman" w:hAnsi="Times New Roman" w:cs="Times New Roman"/>
          <w:sz w:val="28"/>
          <w:szCs w:val="28"/>
        </w:rPr>
        <w:t>применения Методики расчета технической возможности аэропортов</w:t>
      </w:r>
      <w:proofErr w:type="gramEnd"/>
      <w:r w:rsidRPr="00930BAA">
        <w:rPr>
          <w:rFonts w:ascii="Times New Roman" w:hAnsi="Times New Roman" w:cs="Times New Roman"/>
          <w:sz w:val="28"/>
          <w:szCs w:val="28"/>
        </w:rPr>
        <w:t xml:space="preserve">»: Приказ Минтранса РФ от 24 февраля 2011г. №63. </w:t>
      </w:r>
      <w:r w:rsidRPr="00930BAA">
        <w:rPr>
          <w:rFonts w:ascii="Times New Roman" w:hAnsi="Times New Roman" w:cs="Times New Roman"/>
          <w:sz w:val="28"/>
          <w:szCs w:val="28"/>
        </w:rPr>
        <w:lastRenderedPageBreak/>
        <w:t>[Электронный ресурс]. – Режим доступа:</w:t>
      </w:r>
      <w:r w:rsidR="00C73804" w:rsidRPr="00930BAA">
        <w:rPr>
          <w:rFonts w:ascii="Times New Roman" w:hAnsi="Times New Roman" w:cs="Times New Roman"/>
          <w:sz w:val="28"/>
          <w:szCs w:val="28"/>
        </w:rPr>
        <w:t xml:space="preserve"> </w:t>
      </w:r>
      <w:hyperlink r:id="rId32" w:anchor="06660439874194629" w:history="1">
        <w:r w:rsidRPr="00930BAA">
          <w:rPr>
            <w:rStyle w:val="ae"/>
            <w:rFonts w:ascii="Times New Roman" w:hAnsi="Times New Roman" w:cs="Times New Roman"/>
            <w:color w:val="auto"/>
            <w:sz w:val="28"/>
            <w:szCs w:val="28"/>
            <w:u w:val="none"/>
          </w:rPr>
          <w:t>http://www.consultant.ru/cons/cgi/online.cgi?req=doc&amp;base=LAW&amp;n=112946&amp;fld=134&amp;dst=1000000001,0&amp;rnd=0.058263413090944516#06660439874194629</w:t>
        </w:r>
      </w:hyperlink>
      <w:r w:rsidR="00C73804" w:rsidRPr="00930BAA">
        <w:rPr>
          <w:rFonts w:ascii="Times New Roman" w:hAnsi="Times New Roman" w:cs="Times New Roman"/>
          <w:sz w:val="28"/>
          <w:szCs w:val="28"/>
        </w:rPr>
        <w:t>.</w:t>
      </w:r>
      <w:r w:rsidRPr="00930BAA">
        <w:rPr>
          <w:rFonts w:ascii="Times New Roman" w:hAnsi="Times New Roman" w:cs="Times New Roman"/>
          <w:sz w:val="28"/>
          <w:szCs w:val="28"/>
        </w:rPr>
        <w:t xml:space="preserve"> </w:t>
      </w:r>
    </w:p>
    <w:p w:rsidR="00C73804" w:rsidRPr="00C73804" w:rsidRDefault="00F21BF9" w:rsidP="00183C29">
      <w:pPr>
        <w:pStyle w:val="ConsPlusNormal"/>
        <w:numPr>
          <w:ilvl w:val="0"/>
          <w:numId w:val="28"/>
        </w:numPr>
        <w:tabs>
          <w:tab w:val="left" w:pos="567"/>
          <w:tab w:val="left" w:pos="709"/>
          <w:tab w:val="left" w:pos="851"/>
          <w:tab w:val="left" w:pos="993"/>
        </w:tabs>
        <w:spacing w:line="360" w:lineRule="auto"/>
        <w:ind w:left="0" w:right="-1" w:firstLine="426"/>
        <w:jc w:val="both"/>
        <w:rPr>
          <w:rFonts w:ascii="Times New Roman" w:hAnsi="Times New Roman" w:cs="Times New Roman"/>
          <w:sz w:val="28"/>
          <w:szCs w:val="28"/>
        </w:rPr>
      </w:pPr>
      <w:r w:rsidRPr="00C73804">
        <w:rPr>
          <w:rFonts w:ascii="Times New Roman" w:hAnsi="Times New Roman" w:cs="Times New Roman"/>
          <w:sz w:val="28"/>
          <w:szCs w:val="28"/>
        </w:rPr>
        <w:t xml:space="preserve">Рекомендуемые нормы оснащенности аэропортов </w:t>
      </w:r>
      <w:proofErr w:type="spellStart"/>
      <w:r w:rsidRPr="00C73804">
        <w:rPr>
          <w:rFonts w:ascii="Times New Roman" w:hAnsi="Times New Roman" w:cs="Times New Roman"/>
          <w:sz w:val="28"/>
          <w:szCs w:val="28"/>
        </w:rPr>
        <w:t>спецавтотранспортом</w:t>
      </w:r>
      <w:proofErr w:type="spellEnd"/>
      <w:r w:rsidRPr="00C73804">
        <w:rPr>
          <w:rFonts w:ascii="Times New Roman" w:hAnsi="Times New Roman" w:cs="Times New Roman"/>
          <w:sz w:val="28"/>
          <w:szCs w:val="28"/>
        </w:rPr>
        <w:t xml:space="preserve"> для эксплуатационного содержания аэродромов, технического и  коммерческого обслуживания воздушных судов. </w:t>
      </w:r>
      <w:proofErr w:type="gramStart"/>
      <w:r w:rsidRPr="00C73804">
        <w:rPr>
          <w:rFonts w:ascii="Times New Roman" w:hAnsi="Times New Roman" w:cs="Times New Roman"/>
          <w:sz w:val="28"/>
          <w:szCs w:val="28"/>
        </w:rPr>
        <w:t>(ФАВТ.</w:t>
      </w:r>
      <w:proofErr w:type="gramEnd"/>
      <w:r w:rsidRPr="00C73804">
        <w:rPr>
          <w:rFonts w:ascii="Times New Roman" w:hAnsi="Times New Roman" w:cs="Times New Roman"/>
          <w:sz w:val="28"/>
          <w:szCs w:val="28"/>
        </w:rPr>
        <w:t xml:space="preserve"> </w:t>
      </w:r>
      <w:proofErr w:type="gramStart"/>
      <w:r w:rsidRPr="00C73804">
        <w:rPr>
          <w:rFonts w:ascii="Times New Roman" w:hAnsi="Times New Roman" w:cs="Times New Roman"/>
          <w:sz w:val="28"/>
          <w:szCs w:val="28"/>
        </w:rPr>
        <w:t>ФГУП ГПИ и НИИ ГА «</w:t>
      </w:r>
      <w:proofErr w:type="spellStart"/>
      <w:r w:rsidRPr="00C73804">
        <w:rPr>
          <w:rFonts w:ascii="Times New Roman" w:hAnsi="Times New Roman" w:cs="Times New Roman"/>
          <w:sz w:val="28"/>
          <w:szCs w:val="28"/>
        </w:rPr>
        <w:t>Аэропроект</w:t>
      </w:r>
      <w:proofErr w:type="spellEnd"/>
      <w:r w:rsidRPr="00C73804">
        <w:rPr>
          <w:rFonts w:ascii="Times New Roman" w:hAnsi="Times New Roman" w:cs="Times New Roman"/>
          <w:sz w:val="28"/>
          <w:szCs w:val="28"/>
        </w:rPr>
        <w:t>». 2012).</w:t>
      </w:r>
      <w:proofErr w:type="gramEnd"/>
      <w:r w:rsidRPr="00C73804">
        <w:rPr>
          <w:rFonts w:ascii="Times New Roman" w:hAnsi="Times New Roman" w:cs="Times New Roman"/>
          <w:sz w:val="28"/>
          <w:szCs w:val="28"/>
        </w:rPr>
        <w:t xml:space="preserve">  [Электронный ресурс] – Режим доступа: </w:t>
      </w:r>
      <w:hyperlink r:id="rId33" w:history="1">
        <w:r w:rsidRPr="00C73804">
          <w:rPr>
            <w:rFonts w:ascii="Times New Roman" w:hAnsi="Times New Roman" w:cs="Times New Roman"/>
            <w:sz w:val="28"/>
            <w:szCs w:val="24"/>
          </w:rPr>
          <w:t>https://www.favt.ru/public/materials/0up/recnorm.pdf</w:t>
        </w:r>
      </w:hyperlink>
      <w:r w:rsidR="00C73804" w:rsidRPr="00C73804">
        <w:rPr>
          <w:rFonts w:ascii="Times New Roman" w:hAnsi="Times New Roman" w:cs="Times New Roman"/>
          <w:sz w:val="28"/>
          <w:szCs w:val="24"/>
        </w:rPr>
        <w:t>.</w:t>
      </w:r>
      <w:r w:rsidRPr="00C73804">
        <w:rPr>
          <w:rFonts w:ascii="Times New Roman" w:hAnsi="Times New Roman" w:cs="Times New Roman"/>
          <w:sz w:val="28"/>
          <w:szCs w:val="24"/>
        </w:rPr>
        <w:t xml:space="preserve"> </w:t>
      </w:r>
    </w:p>
    <w:p w:rsidR="00F21BF9" w:rsidRPr="00C73804" w:rsidRDefault="00F21BF9" w:rsidP="00183C29">
      <w:pPr>
        <w:pStyle w:val="ConsPlusNormal"/>
        <w:numPr>
          <w:ilvl w:val="0"/>
          <w:numId w:val="28"/>
        </w:numPr>
        <w:tabs>
          <w:tab w:val="left" w:pos="567"/>
          <w:tab w:val="left" w:pos="709"/>
          <w:tab w:val="left" w:pos="851"/>
          <w:tab w:val="left" w:pos="993"/>
        </w:tabs>
        <w:spacing w:line="360" w:lineRule="auto"/>
        <w:ind w:left="0" w:right="-1" w:firstLine="426"/>
        <w:jc w:val="both"/>
        <w:rPr>
          <w:rFonts w:ascii="Times New Roman" w:hAnsi="Times New Roman" w:cs="Times New Roman"/>
          <w:sz w:val="28"/>
          <w:szCs w:val="28"/>
        </w:rPr>
      </w:pPr>
      <w:r w:rsidRPr="00C73804">
        <w:rPr>
          <w:rFonts w:ascii="Times New Roman" w:hAnsi="Times New Roman" w:cs="Times New Roman"/>
          <w:sz w:val="28"/>
          <w:szCs w:val="28"/>
        </w:rPr>
        <w:t xml:space="preserve">ГОСТ </w:t>
      </w:r>
      <w:proofErr w:type="gramStart"/>
      <w:r w:rsidRPr="00C73804">
        <w:rPr>
          <w:rFonts w:ascii="Times New Roman" w:hAnsi="Times New Roman" w:cs="Times New Roman"/>
          <w:sz w:val="28"/>
          <w:szCs w:val="28"/>
        </w:rPr>
        <w:t>Р</w:t>
      </w:r>
      <w:proofErr w:type="gramEnd"/>
      <w:r w:rsidRPr="00C73804">
        <w:rPr>
          <w:rFonts w:ascii="Times New Roman" w:hAnsi="Times New Roman" w:cs="Times New Roman"/>
          <w:sz w:val="28"/>
          <w:szCs w:val="28"/>
        </w:rPr>
        <w:t xml:space="preserve"> 51004-96 Услуги транспортные. Пассажирские перевозки. Номенклатура показателей качества. [Электронный ресурс]. – Режим доступа: </w:t>
      </w:r>
      <w:hyperlink r:id="rId34" w:history="1">
        <w:r w:rsidRPr="00FD3A20">
          <w:rPr>
            <w:rStyle w:val="ae"/>
            <w:rFonts w:ascii="Times New Roman" w:hAnsi="Times New Roman" w:cs="Times New Roman"/>
            <w:color w:val="auto"/>
            <w:sz w:val="28"/>
            <w:szCs w:val="28"/>
            <w:u w:val="none"/>
          </w:rPr>
          <w:t>https://standartgost.ru/g/%D0%93%D0%9E%D0%A1%D0%A2_%D0%A0_51004-96</w:t>
        </w:r>
      </w:hyperlink>
      <w:r w:rsidR="00FD3A20" w:rsidRPr="00FD3A20">
        <w:rPr>
          <w:rFonts w:ascii="Times New Roman" w:hAnsi="Times New Roman" w:cs="Times New Roman"/>
          <w:sz w:val="28"/>
          <w:szCs w:val="28"/>
        </w:rPr>
        <w:t>.</w:t>
      </w:r>
    </w:p>
    <w:p w:rsidR="00C37299" w:rsidRPr="00C37299" w:rsidRDefault="00F21BF9" w:rsidP="00183C29">
      <w:pPr>
        <w:pStyle w:val="ConsPlusNormal"/>
        <w:numPr>
          <w:ilvl w:val="0"/>
          <w:numId w:val="28"/>
        </w:numPr>
        <w:tabs>
          <w:tab w:val="left" w:pos="567"/>
          <w:tab w:val="left" w:pos="709"/>
          <w:tab w:val="left" w:pos="851"/>
          <w:tab w:val="left" w:pos="993"/>
        </w:tabs>
        <w:spacing w:line="360" w:lineRule="auto"/>
        <w:ind w:left="0" w:right="-1" w:firstLine="426"/>
        <w:jc w:val="both"/>
        <w:rPr>
          <w:rFonts w:ascii="Times New Roman" w:hAnsi="Times New Roman" w:cs="Times New Roman"/>
          <w:sz w:val="28"/>
          <w:szCs w:val="28"/>
        </w:rPr>
      </w:pPr>
      <w:r w:rsidRPr="00F21BF9">
        <w:rPr>
          <w:rFonts w:ascii="Times New Roman" w:hAnsi="Times New Roman" w:cs="Times New Roman"/>
          <w:sz w:val="28"/>
          <w:szCs w:val="28"/>
        </w:rPr>
        <w:t xml:space="preserve">ГОСТ </w:t>
      </w:r>
      <w:proofErr w:type="gramStart"/>
      <w:r w:rsidRPr="00F21BF9">
        <w:rPr>
          <w:rFonts w:ascii="Times New Roman" w:hAnsi="Times New Roman" w:cs="Times New Roman"/>
          <w:sz w:val="28"/>
          <w:szCs w:val="28"/>
        </w:rPr>
        <w:t>Р</w:t>
      </w:r>
      <w:proofErr w:type="gramEnd"/>
      <w:r w:rsidRPr="00F21BF9">
        <w:rPr>
          <w:rFonts w:ascii="Times New Roman" w:hAnsi="Times New Roman" w:cs="Times New Roman"/>
          <w:sz w:val="28"/>
          <w:szCs w:val="28"/>
        </w:rPr>
        <w:t xml:space="preserve"> 51005-96 Услуги транспортные. Грузовые перевозки. Номенклатура показателей качества. [Электронный ресурс]. – Режим доступа: </w:t>
      </w:r>
      <w:hyperlink r:id="rId35" w:history="1">
        <w:r w:rsidRPr="00FD3A20">
          <w:rPr>
            <w:rStyle w:val="ae"/>
            <w:rFonts w:ascii="Times New Roman" w:hAnsi="Times New Roman" w:cs="Times New Roman"/>
            <w:color w:val="auto"/>
            <w:sz w:val="28"/>
            <w:szCs w:val="28"/>
            <w:u w:val="none"/>
          </w:rPr>
          <w:t>https://standartgost.ru/g/%D0%93%D0%9E%D0%A1%D0%A2_%D0%A0_51005-96</w:t>
        </w:r>
      </w:hyperlink>
      <w:hyperlink r:id="rId36" w:anchor="02173740395832487" w:history="1"/>
      <w:r w:rsidR="00FD3A20" w:rsidRPr="00FD3A20">
        <w:rPr>
          <w:rFonts w:ascii="Times New Roman" w:hAnsi="Times New Roman" w:cs="Times New Roman"/>
        </w:rPr>
        <w:t>.</w:t>
      </w:r>
    </w:p>
    <w:p w:rsidR="00C37299" w:rsidRPr="00C37299" w:rsidRDefault="00C37299" w:rsidP="00183C29">
      <w:pPr>
        <w:pStyle w:val="ConsPlusNormal"/>
        <w:numPr>
          <w:ilvl w:val="0"/>
          <w:numId w:val="28"/>
        </w:numPr>
        <w:tabs>
          <w:tab w:val="left" w:pos="567"/>
          <w:tab w:val="left" w:pos="709"/>
          <w:tab w:val="left" w:pos="851"/>
          <w:tab w:val="left" w:pos="993"/>
        </w:tabs>
        <w:spacing w:line="360" w:lineRule="auto"/>
        <w:ind w:left="0" w:right="-1" w:firstLine="426"/>
        <w:jc w:val="both"/>
        <w:rPr>
          <w:rFonts w:ascii="Times New Roman" w:hAnsi="Times New Roman" w:cs="Times New Roman"/>
          <w:sz w:val="28"/>
          <w:szCs w:val="28"/>
        </w:rPr>
      </w:pPr>
      <w:r w:rsidRPr="00C37299">
        <w:rPr>
          <w:rFonts w:ascii="Times New Roman" w:hAnsi="Times New Roman" w:cs="Times New Roman"/>
          <w:bCs/>
          <w:sz w:val="28"/>
          <w:szCs w:val="28"/>
        </w:rPr>
        <w:t>ОСТ 54-1-283.01-94. Система качества перевозок и обслуживания пассажиров воздушным транспортом. Услуги для пассажиров на борту воздушных судов внутренних воздушных линий Российской Федерации Основные требования.</w:t>
      </w:r>
    </w:p>
    <w:p w:rsidR="00C37299" w:rsidRPr="00C37299" w:rsidRDefault="00F81A15" w:rsidP="00183C29">
      <w:pPr>
        <w:pStyle w:val="ConsPlusNormal"/>
        <w:numPr>
          <w:ilvl w:val="0"/>
          <w:numId w:val="28"/>
        </w:numPr>
        <w:tabs>
          <w:tab w:val="left" w:pos="567"/>
          <w:tab w:val="left" w:pos="709"/>
          <w:tab w:val="left" w:pos="851"/>
          <w:tab w:val="left" w:pos="993"/>
        </w:tabs>
        <w:spacing w:line="360" w:lineRule="auto"/>
        <w:ind w:left="0" w:right="-1" w:firstLine="426"/>
        <w:jc w:val="both"/>
        <w:rPr>
          <w:rFonts w:ascii="Times New Roman" w:hAnsi="Times New Roman" w:cs="Times New Roman"/>
          <w:sz w:val="28"/>
          <w:szCs w:val="28"/>
        </w:rPr>
      </w:pPr>
      <w:hyperlink r:id="rId37" w:tooltip="ОСТ 54-1-283.02-94 Система качества перевозок и обслуживания пассажиров воздушным транспортом. Услуги, предоставляемые пассажирам в аэропортах  Основные требования" w:history="1">
        <w:r w:rsidR="00C37299" w:rsidRPr="00C37299">
          <w:rPr>
            <w:rFonts w:ascii="Times New Roman" w:hAnsi="Times New Roman" w:cs="Times New Roman"/>
            <w:sz w:val="28"/>
            <w:szCs w:val="28"/>
          </w:rPr>
          <w:t>ОСТ 54-1-283.02-94</w:t>
        </w:r>
      </w:hyperlink>
      <w:r w:rsidR="00C37299" w:rsidRPr="00C37299">
        <w:rPr>
          <w:rFonts w:ascii="Times New Roman" w:hAnsi="Times New Roman" w:cs="Times New Roman"/>
          <w:iCs/>
          <w:sz w:val="28"/>
          <w:szCs w:val="28"/>
        </w:rPr>
        <w:t xml:space="preserve"> Система качества перевозок и обслуживания пассажиров воздушным транспортом. Услуги, предоставляемые пассажирам в аэропортах. Основные требования.</w:t>
      </w:r>
    </w:p>
    <w:p w:rsidR="00C37299" w:rsidRPr="00C37299" w:rsidRDefault="00C37299" w:rsidP="00183C29">
      <w:pPr>
        <w:pStyle w:val="ConsPlusNormal"/>
        <w:numPr>
          <w:ilvl w:val="0"/>
          <w:numId w:val="28"/>
        </w:numPr>
        <w:tabs>
          <w:tab w:val="left" w:pos="567"/>
          <w:tab w:val="left" w:pos="709"/>
          <w:tab w:val="left" w:pos="851"/>
          <w:tab w:val="left" w:pos="993"/>
        </w:tabs>
        <w:spacing w:line="360" w:lineRule="auto"/>
        <w:ind w:left="0" w:right="-1" w:firstLine="426"/>
        <w:jc w:val="both"/>
        <w:rPr>
          <w:rFonts w:ascii="Times New Roman" w:hAnsi="Times New Roman" w:cs="Times New Roman"/>
          <w:sz w:val="28"/>
          <w:szCs w:val="28"/>
        </w:rPr>
      </w:pPr>
      <w:r w:rsidRPr="00C37299">
        <w:rPr>
          <w:rFonts w:ascii="Times New Roman" w:hAnsi="Times New Roman"/>
          <w:bCs/>
          <w:sz w:val="28"/>
          <w:szCs w:val="28"/>
        </w:rPr>
        <w:t>ОСТ 54-3-59-92. Система качества перевозок и обслуживания пассажиров воздушным транспортом. Условия транспортировки грузов. Основные требования.</w:t>
      </w:r>
    </w:p>
    <w:p w:rsidR="00F21BF9" w:rsidRPr="00FD3A20" w:rsidRDefault="00F21BF9" w:rsidP="00183C29">
      <w:pPr>
        <w:tabs>
          <w:tab w:val="left" w:pos="567"/>
          <w:tab w:val="left" w:pos="709"/>
        </w:tabs>
        <w:spacing w:after="0" w:line="360" w:lineRule="auto"/>
        <w:ind w:right="-1" w:firstLine="426"/>
        <w:jc w:val="both"/>
        <w:rPr>
          <w:rFonts w:ascii="Times New Roman" w:hAnsi="Times New Roman" w:cs="Times New Roman"/>
          <w:b/>
          <w:sz w:val="28"/>
          <w:szCs w:val="28"/>
        </w:rPr>
      </w:pPr>
      <w:r w:rsidRPr="00FD3A20">
        <w:rPr>
          <w:rFonts w:ascii="Times New Roman" w:hAnsi="Times New Roman" w:cs="Times New Roman"/>
          <w:b/>
          <w:sz w:val="28"/>
          <w:szCs w:val="28"/>
        </w:rPr>
        <w:t>в) перечень ресурсов информационно</w:t>
      </w:r>
      <w:r w:rsidR="00FD3A20">
        <w:rPr>
          <w:rFonts w:ascii="Times New Roman" w:hAnsi="Times New Roman" w:cs="Times New Roman"/>
          <w:b/>
          <w:sz w:val="28"/>
          <w:szCs w:val="28"/>
        </w:rPr>
        <w:t xml:space="preserve"> </w:t>
      </w:r>
      <w:r w:rsidRPr="00FD3A20">
        <w:rPr>
          <w:rFonts w:ascii="Times New Roman" w:hAnsi="Times New Roman" w:cs="Times New Roman"/>
          <w:sz w:val="28"/>
          <w:szCs w:val="28"/>
        </w:rPr>
        <w:t>-</w:t>
      </w:r>
      <w:r w:rsidR="00FD3A20">
        <w:rPr>
          <w:rFonts w:ascii="Times New Roman" w:hAnsi="Times New Roman" w:cs="Times New Roman"/>
          <w:sz w:val="28"/>
          <w:szCs w:val="28"/>
        </w:rPr>
        <w:t xml:space="preserve"> </w:t>
      </w:r>
      <w:r w:rsidRPr="00FD3A20">
        <w:rPr>
          <w:rFonts w:ascii="Times New Roman" w:hAnsi="Times New Roman" w:cs="Times New Roman"/>
          <w:b/>
          <w:sz w:val="28"/>
          <w:szCs w:val="28"/>
        </w:rPr>
        <w:t>телекоммуникационной сети «Интернет»:</w:t>
      </w:r>
    </w:p>
    <w:p w:rsidR="00FD3A20" w:rsidRDefault="00F21BF9" w:rsidP="00183C29">
      <w:pPr>
        <w:numPr>
          <w:ilvl w:val="0"/>
          <w:numId w:val="28"/>
        </w:numPr>
        <w:tabs>
          <w:tab w:val="left" w:pos="567"/>
          <w:tab w:val="left" w:pos="709"/>
          <w:tab w:val="left" w:pos="1134"/>
        </w:tabs>
        <w:spacing w:after="0" w:line="360" w:lineRule="auto"/>
        <w:ind w:left="0" w:right="-1" w:firstLine="426"/>
        <w:jc w:val="both"/>
        <w:rPr>
          <w:rFonts w:ascii="Times New Roman" w:hAnsi="Times New Roman" w:cs="Times New Roman"/>
          <w:sz w:val="28"/>
          <w:szCs w:val="28"/>
        </w:rPr>
      </w:pPr>
      <w:r w:rsidRPr="00FD3A20">
        <w:rPr>
          <w:rFonts w:ascii="Times New Roman" w:hAnsi="Times New Roman" w:cs="Times New Roman"/>
          <w:bCs/>
          <w:sz w:val="28"/>
          <w:szCs w:val="28"/>
        </w:rPr>
        <w:t>Журнал «Аэропорт-Партнёр»</w:t>
      </w:r>
      <w:r w:rsidRPr="00FD3A20">
        <w:rPr>
          <w:rFonts w:ascii="Times New Roman" w:hAnsi="Times New Roman" w:cs="Times New Roman"/>
          <w:sz w:val="28"/>
          <w:szCs w:val="28"/>
        </w:rPr>
        <w:t xml:space="preserve"> [Электронный ресурс]. – Режим доступа: </w:t>
      </w:r>
      <w:hyperlink r:id="rId38" w:history="1">
        <w:r w:rsidRPr="00FD3A20">
          <w:rPr>
            <w:rStyle w:val="ae"/>
            <w:rFonts w:ascii="Times New Roman" w:hAnsi="Times New Roman" w:cs="Times New Roman"/>
            <w:bCs/>
            <w:color w:val="auto"/>
            <w:sz w:val="28"/>
            <w:szCs w:val="28"/>
            <w:u w:val="none"/>
          </w:rPr>
          <w:t>http://www.airport.org.ru/06.html</w:t>
        </w:r>
      </w:hyperlink>
      <w:r w:rsidR="00FD3A20" w:rsidRPr="00FD3A20">
        <w:rPr>
          <w:rFonts w:ascii="Times New Roman" w:hAnsi="Times New Roman" w:cs="Times New Roman"/>
          <w:bCs/>
          <w:sz w:val="28"/>
          <w:szCs w:val="28"/>
        </w:rPr>
        <w:t>.</w:t>
      </w:r>
      <w:r w:rsidRPr="00FD3A20">
        <w:rPr>
          <w:rFonts w:ascii="Times New Roman" w:hAnsi="Times New Roman" w:cs="Times New Roman"/>
          <w:bCs/>
          <w:sz w:val="28"/>
          <w:szCs w:val="28"/>
        </w:rPr>
        <w:t xml:space="preserve"> </w:t>
      </w:r>
    </w:p>
    <w:p w:rsidR="00FD3A20" w:rsidRDefault="00F21BF9" w:rsidP="00183C29">
      <w:pPr>
        <w:numPr>
          <w:ilvl w:val="0"/>
          <w:numId w:val="28"/>
        </w:numPr>
        <w:tabs>
          <w:tab w:val="left" w:pos="567"/>
          <w:tab w:val="left" w:pos="709"/>
          <w:tab w:val="left" w:pos="1134"/>
        </w:tabs>
        <w:spacing w:after="0" w:line="360" w:lineRule="auto"/>
        <w:ind w:left="0" w:right="-1" w:firstLine="426"/>
        <w:jc w:val="both"/>
        <w:rPr>
          <w:rFonts w:ascii="Times New Roman" w:hAnsi="Times New Roman" w:cs="Times New Roman"/>
          <w:sz w:val="28"/>
          <w:szCs w:val="28"/>
        </w:rPr>
      </w:pPr>
      <w:r w:rsidRPr="00FD3A20">
        <w:rPr>
          <w:rFonts w:ascii="Times New Roman" w:hAnsi="Times New Roman" w:cs="Times New Roman"/>
          <w:sz w:val="28"/>
          <w:szCs w:val="28"/>
        </w:rPr>
        <w:lastRenderedPageBreak/>
        <w:t xml:space="preserve">Журнал «Аэропорты. Прогрессивные технологии» [Электронный ресурс]. – Режим доступа: </w:t>
      </w:r>
      <w:hyperlink r:id="rId39" w:history="1">
        <w:r w:rsidRPr="00FD3A20">
          <w:rPr>
            <w:rStyle w:val="ae"/>
            <w:rFonts w:ascii="Times New Roman" w:hAnsi="Times New Roman" w:cs="Times New Roman"/>
            <w:bCs/>
            <w:color w:val="auto"/>
            <w:sz w:val="28"/>
            <w:szCs w:val="28"/>
            <w:u w:val="none"/>
          </w:rPr>
          <w:t>http://magazin.aero</w:t>
        </w:r>
      </w:hyperlink>
      <w:r w:rsidR="00FD3A20" w:rsidRPr="00FD3A20">
        <w:rPr>
          <w:rFonts w:ascii="Times New Roman" w:hAnsi="Times New Roman" w:cs="Times New Roman"/>
          <w:bCs/>
          <w:sz w:val="28"/>
          <w:szCs w:val="28"/>
        </w:rPr>
        <w:t>.</w:t>
      </w:r>
      <w:r w:rsidRPr="00FD3A20">
        <w:rPr>
          <w:rFonts w:ascii="Times New Roman" w:hAnsi="Times New Roman" w:cs="Times New Roman"/>
          <w:bCs/>
          <w:sz w:val="28"/>
          <w:szCs w:val="28"/>
        </w:rPr>
        <w:t xml:space="preserve"> </w:t>
      </w:r>
    </w:p>
    <w:p w:rsidR="00F21BF9" w:rsidRPr="00FD3A20" w:rsidRDefault="00F21BF9" w:rsidP="00183C29">
      <w:pPr>
        <w:numPr>
          <w:ilvl w:val="0"/>
          <w:numId w:val="28"/>
        </w:numPr>
        <w:tabs>
          <w:tab w:val="left" w:pos="567"/>
          <w:tab w:val="left" w:pos="709"/>
          <w:tab w:val="left" w:pos="1134"/>
        </w:tabs>
        <w:spacing w:after="0" w:line="360" w:lineRule="auto"/>
        <w:ind w:left="0" w:right="-1" w:firstLine="426"/>
        <w:jc w:val="both"/>
        <w:rPr>
          <w:rFonts w:ascii="Times New Roman" w:hAnsi="Times New Roman" w:cs="Times New Roman"/>
          <w:sz w:val="28"/>
          <w:szCs w:val="28"/>
        </w:rPr>
      </w:pPr>
      <w:r w:rsidRPr="00FD3A20">
        <w:rPr>
          <w:rFonts w:ascii="Times New Roman" w:hAnsi="Times New Roman" w:cs="Times New Roman"/>
          <w:sz w:val="28"/>
          <w:szCs w:val="28"/>
        </w:rPr>
        <w:t xml:space="preserve">Министерство транспорта Российской Федерации». Официальный сайт [Электронный ресурс]. – Режим доступа: </w:t>
      </w:r>
      <w:hyperlink r:id="rId40" w:history="1">
        <w:r w:rsidRPr="00FD3A20">
          <w:rPr>
            <w:rStyle w:val="ae"/>
            <w:rFonts w:ascii="Times New Roman" w:hAnsi="Times New Roman" w:cs="Times New Roman"/>
            <w:color w:val="auto"/>
            <w:sz w:val="28"/>
            <w:szCs w:val="28"/>
            <w:u w:val="none"/>
          </w:rPr>
          <w:t>https://www.mintrans.ru</w:t>
        </w:r>
      </w:hyperlink>
      <w:hyperlink r:id="rId41" w:anchor="02173740395832487" w:history="1"/>
      <w:r w:rsidR="00FD3A20" w:rsidRPr="00FD3A20">
        <w:rPr>
          <w:rFonts w:ascii="Times New Roman" w:hAnsi="Times New Roman" w:cs="Times New Roman"/>
          <w:sz w:val="28"/>
          <w:szCs w:val="28"/>
        </w:rPr>
        <w:t>.</w:t>
      </w:r>
    </w:p>
    <w:p w:rsidR="00F21BF9" w:rsidRPr="00F21BF9" w:rsidRDefault="00F21BF9" w:rsidP="00183C29">
      <w:pPr>
        <w:numPr>
          <w:ilvl w:val="0"/>
          <w:numId w:val="28"/>
        </w:numPr>
        <w:tabs>
          <w:tab w:val="left" w:pos="567"/>
          <w:tab w:val="left" w:pos="709"/>
          <w:tab w:val="left" w:pos="1134"/>
        </w:tabs>
        <w:spacing w:after="0" w:line="360" w:lineRule="auto"/>
        <w:ind w:left="0" w:right="-1" w:firstLine="426"/>
        <w:jc w:val="both"/>
        <w:rPr>
          <w:rFonts w:ascii="Times New Roman" w:hAnsi="Times New Roman" w:cs="Times New Roman"/>
          <w:sz w:val="28"/>
          <w:szCs w:val="28"/>
        </w:rPr>
      </w:pPr>
      <w:r w:rsidRPr="00FD3A20">
        <w:rPr>
          <w:rFonts w:ascii="Times New Roman" w:hAnsi="Times New Roman" w:cs="Times New Roman"/>
          <w:sz w:val="28"/>
          <w:szCs w:val="28"/>
        </w:rPr>
        <w:t xml:space="preserve">Федеральное агентство воздушного транспорта. Официальный сайт [Электронный ресурс]. – Режим доступа: </w:t>
      </w:r>
      <w:hyperlink r:id="rId42" w:history="1">
        <w:r w:rsidRPr="00FD3A20">
          <w:rPr>
            <w:rStyle w:val="ae"/>
            <w:rFonts w:ascii="Times New Roman" w:hAnsi="Times New Roman" w:cs="Times New Roman"/>
            <w:color w:val="auto"/>
            <w:sz w:val="28"/>
            <w:szCs w:val="28"/>
            <w:u w:val="none"/>
          </w:rPr>
          <w:t>http://www.favt.ru</w:t>
        </w:r>
      </w:hyperlink>
      <w:r w:rsidR="00FD3A20" w:rsidRPr="00FD3A20">
        <w:rPr>
          <w:rFonts w:ascii="Times New Roman" w:hAnsi="Times New Roman" w:cs="Times New Roman"/>
        </w:rPr>
        <w:t xml:space="preserve">. </w:t>
      </w:r>
      <w:hyperlink r:id="rId43" w:anchor="02173740395832487" w:history="1"/>
    </w:p>
    <w:p w:rsidR="00F21BF9" w:rsidRPr="00FD3A20" w:rsidRDefault="00F21BF9" w:rsidP="00183C29">
      <w:pPr>
        <w:tabs>
          <w:tab w:val="left" w:pos="567"/>
          <w:tab w:val="left" w:pos="709"/>
        </w:tabs>
        <w:spacing w:after="0" w:line="360" w:lineRule="auto"/>
        <w:ind w:right="-1" w:firstLine="426"/>
        <w:jc w:val="both"/>
        <w:rPr>
          <w:rFonts w:ascii="Times New Roman" w:hAnsi="Times New Roman" w:cs="Times New Roman"/>
          <w:b/>
          <w:sz w:val="28"/>
          <w:szCs w:val="28"/>
        </w:rPr>
      </w:pPr>
      <w:r w:rsidRPr="00FD3A20">
        <w:rPr>
          <w:rFonts w:ascii="Times New Roman" w:hAnsi="Times New Roman" w:cs="Times New Roman"/>
          <w:b/>
          <w:sz w:val="28"/>
          <w:szCs w:val="28"/>
        </w:rPr>
        <w:t>г) программное обеспечение (лицензионное), базы данных, информационно-справочные и поисковые системы:</w:t>
      </w:r>
    </w:p>
    <w:p w:rsidR="00FD3A20" w:rsidRDefault="00F21BF9" w:rsidP="00183C29">
      <w:pPr>
        <w:numPr>
          <w:ilvl w:val="0"/>
          <w:numId w:val="28"/>
        </w:numPr>
        <w:tabs>
          <w:tab w:val="left" w:pos="567"/>
          <w:tab w:val="left" w:pos="709"/>
          <w:tab w:val="left" w:pos="851"/>
          <w:tab w:val="left" w:pos="1134"/>
          <w:tab w:val="left" w:pos="1418"/>
        </w:tabs>
        <w:spacing w:after="0" w:line="360" w:lineRule="auto"/>
        <w:ind w:left="0" w:right="-1" w:firstLine="426"/>
        <w:jc w:val="both"/>
        <w:rPr>
          <w:rFonts w:ascii="Times New Roman" w:hAnsi="Times New Roman" w:cs="Times New Roman"/>
          <w:sz w:val="28"/>
          <w:szCs w:val="28"/>
        </w:rPr>
      </w:pPr>
      <w:r w:rsidRPr="00FD3A20">
        <w:rPr>
          <w:rFonts w:ascii="Times New Roman" w:hAnsi="Times New Roman" w:cs="Times New Roman"/>
          <w:sz w:val="28"/>
          <w:szCs w:val="28"/>
        </w:rPr>
        <w:t xml:space="preserve">Гарант. Официальный сайт компании [Электронный ресурс]. – Режим доступа: </w:t>
      </w:r>
      <w:hyperlink r:id="rId44" w:history="1">
        <w:r w:rsidRPr="00FD3A20">
          <w:rPr>
            <w:rStyle w:val="ae"/>
            <w:rFonts w:ascii="Times New Roman" w:hAnsi="Times New Roman" w:cs="Times New Roman"/>
            <w:color w:val="auto"/>
            <w:sz w:val="28"/>
            <w:szCs w:val="28"/>
            <w:u w:val="none"/>
          </w:rPr>
          <w:t>http://www.garant.ru/products/bank</w:t>
        </w:r>
      </w:hyperlink>
      <w:hyperlink r:id="rId45" w:anchor="02173740395832487" w:history="1"/>
      <w:r w:rsidR="00FD3A20" w:rsidRPr="00FD3A20">
        <w:rPr>
          <w:rFonts w:ascii="Times New Roman" w:hAnsi="Times New Roman" w:cs="Times New Roman"/>
          <w:sz w:val="28"/>
          <w:szCs w:val="28"/>
        </w:rPr>
        <w:t>.</w:t>
      </w:r>
      <w:r w:rsidRPr="00FD3A20">
        <w:rPr>
          <w:rFonts w:ascii="Times New Roman" w:hAnsi="Times New Roman" w:cs="Times New Roman"/>
          <w:sz w:val="28"/>
          <w:szCs w:val="28"/>
        </w:rPr>
        <w:t xml:space="preserve"> </w:t>
      </w:r>
    </w:p>
    <w:p w:rsidR="00F21BF9" w:rsidRPr="00FD3A20" w:rsidRDefault="00F21BF9" w:rsidP="00183C29">
      <w:pPr>
        <w:numPr>
          <w:ilvl w:val="0"/>
          <w:numId w:val="28"/>
        </w:numPr>
        <w:tabs>
          <w:tab w:val="left" w:pos="567"/>
          <w:tab w:val="left" w:pos="709"/>
          <w:tab w:val="left" w:pos="851"/>
          <w:tab w:val="left" w:pos="1134"/>
          <w:tab w:val="left" w:pos="1418"/>
        </w:tabs>
        <w:spacing w:after="0" w:line="360" w:lineRule="auto"/>
        <w:ind w:left="0" w:right="-1" w:firstLine="426"/>
        <w:jc w:val="both"/>
        <w:rPr>
          <w:rFonts w:ascii="Times New Roman" w:hAnsi="Times New Roman" w:cs="Times New Roman"/>
          <w:sz w:val="28"/>
          <w:szCs w:val="28"/>
        </w:rPr>
      </w:pPr>
      <w:r w:rsidRPr="00FD3A20">
        <w:rPr>
          <w:rFonts w:ascii="Times New Roman" w:hAnsi="Times New Roman" w:cs="Times New Roman"/>
          <w:sz w:val="28"/>
          <w:szCs w:val="28"/>
        </w:rPr>
        <w:t>Издательство «</w:t>
      </w:r>
      <w:proofErr w:type="spellStart"/>
      <w:r w:rsidRPr="00FD3A20">
        <w:rPr>
          <w:rFonts w:ascii="Times New Roman" w:hAnsi="Times New Roman" w:cs="Times New Roman"/>
          <w:sz w:val="28"/>
          <w:szCs w:val="28"/>
        </w:rPr>
        <w:t>Юрайт</w:t>
      </w:r>
      <w:proofErr w:type="spellEnd"/>
      <w:r w:rsidRPr="00FD3A20">
        <w:rPr>
          <w:rFonts w:ascii="Times New Roman" w:hAnsi="Times New Roman" w:cs="Times New Roman"/>
          <w:sz w:val="28"/>
          <w:szCs w:val="28"/>
        </w:rPr>
        <w:t xml:space="preserve">». Официальный сайт издательства [Электронный ресурс]. – Режим доступа: </w:t>
      </w:r>
      <w:hyperlink r:id="rId46" w:history="1">
        <w:r w:rsidRPr="00FD3A20">
          <w:rPr>
            <w:rStyle w:val="ae"/>
            <w:rFonts w:ascii="Times New Roman" w:hAnsi="Times New Roman" w:cs="Times New Roman"/>
            <w:color w:val="auto"/>
            <w:sz w:val="28"/>
            <w:szCs w:val="28"/>
            <w:u w:val="none"/>
          </w:rPr>
          <w:t>http://urait.ru</w:t>
        </w:r>
      </w:hyperlink>
      <w:hyperlink r:id="rId47" w:anchor="02173740395832487" w:history="1"/>
      <w:r w:rsidRPr="00FD3A20">
        <w:rPr>
          <w:rFonts w:ascii="Times New Roman" w:hAnsi="Times New Roman" w:cs="Times New Roman"/>
          <w:sz w:val="28"/>
          <w:szCs w:val="28"/>
        </w:rPr>
        <w:t>.</w:t>
      </w:r>
    </w:p>
    <w:p w:rsidR="00FD3A20" w:rsidRPr="00FD3A20" w:rsidRDefault="00F21BF9" w:rsidP="00183C29">
      <w:pPr>
        <w:numPr>
          <w:ilvl w:val="0"/>
          <w:numId w:val="28"/>
        </w:numPr>
        <w:tabs>
          <w:tab w:val="left" w:pos="567"/>
          <w:tab w:val="left" w:pos="709"/>
          <w:tab w:val="left" w:pos="851"/>
          <w:tab w:val="left" w:pos="1134"/>
          <w:tab w:val="left" w:pos="1418"/>
        </w:tabs>
        <w:spacing w:after="0" w:line="360" w:lineRule="auto"/>
        <w:ind w:left="0" w:right="-1" w:firstLine="426"/>
        <w:jc w:val="both"/>
        <w:rPr>
          <w:rFonts w:ascii="Times New Roman" w:hAnsi="Times New Roman" w:cs="Times New Roman"/>
          <w:sz w:val="28"/>
          <w:szCs w:val="28"/>
        </w:rPr>
      </w:pPr>
      <w:r w:rsidRPr="00FD3A20">
        <w:rPr>
          <w:rFonts w:ascii="Times New Roman" w:hAnsi="Times New Roman" w:cs="Times New Roman"/>
          <w:sz w:val="28"/>
          <w:szCs w:val="28"/>
        </w:rPr>
        <w:t xml:space="preserve">Консультант Плюс. Официальный сайт компании [Электронный ресурс]. – Режим доступа: </w:t>
      </w:r>
      <w:hyperlink r:id="rId48" w:history="1">
        <w:r w:rsidRPr="00FD3A20">
          <w:rPr>
            <w:rStyle w:val="ae"/>
            <w:rFonts w:ascii="Times New Roman" w:hAnsi="Times New Roman" w:cs="Times New Roman"/>
            <w:color w:val="auto"/>
            <w:sz w:val="28"/>
            <w:szCs w:val="28"/>
            <w:u w:val="none"/>
          </w:rPr>
          <w:t>http://www.consultant.ru</w:t>
        </w:r>
      </w:hyperlink>
      <w:r w:rsidR="00FD3A20" w:rsidRPr="00FD3A20">
        <w:rPr>
          <w:rFonts w:ascii="Times New Roman" w:hAnsi="Times New Roman" w:cs="Times New Roman"/>
          <w:sz w:val="28"/>
          <w:szCs w:val="28"/>
        </w:rPr>
        <w:t>.</w:t>
      </w:r>
      <w:r w:rsidR="00FD3A20" w:rsidRPr="00FD3A20">
        <w:rPr>
          <w:rFonts w:ascii="Times New Roman" w:hAnsi="Times New Roman" w:cs="Times New Roman"/>
        </w:rPr>
        <w:t xml:space="preserve"> </w:t>
      </w:r>
      <w:hyperlink r:id="rId49" w:anchor="02173740395832487" w:history="1"/>
    </w:p>
    <w:p w:rsidR="00F21BF9" w:rsidRPr="00F21BF9" w:rsidRDefault="00F21BF9" w:rsidP="00183C29">
      <w:pPr>
        <w:numPr>
          <w:ilvl w:val="0"/>
          <w:numId w:val="28"/>
        </w:numPr>
        <w:tabs>
          <w:tab w:val="left" w:pos="567"/>
          <w:tab w:val="left" w:pos="709"/>
          <w:tab w:val="left" w:pos="851"/>
          <w:tab w:val="left" w:pos="1134"/>
          <w:tab w:val="left" w:pos="1418"/>
        </w:tabs>
        <w:spacing w:after="0" w:line="360" w:lineRule="auto"/>
        <w:ind w:left="0" w:right="-1" w:firstLine="426"/>
        <w:jc w:val="both"/>
        <w:rPr>
          <w:rFonts w:ascii="Times New Roman" w:hAnsi="Times New Roman" w:cs="Times New Roman"/>
          <w:sz w:val="28"/>
          <w:szCs w:val="28"/>
        </w:rPr>
      </w:pPr>
      <w:r w:rsidRPr="00FD3A20">
        <w:rPr>
          <w:rFonts w:ascii="Times New Roman" w:hAnsi="Times New Roman" w:cs="Times New Roman"/>
          <w:kern w:val="36"/>
          <w:sz w:val="28"/>
          <w:szCs w:val="28"/>
        </w:rPr>
        <w:t xml:space="preserve">Открытая база </w:t>
      </w:r>
      <w:proofErr w:type="spellStart"/>
      <w:r w:rsidRPr="00FD3A20">
        <w:rPr>
          <w:rFonts w:ascii="Times New Roman" w:hAnsi="Times New Roman" w:cs="Times New Roman"/>
          <w:kern w:val="36"/>
          <w:sz w:val="28"/>
          <w:szCs w:val="28"/>
        </w:rPr>
        <w:t>ГОСТов</w:t>
      </w:r>
      <w:proofErr w:type="spellEnd"/>
      <w:r w:rsidR="00FD3A20">
        <w:rPr>
          <w:rFonts w:ascii="Times New Roman" w:hAnsi="Times New Roman" w:cs="Times New Roman"/>
          <w:kern w:val="36"/>
          <w:sz w:val="28"/>
          <w:szCs w:val="28"/>
        </w:rPr>
        <w:t xml:space="preserve"> </w:t>
      </w:r>
      <w:r w:rsidRPr="00FD3A20">
        <w:rPr>
          <w:rFonts w:ascii="Times New Roman" w:hAnsi="Times New Roman" w:cs="Times New Roman"/>
          <w:sz w:val="28"/>
          <w:szCs w:val="28"/>
        </w:rPr>
        <w:t xml:space="preserve">[Электронный ресурс]. – Режим доступа: </w:t>
      </w:r>
      <w:hyperlink r:id="rId50" w:history="1">
        <w:r w:rsidRPr="00FD3A20">
          <w:rPr>
            <w:rStyle w:val="ae"/>
            <w:rFonts w:ascii="Times New Roman" w:hAnsi="Times New Roman" w:cs="Times New Roman"/>
            <w:color w:val="auto"/>
            <w:sz w:val="28"/>
            <w:szCs w:val="28"/>
            <w:u w:val="none"/>
          </w:rPr>
          <w:t>http://standartgost.ru</w:t>
        </w:r>
      </w:hyperlink>
      <w:r w:rsidR="00FD3A20" w:rsidRPr="00FD3A20">
        <w:rPr>
          <w:rFonts w:ascii="Times New Roman" w:hAnsi="Times New Roman" w:cs="Times New Roman"/>
          <w:sz w:val="28"/>
          <w:szCs w:val="28"/>
        </w:rPr>
        <w:t>.</w:t>
      </w:r>
      <w:r w:rsidR="00FD3A20">
        <w:rPr>
          <w:rFonts w:ascii="Times New Roman" w:hAnsi="Times New Roman" w:cs="Times New Roman"/>
        </w:rPr>
        <w:t xml:space="preserve"> </w:t>
      </w:r>
    </w:p>
    <w:p w:rsidR="00FD3A20" w:rsidRDefault="00F21BF9" w:rsidP="00183C29">
      <w:pPr>
        <w:numPr>
          <w:ilvl w:val="0"/>
          <w:numId w:val="28"/>
        </w:numPr>
        <w:tabs>
          <w:tab w:val="left" w:pos="567"/>
          <w:tab w:val="left" w:pos="709"/>
          <w:tab w:val="left" w:pos="851"/>
          <w:tab w:val="left" w:pos="1134"/>
          <w:tab w:val="left" w:pos="1418"/>
        </w:tabs>
        <w:spacing w:after="0" w:line="360" w:lineRule="auto"/>
        <w:ind w:left="0" w:right="-1" w:firstLine="426"/>
        <w:jc w:val="both"/>
        <w:rPr>
          <w:rFonts w:ascii="Times New Roman" w:hAnsi="Times New Roman" w:cs="Times New Roman"/>
          <w:sz w:val="28"/>
          <w:szCs w:val="28"/>
        </w:rPr>
      </w:pPr>
      <w:r w:rsidRPr="00F21BF9">
        <w:rPr>
          <w:rFonts w:ascii="Times New Roman" w:hAnsi="Times New Roman" w:cs="Times New Roman"/>
          <w:sz w:val="28"/>
          <w:szCs w:val="28"/>
        </w:rPr>
        <w:t>Электронная библиотека научных публикаций «</w:t>
      </w:r>
      <w:proofErr w:type="spellStart"/>
      <w:r w:rsidRPr="00F21BF9">
        <w:rPr>
          <w:rFonts w:ascii="Times New Roman" w:hAnsi="Times New Roman" w:cs="Times New Roman"/>
          <w:sz w:val="28"/>
          <w:szCs w:val="28"/>
        </w:rPr>
        <w:t>eLIBRARY.RU</w:t>
      </w:r>
      <w:proofErr w:type="spellEnd"/>
      <w:r w:rsidRPr="00F21BF9">
        <w:rPr>
          <w:rFonts w:ascii="Times New Roman" w:hAnsi="Times New Roman" w:cs="Times New Roman"/>
          <w:sz w:val="28"/>
          <w:szCs w:val="28"/>
        </w:rPr>
        <w:t xml:space="preserve">» [Электронный ресурс]. − Режим доступа: </w:t>
      </w:r>
      <w:hyperlink r:id="rId51" w:history="1">
        <w:r w:rsidRPr="00F21BF9">
          <w:rPr>
            <w:rFonts w:ascii="Times New Roman" w:hAnsi="Times New Roman" w:cs="Times New Roman"/>
            <w:sz w:val="28"/>
            <w:szCs w:val="28"/>
          </w:rPr>
          <w:t>http://elibrary.ru</w:t>
        </w:r>
      </w:hyperlink>
      <w:r w:rsidRPr="00F21BF9">
        <w:rPr>
          <w:rFonts w:ascii="Times New Roman" w:hAnsi="Times New Roman" w:cs="Times New Roman"/>
          <w:sz w:val="28"/>
          <w:szCs w:val="28"/>
        </w:rPr>
        <w:t>, свободный (дата обращения: 12.01.2018).</w:t>
      </w:r>
    </w:p>
    <w:p w:rsidR="00F21BF9" w:rsidRPr="00FD3A20" w:rsidRDefault="00F21BF9" w:rsidP="00183C29">
      <w:pPr>
        <w:numPr>
          <w:ilvl w:val="0"/>
          <w:numId w:val="28"/>
        </w:numPr>
        <w:tabs>
          <w:tab w:val="left" w:pos="567"/>
          <w:tab w:val="left" w:pos="709"/>
          <w:tab w:val="left" w:pos="851"/>
          <w:tab w:val="left" w:pos="1134"/>
          <w:tab w:val="left" w:pos="1418"/>
        </w:tabs>
        <w:spacing w:after="0" w:line="360" w:lineRule="auto"/>
        <w:ind w:left="0" w:right="-1" w:firstLine="426"/>
        <w:jc w:val="both"/>
        <w:rPr>
          <w:rFonts w:ascii="Times New Roman" w:hAnsi="Times New Roman" w:cs="Times New Roman"/>
          <w:sz w:val="28"/>
          <w:szCs w:val="28"/>
        </w:rPr>
      </w:pPr>
      <w:r w:rsidRPr="00FD3A20">
        <w:rPr>
          <w:rFonts w:ascii="Times New Roman" w:hAnsi="Times New Roman" w:cs="Times New Roman"/>
          <w:sz w:val="28"/>
          <w:szCs w:val="28"/>
        </w:rPr>
        <w:t xml:space="preserve">Электронно-библиотечная система издательства «Лань» [Электронный ресурс]. − Режим доступа: </w:t>
      </w:r>
      <w:hyperlink r:id="rId52" w:history="1">
        <w:r w:rsidRPr="00FD3A20">
          <w:rPr>
            <w:rFonts w:ascii="Times New Roman" w:hAnsi="Times New Roman" w:cs="Times New Roman"/>
            <w:sz w:val="28"/>
            <w:szCs w:val="28"/>
          </w:rPr>
          <w:t>http://e.lanbook.com</w:t>
        </w:r>
      </w:hyperlink>
      <w:r w:rsidRPr="00FD3A20">
        <w:rPr>
          <w:rFonts w:ascii="Times New Roman" w:hAnsi="Times New Roman" w:cs="Times New Roman"/>
          <w:sz w:val="28"/>
          <w:szCs w:val="28"/>
        </w:rPr>
        <w:t>.</w:t>
      </w:r>
    </w:p>
    <w:p w:rsidR="0085638D" w:rsidRDefault="0085638D" w:rsidP="00D65E42">
      <w:pPr>
        <w:pStyle w:val="Default"/>
        <w:tabs>
          <w:tab w:val="left" w:pos="9072"/>
        </w:tabs>
        <w:spacing w:line="360" w:lineRule="auto"/>
        <w:ind w:right="255"/>
        <w:jc w:val="both"/>
        <w:rPr>
          <w:sz w:val="28"/>
          <w:szCs w:val="28"/>
        </w:rPr>
      </w:pPr>
    </w:p>
    <w:p w:rsidR="0085638D" w:rsidRDefault="0085638D" w:rsidP="00BB7EBF">
      <w:pPr>
        <w:pStyle w:val="Default"/>
        <w:tabs>
          <w:tab w:val="left" w:pos="9072"/>
        </w:tabs>
        <w:spacing w:line="360" w:lineRule="auto"/>
        <w:ind w:left="-426" w:right="255" w:firstLine="710"/>
        <w:jc w:val="both"/>
        <w:rPr>
          <w:sz w:val="28"/>
          <w:szCs w:val="28"/>
        </w:rPr>
      </w:pPr>
    </w:p>
    <w:p w:rsidR="00A4112C" w:rsidRDefault="00A4112C" w:rsidP="00BB7EBF">
      <w:pPr>
        <w:pStyle w:val="Default"/>
        <w:tabs>
          <w:tab w:val="left" w:pos="9072"/>
        </w:tabs>
        <w:spacing w:line="360" w:lineRule="auto"/>
        <w:ind w:left="-426" w:right="255" w:firstLine="710"/>
        <w:jc w:val="both"/>
        <w:rPr>
          <w:sz w:val="28"/>
          <w:szCs w:val="28"/>
        </w:rPr>
      </w:pPr>
    </w:p>
    <w:p w:rsidR="00A4112C" w:rsidRDefault="00A4112C" w:rsidP="00BB7EBF">
      <w:pPr>
        <w:pStyle w:val="Default"/>
        <w:tabs>
          <w:tab w:val="left" w:pos="9072"/>
        </w:tabs>
        <w:spacing w:line="360" w:lineRule="auto"/>
        <w:ind w:left="-426" w:right="255" w:firstLine="710"/>
        <w:jc w:val="both"/>
        <w:rPr>
          <w:sz w:val="28"/>
          <w:szCs w:val="28"/>
        </w:rPr>
      </w:pPr>
    </w:p>
    <w:p w:rsidR="00A4112C" w:rsidRDefault="00A4112C" w:rsidP="00BB7EBF">
      <w:pPr>
        <w:pStyle w:val="Default"/>
        <w:tabs>
          <w:tab w:val="left" w:pos="9072"/>
        </w:tabs>
        <w:spacing w:line="360" w:lineRule="auto"/>
        <w:ind w:left="-426" w:right="255" w:firstLine="710"/>
        <w:jc w:val="both"/>
        <w:rPr>
          <w:sz w:val="28"/>
          <w:szCs w:val="28"/>
        </w:rPr>
      </w:pPr>
    </w:p>
    <w:p w:rsidR="00A4112C" w:rsidRDefault="00A4112C" w:rsidP="00EF76D5">
      <w:pPr>
        <w:pStyle w:val="Default"/>
        <w:tabs>
          <w:tab w:val="left" w:pos="9072"/>
        </w:tabs>
        <w:spacing w:line="360" w:lineRule="auto"/>
        <w:ind w:right="255"/>
        <w:jc w:val="both"/>
        <w:rPr>
          <w:sz w:val="28"/>
          <w:szCs w:val="28"/>
        </w:rPr>
      </w:pPr>
    </w:p>
    <w:p w:rsidR="00A4112C" w:rsidRDefault="00A4112C" w:rsidP="00BB7EBF">
      <w:pPr>
        <w:pStyle w:val="Default"/>
        <w:tabs>
          <w:tab w:val="left" w:pos="9072"/>
        </w:tabs>
        <w:spacing w:line="360" w:lineRule="auto"/>
        <w:ind w:left="-426" w:right="255" w:firstLine="710"/>
        <w:jc w:val="both"/>
        <w:rPr>
          <w:sz w:val="28"/>
          <w:szCs w:val="28"/>
        </w:rPr>
      </w:pPr>
    </w:p>
    <w:p w:rsidR="00A4112C" w:rsidRDefault="00A4112C" w:rsidP="00BB7EBF">
      <w:pPr>
        <w:pStyle w:val="Default"/>
        <w:tabs>
          <w:tab w:val="left" w:pos="9072"/>
        </w:tabs>
        <w:spacing w:line="360" w:lineRule="auto"/>
        <w:ind w:left="-426" w:right="255" w:firstLine="710"/>
        <w:jc w:val="both"/>
        <w:rPr>
          <w:sz w:val="28"/>
          <w:szCs w:val="28"/>
        </w:rPr>
      </w:pPr>
    </w:p>
    <w:p w:rsidR="00C27972" w:rsidRDefault="00C27972" w:rsidP="0085638D">
      <w:pPr>
        <w:pStyle w:val="Default"/>
        <w:tabs>
          <w:tab w:val="left" w:pos="9072"/>
        </w:tabs>
        <w:spacing w:line="360" w:lineRule="auto"/>
        <w:ind w:left="-426" w:right="255" w:firstLine="710"/>
        <w:jc w:val="right"/>
        <w:rPr>
          <w:b/>
          <w:sz w:val="28"/>
          <w:szCs w:val="28"/>
        </w:rPr>
      </w:pPr>
    </w:p>
    <w:p w:rsidR="0085638D" w:rsidRPr="0085638D" w:rsidRDefault="0085638D" w:rsidP="0085638D">
      <w:pPr>
        <w:pStyle w:val="Default"/>
        <w:tabs>
          <w:tab w:val="left" w:pos="9072"/>
        </w:tabs>
        <w:spacing w:line="360" w:lineRule="auto"/>
        <w:ind w:left="-426" w:right="255" w:firstLine="710"/>
        <w:jc w:val="right"/>
        <w:rPr>
          <w:b/>
          <w:sz w:val="28"/>
          <w:szCs w:val="28"/>
        </w:rPr>
      </w:pPr>
      <w:r w:rsidRPr="0085638D">
        <w:rPr>
          <w:b/>
          <w:sz w:val="28"/>
          <w:szCs w:val="28"/>
        </w:rPr>
        <w:lastRenderedPageBreak/>
        <w:t>ПРИЛОЖЕНИЕ 1</w:t>
      </w:r>
    </w:p>
    <w:p w:rsidR="0085638D" w:rsidRPr="0085638D" w:rsidRDefault="0085638D" w:rsidP="0085638D">
      <w:pPr>
        <w:pStyle w:val="af"/>
        <w:spacing w:before="0" w:beforeAutospacing="0" w:after="0" w:afterAutospacing="0"/>
        <w:ind w:right="283"/>
        <w:jc w:val="center"/>
        <w:rPr>
          <w:b/>
          <w:bCs/>
          <w:color w:val="000000"/>
          <w:sz w:val="26"/>
          <w:szCs w:val="26"/>
        </w:rPr>
      </w:pPr>
      <w:proofErr w:type="gramStart"/>
      <w:r w:rsidRPr="0085638D">
        <w:rPr>
          <w:b/>
          <w:bCs/>
          <w:color w:val="000000"/>
          <w:sz w:val="26"/>
          <w:szCs w:val="26"/>
        </w:rPr>
        <w:t>ФЕДЕРАЛЬНОЕ</w:t>
      </w:r>
      <w:proofErr w:type="gramEnd"/>
      <w:r w:rsidRPr="0085638D">
        <w:rPr>
          <w:b/>
          <w:bCs/>
          <w:color w:val="000000"/>
          <w:sz w:val="26"/>
          <w:szCs w:val="26"/>
        </w:rPr>
        <w:t xml:space="preserve"> АГЕНСТВО ВОЗДУШНОГО ТРАНСПОРТА</w:t>
      </w:r>
    </w:p>
    <w:p w:rsidR="0085638D" w:rsidRPr="0085638D" w:rsidRDefault="0085638D" w:rsidP="0085638D">
      <w:pPr>
        <w:pStyle w:val="af"/>
        <w:spacing w:before="0" w:beforeAutospacing="0" w:after="0" w:afterAutospacing="0"/>
        <w:ind w:right="283"/>
        <w:jc w:val="center"/>
        <w:rPr>
          <w:b/>
          <w:bCs/>
          <w:color w:val="000000"/>
          <w:sz w:val="26"/>
          <w:szCs w:val="26"/>
        </w:rPr>
      </w:pPr>
      <w:r w:rsidRPr="0085638D">
        <w:rPr>
          <w:b/>
          <w:bCs/>
          <w:color w:val="000000"/>
          <w:sz w:val="26"/>
          <w:szCs w:val="26"/>
        </w:rPr>
        <w:t>(РОСАВИАЦИЯ)</w:t>
      </w:r>
    </w:p>
    <w:p w:rsidR="0085638D" w:rsidRPr="0085638D" w:rsidRDefault="0085638D" w:rsidP="0085638D">
      <w:pPr>
        <w:pStyle w:val="af"/>
        <w:spacing w:before="0" w:beforeAutospacing="0" w:after="0" w:afterAutospacing="0"/>
        <w:ind w:right="283"/>
        <w:jc w:val="center"/>
        <w:rPr>
          <w:b/>
          <w:bCs/>
          <w:color w:val="000000"/>
          <w:sz w:val="26"/>
          <w:szCs w:val="26"/>
        </w:rPr>
      </w:pPr>
      <w:r w:rsidRPr="0085638D">
        <w:rPr>
          <w:b/>
          <w:bCs/>
          <w:color w:val="000000"/>
          <w:sz w:val="26"/>
          <w:szCs w:val="26"/>
        </w:rPr>
        <w:t>ФЕДЕРАЛЬНОЕ ГОСУДАРСТВЕННОЕ БЮДЖЕТНОЕ</w:t>
      </w:r>
    </w:p>
    <w:p w:rsidR="0085638D" w:rsidRPr="0085638D" w:rsidRDefault="0085638D" w:rsidP="0085638D">
      <w:pPr>
        <w:pStyle w:val="af"/>
        <w:spacing w:before="0" w:beforeAutospacing="0" w:after="0" w:afterAutospacing="0"/>
        <w:ind w:right="283"/>
        <w:jc w:val="center"/>
        <w:rPr>
          <w:b/>
          <w:bCs/>
          <w:color w:val="000000"/>
          <w:sz w:val="26"/>
          <w:szCs w:val="26"/>
        </w:rPr>
      </w:pPr>
      <w:r w:rsidRPr="0085638D">
        <w:rPr>
          <w:b/>
          <w:bCs/>
          <w:color w:val="000000"/>
          <w:sz w:val="26"/>
          <w:szCs w:val="26"/>
        </w:rPr>
        <w:t>ОБРАЗОВАТЕЛЬНОЕ УЧРЕЖДЕНИЕ ВЫСШЕГО ОБРАЗОВАНИЯ</w:t>
      </w:r>
    </w:p>
    <w:p w:rsidR="0085638D" w:rsidRPr="0085638D" w:rsidRDefault="0085638D" w:rsidP="0085638D">
      <w:pPr>
        <w:pStyle w:val="af"/>
        <w:spacing w:before="0" w:beforeAutospacing="0" w:after="0" w:afterAutospacing="0"/>
        <w:ind w:right="283"/>
        <w:jc w:val="center"/>
        <w:rPr>
          <w:b/>
          <w:bCs/>
          <w:color w:val="000000"/>
          <w:sz w:val="26"/>
          <w:szCs w:val="26"/>
        </w:rPr>
      </w:pPr>
      <w:r w:rsidRPr="0085638D">
        <w:rPr>
          <w:b/>
          <w:bCs/>
          <w:color w:val="000000"/>
          <w:sz w:val="26"/>
          <w:szCs w:val="26"/>
        </w:rPr>
        <w:t>«САНКТ-ПЕТЕРБУРГСКИЙ ГОСУДАРСТВЕННЫЙ</w:t>
      </w:r>
    </w:p>
    <w:p w:rsidR="0085638D" w:rsidRPr="0085638D" w:rsidRDefault="0085638D" w:rsidP="0085638D">
      <w:pPr>
        <w:pStyle w:val="af"/>
        <w:spacing w:before="0" w:beforeAutospacing="0" w:after="0" w:afterAutospacing="0"/>
        <w:ind w:right="283"/>
        <w:jc w:val="center"/>
        <w:rPr>
          <w:b/>
          <w:bCs/>
          <w:color w:val="000000"/>
          <w:sz w:val="26"/>
          <w:szCs w:val="26"/>
        </w:rPr>
      </w:pPr>
      <w:r w:rsidRPr="0085638D">
        <w:rPr>
          <w:b/>
          <w:bCs/>
          <w:color w:val="000000"/>
          <w:sz w:val="26"/>
          <w:szCs w:val="26"/>
        </w:rPr>
        <w:t>УНИВЕРСИТЕТ</w:t>
      </w:r>
    </w:p>
    <w:p w:rsidR="0085638D" w:rsidRPr="00A40A35" w:rsidRDefault="0085638D" w:rsidP="0085638D">
      <w:pPr>
        <w:pStyle w:val="af"/>
        <w:spacing w:before="0" w:beforeAutospacing="0" w:after="0" w:afterAutospacing="0"/>
        <w:ind w:right="283"/>
        <w:jc w:val="center"/>
        <w:rPr>
          <w:b/>
          <w:bCs/>
          <w:color w:val="000000"/>
          <w:sz w:val="28"/>
          <w:szCs w:val="28"/>
        </w:rPr>
      </w:pPr>
      <w:r w:rsidRPr="0085638D">
        <w:rPr>
          <w:b/>
          <w:bCs/>
          <w:color w:val="000000"/>
          <w:sz w:val="26"/>
          <w:szCs w:val="26"/>
        </w:rPr>
        <w:t>ГРАЖДАНСКОЙ АВИАЦИИ»</w:t>
      </w:r>
    </w:p>
    <w:p w:rsidR="0085638D" w:rsidRPr="00A40A35" w:rsidRDefault="0085638D" w:rsidP="0085638D">
      <w:pPr>
        <w:ind w:right="283"/>
        <w:rPr>
          <w:rFonts w:ascii="Times New Roman" w:hAnsi="Times New Roman" w:cs="Times New Roman"/>
          <w:sz w:val="28"/>
          <w:szCs w:val="28"/>
        </w:rPr>
      </w:pPr>
    </w:p>
    <w:p w:rsidR="0085638D" w:rsidRDefault="0085638D" w:rsidP="0085638D">
      <w:pPr>
        <w:spacing w:after="0" w:line="360" w:lineRule="auto"/>
        <w:ind w:right="283"/>
        <w:rPr>
          <w:rFonts w:ascii="Times New Roman" w:hAnsi="Times New Roman" w:cs="Times New Roman"/>
          <w:color w:val="000000"/>
          <w:sz w:val="28"/>
          <w:szCs w:val="28"/>
        </w:rPr>
      </w:pPr>
    </w:p>
    <w:p w:rsidR="0085638D" w:rsidRDefault="0085638D" w:rsidP="0085638D">
      <w:pPr>
        <w:spacing w:after="0" w:line="360" w:lineRule="auto"/>
        <w:ind w:right="283"/>
        <w:rPr>
          <w:rFonts w:ascii="Times New Roman" w:hAnsi="Times New Roman" w:cs="Times New Roman"/>
          <w:color w:val="000000"/>
          <w:sz w:val="28"/>
          <w:szCs w:val="28"/>
        </w:rPr>
      </w:pPr>
      <w:r w:rsidRPr="00A40A35">
        <w:rPr>
          <w:rFonts w:ascii="Times New Roman" w:hAnsi="Times New Roman" w:cs="Times New Roman"/>
          <w:color w:val="000000"/>
          <w:sz w:val="28"/>
          <w:szCs w:val="28"/>
        </w:rPr>
        <w:t>Кафедра №23</w:t>
      </w:r>
      <w:r>
        <w:rPr>
          <w:rFonts w:ascii="Times New Roman" w:hAnsi="Times New Roman" w:cs="Times New Roman"/>
          <w:color w:val="000000"/>
          <w:sz w:val="28"/>
          <w:szCs w:val="28"/>
        </w:rPr>
        <w:t xml:space="preserve"> «Аэропортов и авиаперевозок»</w:t>
      </w:r>
    </w:p>
    <w:p w:rsidR="0085638D" w:rsidRDefault="0085638D" w:rsidP="0085638D">
      <w:pPr>
        <w:spacing w:after="0" w:line="360" w:lineRule="auto"/>
        <w:ind w:right="283"/>
        <w:rPr>
          <w:rFonts w:ascii="Times New Roman" w:hAnsi="Times New Roman" w:cs="Times New Roman"/>
          <w:color w:val="000000"/>
          <w:sz w:val="28"/>
          <w:szCs w:val="28"/>
        </w:rPr>
      </w:pPr>
      <w:r>
        <w:rPr>
          <w:rFonts w:ascii="Times New Roman" w:hAnsi="Times New Roman" w:cs="Times New Roman"/>
          <w:color w:val="000000"/>
          <w:sz w:val="28"/>
          <w:szCs w:val="28"/>
        </w:rPr>
        <w:t>Факультет АИТОП</w:t>
      </w:r>
    </w:p>
    <w:p w:rsidR="0085638D" w:rsidRDefault="0085638D" w:rsidP="0085638D">
      <w:pPr>
        <w:spacing w:after="0"/>
        <w:ind w:right="283"/>
        <w:rPr>
          <w:rFonts w:ascii="Times New Roman" w:hAnsi="Times New Roman" w:cs="Times New Roman"/>
          <w:b/>
          <w:bCs/>
          <w:color w:val="000000"/>
          <w:sz w:val="32"/>
          <w:szCs w:val="32"/>
        </w:rPr>
      </w:pPr>
    </w:p>
    <w:p w:rsidR="0085638D" w:rsidRDefault="0085638D" w:rsidP="0085638D">
      <w:pPr>
        <w:ind w:right="283"/>
        <w:jc w:val="center"/>
        <w:rPr>
          <w:rFonts w:ascii="Times New Roman" w:hAnsi="Times New Roman" w:cs="Times New Roman"/>
          <w:b/>
          <w:bCs/>
          <w:color w:val="000000"/>
          <w:sz w:val="32"/>
          <w:szCs w:val="32"/>
        </w:rPr>
      </w:pPr>
    </w:p>
    <w:p w:rsidR="0085638D" w:rsidRDefault="0085638D" w:rsidP="0085638D">
      <w:pPr>
        <w:ind w:right="283"/>
        <w:jc w:val="center"/>
        <w:rPr>
          <w:rFonts w:ascii="Times New Roman" w:hAnsi="Times New Roman" w:cs="Times New Roman"/>
          <w:b/>
          <w:bCs/>
          <w:color w:val="000000"/>
          <w:sz w:val="32"/>
          <w:szCs w:val="32"/>
        </w:rPr>
      </w:pPr>
    </w:p>
    <w:p w:rsidR="0085638D" w:rsidRDefault="0085638D" w:rsidP="0085638D">
      <w:pPr>
        <w:ind w:right="283"/>
        <w:jc w:val="center"/>
        <w:rPr>
          <w:rFonts w:ascii="Times New Roman" w:hAnsi="Times New Roman" w:cs="Times New Roman"/>
          <w:b/>
          <w:bCs/>
          <w:color w:val="000000"/>
          <w:sz w:val="28"/>
          <w:szCs w:val="28"/>
        </w:rPr>
      </w:pPr>
      <w:r w:rsidRPr="00A40A35">
        <w:rPr>
          <w:rFonts w:ascii="Times New Roman" w:hAnsi="Times New Roman" w:cs="Times New Roman"/>
          <w:b/>
          <w:bCs/>
          <w:color w:val="000000"/>
          <w:sz w:val="32"/>
          <w:szCs w:val="32"/>
        </w:rPr>
        <w:t>ОТЧЁТ</w:t>
      </w:r>
      <w:r>
        <w:rPr>
          <w:rFonts w:ascii="Times New Roman" w:hAnsi="Times New Roman" w:cs="Times New Roman"/>
          <w:b/>
          <w:bCs/>
          <w:color w:val="000000"/>
          <w:sz w:val="28"/>
          <w:szCs w:val="28"/>
        </w:rPr>
        <w:t xml:space="preserve"> </w:t>
      </w:r>
    </w:p>
    <w:p w:rsidR="0085638D" w:rsidRPr="0085638D" w:rsidRDefault="0085638D" w:rsidP="0085638D">
      <w:pPr>
        <w:ind w:right="283"/>
        <w:jc w:val="center"/>
        <w:rPr>
          <w:rFonts w:ascii="Times New Roman" w:hAnsi="Times New Roman" w:cs="Times New Roman"/>
          <w:b/>
          <w:bCs/>
          <w:color w:val="000000"/>
          <w:sz w:val="28"/>
          <w:szCs w:val="28"/>
        </w:rPr>
      </w:pPr>
      <w:r w:rsidRPr="0085638D">
        <w:rPr>
          <w:rFonts w:ascii="Times New Roman" w:hAnsi="Times New Roman" w:cs="Times New Roman"/>
          <w:b/>
          <w:color w:val="000000"/>
          <w:sz w:val="36"/>
          <w:szCs w:val="36"/>
        </w:rPr>
        <w:t>по учебной практике</w:t>
      </w:r>
    </w:p>
    <w:p w:rsidR="0085638D" w:rsidRDefault="0085638D" w:rsidP="0085638D">
      <w:pPr>
        <w:ind w:right="283"/>
        <w:jc w:val="center"/>
        <w:rPr>
          <w:rFonts w:ascii="Times New Roman" w:hAnsi="Times New Roman" w:cs="Times New Roman"/>
          <w:sz w:val="32"/>
          <w:szCs w:val="32"/>
        </w:rPr>
      </w:pPr>
    </w:p>
    <w:p w:rsidR="0085638D" w:rsidRDefault="0085638D" w:rsidP="0085638D">
      <w:pPr>
        <w:spacing w:after="0"/>
        <w:ind w:right="283"/>
        <w:jc w:val="center"/>
        <w:rPr>
          <w:rFonts w:ascii="Times New Roman" w:hAnsi="Times New Roman" w:cs="Times New Roman"/>
          <w:sz w:val="32"/>
          <w:szCs w:val="32"/>
        </w:rPr>
      </w:pPr>
    </w:p>
    <w:p w:rsidR="0085638D" w:rsidRPr="00A40A35" w:rsidRDefault="0085638D" w:rsidP="0085638D">
      <w:pPr>
        <w:spacing w:after="0" w:line="360" w:lineRule="auto"/>
        <w:ind w:left="-567" w:right="283"/>
        <w:jc w:val="right"/>
        <w:rPr>
          <w:rFonts w:ascii="Times New Roman" w:hAnsi="Times New Roman" w:cs="Times New Roman"/>
          <w:b/>
          <w:bCs/>
          <w:sz w:val="28"/>
          <w:szCs w:val="28"/>
        </w:rPr>
      </w:pPr>
      <w:r w:rsidRPr="00A40A35">
        <w:rPr>
          <w:rFonts w:ascii="Times New Roman" w:hAnsi="Times New Roman" w:cs="Times New Roman"/>
          <w:b/>
          <w:bCs/>
          <w:sz w:val="28"/>
          <w:szCs w:val="28"/>
        </w:rPr>
        <w:t xml:space="preserve">Выполнил:  </w:t>
      </w:r>
    </w:p>
    <w:p w:rsidR="0085638D" w:rsidRDefault="0085638D" w:rsidP="0085638D">
      <w:pPr>
        <w:spacing w:after="0" w:line="360" w:lineRule="auto"/>
        <w:ind w:right="283"/>
        <w:jc w:val="right"/>
        <w:rPr>
          <w:rFonts w:ascii="Times New Roman" w:hAnsi="Times New Roman" w:cs="Times New Roman"/>
          <w:sz w:val="28"/>
          <w:szCs w:val="28"/>
        </w:rPr>
      </w:pPr>
      <w:r w:rsidRPr="00A40A35">
        <w:rPr>
          <w:rFonts w:ascii="Times New Roman" w:hAnsi="Times New Roman" w:cs="Times New Roman"/>
          <w:sz w:val="28"/>
          <w:szCs w:val="28"/>
        </w:rPr>
        <w:t xml:space="preserve"> студент </w:t>
      </w:r>
      <w:r>
        <w:rPr>
          <w:rFonts w:ascii="Times New Roman" w:hAnsi="Times New Roman" w:cs="Times New Roman"/>
          <w:sz w:val="28"/>
          <w:szCs w:val="28"/>
        </w:rPr>
        <w:t>№ группы</w:t>
      </w:r>
      <w:r w:rsidRPr="0085638D">
        <w:rPr>
          <w:rFonts w:ascii="Times New Roman" w:hAnsi="Times New Roman" w:cs="Times New Roman"/>
          <w:sz w:val="28"/>
          <w:szCs w:val="28"/>
        </w:rPr>
        <w:t xml:space="preserve"> </w:t>
      </w:r>
    </w:p>
    <w:p w:rsidR="0085638D" w:rsidRDefault="0085638D" w:rsidP="0085638D">
      <w:pPr>
        <w:spacing w:after="0" w:line="360" w:lineRule="auto"/>
        <w:ind w:right="283"/>
        <w:jc w:val="right"/>
        <w:rPr>
          <w:rFonts w:ascii="Times New Roman" w:hAnsi="Times New Roman" w:cs="Times New Roman"/>
          <w:sz w:val="28"/>
          <w:szCs w:val="28"/>
        </w:rPr>
      </w:pPr>
      <w:r>
        <w:rPr>
          <w:rFonts w:ascii="Times New Roman" w:hAnsi="Times New Roman" w:cs="Times New Roman"/>
          <w:sz w:val="28"/>
          <w:szCs w:val="28"/>
        </w:rPr>
        <w:t xml:space="preserve">профиля </w:t>
      </w:r>
      <w:r w:rsidRPr="00A40A35">
        <w:rPr>
          <w:rFonts w:ascii="Times New Roman" w:hAnsi="Times New Roman" w:cs="Times New Roman"/>
          <w:sz w:val="28"/>
          <w:szCs w:val="28"/>
        </w:rPr>
        <w:t>ОПУВТ</w:t>
      </w:r>
    </w:p>
    <w:p w:rsidR="0085638D" w:rsidRPr="00A40A35" w:rsidRDefault="0085638D" w:rsidP="0085638D">
      <w:pPr>
        <w:spacing w:after="0" w:line="360" w:lineRule="auto"/>
        <w:ind w:right="283"/>
        <w:jc w:val="right"/>
        <w:rPr>
          <w:rFonts w:ascii="Times New Roman" w:hAnsi="Times New Roman" w:cs="Times New Roman"/>
          <w:sz w:val="28"/>
          <w:szCs w:val="28"/>
        </w:rPr>
      </w:pPr>
      <w:r>
        <w:rPr>
          <w:rFonts w:ascii="Times New Roman" w:hAnsi="Times New Roman" w:cs="Times New Roman"/>
          <w:sz w:val="28"/>
          <w:szCs w:val="28"/>
        </w:rPr>
        <w:t>Фамилия и инициалы</w:t>
      </w:r>
    </w:p>
    <w:p w:rsidR="0085638D" w:rsidRPr="00A40A35" w:rsidRDefault="0085638D" w:rsidP="0085638D">
      <w:pPr>
        <w:spacing w:after="0" w:line="360" w:lineRule="auto"/>
        <w:ind w:right="283"/>
        <w:jc w:val="right"/>
        <w:rPr>
          <w:rFonts w:ascii="Times New Roman" w:hAnsi="Times New Roman" w:cs="Times New Roman"/>
          <w:sz w:val="28"/>
          <w:szCs w:val="28"/>
        </w:rPr>
      </w:pPr>
      <w:r w:rsidRPr="00A40A35">
        <w:rPr>
          <w:rFonts w:ascii="Times New Roman" w:hAnsi="Times New Roman" w:cs="Times New Roman"/>
          <w:b/>
          <w:bCs/>
          <w:sz w:val="28"/>
          <w:szCs w:val="28"/>
        </w:rPr>
        <w:t>Проверил</w:t>
      </w:r>
      <w:r>
        <w:rPr>
          <w:rFonts w:ascii="Times New Roman" w:hAnsi="Times New Roman" w:cs="Times New Roman"/>
          <w:b/>
          <w:bCs/>
          <w:sz w:val="28"/>
          <w:szCs w:val="28"/>
        </w:rPr>
        <w:t>:</w:t>
      </w:r>
      <w:r w:rsidRPr="00A40A35">
        <w:rPr>
          <w:rFonts w:ascii="Times New Roman" w:hAnsi="Times New Roman" w:cs="Times New Roman"/>
          <w:sz w:val="28"/>
          <w:szCs w:val="28"/>
        </w:rPr>
        <w:t xml:space="preserve">______________________ </w:t>
      </w:r>
    </w:p>
    <w:p w:rsidR="0085638D" w:rsidRPr="00A40A35" w:rsidRDefault="0085638D" w:rsidP="0085638D">
      <w:pPr>
        <w:spacing w:after="0" w:line="360" w:lineRule="auto"/>
        <w:ind w:right="283"/>
        <w:jc w:val="right"/>
        <w:rPr>
          <w:rFonts w:ascii="Times New Roman" w:hAnsi="Times New Roman" w:cs="Times New Roman"/>
          <w:sz w:val="28"/>
          <w:szCs w:val="28"/>
        </w:rPr>
      </w:pPr>
      <w:r w:rsidRPr="00A40A35">
        <w:rPr>
          <w:rFonts w:ascii="Times New Roman" w:hAnsi="Times New Roman" w:cs="Times New Roman"/>
          <w:sz w:val="28"/>
          <w:szCs w:val="28"/>
        </w:rPr>
        <w:t xml:space="preserve">________________                                                                                      </w:t>
      </w:r>
      <w:r>
        <w:rPr>
          <w:rFonts w:ascii="Times New Roman" w:hAnsi="Times New Roman" w:cs="Times New Roman"/>
          <w:sz w:val="28"/>
          <w:szCs w:val="28"/>
        </w:rPr>
        <w:t xml:space="preserve">                             </w:t>
      </w:r>
      <w:r w:rsidRPr="00A40A35">
        <w:rPr>
          <w:rFonts w:ascii="Times New Roman" w:hAnsi="Times New Roman" w:cs="Times New Roman"/>
          <w:sz w:val="28"/>
          <w:szCs w:val="28"/>
        </w:rPr>
        <w:t>(оценка)</w:t>
      </w:r>
    </w:p>
    <w:p w:rsidR="0085638D" w:rsidRDefault="0085638D" w:rsidP="0085638D">
      <w:pPr>
        <w:ind w:right="283"/>
        <w:jc w:val="center"/>
        <w:rPr>
          <w:rFonts w:ascii="Times New Roman" w:hAnsi="Times New Roman" w:cs="Times New Roman"/>
          <w:b/>
          <w:bCs/>
          <w:sz w:val="28"/>
          <w:szCs w:val="28"/>
        </w:rPr>
      </w:pPr>
    </w:p>
    <w:p w:rsidR="0085638D" w:rsidRDefault="0085638D" w:rsidP="0085638D">
      <w:pPr>
        <w:ind w:right="283"/>
        <w:jc w:val="center"/>
        <w:rPr>
          <w:rFonts w:ascii="Times New Roman" w:hAnsi="Times New Roman" w:cs="Times New Roman"/>
          <w:b/>
          <w:bCs/>
          <w:sz w:val="28"/>
          <w:szCs w:val="28"/>
        </w:rPr>
      </w:pPr>
    </w:p>
    <w:p w:rsidR="0085638D" w:rsidRPr="00A40A35" w:rsidRDefault="0085638D" w:rsidP="0085638D">
      <w:pPr>
        <w:spacing w:after="0" w:line="360" w:lineRule="auto"/>
        <w:ind w:right="283"/>
        <w:jc w:val="center"/>
        <w:rPr>
          <w:rFonts w:ascii="Times New Roman" w:hAnsi="Times New Roman" w:cs="Times New Roman"/>
          <w:b/>
          <w:bCs/>
          <w:sz w:val="28"/>
          <w:szCs w:val="28"/>
        </w:rPr>
      </w:pPr>
      <w:r w:rsidRPr="00A40A35">
        <w:rPr>
          <w:rFonts w:ascii="Times New Roman" w:hAnsi="Times New Roman" w:cs="Times New Roman"/>
          <w:b/>
          <w:bCs/>
          <w:sz w:val="28"/>
          <w:szCs w:val="28"/>
        </w:rPr>
        <w:t>Санкт</w:t>
      </w:r>
      <w:r>
        <w:rPr>
          <w:rFonts w:ascii="Times New Roman" w:hAnsi="Times New Roman" w:cs="Times New Roman"/>
          <w:b/>
          <w:bCs/>
          <w:sz w:val="28"/>
          <w:szCs w:val="28"/>
        </w:rPr>
        <w:t xml:space="preserve"> </w:t>
      </w:r>
      <w:r w:rsidRPr="0085638D">
        <w:rPr>
          <w:rFonts w:ascii="Times New Roman" w:hAnsi="Times New Roman" w:cs="Times New Roman"/>
          <w:bCs/>
          <w:sz w:val="28"/>
          <w:szCs w:val="28"/>
        </w:rPr>
        <w:t>-</w:t>
      </w:r>
      <w:r>
        <w:rPr>
          <w:rFonts w:ascii="Times New Roman" w:hAnsi="Times New Roman" w:cs="Times New Roman"/>
          <w:bCs/>
          <w:sz w:val="28"/>
          <w:szCs w:val="28"/>
        </w:rPr>
        <w:t xml:space="preserve"> </w:t>
      </w:r>
      <w:r w:rsidRPr="00A40A35">
        <w:rPr>
          <w:rFonts w:ascii="Times New Roman" w:hAnsi="Times New Roman" w:cs="Times New Roman"/>
          <w:b/>
          <w:bCs/>
          <w:sz w:val="28"/>
          <w:szCs w:val="28"/>
        </w:rPr>
        <w:t>Петербург</w:t>
      </w:r>
    </w:p>
    <w:p w:rsidR="0085638D" w:rsidRDefault="0085638D" w:rsidP="0085638D">
      <w:pPr>
        <w:spacing w:after="0" w:line="360" w:lineRule="auto"/>
        <w:ind w:right="283"/>
        <w:jc w:val="center"/>
        <w:rPr>
          <w:rFonts w:ascii="Times New Roman" w:hAnsi="Times New Roman" w:cs="Times New Roman"/>
          <w:b/>
          <w:bCs/>
          <w:sz w:val="28"/>
          <w:szCs w:val="28"/>
        </w:rPr>
      </w:pPr>
      <w:r w:rsidRPr="00A40A35">
        <w:rPr>
          <w:rFonts w:ascii="Times New Roman" w:hAnsi="Times New Roman" w:cs="Times New Roman"/>
          <w:b/>
          <w:bCs/>
          <w:sz w:val="28"/>
          <w:szCs w:val="28"/>
        </w:rPr>
        <w:t>год</w:t>
      </w:r>
    </w:p>
    <w:p w:rsidR="0085638D" w:rsidRDefault="0085638D" w:rsidP="0085638D">
      <w:pPr>
        <w:pStyle w:val="Default"/>
        <w:tabs>
          <w:tab w:val="left" w:pos="9072"/>
        </w:tabs>
        <w:spacing w:line="360" w:lineRule="auto"/>
        <w:ind w:right="255"/>
        <w:jc w:val="both"/>
        <w:rPr>
          <w:sz w:val="28"/>
          <w:szCs w:val="28"/>
        </w:rPr>
      </w:pPr>
    </w:p>
    <w:p w:rsidR="0085638D" w:rsidRDefault="0085638D" w:rsidP="0085638D">
      <w:pPr>
        <w:pStyle w:val="Default"/>
        <w:tabs>
          <w:tab w:val="left" w:pos="9072"/>
        </w:tabs>
        <w:spacing w:line="360" w:lineRule="auto"/>
        <w:ind w:left="-426" w:right="255" w:firstLine="710"/>
        <w:jc w:val="right"/>
        <w:rPr>
          <w:b/>
          <w:sz w:val="28"/>
          <w:szCs w:val="28"/>
        </w:rPr>
      </w:pPr>
      <w:r w:rsidRPr="0085638D">
        <w:rPr>
          <w:b/>
          <w:sz w:val="28"/>
          <w:szCs w:val="28"/>
        </w:rPr>
        <w:lastRenderedPageBreak/>
        <w:t>ПРИЛОЖЕНИЕ 2</w:t>
      </w:r>
    </w:p>
    <w:p w:rsidR="0085638D" w:rsidRDefault="0085638D" w:rsidP="0085638D">
      <w:pPr>
        <w:pStyle w:val="1"/>
        <w:jc w:val="center"/>
        <w:rPr>
          <w:rFonts w:ascii="Georgia" w:hAnsi="Georgia" w:cs="Times New Roman"/>
          <w:b/>
          <w:bCs/>
          <w:color w:val="auto"/>
          <w:sz w:val="28"/>
          <w:szCs w:val="28"/>
        </w:rPr>
      </w:pPr>
      <w:bookmarkStart w:id="1" w:name="_Toc18883784"/>
      <w:r w:rsidRPr="00B61729">
        <w:rPr>
          <w:rFonts w:ascii="Georgia" w:hAnsi="Georgia" w:cs="Times New Roman"/>
          <w:b/>
          <w:bCs/>
          <w:color w:val="auto"/>
          <w:sz w:val="28"/>
          <w:szCs w:val="28"/>
        </w:rPr>
        <w:t>Отзыв руководителя по отчету учебной практики</w:t>
      </w:r>
      <w:bookmarkEnd w:id="1"/>
    </w:p>
    <w:p w:rsidR="00B61729" w:rsidRPr="00B61729" w:rsidRDefault="00B61729" w:rsidP="00B61729">
      <w:pPr>
        <w:rPr>
          <w:lang w:eastAsia="en-US"/>
        </w:rPr>
      </w:pPr>
    </w:p>
    <w:tbl>
      <w:tblPr>
        <w:tblW w:w="0" w:type="auto"/>
        <w:tblInd w:w="-176" w:type="dxa"/>
        <w:tblBorders>
          <w:insideH w:val="single" w:sz="4" w:space="0" w:color="auto"/>
          <w:insideV w:val="single" w:sz="4" w:space="0" w:color="auto"/>
        </w:tblBorders>
        <w:tblLook w:val="0000"/>
      </w:tblPr>
      <w:tblGrid>
        <w:gridCol w:w="9323"/>
      </w:tblGrid>
      <w:tr w:rsidR="0085638D" w:rsidTr="00B61729">
        <w:trPr>
          <w:trHeight w:val="600"/>
        </w:trPr>
        <w:tc>
          <w:tcPr>
            <w:tcW w:w="9323" w:type="dxa"/>
          </w:tcPr>
          <w:p w:rsidR="0085638D" w:rsidRDefault="0085638D" w:rsidP="0085638D">
            <w:pPr>
              <w:rPr>
                <w:lang w:eastAsia="en-US"/>
              </w:rPr>
            </w:pPr>
          </w:p>
        </w:tc>
      </w:tr>
      <w:tr w:rsidR="0085638D" w:rsidTr="00B61729">
        <w:trPr>
          <w:trHeight w:val="330"/>
        </w:trPr>
        <w:tc>
          <w:tcPr>
            <w:tcW w:w="9323" w:type="dxa"/>
          </w:tcPr>
          <w:p w:rsidR="0085638D" w:rsidRDefault="0085638D" w:rsidP="0085638D">
            <w:pPr>
              <w:rPr>
                <w:lang w:eastAsia="en-US"/>
              </w:rPr>
            </w:pPr>
          </w:p>
        </w:tc>
      </w:tr>
      <w:tr w:rsidR="0085638D" w:rsidTr="00B61729">
        <w:trPr>
          <w:trHeight w:val="390"/>
        </w:trPr>
        <w:tc>
          <w:tcPr>
            <w:tcW w:w="9323" w:type="dxa"/>
          </w:tcPr>
          <w:p w:rsidR="0085638D" w:rsidRDefault="0085638D" w:rsidP="0085638D">
            <w:pPr>
              <w:rPr>
                <w:lang w:eastAsia="en-US"/>
              </w:rPr>
            </w:pPr>
          </w:p>
        </w:tc>
      </w:tr>
      <w:tr w:rsidR="0085638D" w:rsidTr="00B61729">
        <w:trPr>
          <w:trHeight w:val="285"/>
        </w:trPr>
        <w:tc>
          <w:tcPr>
            <w:tcW w:w="9323" w:type="dxa"/>
          </w:tcPr>
          <w:p w:rsidR="0085638D" w:rsidRDefault="0085638D" w:rsidP="0085638D">
            <w:pPr>
              <w:rPr>
                <w:lang w:eastAsia="en-US"/>
              </w:rPr>
            </w:pPr>
          </w:p>
        </w:tc>
      </w:tr>
      <w:tr w:rsidR="0085638D" w:rsidTr="00B61729">
        <w:trPr>
          <w:trHeight w:val="375"/>
        </w:trPr>
        <w:tc>
          <w:tcPr>
            <w:tcW w:w="9323" w:type="dxa"/>
          </w:tcPr>
          <w:p w:rsidR="0085638D" w:rsidRDefault="0085638D" w:rsidP="0085638D">
            <w:pPr>
              <w:rPr>
                <w:lang w:eastAsia="en-US"/>
              </w:rPr>
            </w:pPr>
          </w:p>
        </w:tc>
      </w:tr>
      <w:tr w:rsidR="0085638D" w:rsidTr="00B61729">
        <w:trPr>
          <w:trHeight w:val="270"/>
        </w:trPr>
        <w:tc>
          <w:tcPr>
            <w:tcW w:w="9323" w:type="dxa"/>
          </w:tcPr>
          <w:p w:rsidR="0085638D" w:rsidRDefault="0085638D" w:rsidP="0085638D">
            <w:pPr>
              <w:rPr>
                <w:lang w:eastAsia="en-US"/>
              </w:rPr>
            </w:pPr>
          </w:p>
        </w:tc>
      </w:tr>
      <w:tr w:rsidR="0085638D" w:rsidTr="00B61729">
        <w:trPr>
          <w:trHeight w:val="375"/>
        </w:trPr>
        <w:tc>
          <w:tcPr>
            <w:tcW w:w="9323" w:type="dxa"/>
          </w:tcPr>
          <w:p w:rsidR="0085638D" w:rsidRDefault="0085638D" w:rsidP="0085638D">
            <w:pPr>
              <w:rPr>
                <w:lang w:eastAsia="en-US"/>
              </w:rPr>
            </w:pPr>
          </w:p>
        </w:tc>
      </w:tr>
      <w:tr w:rsidR="0085638D" w:rsidTr="00B61729">
        <w:trPr>
          <w:trHeight w:val="345"/>
        </w:trPr>
        <w:tc>
          <w:tcPr>
            <w:tcW w:w="9323" w:type="dxa"/>
          </w:tcPr>
          <w:p w:rsidR="0085638D" w:rsidRDefault="0085638D" w:rsidP="0085638D">
            <w:pPr>
              <w:rPr>
                <w:lang w:eastAsia="en-US"/>
              </w:rPr>
            </w:pPr>
          </w:p>
        </w:tc>
      </w:tr>
      <w:tr w:rsidR="0085638D" w:rsidTr="00B61729">
        <w:trPr>
          <w:trHeight w:val="315"/>
        </w:trPr>
        <w:tc>
          <w:tcPr>
            <w:tcW w:w="9323" w:type="dxa"/>
          </w:tcPr>
          <w:p w:rsidR="0085638D" w:rsidRDefault="0085638D" w:rsidP="0085638D">
            <w:pPr>
              <w:rPr>
                <w:lang w:eastAsia="en-US"/>
              </w:rPr>
            </w:pPr>
          </w:p>
        </w:tc>
      </w:tr>
      <w:tr w:rsidR="0085638D" w:rsidTr="00B61729">
        <w:trPr>
          <w:trHeight w:val="645"/>
        </w:trPr>
        <w:tc>
          <w:tcPr>
            <w:tcW w:w="9323" w:type="dxa"/>
          </w:tcPr>
          <w:p w:rsidR="0085638D" w:rsidRDefault="0085638D" w:rsidP="0085638D">
            <w:pPr>
              <w:rPr>
                <w:lang w:eastAsia="en-US"/>
              </w:rPr>
            </w:pPr>
          </w:p>
        </w:tc>
      </w:tr>
      <w:tr w:rsidR="0085638D" w:rsidTr="00B61729">
        <w:trPr>
          <w:trHeight w:val="645"/>
        </w:trPr>
        <w:tc>
          <w:tcPr>
            <w:tcW w:w="9323" w:type="dxa"/>
          </w:tcPr>
          <w:p w:rsidR="0085638D" w:rsidRDefault="0085638D" w:rsidP="0085638D">
            <w:pPr>
              <w:rPr>
                <w:lang w:eastAsia="en-US"/>
              </w:rPr>
            </w:pPr>
          </w:p>
        </w:tc>
      </w:tr>
      <w:tr w:rsidR="0085638D" w:rsidTr="00B61729">
        <w:trPr>
          <w:trHeight w:val="315"/>
        </w:trPr>
        <w:tc>
          <w:tcPr>
            <w:tcW w:w="9323" w:type="dxa"/>
          </w:tcPr>
          <w:p w:rsidR="0085638D" w:rsidRDefault="0085638D" w:rsidP="0085638D">
            <w:pPr>
              <w:rPr>
                <w:lang w:eastAsia="en-US"/>
              </w:rPr>
            </w:pPr>
          </w:p>
        </w:tc>
      </w:tr>
      <w:tr w:rsidR="0085638D" w:rsidTr="00B61729">
        <w:trPr>
          <w:trHeight w:val="180"/>
        </w:trPr>
        <w:tc>
          <w:tcPr>
            <w:tcW w:w="9323" w:type="dxa"/>
          </w:tcPr>
          <w:p w:rsidR="0085638D" w:rsidRDefault="0085638D" w:rsidP="0085638D">
            <w:pPr>
              <w:rPr>
                <w:lang w:eastAsia="en-US"/>
              </w:rPr>
            </w:pPr>
          </w:p>
        </w:tc>
      </w:tr>
      <w:tr w:rsidR="0085638D" w:rsidTr="00B61729">
        <w:trPr>
          <w:trHeight w:val="300"/>
        </w:trPr>
        <w:tc>
          <w:tcPr>
            <w:tcW w:w="9323" w:type="dxa"/>
          </w:tcPr>
          <w:p w:rsidR="0085638D" w:rsidRDefault="0085638D" w:rsidP="0085638D">
            <w:pPr>
              <w:rPr>
                <w:lang w:eastAsia="en-US"/>
              </w:rPr>
            </w:pPr>
          </w:p>
        </w:tc>
      </w:tr>
      <w:tr w:rsidR="0085638D" w:rsidTr="00B61729">
        <w:trPr>
          <w:trHeight w:val="180"/>
        </w:trPr>
        <w:tc>
          <w:tcPr>
            <w:tcW w:w="9323" w:type="dxa"/>
          </w:tcPr>
          <w:p w:rsidR="0085638D" w:rsidRDefault="0085638D" w:rsidP="0085638D">
            <w:pPr>
              <w:rPr>
                <w:lang w:eastAsia="en-US"/>
              </w:rPr>
            </w:pPr>
          </w:p>
        </w:tc>
      </w:tr>
      <w:tr w:rsidR="0085638D" w:rsidTr="00B61729">
        <w:trPr>
          <w:trHeight w:val="194"/>
        </w:trPr>
        <w:tc>
          <w:tcPr>
            <w:tcW w:w="9323" w:type="dxa"/>
          </w:tcPr>
          <w:p w:rsidR="0085638D" w:rsidRDefault="0085638D" w:rsidP="0085638D">
            <w:pPr>
              <w:rPr>
                <w:lang w:eastAsia="en-US"/>
              </w:rPr>
            </w:pPr>
          </w:p>
        </w:tc>
      </w:tr>
      <w:tr w:rsidR="00B61729" w:rsidTr="00B61729">
        <w:trPr>
          <w:trHeight w:val="285"/>
        </w:trPr>
        <w:tc>
          <w:tcPr>
            <w:tcW w:w="9323" w:type="dxa"/>
          </w:tcPr>
          <w:p w:rsidR="00B61729" w:rsidRPr="00B61729" w:rsidRDefault="00B61729" w:rsidP="00373EC9">
            <w:pPr>
              <w:ind w:right="567"/>
              <w:jc w:val="center"/>
              <w:rPr>
                <w:rFonts w:ascii="Georgia" w:hAnsi="Georgia"/>
                <w:b/>
                <w:sz w:val="28"/>
                <w:szCs w:val="28"/>
                <w:lang w:eastAsia="en-US"/>
              </w:rPr>
            </w:pPr>
            <w:r>
              <w:rPr>
                <w:rFonts w:ascii="Georgia" w:hAnsi="Georgia"/>
                <w:b/>
                <w:sz w:val="28"/>
                <w:szCs w:val="28"/>
                <w:lang w:eastAsia="en-US"/>
              </w:rPr>
              <w:t xml:space="preserve">                                                                  </w:t>
            </w:r>
            <w:r w:rsidRPr="00B61729">
              <w:rPr>
                <w:rFonts w:ascii="Georgia" w:hAnsi="Georgia"/>
                <w:b/>
                <w:sz w:val="28"/>
                <w:szCs w:val="28"/>
                <w:lang w:eastAsia="en-US"/>
              </w:rPr>
              <w:t>Оценка руководителя</w:t>
            </w:r>
          </w:p>
        </w:tc>
      </w:tr>
      <w:tr w:rsidR="00B61729" w:rsidTr="00B61729">
        <w:trPr>
          <w:trHeight w:val="405"/>
        </w:trPr>
        <w:tc>
          <w:tcPr>
            <w:tcW w:w="9323" w:type="dxa"/>
          </w:tcPr>
          <w:p w:rsidR="00B61729" w:rsidRPr="00B61729" w:rsidRDefault="00B61729" w:rsidP="00373EC9">
            <w:pPr>
              <w:ind w:right="567"/>
              <w:jc w:val="center"/>
              <w:rPr>
                <w:rFonts w:ascii="Georgia" w:hAnsi="Georgia"/>
                <w:b/>
                <w:sz w:val="28"/>
                <w:szCs w:val="28"/>
                <w:lang w:eastAsia="en-US"/>
              </w:rPr>
            </w:pPr>
            <w:r>
              <w:rPr>
                <w:rFonts w:ascii="Georgia" w:hAnsi="Georgia"/>
                <w:b/>
                <w:sz w:val="28"/>
                <w:szCs w:val="28"/>
                <w:lang w:eastAsia="en-US"/>
              </w:rPr>
              <w:t xml:space="preserve">                               </w:t>
            </w:r>
            <w:r w:rsidRPr="00B61729">
              <w:rPr>
                <w:rFonts w:ascii="Georgia" w:hAnsi="Georgia"/>
                <w:b/>
                <w:sz w:val="28"/>
                <w:szCs w:val="28"/>
                <w:lang w:eastAsia="en-US"/>
              </w:rPr>
              <w:t xml:space="preserve">Дата </w:t>
            </w:r>
          </w:p>
        </w:tc>
      </w:tr>
      <w:tr w:rsidR="00B61729" w:rsidTr="00B61729">
        <w:trPr>
          <w:trHeight w:val="209"/>
        </w:trPr>
        <w:tc>
          <w:tcPr>
            <w:tcW w:w="9323" w:type="dxa"/>
          </w:tcPr>
          <w:p w:rsidR="00B61729" w:rsidRPr="00B61729" w:rsidRDefault="00B61729" w:rsidP="00373EC9">
            <w:pPr>
              <w:ind w:right="567"/>
              <w:jc w:val="right"/>
              <w:rPr>
                <w:rFonts w:ascii="Georgia" w:hAnsi="Georgia"/>
                <w:b/>
                <w:sz w:val="28"/>
                <w:szCs w:val="28"/>
                <w:lang w:eastAsia="en-US"/>
              </w:rPr>
            </w:pPr>
            <w:r w:rsidRPr="00B61729">
              <w:rPr>
                <w:rFonts w:ascii="Georgia" w:hAnsi="Georgia"/>
                <w:b/>
                <w:sz w:val="28"/>
                <w:szCs w:val="28"/>
                <w:lang w:eastAsia="en-US"/>
              </w:rPr>
              <w:t>Подпись руководителя</w:t>
            </w:r>
          </w:p>
        </w:tc>
      </w:tr>
      <w:tr w:rsidR="00B61729" w:rsidTr="00B61729">
        <w:trPr>
          <w:trHeight w:val="254"/>
        </w:trPr>
        <w:tc>
          <w:tcPr>
            <w:tcW w:w="9323" w:type="dxa"/>
          </w:tcPr>
          <w:p w:rsidR="00B61729" w:rsidRDefault="00B61729" w:rsidP="0085638D">
            <w:pPr>
              <w:rPr>
                <w:lang w:eastAsia="en-US"/>
              </w:rPr>
            </w:pPr>
          </w:p>
        </w:tc>
      </w:tr>
    </w:tbl>
    <w:p w:rsidR="0085638D" w:rsidRPr="0085638D" w:rsidRDefault="0085638D" w:rsidP="0085638D">
      <w:pPr>
        <w:rPr>
          <w:lang w:eastAsia="en-US"/>
        </w:rPr>
      </w:pPr>
    </w:p>
    <w:p w:rsidR="00016F5E" w:rsidRDefault="00016F5E" w:rsidP="00016F5E">
      <w:pPr>
        <w:jc w:val="center"/>
        <w:rPr>
          <w:sz w:val="24"/>
          <w:szCs w:val="24"/>
        </w:rPr>
      </w:pPr>
    </w:p>
    <w:p w:rsidR="00016F5E" w:rsidRDefault="00016F5E" w:rsidP="00016F5E">
      <w:pPr>
        <w:jc w:val="center"/>
        <w:rPr>
          <w:sz w:val="24"/>
          <w:szCs w:val="24"/>
        </w:rPr>
      </w:pPr>
    </w:p>
    <w:p w:rsidR="00016F5E" w:rsidRDefault="00016F5E" w:rsidP="00016F5E">
      <w:pPr>
        <w:jc w:val="center"/>
        <w:rPr>
          <w:sz w:val="24"/>
          <w:szCs w:val="24"/>
        </w:rPr>
      </w:pPr>
    </w:p>
    <w:p w:rsidR="00016F5E" w:rsidRPr="00016F5E" w:rsidRDefault="00016F5E" w:rsidP="00016F5E">
      <w:pPr>
        <w:jc w:val="center"/>
        <w:rPr>
          <w:rFonts w:ascii="Times New Roman" w:hAnsi="Times New Roman" w:cs="Times New Roman"/>
          <w:sz w:val="24"/>
          <w:szCs w:val="24"/>
        </w:rPr>
      </w:pPr>
      <w:r w:rsidRPr="00016F5E">
        <w:rPr>
          <w:rFonts w:ascii="Times New Roman" w:hAnsi="Times New Roman" w:cs="Times New Roman"/>
          <w:sz w:val="24"/>
          <w:szCs w:val="24"/>
        </w:rPr>
        <w:lastRenderedPageBreak/>
        <w:t>Печатается в авторской редакции</w:t>
      </w:r>
    </w:p>
    <w:p w:rsidR="00016F5E" w:rsidRPr="00016F5E" w:rsidRDefault="00016F5E" w:rsidP="00016F5E">
      <w:pPr>
        <w:jc w:val="center"/>
        <w:rPr>
          <w:rFonts w:ascii="Times New Roman" w:hAnsi="Times New Roman" w:cs="Times New Roman"/>
          <w:sz w:val="24"/>
          <w:szCs w:val="24"/>
        </w:rPr>
      </w:pPr>
    </w:p>
    <w:p w:rsidR="00016F5E" w:rsidRPr="00016F5E" w:rsidRDefault="00016F5E" w:rsidP="00016F5E">
      <w:pPr>
        <w:jc w:val="center"/>
        <w:rPr>
          <w:rFonts w:ascii="Times New Roman" w:hAnsi="Times New Roman" w:cs="Times New Roman"/>
          <w:sz w:val="24"/>
          <w:szCs w:val="24"/>
        </w:rPr>
      </w:pPr>
      <w:r>
        <w:rPr>
          <w:rFonts w:ascii="Times New Roman" w:hAnsi="Times New Roman" w:cs="Times New Roman"/>
          <w:sz w:val="24"/>
          <w:szCs w:val="24"/>
        </w:rPr>
        <w:t>Подписано к печати 6</w:t>
      </w:r>
      <w:r w:rsidRPr="00016F5E">
        <w:rPr>
          <w:rFonts w:ascii="Times New Roman" w:hAnsi="Times New Roman" w:cs="Times New Roman"/>
          <w:sz w:val="24"/>
          <w:szCs w:val="24"/>
        </w:rPr>
        <w:t>. 07. 2020. Формат бумаги 60х90.</w:t>
      </w:r>
    </w:p>
    <w:p w:rsidR="00016F5E" w:rsidRPr="00016F5E" w:rsidRDefault="00016F5E" w:rsidP="00016F5E">
      <w:pPr>
        <w:jc w:val="center"/>
        <w:rPr>
          <w:rFonts w:ascii="Times New Roman" w:hAnsi="Times New Roman" w:cs="Times New Roman"/>
          <w:sz w:val="24"/>
          <w:szCs w:val="24"/>
        </w:rPr>
      </w:pPr>
      <w:r>
        <w:rPr>
          <w:rFonts w:ascii="Times New Roman" w:hAnsi="Times New Roman" w:cs="Times New Roman"/>
          <w:sz w:val="24"/>
          <w:szCs w:val="24"/>
        </w:rPr>
        <w:t>Тираж 170. Уч.-изд.л.2,5. Усл</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еч.л.2,5. Заказ 403. С 32</w:t>
      </w:r>
    </w:p>
    <w:p w:rsidR="00016F5E" w:rsidRPr="00016F5E" w:rsidRDefault="00016F5E" w:rsidP="00016F5E">
      <w:pPr>
        <w:ind w:firstLine="567"/>
        <w:jc w:val="center"/>
        <w:rPr>
          <w:rFonts w:ascii="Times New Roman" w:hAnsi="Times New Roman" w:cs="Times New Roman"/>
          <w:sz w:val="24"/>
          <w:szCs w:val="24"/>
        </w:rPr>
      </w:pPr>
      <w:r w:rsidRPr="00016F5E">
        <w:rPr>
          <w:rFonts w:ascii="Times New Roman" w:hAnsi="Times New Roman" w:cs="Times New Roman"/>
          <w:sz w:val="24"/>
          <w:szCs w:val="24"/>
        </w:rPr>
        <w:t xml:space="preserve">Тип. Университета </w:t>
      </w:r>
      <w:proofErr w:type="gramStart"/>
      <w:r w:rsidRPr="00016F5E">
        <w:rPr>
          <w:rFonts w:ascii="Times New Roman" w:hAnsi="Times New Roman" w:cs="Times New Roman"/>
          <w:sz w:val="24"/>
          <w:szCs w:val="24"/>
        </w:rPr>
        <w:t>ГА</w:t>
      </w:r>
      <w:proofErr w:type="gramEnd"/>
      <w:r w:rsidRPr="00016F5E">
        <w:rPr>
          <w:rFonts w:ascii="Times New Roman" w:hAnsi="Times New Roman" w:cs="Times New Roman"/>
          <w:sz w:val="24"/>
          <w:szCs w:val="24"/>
        </w:rPr>
        <w:t>. 196210. С.-Петербург, ул. Пилотов, дом 38.</w:t>
      </w:r>
    </w:p>
    <w:p w:rsidR="0085638D" w:rsidRPr="0085638D" w:rsidRDefault="0085638D" w:rsidP="00016F5E">
      <w:pPr>
        <w:pStyle w:val="Default"/>
        <w:tabs>
          <w:tab w:val="left" w:pos="9072"/>
        </w:tabs>
        <w:spacing w:line="360" w:lineRule="auto"/>
        <w:ind w:left="-426" w:right="255" w:firstLine="710"/>
        <w:jc w:val="center"/>
        <w:rPr>
          <w:b/>
          <w:sz w:val="28"/>
          <w:szCs w:val="28"/>
        </w:rPr>
      </w:pPr>
    </w:p>
    <w:sectPr w:rsidR="0085638D" w:rsidRPr="0085638D" w:rsidSect="00016F5E">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0FD7" w:rsidRDefault="00160FD7" w:rsidP="009900B2">
      <w:pPr>
        <w:spacing w:after="0" w:line="240" w:lineRule="auto"/>
      </w:pPr>
      <w:r>
        <w:separator/>
      </w:r>
    </w:p>
  </w:endnote>
  <w:endnote w:type="continuationSeparator" w:id="0">
    <w:p w:rsidR="00160FD7" w:rsidRDefault="00160FD7" w:rsidP="009900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eorgia">
    <w:panose1 w:val="02040502050405020303"/>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0FD7" w:rsidRDefault="00160FD7" w:rsidP="009900B2">
      <w:pPr>
        <w:spacing w:after="0" w:line="240" w:lineRule="auto"/>
      </w:pPr>
      <w:r>
        <w:separator/>
      </w:r>
    </w:p>
  </w:footnote>
  <w:footnote w:type="continuationSeparator" w:id="0">
    <w:p w:rsidR="00160FD7" w:rsidRDefault="00160FD7" w:rsidP="009900B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2062911"/>
      <w:docPartObj>
        <w:docPartGallery w:val="Page Numbers (Top of Page)"/>
        <w:docPartUnique/>
      </w:docPartObj>
    </w:sdtPr>
    <w:sdtContent>
      <w:p w:rsidR="00016F5E" w:rsidRPr="0075066A" w:rsidRDefault="00016F5E">
        <w:pPr>
          <w:pStyle w:val="a6"/>
          <w:jc w:val="center"/>
          <w:rPr>
            <w:rFonts w:ascii="Times New Roman" w:hAnsi="Times New Roman" w:cs="Times New Roman"/>
            <w:sz w:val="24"/>
            <w:szCs w:val="24"/>
          </w:rPr>
        </w:pPr>
        <w:r w:rsidRPr="0075066A">
          <w:rPr>
            <w:rFonts w:ascii="Times New Roman" w:hAnsi="Times New Roman" w:cs="Times New Roman"/>
            <w:sz w:val="24"/>
            <w:szCs w:val="24"/>
          </w:rPr>
          <w:fldChar w:fldCharType="begin"/>
        </w:r>
        <w:r w:rsidRPr="0075066A">
          <w:rPr>
            <w:rFonts w:ascii="Times New Roman" w:hAnsi="Times New Roman" w:cs="Times New Roman"/>
            <w:sz w:val="24"/>
            <w:szCs w:val="24"/>
          </w:rPr>
          <w:instrText xml:space="preserve"> PAGE   \* MERGEFORMAT </w:instrText>
        </w:r>
        <w:r w:rsidRPr="0075066A">
          <w:rPr>
            <w:rFonts w:ascii="Times New Roman" w:hAnsi="Times New Roman" w:cs="Times New Roman"/>
            <w:sz w:val="24"/>
            <w:szCs w:val="24"/>
          </w:rPr>
          <w:fldChar w:fldCharType="separate"/>
        </w:r>
        <w:r w:rsidR="00C27972">
          <w:rPr>
            <w:rFonts w:ascii="Times New Roman" w:hAnsi="Times New Roman" w:cs="Times New Roman"/>
            <w:noProof/>
            <w:sz w:val="24"/>
            <w:szCs w:val="24"/>
          </w:rPr>
          <w:t>40</w:t>
        </w:r>
        <w:r w:rsidRPr="0075066A">
          <w:rPr>
            <w:rFonts w:ascii="Times New Roman" w:hAnsi="Times New Roman" w:cs="Times New Roman"/>
            <w:sz w:val="24"/>
            <w:szCs w:val="24"/>
          </w:rPr>
          <w:fldChar w:fldCharType="end"/>
        </w:r>
      </w:p>
    </w:sdtContent>
  </w:sdt>
  <w:p w:rsidR="00016F5E" w:rsidRDefault="00016F5E">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0FE2842"/>
    <w:lvl w:ilvl="0">
      <w:numFmt w:val="bullet"/>
      <w:lvlText w:val="*"/>
      <w:lvlJc w:val="left"/>
    </w:lvl>
  </w:abstractNum>
  <w:abstractNum w:abstractNumId="1">
    <w:nsid w:val="018E543E"/>
    <w:multiLevelType w:val="hybridMultilevel"/>
    <w:tmpl w:val="4EBE3B62"/>
    <w:lvl w:ilvl="0" w:tplc="2700AB78">
      <w:start w:val="1"/>
      <w:numFmt w:val="bullet"/>
      <w:lvlText w:val="*"/>
      <w:lvlJc w:val="left"/>
      <w:pPr>
        <w:ind w:left="294" w:hanging="360"/>
      </w:pPr>
      <w:rPr>
        <w:rFonts w:ascii="Georgia" w:hAnsi="Georgia"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2">
    <w:nsid w:val="019B32FD"/>
    <w:multiLevelType w:val="hybridMultilevel"/>
    <w:tmpl w:val="7A942592"/>
    <w:lvl w:ilvl="0" w:tplc="8D00B2CE">
      <w:numFmt w:val="bullet"/>
      <w:lvlText w:val="•"/>
      <w:lvlJc w:val="left"/>
      <w:pPr>
        <w:ind w:left="294" w:hanging="360"/>
      </w:pPr>
      <w:rPr>
        <w:rFonts w:hint="default"/>
        <w:lang w:val="ru-RU" w:eastAsia="ru-RU" w:bidi="ru-RU"/>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3">
    <w:nsid w:val="07422135"/>
    <w:multiLevelType w:val="hybridMultilevel"/>
    <w:tmpl w:val="5B2AE0DC"/>
    <w:lvl w:ilvl="0" w:tplc="A1106754">
      <w:start w:val="1"/>
      <w:numFmt w:val="bullet"/>
      <w:lvlText w:val="▪"/>
      <w:lvlJc w:val="left"/>
      <w:pPr>
        <w:ind w:left="757" w:hanging="360"/>
      </w:pPr>
      <w:rPr>
        <w:rFonts w:ascii="Wingdings" w:eastAsia="Wingdings" w:hAnsi="Wingdings" w:cs="Wingdings"/>
        <w:b w:val="0"/>
        <w:i w:val="0"/>
        <w:strike w:val="0"/>
        <w:dstrike w:val="0"/>
        <w:color w:val="3333CC"/>
        <w:sz w:val="19"/>
        <w:szCs w:val="19"/>
        <w:u w:val="none" w:color="000000"/>
        <w:bdr w:val="none" w:sz="0" w:space="0" w:color="auto"/>
        <w:shd w:val="clear" w:color="auto" w:fill="auto"/>
        <w:vertAlign w:val="baseline"/>
      </w:rPr>
    </w:lvl>
    <w:lvl w:ilvl="1" w:tplc="04190003" w:tentative="1">
      <w:start w:val="1"/>
      <w:numFmt w:val="bullet"/>
      <w:lvlText w:val="o"/>
      <w:lvlJc w:val="left"/>
      <w:pPr>
        <w:ind w:left="1477" w:hanging="360"/>
      </w:pPr>
      <w:rPr>
        <w:rFonts w:ascii="Courier New" w:hAnsi="Courier New" w:cs="Courier New" w:hint="default"/>
      </w:rPr>
    </w:lvl>
    <w:lvl w:ilvl="2" w:tplc="04190005" w:tentative="1">
      <w:start w:val="1"/>
      <w:numFmt w:val="bullet"/>
      <w:lvlText w:val=""/>
      <w:lvlJc w:val="left"/>
      <w:pPr>
        <w:ind w:left="2197" w:hanging="360"/>
      </w:pPr>
      <w:rPr>
        <w:rFonts w:ascii="Wingdings" w:hAnsi="Wingdings" w:hint="default"/>
      </w:rPr>
    </w:lvl>
    <w:lvl w:ilvl="3" w:tplc="04190001" w:tentative="1">
      <w:start w:val="1"/>
      <w:numFmt w:val="bullet"/>
      <w:lvlText w:val=""/>
      <w:lvlJc w:val="left"/>
      <w:pPr>
        <w:ind w:left="2917" w:hanging="360"/>
      </w:pPr>
      <w:rPr>
        <w:rFonts w:ascii="Symbol" w:hAnsi="Symbol" w:hint="default"/>
      </w:rPr>
    </w:lvl>
    <w:lvl w:ilvl="4" w:tplc="04190003" w:tentative="1">
      <w:start w:val="1"/>
      <w:numFmt w:val="bullet"/>
      <w:lvlText w:val="o"/>
      <w:lvlJc w:val="left"/>
      <w:pPr>
        <w:ind w:left="3637" w:hanging="360"/>
      </w:pPr>
      <w:rPr>
        <w:rFonts w:ascii="Courier New" w:hAnsi="Courier New" w:cs="Courier New" w:hint="default"/>
      </w:rPr>
    </w:lvl>
    <w:lvl w:ilvl="5" w:tplc="04190005" w:tentative="1">
      <w:start w:val="1"/>
      <w:numFmt w:val="bullet"/>
      <w:lvlText w:val=""/>
      <w:lvlJc w:val="left"/>
      <w:pPr>
        <w:ind w:left="4357" w:hanging="360"/>
      </w:pPr>
      <w:rPr>
        <w:rFonts w:ascii="Wingdings" w:hAnsi="Wingdings" w:hint="default"/>
      </w:rPr>
    </w:lvl>
    <w:lvl w:ilvl="6" w:tplc="04190001" w:tentative="1">
      <w:start w:val="1"/>
      <w:numFmt w:val="bullet"/>
      <w:lvlText w:val=""/>
      <w:lvlJc w:val="left"/>
      <w:pPr>
        <w:ind w:left="5077" w:hanging="360"/>
      </w:pPr>
      <w:rPr>
        <w:rFonts w:ascii="Symbol" w:hAnsi="Symbol" w:hint="default"/>
      </w:rPr>
    </w:lvl>
    <w:lvl w:ilvl="7" w:tplc="04190003" w:tentative="1">
      <w:start w:val="1"/>
      <w:numFmt w:val="bullet"/>
      <w:lvlText w:val="o"/>
      <w:lvlJc w:val="left"/>
      <w:pPr>
        <w:ind w:left="5797" w:hanging="360"/>
      </w:pPr>
      <w:rPr>
        <w:rFonts w:ascii="Courier New" w:hAnsi="Courier New" w:cs="Courier New" w:hint="default"/>
      </w:rPr>
    </w:lvl>
    <w:lvl w:ilvl="8" w:tplc="04190005" w:tentative="1">
      <w:start w:val="1"/>
      <w:numFmt w:val="bullet"/>
      <w:lvlText w:val=""/>
      <w:lvlJc w:val="left"/>
      <w:pPr>
        <w:ind w:left="6517" w:hanging="360"/>
      </w:pPr>
      <w:rPr>
        <w:rFonts w:ascii="Wingdings" w:hAnsi="Wingdings" w:hint="default"/>
      </w:rPr>
    </w:lvl>
  </w:abstractNum>
  <w:abstractNum w:abstractNumId="4">
    <w:nsid w:val="075F7286"/>
    <w:multiLevelType w:val="hybridMultilevel"/>
    <w:tmpl w:val="BB38E10C"/>
    <w:lvl w:ilvl="0" w:tplc="4198F064">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9262DFC"/>
    <w:multiLevelType w:val="hybridMultilevel"/>
    <w:tmpl w:val="C3645C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A394EF7"/>
    <w:multiLevelType w:val="hybridMultilevel"/>
    <w:tmpl w:val="656E9BD4"/>
    <w:lvl w:ilvl="0" w:tplc="8D00B2CE">
      <w:numFmt w:val="bullet"/>
      <w:lvlText w:val="•"/>
      <w:lvlJc w:val="left"/>
      <w:pPr>
        <w:ind w:left="294" w:hanging="360"/>
      </w:pPr>
      <w:rPr>
        <w:rFonts w:hint="default"/>
        <w:lang w:val="ru-RU" w:eastAsia="ru-RU" w:bidi="ru-RU"/>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7">
    <w:nsid w:val="0A9B1630"/>
    <w:multiLevelType w:val="hybridMultilevel"/>
    <w:tmpl w:val="BA106F02"/>
    <w:lvl w:ilvl="0" w:tplc="8D00B2CE">
      <w:numFmt w:val="bullet"/>
      <w:lvlText w:val="•"/>
      <w:lvlJc w:val="left"/>
      <w:pPr>
        <w:ind w:left="294" w:hanging="360"/>
      </w:pPr>
      <w:rPr>
        <w:rFonts w:hint="default"/>
        <w:lang w:val="ru-RU" w:eastAsia="ru-RU" w:bidi="ru-RU"/>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8">
    <w:nsid w:val="149C68F4"/>
    <w:multiLevelType w:val="hybridMultilevel"/>
    <w:tmpl w:val="8E140B1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C76506"/>
    <w:multiLevelType w:val="hybridMultilevel"/>
    <w:tmpl w:val="DA5EC6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BFF4010"/>
    <w:multiLevelType w:val="hybridMultilevel"/>
    <w:tmpl w:val="EBEEAB4A"/>
    <w:lvl w:ilvl="0" w:tplc="4198F064">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455120E"/>
    <w:multiLevelType w:val="hybridMultilevel"/>
    <w:tmpl w:val="8D5C998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4675FB"/>
    <w:multiLevelType w:val="hybridMultilevel"/>
    <w:tmpl w:val="C0A4FB34"/>
    <w:lvl w:ilvl="0" w:tplc="A1106754">
      <w:start w:val="1"/>
      <w:numFmt w:val="bullet"/>
      <w:lvlText w:val="▪"/>
      <w:lvlJc w:val="left"/>
      <w:pPr>
        <w:ind w:left="720" w:hanging="360"/>
      </w:pPr>
      <w:rPr>
        <w:rFonts w:ascii="Wingdings" w:eastAsia="Wingdings" w:hAnsi="Wingdings" w:cs="Wingdings"/>
        <w:b w:val="0"/>
        <w:i w:val="0"/>
        <w:strike w:val="0"/>
        <w:dstrike w:val="0"/>
        <w:color w:val="3333CC"/>
        <w:sz w:val="19"/>
        <w:szCs w:val="19"/>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6541EF6"/>
    <w:multiLevelType w:val="hybridMultilevel"/>
    <w:tmpl w:val="DACC6C78"/>
    <w:lvl w:ilvl="0" w:tplc="A1106754">
      <w:start w:val="1"/>
      <w:numFmt w:val="bullet"/>
      <w:lvlText w:val="▪"/>
      <w:lvlJc w:val="left"/>
      <w:pPr>
        <w:ind w:left="754" w:hanging="360"/>
      </w:pPr>
      <w:rPr>
        <w:rFonts w:ascii="Wingdings" w:eastAsia="Wingdings" w:hAnsi="Wingdings" w:cs="Wingdings"/>
        <w:b w:val="0"/>
        <w:i w:val="0"/>
        <w:strike w:val="0"/>
        <w:dstrike w:val="0"/>
        <w:color w:val="3333CC"/>
        <w:sz w:val="19"/>
        <w:szCs w:val="19"/>
        <w:u w:val="none" w:color="000000"/>
        <w:bdr w:val="none" w:sz="0" w:space="0" w:color="auto"/>
        <w:shd w:val="clear" w:color="auto" w:fill="auto"/>
        <w:vertAlign w:val="baseline"/>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4">
    <w:nsid w:val="27425113"/>
    <w:multiLevelType w:val="hybridMultilevel"/>
    <w:tmpl w:val="0BF40AA0"/>
    <w:lvl w:ilvl="0" w:tplc="8D00B2CE">
      <w:numFmt w:val="bullet"/>
      <w:lvlText w:val="•"/>
      <w:lvlJc w:val="left"/>
      <w:pPr>
        <w:ind w:left="294" w:hanging="360"/>
      </w:pPr>
      <w:rPr>
        <w:rFonts w:hint="default"/>
        <w:lang w:val="ru-RU" w:eastAsia="ru-RU" w:bidi="ru-RU"/>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15">
    <w:nsid w:val="2BB92639"/>
    <w:multiLevelType w:val="hybridMultilevel"/>
    <w:tmpl w:val="202C79C6"/>
    <w:lvl w:ilvl="0" w:tplc="2700AB78">
      <w:start w:val="1"/>
      <w:numFmt w:val="bullet"/>
      <w:lvlText w:val="*"/>
      <w:lvlJc w:val="left"/>
      <w:pPr>
        <w:ind w:left="720" w:hanging="360"/>
      </w:pPr>
      <w:rPr>
        <w:rFonts w:ascii="Georgia" w:hAnsi="Georgi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D6A7FAB"/>
    <w:multiLevelType w:val="hybridMultilevel"/>
    <w:tmpl w:val="3CCE22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F6E4AC6"/>
    <w:multiLevelType w:val="hybridMultilevel"/>
    <w:tmpl w:val="900A3906"/>
    <w:lvl w:ilvl="0" w:tplc="2700AB78">
      <w:start w:val="1"/>
      <w:numFmt w:val="bullet"/>
      <w:lvlText w:val="*"/>
      <w:lvlJc w:val="left"/>
      <w:pPr>
        <w:ind w:left="1004" w:hanging="360"/>
      </w:pPr>
      <w:rPr>
        <w:rFonts w:ascii="Georgia" w:hAnsi="Georgia"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nsid w:val="30E57234"/>
    <w:multiLevelType w:val="hybridMultilevel"/>
    <w:tmpl w:val="1226B916"/>
    <w:lvl w:ilvl="0" w:tplc="A1106754">
      <w:start w:val="1"/>
      <w:numFmt w:val="bullet"/>
      <w:lvlText w:val="▪"/>
      <w:lvlJc w:val="left"/>
      <w:pPr>
        <w:ind w:left="720" w:hanging="360"/>
      </w:pPr>
      <w:rPr>
        <w:rFonts w:ascii="Wingdings" w:eastAsia="Wingdings" w:hAnsi="Wingdings" w:cs="Wingdings"/>
        <w:b w:val="0"/>
        <w:i w:val="0"/>
        <w:strike w:val="0"/>
        <w:dstrike w:val="0"/>
        <w:color w:val="3333CC"/>
        <w:sz w:val="19"/>
        <w:szCs w:val="19"/>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2065139"/>
    <w:multiLevelType w:val="hybridMultilevel"/>
    <w:tmpl w:val="791C9CB4"/>
    <w:lvl w:ilvl="0" w:tplc="8D00B2CE">
      <w:numFmt w:val="bullet"/>
      <w:lvlText w:val="•"/>
      <w:lvlJc w:val="left"/>
      <w:pPr>
        <w:ind w:left="294" w:hanging="360"/>
      </w:pPr>
      <w:rPr>
        <w:rFonts w:hint="default"/>
        <w:lang w:val="ru-RU" w:eastAsia="ru-RU" w:bidi="ru-RU"/>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20">
    <w:nsid w:val="39D14492"/>
    <w:multiLevelType w:val="hybridMultilevel"/>
    <w:tmpl w:val="A83C9822"/>
    <w:lvl w:ilvl="0" w:tplc="8D00B2CE">
      <w:numFmt w:val="bullet"/>
      <w:lvlText w:val="•"/>
      <w:lvlJc w:val="left"/>
      <w:pPr>
        <w:ind w:left="294" w:hanging="360"/>
      </w:pPr>
      <w:rPr>
        <w:rFonts w:hint="default"/>
        <w:lang w:val="ru-RU" w:eastAsia="ru-RU" w:bidi="ru-RU"/>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21">
    <w:nsid w:val="3DCE47EA"/>
    <w:multiLevelType w:val="hybridMultilevel"/>
    <w:tmpl w:val="3D346D0C"/>
    <w:lvl w:ilvl="0" w:tplc="04190011">
      <w:start w:val="1"/>
      <w:numFmt w:val="decimal"/>
      <w:lvlText w:val="%1)"/>
      <w:lvlJc w:val="left"/>
      <w:pPr>
        <w:ind w:left="294" w:hanging="360"/>
      </w:p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22">
    <w:nsid w:val="3EFB53FF"/>
    <w:multiLevelType w:val="hybridMultilevel"/>
    <w:tmpl w:val="971444AA"/>
    <w:lvl w:ilvl="0" w:tplc="945CF9EC">
      <w:start w:val="1"/>
      <w:numFmt w:val="decimal"/>
      <w:lvlText w:val="%1."/>
      <w:lvlJc w:val="left"/>
      <w:pPr>
        <w:ind w:left="1429" w:hanging="360"/>
      </w:pPr>
      <w:rPr>
        <w:rFonts w:ascii="Times New Roman" w:hAnsi="Times New Roman"/>
        <w:b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3F4A30E7"/>
    <w:multiLevelType w:val="hybridMultilevel"/>
    <w:tmpl w:val="81B8123A"/>
    <w:lvl w:ilvl="0" w:tplc="A052ED24">
      <w:start w:val="1"/>
      <w:numFmt w:val="decimal"/>
      <w:lvlText w:val="%1"/>
      <w:lvlJc w:val="left"/>
      <w:pPr>
        <w:ind w:left="1119" w:hanging="212"/>
      </w:pPr>
      <w:rPr>
        <w:rFonts w:ascii="Times New Roman" w:eastAsia="Times New Roman" w:hAnsi="Times New Roman" w:cs="Times New Roman" w:hint="default"/>
        <w:b/>
        <w:bCs/>
        <w:w w:val="100"/>
        <w:sz w:val="28"/>
        <w:szCs w:val="28"/>
        <w:lang w:val="ru-RU" w:eastAsia="ru-RU" w:bidi="ru-RU"/>
      </w:rPr>
    </w:lvl>
    <w:lvl w:ilvl="1" w:tplc="43801B46">
      <w:numFmt w:val="bullet"/>
      <w:lvlText w:val="•"/>
      <w:lvlJc w:val="left"/>
      <w:pPr>
        <w:ind w:left="2032" w:hanging="212"/>
      </w:pPr>
      <w:rPr>
        <w:rFonts w:hint="default"/>
        <w:lang w:val="ru-RU" w:eastAsia="ru-RU" w:bidi="ru-RU"/>
      </w:rPr>
    </w:lvl>
    <w:lvl w:ilvl="2" w:tplc="920AF75E">
      <w:numFmt w:val="bullet"/>
      <w:lvlText w:val="•"/>
      <w:lvlJc w:val="left"/>
      <w:pPr>
        <w:ind w:left="2945" w:hanging="212"/>
      </w:pPr>
      <w:rPr>
        <w:rFonts w:hint="default"/>
        <w:lang w:val="ru-RU" w:eastAsia="ru-RU" w:bidi="ru-RU"/>
      </w:rPr>
    </w:lvl>
    <w:lvl w:ilvl="3" w:tplc="97E6EC18">
      <w:numFmt w:val="bullet"/>
      <w:lvlText w:val="•"/>
      <w:lvlJc w:val="left"/>
      <w:pPr>
        <w:ind w:left="3857" w:hanging="212"/>
      </w:pPr>
      <w:rPr>
        <w:rFonts w:hint="default"/>
        <w:lang w:val="ru-RU" w:eastAsia="ru-RU" w:bidi="ru-RU"/>
      </w:rPr>
    </w:lvl>
    <w:lvl w:ilvl="4" w:tplc="D384F276">
      <w:numFmt w:val="bullet"/>
      <w:lvlText w:val="•"/>
      <w:lvlJc w:val="left"/>
      <w:pPr>
        <w:ind w:left="4770" w:hanging="212"/>
      </w:pPr>
      <w:rPr>
        <w:rFonts w:hint="default"/>
        <w:lang w:val="ru-RU" w:eastAsia="ru-RU" w:bidi="ru-RU"/>
      </w:rPr>
    </w:lvl>
    <w:lvl w:ilvl="5" w:tplc="4A88AD08">
      <w:numFmt w:val="bullet"/>
      <w:lvlText w:val="•"/>
      <w:lvlJc w:val="left"/>
      <w:pPr>
        <w:ind w:left="5683" w:hanging="212"/>
      </w:pPr>
      <w:rPr>
        <w:rFonts w:hint="default"/>
        <w:lang w:val="ru-RU" w:eastAsia="ru-RU" w:bidi="ru-RU"/>
      </w:rPr>
    </w:lvl>
    <w:lvl w:ilvl="6" w:tplc="7A94FAFE">
      <w:numFmt w:val="bullet"/>
      <w:lvlText w:val="•"/>
      <w:lvlJc w:val="left"/>
      <w:pPr>
        <w:ind w:left="6595" w:hanging="212"/>
      </w:pPr>
      <w:rPr>
        <w:rFonts w:hint="default"/>
        <w:lang w:val="ru-RU" w:eastAsia="ru-RU" w:bidi="ru-RU"/>
      </w:rPr>
    </w:lvl>
    <w:lvl w:ilvl="7" w:tplc="78526C1E">
      <w:numFmt w:val="bullet"/>
      <w:lvlText w:val="•"/>
      <w:lvlJc w:val="left"/>
      <w:pPr>
        <w:ind w:left="7508" w:hanging="212"/>
      </w:pPr>
      <w:rPr>
        <w:rFonts w:hint="default"/>
        <w:lang w:val="ru-RU" w:eastAsia="ru-RU" w:bidi="ru-RU"/>
      </w:rPr>
    </w:lvl>
    <w:lvl w:ilvl="8" w:tplc="22741C0A">
      <w:numFmt w:val="bullet"/>
      <w:lvlText w:val="•"/>
      <w:lvlJc w:val="left"/>
      <w:pPr>
        <w:ind w:left="8421" w:hanging="212"/>
      </w:pPr>
      <w:rPr>
        <w:rFonts w:hint="default"/>
        <w:lang w:val="ru-RU" w:eastAsia="ru-RU" w:bidi="ru-RU"/>
      </w:rPr>
    </w:lvl>
  </w:abstractNum>
  <w:abstractNum w:abstractNumId="24">
    <w:nsid w:val="40F2418C"/>
    <w:multiLevelType w:val="hybridMultilevel"/>
    <w:tmpl w:val="C1404F94"/>
    <w:lvl w:ilvl="0" w:tplc="8D00B2CE">
      <w:numFmt w:val="bullet"/>
      <w:lvlText w:val="•"/>
      <w:lvlJc w:val="left"/>
      <w:pPr>
        <w:ind w:left="294" w:hanging="360"/>
      </w:pPr>
      <w:rPr>
        <w:rFonts w:hint="default"/>
        <w:lang w:val="ru-RU" w:eastAsia="ru-RU" w:bidi="ru-RU"/>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25">
    <w:nsid w:val="42207884"/>
    <w:multiLevelType w:val="hybridMultilevel"/>
    <w:tmpl w:val="4ACCC39A"/>
    <w:lvl w:ilvl="0" w:tplc="FDB25E5C">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3012E7D"/>
    <w:multiLevelType w:val="hybridMultilevel"/>
    <w:tmpl w:val="FB7C6E8A"/>
    <w:lvl w:ilvl="0" w:tplc="2700AB78">
      <w:start w:val="1"/>
      <w:numFmt w:val="bullet"/>
      <w:lvlText w:val="*"/>
      <w:lvlJc w:val="left"/>
      <w:pPr>
        <w:ind w:left="786" w:hanging="360"/>
      </w:pPr>
      <w:rPr>
        <w:rFonts w:ascii="Georgia" w:hAnsi="Georgia"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7">
    <w:nsid w:val="458662CD"/>
    <w:multiLevelType w:val="hybridMultilevel"/>
    <w:tmpl w:val="5A62C70C"/>
    <w:lvl w:ilvl="0" w:tplc="A1106754">
      <w:start w:val="1"/>
      <w:numFmt w:val="bullet"/>
      <w:lvlText w:val="▪"/>
      <w:lvlJc w:val="left"/>
      <w:pPr>
        <w:ind w:left="754" w:hanging="360"/>
      </w:pPr>
      <w:rPr>
        <w:rFonts w:ascii="Wingdings" w:eastAsia="Wingdings" w:hAnsi="Wingdings" w:cs="Wingdings"/>
        <w:b w:val="0"/>
        <w:i w:val="0"/>
        <w:strike w:val="0"/>
        <w:dstrike w:val="0"/>
        <w:color w:val="3333CC"/>
        <w:sz w:val="19"/>
        <w:szCs w:val="19"/>
        <w:u w:val="none" w:color="000000"/>
        <w:bdr w:val="none" w:sz="0" w:space="0" w:color="auto"/>
        <w:shd w:val="clear" w:color="auto" w:fill="auto"/>
        <w:vertAlign w:val="baseline"/>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8">
    <w:nsid w:val="4BB35E3F"/>
    <w:multiLevelType w:val="hybridMultilevel"/>
    <w:tmpl w:val="DD443848"/>
    <w:lvl w:ilvl="0" w:tplc="8D00B2CE">
      <w:numFmt w:val="bullet"/>
      <w:lvlText w:val="•"/>
      <w:lvlJc w:val="left"/>
      <w:pPr>
        <w:ind w:left="294" w:hanging="360"/>
      </w:pPr>
      <w:rPr>
        <w:rFonts w:hint="default"/>
        <w:lang w:val="ru-RU" w:eastAsia="ru-RU" w:bidi="ru-RU"/>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29">
    <w:nsid w:val="4E1A7258"/>
    <w:multiLevelType w:val="hybridMultilevel"/>
    <w:tmpl w:val="A9826772"/>
    <w:lvl w:ilvl="0" w:tplc="A1106754">
      <w:start w:val="1"/>
      <w:numFmt w:val="bullet"/>
      <w:lvlText w:val="▪"/>
      <w:lvlJc w:val="left"/>
      <w:pPr>
        <w:ind w:left="857" w:hanging="360"/>
      </w:pPr>
      <w:rPr>
        <w:rFonts w:ascii="Wingdings" w:eastAsia="Wingdings" w:hAnsi="Wingdings" w:cs="Wingdings"/>
        <w:b w:val="0"/>
        <w:i w:val="0"/>
        <w:strike w:val="0"/>
        <w:dstrike w:val="0"/>
        <w:color w:val="3333CC"/>
        <w:sz w:val="19"/>
        <w:szCs w:val="19"/>
        <w:u w:val="none" w:color="000000"/>
        <w:bdr w:val="none" w:sz="0" w:space="0" w:color="auto"/>
        <w:shd w:val="clear" w:color="auto" w:fill="auto"/>
        <w:vertAlign w:val="baseline"/>
      </w:rPr>
    </w:lvl>
    <w:lvl w:ilvl="1" w:tplc="04190003" w:tentative="1">
      <w:start w:val="1"/>
      <w:numFmt w:val="bullet"/>
      <w:lvlText w:val="o"/>
      <w:lvlJc w:val="left"/>
      <w:pPr>
        <w:ind w:left="1577" w:hanging="360"/>
      </w:pPr>
      <w:rPr>
        <w:rFonts w:ascii="Courier New" w:hAnsi="Courier New" w:cs="Courier New" w:hint="default"/>
      </w:rPr>
    </w:lvl>
    <w:lvl w:ilvl="2" w:tplc="04190005" w:tentative="1">
      <w:start w:val="1"/>
      <w:numFmt w:val="bullet"/>
      <w:lvlText w:val=""/>
      <w:lvlJc w:val="left"/>
      <w:pPr>
        <w:ind w:left="2297" w:hanging="360"/>
      </w:pPr>
      <w:rPr>
        <w:rFonts w:ascii="Wingdings" w:hAnsi="Wingdings" w:hint="default"/>
      </w:rPr>
    </w:lvl>
    <w:lvl w:ilvl="3" w:tplc="04190001" w:tentative="1">
      <w:start w:val="1"/>
      <w:numFmt w:val="bullet"/>
      <w:lvlText w:val=""/>
      <w:lvlJc w:val="left"/>
      <w:pPr>
        <w:ind w:left="3017" w:hanging="360"/>
      </w:pPr>
      <w:rPr>
        <w:rFonts w:ascii="Symbol" w:hAnsi="Symbol" w:hint="default"/>
      </w:rPr>
    </w:lvl>
    <w:lvl w:ilvl="4" w:tplc="04190003" w:tentative="1">
      <w:start w:val="1"/>
      <w:numFmt w:val="bullet"/>
      <w:lvlText w:val="o"/>
      <w:lvlJc w:val="left"/>
      <w:pPr>
        <w:ind w:left="3737" w:hanging="360"/>
      </w:pPr>
      <w:rPr>
        <w:rFonts w:ascii="Courier New" w:hAnsi="Courier New" w:cs="Courier New" w:hint="default"/>
      </w:rPr>
    </w:lvl>
    <w:lvl w:ilvl="5" w:tplc="04190005" w:tentative="1">
      <w:start w:val="1"/>
      <w:numFmt w:val="bullet"/>
      <w:lvlText w:val=""/>
      <w:lvlJc w:val="left"/>
      <w:pPr>
        <w:ind w:left="4457" w:hanging="360"/>
      </w:pPr>
      <w:rPr>
        <w:rFonts w:ascii="Wingdings" w:hAnsi="Wingdings" w:hint="default"/>
      </w:rPr>
    </w:lvl>
    <w:lvl w:ilvl="6" w:tplc="04190001" w:tentative="1">
      <w:start w:val="1"/>
      <w:numFmt w:val="bullet"/>
      <w:lvlText w:val=""/>
      <w:lvlJc w:val="left"/>
      <w:pPr>
        <w:ind w:left="5177" w:hanging="360"/>
      </w:pPr>
      <w:rPr>
        <w:rFonts w:ascii="Symbol" w:hAnsi="Symbol" w:hint="default"/>
      </w:rPr>
    </w:lvl>
    <w:lvl w:ilvl="7" w:tplc="04190003" w:tentative="1">
      <w:start w:val="1"/>
      <w:numFmt w:val="bullet"/>
      <w:lvlText w:val="o"/>
      <w:lvlJc w:val="left"/>
      <w:pPr>
        <w:ind w:left="5897" w:hanging="360"/>
      </w:pPr>
      <w:rPr>
        <w:rFonts w:ascii="Courier New" w:hAnsi="Courier New" w:cs="Courier New" w:hint="default"/>
      </w:rPr>
    </w:lvl>
    <w:lvl w:ilvl="8" w:tplc="04190005" w:tentative="1">
      <w:start w:val="1"/>
      <w:numFmt w:val="bullet"/>
      <w:lvlText w:val=""/>
      <w:lvlJc w:val="left"/>
      <w:pPr>
        <w:ind w:left="6617" w:hanging="360"/>
      </w:pPr>
      <w:rPr>
        <w:rFonts w:ascii="Wingdings" w:hAnsi="Wingdings" w:hint="default"/>
      </w:rPr>
    </w:lvl>
  </w:abstractNum>
  <w:abstractNum w:abstractNumId="30">
    <w:nsid w:val="51056C80"/>
    <w:multiLevelType w:val="hybridMultilevel"/>
    <w:tmpl w:val="57420C94"/>
    <w:lvl w:ilvl="0" w:tplc="04190013">
      <w:start w:val="1"/>
      <w:numFmt w:val="upperRoman"/>
      <w:lvlText w:val="%1."/>
      <w:lvlJc w:val="right"/>
      <w:pPr>
        <w:ind w:left="294" w:hanging="360"/>
      </w:p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31">
    <w:nsid w:val="561C4436"/>
    <w:multiLevelType w:val="hybridMultilevel"/>
    <w:tmpl w:val="0768A46C"/>
    <w:lvl w:ilvl="0" w:tplc="04190009">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2">
    <w:nsid w:val="56C05C49"/>
    <w:multiLevelType w:val="hybridMultilevel"/>
    <w:tmpl w:val="A170AE02"/>
    <w:lvl w:ilvl="0" w:tplc="EE62B7A6">
      <w:start w:val="1"/>
      <w:numFmt w:val="decimal"/>
      <w:lvlText w:val="%1."/>
      <w:lvlJc w:val="left"/>
      <w:pPr>
        <w:ind w:left="1071" w:hanging="645"/>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58EA48E7"/>
    <w:multiLevelType w:val="hybridMultilevel"/>
    <w:tmpl w:val="30E63CA4"/>
    <w:lvl w:ilvl="0" w:tplc="A1106754">
      <w:start w:val="1"/>
      <w:numFmt w:val="bullet"/>
      <w:lvlText w:val="▪"/>
      <w:lvlJc w:val="left"/>
      <w:pPr>
        <w:ind w:left="757" w:hanging="360"/>
      </w:pPr>
      <w:rPr>
        <w:rFonts w:ascii="Wingdings" w:eastAsia="Wingdings" w:hAnsi="Wingdings" w:cs="Wingdings"/>
        <w:b w:val="0"/>
        <w:i w:val="0"/>
        <w:strike w:val="0"/>
        <w:dstrike w:val="0"/>
        <w:color w:val="3333CC"/>
        <w:sz w:val="19"/>
        <w:szCs w:val="19"/>
        <w:u w:val="none" w:color="000000"/>
        <w:bdr w:val="none" w:sz="0" w:space="0" w:color="auto"/>
        <w:shd w:val="clear" w:color="auto" w:fill="auto"/>
        <w:vertAlign w:val="baseline"/>
      </w:rPr>
    </w:lvl>
    <w:lvl w:ilvl="1" w:tplc="04190003" w:tentative="1">
      <w:start w:val="1"/>
      <w:numFmt w:val="bullet"/>
      <w:lvlText w:val="o"/>
      <w:lvlJc w:val="left"/>
      <w:pPr>
        <w:ind w:left="1477" w:hanging="360"/>
      </w:pPr>
      <w:rPr>
        <w:rFonts w:ascii="Courier New" w:hAnsi="Courier New" w:cs="Courier New" w:hint="default"/>
      </w:rPr>
    </w:lvl>
    <w:lvl w:ilvl="2" w:tplc="04190005" w:tentative="1">
      <w:start w:val="1"/>
      <w:numFmt w:val="bullet"/>
      <w:lvlText w:val=""/>
      <w:lvlJc w:val="left"/>
      <w:pPr>
        <w:ind w:left="2197" w:hanging="360"/>
      </w:pPr>
      <w:rPr>
        <w:rFonts w:ascii="Wingdings" w:hAnsi="Wingdings" w:hint="default"/>
      </w:rPr>
    </w:lvl>
    <w:lvl w:ilvl="3" w:tplc="04190001" w:tentative="1">
      <w:start w:val="1"/>
      <w:numFmt w:val="bullet"/>
      <w:lvlText w:val=""/>
      <w:lvlJc w:val="left"/>
      <w:pPr>
        <w:ind w:left="2917" w:hanging="360"/>
      </w:pPr>
      <w:rPr>
        <w:rFonts w:ascii="Symbol" w:hAnsi="Symbol" w:hint="default"/>
      </w:rPr>
    </w:lvl>
    <w:lvl w:ilvl="4" w:tplc="04190003" w:tentative="1">
      <w:start w:val="1"/>
      <w:numFmt w:val="bullet"/>
      <w:lvlText w:val="o"/>
      <w:lvlJc w:val="left"/>
      <w:pPr>
        <w:ind w:left="3637" w:hanging="360"/>
      </w:pPr>
      <w:rPr>
        <w:rFonts w:ascii="Courier New" w:hAnsi="Courier New" w:cs="Courier New" w:hint="default"/>
      </w:rPr>
    </w:lvl>
    <w:lvl w:ilvl="5" w:tplc="04190005" w:tentative="1">
      <w:start w:val="1"/>
      <w:numFmt w:val="bullet"/>
      <w:lvlText w:val=""/>
      <w:lvlJc w:val="left"/>
      <w:pPr>
        <w:ind w:left="4357" w:hanging="360"/>
      </w:pPr>
      <w:rPr>
        <w:rFonts w:ascii="Wingdings" w:hAnsi="Wingdings" w:hint="default"/>
      </w:rPr>
    </w:lvl>
    <w:lvl w:ilvl="6" w:tplc="04190001" w:tentative="1">
      <w:start w:val="1"/>
      <w:numFmt w:val="bullet"/>
      <w:lvlText w:val=""/>
      <w:lvlJc w:val="left"/>
      <w:pPr>
        <w:ind w:left="5077" w:hanging="360"/>
      </w:pPr>
      <w:rPr>
        <w:rFonts w:ascii="Symbol" w:hAnsi="Symbol" w:hint="default"/>
      </w:rPr>
    </w:lvl>
    <w:lvl w:ilvl="7" w:tplc="04190003" w:tentative="1">
      <w:start w:val="1"/>
      <w:numFmt w:val="bullet"/>
      <w:lvlText w:val="o"/>
      <w:lvlJc w:val="left"/>
      <w:pPr>
        <w:ind w:left="5797" w:hanging="360"/>
      </w:pPr>
      <w:rPr>
        <w:rFonts w:ascii="Courier New" w:hAnsi="Courier New" w:cs="Courier New" w:hint="default"/>
      </w:rPr>
    </w:lvl>
    <w:lvl w:ilvl="8" w:tplc="04190005" w:tentative="1">
      <w:start w:val="1"/>
      <w:numFmt w:val="bullet"/>
      <w:lvlText w:val=""/>
      <w:lvlJc w:val="left"/>
      <w:pPr>
        <w:ind w:left="6517" w:hanging="360"/>
      </w:pPr>
      <w:rPr>
        <w:rFonts w:ascii="Wingdings" w:hAnsi="Wingdings" w:hint="default"/>
      </w:rPr>
    </w:lvl>
  </w:abstractNum>
  <w:abstractNum w:abstractNumId="34">
    <w:nsid w:val="590553B8"/>
    <w:multiLevelType w:val="hybridMultilevel"/>
    <w:tmpl w:val="1376EC9E"/>
    <w:lvl w:ilvl="0" w:tplc="2700AB78">
      <w:start w:val="1"/>
      <w:numFmt w:val="bullet"/>
      <w:lvlText w:val="*"/>
      <w:lvlJc w:val="left"/>
      <w:pPr>
        <w:ind w:left="294" w:hanging="360"/>
      </w:pPr>
      <w:rPr>
        <w:rFonts w:ascii="Georgia" w:hAnsi="Georgia"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35">
    <w:nsid w:val="5ACC01B6"/>
    <w:multiLevelType w:val="hybridMultilevel"/>
    <w:tmpl w:val="8AA670F6"/>
    <w:lvl w:ilvl="0" w:tplc="2700AB78">
      <w:start w:val="1"/>
      <w:numFmt w:val="bullet"/>
      <w:lvlText w:val="*"/>
      <w:lvlJc w:val="left"/>
      <w:pPr>
        <w:ind w:left="294" w:hanging="360"/>
      </w:pPr>
      <w:rPr>
        <w:rFonts w:ascii="Georgia" w:hAnsi="Georgia"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36">
    <w:nsid w:val="5E996806"/>
    <w:multiLevelType w:val="hybridMultilevel"/>
    <w:tmpl w:val="D77E91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F8D6552"/>
    <w:multiLevelType w:val="hybridMultilevel"/>
    <w:tmpl w:val="7D56AC42"/>
    <w:lvl w:ilvl="0" w:tplc="8D00B2CE">
      <w:numFmt w:val="bullet"/>
      <w:lvlText w:val="•"/>
      <w:lvlJc w:val="left"/>
      <w:pPr>
        <w:ind w:left="294" w:hanging="360"/>
      </w:pPr>
      <w:rPr>
        <w:rFonts w:hint="default"/>
        <w:lang w:val="ru-RU" w:eastAsia="ru-RU" w:bidi="ru-RU"/>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38">
    <w:nsid w:val="60B969FC"/>
    <w:multiLevelType w:val="multilevel"/>
    <w:tmpl w:val="7B24BA2A"/>
    <w:lvl w:ilvl="0">
      <w:start w:val="9"/>
      <w:numFmt w:val="decimal"/>
      <w:lvlText w:val="%1"/>
      <w:lvlJc w:val="left"/>
      <w:pPr>
        <w:ind w:left="375" w:hanging="375"/>
      </w:pPr>
      <w:rPr>
        <w:rFonts w:hint="default"/>
        <w:sz w:val="28"/>
      </w:rPr>
    </w:lvl>
    <w:lvl w:ilvl="1">
      <w:start w:val="1"/>
      <w:numFmt w:val="decimal"/>
      <w:lvlText w:val="%1.%2"/>
      <w:lvlJc w:val="left"/>
      <w:pPr>
        <w:ind w:left="375" w:hanging="375"/>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1080" w:hanging="108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440" w:hanging="144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800" w:hanging="1800"/>
      </w:pPr>
      <w:rPr>
        <w:rFonts w:hint="default"/>
        <w:sz w:val="28"/>
      </w:rPr>
    </w:lvl>
    <w:lvl w:ilvl="8">
      <w:start w:val="1"/>
      <w:numFmt w:val="decimal"/>
      <w:lvlText w:val="%1.%2.%3.%4.%5.%6.%7.%8.%9"/>
      <w:lvlJc w:val="left"/>
      <w:pPr>
        <w:ind w:left="1800" w:hanging="1800"/>
      </w:pPr>
      <w:rPr>
        <w:rFonts w:hint="default"/>
        <w:sz w:val="28"/>
      </w:rPr>
    </w:lvl>
  </w:abstractNum>
  <w:abstractNum w:abstractNumId="39">
    <w:nsid w:val="6BE90F46"/>
    <w:multiLevelType w:val="hybridMultilevel"/>
    <w:tmpl w:val="00A297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FB82F21"/>
    <w:multiLevelType w:val="hybridMultilevel"/>
    <w:tmpl w:val="994A4004"/>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1FD44FD"/>
    <w:multiLevelType w:val="hybridMultilevel"/>
    <w:tmpl w:val="CD6E9E5E"/>
    <w:lvl w:ilvl="0" w:tplc="A1106754">
      <w:start w:val="1"/>
      <w:numFmt w:val="bullet"/>
      <w:lvlText w:val="▪"/>
      <w:lvlJc w:val="left"/>
      <w:pPr>
        <w:ind w:left="720" w:hanging="360"/>
      </w:pPr>
      <w:rPr>
        <w:rFonts w:ascii="Wingdings" w:eastAsia="Wingdings" w:hAnsi="Wingdings" w:cs="Wingdings"/>
        <w:b w:val="0"/>
        <w:i w:val="0"/>
        <w:strike w:val="0"/>
        <w:dstrike w:val="0"/>
        <w:color w:val="3333CC"/>
        <w:sz w:val="19"/>
        <w:szCs w:val="19"/>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19"/>
  </w:num>
  <w:num w:numId="3">
    <w:abstractNumId w:val="23"/>
  </w:num>
  <w:num w:numId="4">
    <w:abstractNumId w:val="6"/>
  </w:num>
  <w:num w:numId="5">
    <w:abstractNumId w:val="4"/>
  </w:num>
  <w:num w:numId="6">
    <w:abstractNumId w:val="10"/>
  </w:num>
  <w:num w:numId="7">
    <w:abstractNumId w:val="34"/>
  </w:num>
  <w:num w:numId="8">
    <w:abstractNumId w:val="2"/>
  </w:num>
  <w:num w:numId="9">
    <w:abstractNumId w:val="33"/>
  </w:num>
  <w:num w:numId="10">
    <w:abstractNumId w:val="3"/>
  </w:num>
  <w:num w:numId="11">
    <w:abstractNumId w:val="41"/>
  </w:num>
  <w:num w:numId="12">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13">
    <w:abstractNumId w:val="30"/>
  </w:num>
  <w:num w:numId="14">
    <w:abstractNumId w:val="15"/>
  </w:num>
  <w:num w:numId="15">
    <w:abstractNumId w:val="26"/>
  </w:num>
  <w:num w:numId="16">
    <w:abstractNumId w:val="24"/>
  </w:num>
  <w:num w:numId="17">
    <w:abstractNumId w:val="29"/>
  </w:num>
  <w:num w:numId="18">
    <w:abstractNumId w:val="20"/>
  </w:num>
  <w:num w:numId="19">
    <w:abstractNumId w:val="28"/>
  </w:num>
  <w:num w:numId="20">
    <w:abstractNumId w:val="17"/>
  </w:num>
  <w:num w:numId="21">
    <w:abstractNumId w:val="38"/>
  </w:num>
  <w:num w:numId="22">
    <w:abstractNumId w:val="18"/>
  </w:num>
  <w:num w:numId="23">
    <w:abstractNumId w:val="13"/>
  </w:num>
  <w:num w:numId="24">
    <w:abstractNumId w:val="12"/>
  </w:num>
  <w:num w:numId="25">
    <w:abstractNumId w:val="27"/>
  </w:num>
  <w:num w:numId="26">
    <w:abstractNumId w:val="21"/>
  </w:num>
  <w:num w:numId="27">
    <w:abstractNumId w:val="7"/>
  </w:num>
  <w:num w:numId="28">
    <w:abstractNumId w:val="32"/>
  </w:num>
  <w:num w:numId="29">
    <w:abstractNumId w:val="22"/>
  </w:num>
  <w:num w:numId="30">
    <w:abstractNumId w:val="14"/>
  </w:num>
  <w:num w:numId="31">
    <w:abstractNumId w:val="37"/>
  </w:num>
  <w:num w:numId="32">
    <w:abstractNumId w:val="35"/>
  </w:num>
  <w:num w:numId="33">
    <w:abstractNumId w:val="1"/>
  </w:num>
  <w:num w:numId="34">
    <w:abstractNumId w:val="39"/>
  </w:num>
  <w:num w:numId="35">
    <w:abstractNumId w:val="8"/>
  </w:num>
  <w:num w:numId="36">
    <w:abstractNumId w:val="11"/>
  </w:num>
  <w:num w:numId="37">
    <w:abstractNumId w:val="31"/>
  </w:num>
  <w:num w:numId="38">
    <w:abstractNumId w:val="9"/>
  </w:num>
  <w:num w:numId="39">
    <w:abstractNumId w:val="16"/>
  </w:num>
  <w:num w:numId="40">
    <w:abstractNumId w:val="5"/>
  </w:num>
  <w:num w:numId="41">
    <w:abstractNumId w:val="40"/>
  </w:num>
  <w:num w:numId="42">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08798B"/>
    <w:rsid w:val="000026C7"/>
    <w:rsid w:val="00014093"/>
    <w:rsid w:val="00016F5E"/>
    <w:rsid w:val="00017E4B"/>
    <w:rsid w:val="00025719"/>
    <w:rsid w:val="00037167"/>
    <w:rsid w:val="00037507"/>
    <w:rsid w:val="00066385"/>
    <w:rsid w:val="00066768"/>
    <w:rsid w:val="000706AD"/>
    <w:rsid w:val="00075C29"/>
    <w:rsid w:val="0008798B"/>
    <w:rsid w:val="000959ED"/>
    <w:rsid w:val="000A0E6A"/>
    <w:rsid w:val="000A60FB"/>
    <w:rsid w:val="000A7B74"/>
    <w:rsid w:val="000B30AA"/>
    <w:rsid w:val="000D4BAA"/>
    <w:rsid w:val="000F0372"/>
    <w:rsid w:val="0010284C"/>
    <w:rsid w:val="00103ACC"/>
    <w:rsid w:val="001250BC"/>
    <w:rsid w:val="001351CA"/>
    <w:rsid w:val="00142C36"/>
    <w:rsid w:val="00154C0C"/>
    <w:rsid w:val="0015506C"/>
    <w:rsid w:val="00160ADC"/>
    <w:rsid w:val="00160FD7"/>
    <w:rsid w:val="00164A5F"/>
    <w:rsid w:val="001708E7"/>
    <w:rsid w:val="00183C29"/>
    <w:rsid w:val="001858CC"/>
    <w:rsid w:val="001B5AAE"/>
    <w:rsid w:val="001B7139"/>
    <w:rsid w:val="0020614F"/>
    <w:rsid w:val="00210090"/>
    <w:rsid w:val="00211CD4"/>
    <w:rsid w:val="00215147"/>
    <w:rsid w:val="00222836"/>
    <w:rsid w:val="002241EE"/>
    <w:rsid w:val="00226568"/>
    <w:rsid w:val="002305F6"/>
    <w:rsid w:val="0023268D"/>
    <w:rsid w:val="00233093"/>
    <w:rsid w:val="002601F5"/>
    <w:rsid w:val="00261FFF"/>
    <w:rsid w:val="00266A6C"/>
    <w:rsid w:val="002A6CCA"/>
    <w:rsid w:val="002B7892"/>
    <w:rsid w:val="002E15E2"/>
    <w:rsid w:val="002F6579"/>
    <w:rsid w:val="00310CFF"/>
    <w:rsid w:val="00311D95"/>
    <w:rsid w:val="0031580C"/>
    <w:rsid w:val="00333B50"/>
    <w:rsid w:val="00343729"/>
    <w:rsid w:val="0034752D"/>
    <w:rsid w:val="00364C1A"/>
    <w:rsid w:val="00373EC9"/>
    <w:rsid w:val="00384D3F"/>
    <w:rsid w:val="003913BE"/>
    <w:rsid w:val="00393C4F"/>
    <w:rsid w:val="003B0E47"/>
    <w:rsid w:val="003B1163"/>
    <w:rsid w:val="003B385E"/>
    <w:rsid w:val="003C611A"/>
    <w:rsid w:val="003F725A"/>
    <w:rsid w:val="0044684C"/>
    <w:rsid w:val="00462CB9"/>
    <w:rsid w:val="00476271"/>
    <w:rsid w:val="00490942"/>
    <w:rsid w:val="004B06E5"/>
    <w:rsid w:val="004C6779"/>
    <w:rsid w:val="004D632D"/>
    <w:rsid w:val="00506FBC"/>
    <w:rsid w:val="0054439E"/>
    <w:rsid w:val="00582917"/>
    <w:rsid w:val="0058688D"/>
    <w:rsid w:val="005A2F93"/>
    <w:rsid w:val="005A4BDF"/>
    <w:rsid w:val="005D5BA1"/>
    <w:rsid w:val="005E4CEC"/>
    <w:rsid w:val="005F52BA"/>
    <w:rsid w:val="00634126"/>
    <w:rsid w:val="006616B6"/>
    <w:rsid w:val="006974F0"/>
    <w:rsid w:val="006D6738"/>
    <w:rsid w:val="006E287F"/>
    <w:rsid w:val="006F2B9D"/>
    <w:rsid w:val="00712502"/>
    <w:rsid w:val="007224C4"/>
    <w:rsid w:val="007226FF"/>
    <w:rsid w:val="007400D2"/>
    <w:rsid w:val="00742528"/>
    <w:rsid w:val="0075066A"/>
    <w:rsid w:val="00756DD6"/>
    <w:rsid w:val="00767672"/>
    <w:rsid w:val="007852E5"/>
    <w:rsid w:val="007A02B6"/>
    <w:rsid w:val="007B49F1"/>
    <w:rsid w:val="007D7AA5"/>
    <w:rsid w:val="007E016B"/>
    <w:rsid w:val="008053D2"/>
    <w:rsid w:val="0081633E"/>
    <w:rsid w:val="00845572"/>
    <w:rsid w:val="0085638D"/>
    <w:rsid w:val="008B2138"/>
    <w:rsid w:val="008B405D"/>
    <w:rsid w:val="008C21A8"/>
    <w:rsid w:val="008C26A0"/>
    <w:rsid w:val="00907CE6"/>
    <w:rsid w:val="00914ECB"/>
    <w:rsid w:val="00930BAA"/>
    <w:rsid w:val="00935DFB"/>
    <w:rsid w:val="00961A8F"/>
    <w:rsid w:val="00964FB8"/>
    <w:rsid w:val="00972597"/>
    <w:rsid w:val="00986786"/>
    <w:rsid w:val="009900B2"/>
    <w:rsid w:val="009E7783"/>
    <w:rsid w:val="00A0792F"/>
    <w:rsid w:val="00A1487E"/>
    <w:rsid w:val="00A4112C"/>
    <w:rsid w:val="00AA1E8B"/>
    <w:rsid w:val="00AC7DA9"/>
    <w:rsid w:val="00AD727C"/>
    <w:rsid w:val="00AE2AF5"/>
    <w:rsid w:val="00AF0942"/>
    <w:rsid w:val="00AF7940"/>
    <w:rsid w:val="00B1128A"/>
    <w:rsid w:val="00B21D5C"/>
    <w:rsid w:val="00B315A5"/>
    <w:rsid w:val="00B40880"/>
    <w:rsid w:val="00B44A80"/>
    <w:rsid w:val="00B61729"/>
    <w:rsid w:val="00B751A3"/>
    <w:rsid w:val="00B82DD9"/>
    <w:rsid w:val="00BB7EBF"/>
    <w:rsid w:val="00BC06EC"/>
    <w:rsid w:val="00BC6571"/>
    <w:rsid w:val="00BE6CE5"/>
    <w:rsid w:val="00BF1F21"/>
    <w:rsid w:val="00C01B1F"/>
    <w:rsid w:val="00C06693"/>
    <w:rsid w:val="00C1529B"/>
    <w:rsid w:val="00C27972"/>
    <w:rsid w:val="00C3048B"/>
    <w:rsid w:val="00C37299"/>
    <w:rsid w:val="00C40E4C"/>
    <w:rsid w:val="00C6342A"/>
    <w:rsid w:val="00C65204"/>
    <w:rsid w:val="00C721D4"/>
    <w:rsid w:val="00C73804"/>
    <w:rsid w:val="00C75B33"/>
    <w:rsid w:val="00C84201"/>
    <w:rsid w:val="00C92702"/>
    <w:rsid w:val="00C94F02"/>
    <w:rsid w:val="00CA78BF"/>
    <w:rsid w:val="00CB7546"/>
    <w:rsid w:val="00CE2816"/>
    <w:rsid w:val="00D1690C"/>
    <w:rsid w:val="00D35366"/>
    <w:rsid w:val="00D541A6"/>
    <w:rsid w:val="00D65E42"/>
    <w:rsid w:val="00D75E98"/>
    <w:rsid w:val="00D83216"/>
    <w:rsid w:val="00DA3DA0"/>
    <w:rsid w:val="00DA6815"/>
    <w:rsid w:val="00DC28BA"/>
    <w:rsid w:val="00DD7ACA"/>
    <w:rsid w:val="00DE3907"/>
    <w:rsid w:val="00DF428C"/>
    <w:rsid w:val="00E07F5F"/>
    <w:rsid w:val="00E162E0"/>
    <w:rsid w:val="00E47BEE"/>
    <w:rsid w:val="00E56FAC"/>
    <w:rsid w:val="00E66496"/>
    <w:rsid w:val="00E832E2"/>
    <w:rsid w:val="00E85FC2"/>
    <w:rsid w:val="00E86800"/>
    <w:rsid w:val="00E928BF"/>
    <w:rsid w:val="00E961E1"/>
    <w:rsid w:val="00EC2563"/>
    <w:rsid w:val="00ED16D9"/>
    <w:rsid w:val="00EE5743"/>
    <w:rsid w:val="00EF14E2"/>
    <w:rsid w:val="00EF22FC"/>
    <w:rsid w:val="00EF76D5"/>
    <w:rsid w:val="00F138CA"/>
    <w:rsid w:val="00F1628F"/>
    <w:rsid w:val="00F21BF9"/>
    <w:rsid w:val="00F36CB1"/>
    <w:rsid w:val="00F45794"/>
    <w:rsid w:val="00F562ED"/>
    <w:rsid w:val="00F62B7F"/>
    <w:rsid w:val="00F76FE6"/>
    <w:rsid w:val="00F81A15"/>
    <w:rsid w:val="00F8686E"/>
    <w:rsid w:val="00F90C31"/>
    <w:rsid w:val="00FA64AE"/>
    <w:rsid w:val="00FA7A49"/>
    <w:rsid w:val="00FD11D4"/>
    <w:rsid w:val="00FD3A20"/>
    <w:rsid w:val="00FF0AFA"/>
    <w:rsid w:val="00FF4E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5F6"/>
  </w:style>
  <w:style w:type="paragraph" w:styleId="1">
    <w:name w:val="heading 1"/>
    <w:basedOn w:val="a"/>
    <w:next w:val="a"/>
    <w:link w:val="10"/>
    <w:uiPriority w:val="9"/>
    <w:qFormat/>
    <w:rsid w:val="0085638D"/>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08798B"/>
    <w:pPr>
      <w:spacing w:after="0" w:line="320" w:lineRule="exact"/>
      <w:jc w:val="center"/>
    </w:pPr>
    <w:rPr>
      <w:rFonts w:ascii="Times New Roman" w:eastAsia="Times New Roman" w:hAnsi="Times New Roman" w:cs="Times New Roman"/>
      <w:b/>
      <w:sz w:val="24"/>
      <w:szCs w:val="20"/>
    </w:rPr>
  </w:style>
  <w:style w:type="character" w:customStyle="1" w:styleId="a4">
    <w:name w:val="Основной текст Знак"/>
    <w:basedOn w:val="a0"/>
    <w:link w:val="a3"/>
    <w:rsid w:val="0008798B"/>
    <w:rPr>
      <w:rFonts w:ascii="Times New Roman" w:eastAsia="Times New Roman" w:hAnsi="Times New Roman" w:cs="Times New Roman"/>
      <w:b/>
      <w:sz w:val="24"/>
      <w:szCs w:val="20"/>
    </w:rPr>
  </w:style>
  <w:style w:type="paragraph" w:styleId="a5">
    <w:name w:val="List Paragraph"/>
    <w:basedOn w:val="a"/>
    <w:uiPriority w:val="34"/>
    <w:qFormat/>
    <w:rsid w:val="00C75B33"/>
    <w:pPr>
      <w:spacing w:after="160" w:line="259" w:lineRule="auto"/>
      <w:ind w:left="720"/>
      <w:contextualSpacing/>
    </w:pPr>
    <w:rPr>
      <w:rFonts w:eastAsiaTheme="minorHAnsi"/>
      <w:lang w:eastAsia="en-US"/>
    </w:rPr>
  </w:style>
  <w:style w:type="paragraph" w:styleId="a6">
    <w:name w:val="header"/>
    <w:basedOn w:val="a"/>
    <w:link w:val="a7"/>
    <w:uiPriority w:val="99"/>
    <w:unhideWhenUsed/>
    <w:rsid w:val="009900B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900B2"/>
  </w:style>
  <w:style w:type="paragraph" w:styleId="a8">
    <w:name w:val="footer"/>
    <w:basedOn w:val="a"/>
    <w:link w:val="a9"/>
    <w:uiPriority w:val="99"/>
    <w:semiHidden/>
    <w:unhideWhenUsed/>
    <w:rsid w:val="009900B2"/>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9900B2"/>
  </w:style>
  <w:style w:type="paragraph" w:customStyle="1" w:styleId="31">
    <w:name w:val="Заголовок 31"/>
    <w:basedOn w:val="a"/>
    <w:uiPriority w:val="1"/>
    <w:qFormat/>
    <w:rsid w:val="00BF1F21"/>
    <w:pPr>
      <w:widowControl w:val="0"/>
      <w:autoSpaceDE w:val="0"/>
      <w:autoSpaceDN w:val="0"/>
      <w:spacing w:after="0" w:line="240" w:lineRule="auto"/>
      <w:ind w:left="342" w:firstLine="566"/>
      <w:outlineLvl w:val="3"/>
    </w:pPr>
    <w:rPr>
      <w:rFonts w:ascii="Times New Roman" w:eastAsia="Times New Roman" w:hAnsi="Times New Roman" w:cs="Times New Roman"/>
      <w:b/>
      <w:bCs/>
      <w:sz w:val="28"/>
      <w:szCs w:val="28"/>
      <w:lang w:bidi="ru-RU"/>
    </w:rPr>
  </w:style>
  <w:style w:type="paragraph" w:customStyle="1" w:styleId="TableParagraph">
    <w:name w:val="Table Paragraph"/>
    <w:basedOn w:val="a"/>
    <w:uiPriority w:val="1"/>
    <w:qFormat/>
    <w:rsid w:val="001B7139"/>
    <w:pPr>
      <w:widowControl w:val="0"/>
      <w:autoSpaceDE w:val="0"/>
      <w:autoSpaceDN w:val="0"/>
      <w:spacing w:after="0" w:line="240" w:lineRule="auto"/>
    </w:pPr>
    <w:rPr>
      <w:rFonts w:ascii="Times New Roman" w:eastAsia="Times New Roman" w:hAnsi="Times New Roman" w:cs="Times New Roman"/>
      <w:lang w:bidi="ru-RU"/>
    </w:rPr>
  </w:style>
  <w:style w:type="character" w:customStyle="1" w:styleId="11">
    <w:name w:val="Основной текст1"/>
    <w:basedOn w:val="a0"/>
    <w:rsid w:val="001B7139"/>
    <w:rPr>
      <w:rFonts w:ascii="Times New Roman" w:eastAsia="Times New Roman" w:hAnsi="Times New Roman" w:cs="Times New Roman"/>
      <w:color w:val="000000"/>
      <w:spacing w:val="3"/>
      <w:w w:val="100"/>
      <w:position w:val="0"/>
      <w:sz w:val="20"/>
      <w:szCs w:val="20"/>
      <w:shd w:val="clear" w:color="auto" w:fill="FFFFFF"/>
      <w:lang w:val="ru-RU" w:eastAsia="ru-RU" w:bidi="ru-RU"/>
    </w:rPr>
  </w:style>
  <w:style w:type="character" w:customStyle="1" w:styleId="aa">
    <w:name w:val="Основной текст_"/>
    <w:basedOn w:val="a0"/>
    <w:link w:val="3"/>
    <w:rsid w:val="00F1628F"/>
    <w:rPr>
      <w:rFonts w:ascii="Times New Roman" w:eastAsia="Times New Roman" w:hAnsi="Times New Roman" w:cs="Times New Roman"/>
      <w:spacing w:val="3"/>
      <w:sz w:val="20"/>
      <w:szCs w:val="20"/>
      <w:shd w:val="clear" w:color="auto" w:fill="FFFFFF"/>
    </w:rPr>
  </w:style>
  <w:style w:type="paragraph" w:customStyle="1" w:styleId="3">
    <w:name w:val="Основной текст3"/>
    <w:basedOn w:val="a"/>
    <w:link w:val="aa"/>
    <w:rsid w:val="00F1628F"/>
    <w:pPr>
      <w:widowControl w:val="0"/>
      <w:shd w:val="clear" w:color="auto" w:fill="FFFFFF"/>
      <w:spacing w:after="0" w:line="278" w:lineRule="exact"/>
      <w:ind w:hanging="200"/>
    </w:pPr>
    <w:rPr>
      <w:rFonts w:ascii="Times New Roman" w:eastAsia="Times New Roman" w:hAnsi="Times New Roman" w:cs="Times New Roman"/>
      <w:spacing w:val="3"/>
      <w:sz w:val="20"/>
      <w:szCs w:val="20"/>
    </w:rPr>
  </w:style>
  <w:style w:type="paragraph" w:styleId="2">
    <w:name w:val="Body Text 2"/>
    <w:basedOn w:val="a"/>
    <w:link w:val="20"/>
    <w:uiPriority w:val="99"/>
    <w:semiHidden/>
    <w:unhideWhenUsed/>
    <w:rsid w:val="00F1628F"/>
    <w:pPr>
      <w:spacing w:after="120" w:line="480" w:lineRule="auto"/>
    </w:pPr>
  </w:style>
  <w:style w:type="character" w:customStyle="1" w:styleId="20">
    <w:name w:val="Основной текст 2 Знак"/>
    <w:basedOn w:val="a0"/>
    <w:link w:val="2"/>
    <w:uiPriority w:val="99"/>
    <w:semiHidden/>
    <w:rsid w:val="00F1628F"/>
  </w:style>
  <w:style w:type="paragraph" w:customStyle="1" w:styleId="ab">
    <w:name w:val="список с точками"/>
    <w:basedOn w:val="a"/>
    <w:rsid w:val="00F1628F"/>
    <w:pPr>
      <w:tabs>
        <w:tab w:val="num" w:pos="756"/>
      </w:tabs>
      <w:spacing w:after="0" w:line="312" w:lineRule="auto"/>
      <w:ind w:left="756" w:hanging="360"/>
      <w:jc w:val="both"/>
    </w:pPr>
    <w:rPr>
      <w:rFonts w:ascii="Times New Roman" w:eastAsia="Times New Roman" w:hAnsi="Times New Roman" w:cs="Times New Roman"/>
      <w:sz w:val="24"/>
      <w:szCs w:val="24"/>
    </w:rPr>
  </w:style>
  <w:style w:type="table" w:customStyle="1" w:styleId="TableNormal">
    <w:name w:val="Table Normal"/>
    <w:uiPriority w:val="2"/>
    <w:semiHidden/>
    <w:unhideWhenUsed/>
    <w:qFormat/>
    <w:rsid w:val="00266A6C"/>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Default">
    <w:name w:val="Default"/>
    <w:rsid w:val="00DE390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c">
    <w:name w:val="Subtitle"/>
    <w:basedOn w:val="a"/>
    <w:link w:val="ad"/>
    <w:qFormat/>
    <w:rsid w:val="00BB7EBF"/>
    <w:pPr>
      <w:spacing w:after="0" w:line="360" w:lineRule="auto"/>
      <w:ind w:left="5670"/>
      <w:jc w:val="center"/>
    </w:pPr>
    <w:rPr>
      <w:rFonts w:ascii="Arial" w:eastAsia="Times New Roman" w:hAnsi="Arial" w:cs="Times New Roman"/>
      <w:sz w:val="24"/>
      <w:szCs w:val="20"/>
    </w:rPr>
  </w:style>
  <w:style w:type="character" w:customStyle="1" w:styleId="ad">
    <w:name w:val="Подзаголовок Знак"/>
    <w:basedOn w:val="a0"/>
    <w:link w:val="ac"/>
    <w:rsid w:val="00BB7EBF"/>
    <w:rPr>
      <w:rFonts w:ascii="Arial" w:eastAsia="Times New Roman" w:hAnsi="Arial" w:cs="Times New Roman"/>
      <w:sz w:val="24"/>
      <w:szCs w:val="20"/>
    </w:rPr>
  </w:style>
  <w:style w:type="character" w:styleId="ae">
    <w:name w:val="Hyperlink"/>
    <w:uiPriority w:val="99"/>
    <w:rsid w:val="00F21BF9"/>
    <w:rPr>
      <w:color w:val="0000FF"/>
      <w:u w:val="single"/>
    </w:rPr>
  </w:style>
  <w:style w:type="paragraph" w:customStyle="1" w:styleId="ConsPlusNormal">
    <w:name w:val="ConsPlusNormal"/>
    <w:uiPriority w:val="99"/>
    <w:rsid w:val="00F21BF9"/>
    <w:pPr>
      <w:widowControl w:val="0"/>
      <w:autoSpaceDE w:val="0"/>
      <w:autoSpaceDN w:val="0"/>
      <w:spacing w:after="0" w:line="240" w:lineRule="auto"/>
    </w:pPr>
    <w:rPr>
      <w:rFonts w:ascii="Calibri" w:eastAsia="Times New Roman" w:hAnsi="Calibri" w:cs="Calibri"/>
      <w:szCs w:val="20"/>
    </w:rPr>
  </w:style>
  <w:style w:type="paragraph" w:styleId="af">
    <w:name w:val="Normal (Web)"/>
    <w:basedOn w:val="a"/>
    <w:uiPriority w:val="99"/>
    <w:unhideWhenUsed/>
    <w:rsid w:val="008563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85638D"/>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r="http://schemas.openxmlformats.org/officeDocument/2006/relationships" xmlns:w="http://schemas.openxmlformats.org/wordprocessingml/2006/main">
  <w:divs>
    <w:div w:id="1310935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blio-online.ru/book/A4C988E7-E4D4-41FE-BA8D-347D7D250963/mezhdunarodnoe-vozdushnoe-pravo" TargetMode="External"/><Relationship Id="rId18" Type="http://schemas.openxmlformats.org/officeDocument/2006/relationships/hyperlink" Target="http://www.avb.ru/modules/oledrion/product.php?product_id=28" TargetMode="External"/><Relationship Id="rId26" Type="http://schemas.openxmlformats.org/officeDocument/2006/relationships/hyperlink" Target="http://ivo.garant.ru/" TargetMode="External"/><Relationship Id="rId39" Type="http://schemas.openxmlformats.org/officeDocument/2006/relationships/hyperlink" Target="http://magazin.aero" TargetMode="External"/><Relationship Id="rId3" Type="http://schemas.openxmlformats.org/officeDocument/2006/relationships/styles" Target="styles.xml"/><Relationship Id="rId21" Type="http://schemas.openxmlformats.org/officeDocument/2006/relationships/hyperlink" Target="https://biblio-online.ru/book/C371DAB5-37EC-4911-82DF-F1CB37EF5A72/transportnoe-pravo" TargetMode="External"/><Relationship Id="rId34" Type="http://schemas.openxmlformats.org/officeDocument/2006/relationships/hyperlink" Target="https://standartgost.ru/g/%D0%93%D0%9E%D0%A1%D0%A2_%D0%A0_51004-96" TargetMode="External"/><Relationship Id="rId42" Type="http://schemas.openxmlformats.org/officeDocument/2006/relationships/hyperlink" Target="http://www.favt.ru" TargetMode="External"/><Relationship Id="rId47" Type="http://schemas.openxmlformats.org/officeDocument/2006/relationships/hyperlink" Target="http://www.consultant.ru/cons/cgi/online.cgi?req=doc&amp;base=LAW&amp;n=284303&amp;fld=134&amp;dst=1000000001,0&amp;rnd=0.9529654047269623" TargetMode="External"/><Relationship Id="rId50" Type="http://schemas.openxmlformats.org/officeDocument/2006/relationships/hyperlink" Target="http://standartgost.ru" TargetMode="External"/><Relationship Id="rId7" Type="http://schemas.openxmlformats.org/officeDocument/2006/relationships/endnotes" Target="endnotes.xml"/><Relationship Id="rId12" Type="http://schemas.openxmlformats.org/officeDocument/2006/relationships/hyperlink" Target="http://www.consultant.ru/cons/cgi/online.cgi?req=doc&amp;base=LAW&amp;n=284303&amp;fld=134&amp;dst=1000000001,0&amp;rnd=0.9529654047269623" TargetMode="External"/><Relationship Id="rId17" Type="http://schemas.openxmlformats.org/officeDocument/2006/relationships/hyperlink" Target="http://www.consultant.ru/cons/cgi/online.cgi?req=doc&amp;base=LAW&amp;n=284303&amp;fld=134&amp;dst=1000000001,0&amp;rnd=0.9529654047269623" TargetMode="External"/><Relationship Id="rId25" Type="http://schemas.openxmlformats.org/officeDocument/2006/relationships/hyperlink" Target="http://www.consultant.ru/cons/cgi/online.cgi?req=doc&amp;base=LAW&amp;n=284303&amp;fld=134&amp;dst=1000000001,0&amp;rnd=0.9529654047269623" TargetMode="External"/><Relationship Id="rId33" Type="http://schemas.openxmlformats.org/officeDocument/2006/relationships/hyperlink" Target="https://www.favt.ru/public/materials/0up/recnorm.pdf" TargetMode="External"/><Relationship Id="rId38" Type="http://schemas.openxmlformats.org/officeDocument/2006/relationships/hyperlink" Target="http://www.airport.org.ru/06.html" TargetMode="External"/><Relationship Id="rId46" Type="http://schemas.openxmlformats.org/officeDocument/2006/relationships/hyperlink" Target="http://urait.ru" TargetMode="External"/><Relationship Id="rId2" Type="http://schemas.openxmlformats.org/officeDocument/2006/relationships/numbering" Target="numbering.xml"/><Relationship Id="rId16" Type="http://schemas.openxmlformats.org/officeDocument/2006/relationships/hyperlink" Target="https://biblio-online.ru/book/5E1D4DB0-60C6-4CD2-B463-77B21E432C32/transportnaya-infrastruktura" TargetMode="External"/><Relationship Id="rId20" Type="http://schemas.openxmlformats.org/officeDocument/2006/relationships/hyperlink" Target="http://www.consultant.ru/cons/cgi/online.cgi?req=doc&amp;base=LAW&amp;n=284303&amp;fld=134&amp;dst=1000000001,0&amp;rnd=0.9529654047269623" TargetMode="External"/><Relationship Id="rId29" Type="http://schemas.openxmlformats.org/officeDocument/2006/relationships/hyperlink" Target="http://ivo.garant.ru/" TargetMode="External"/><Relationship Id="rId41" Type="http://schemas.openxmlformats.org/officeDocument/2006/relationships/hyperlink" Target="http://www.consultant.ru/cons/cgi/online.cgi?req=doc&amp;base=LAW&amp;n=284303&amp;fld=134&amp;dst=1000000001,0&amp;rnd=0.9529654047269623"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cons/cgi/online.cgi?req=doc&amp;base=LAW&amp;n=284303&amp;fld=134&amp;dst=1000000001,0&amp;rnd=0.9529654047269623" TargetMode="External"/><Relationship Id="rId24" Type="http://schemas.openxmlformats.org/officeDocument/2006/relationships/hyperlink" Target="http://www.consultant.ru/cons/cgi/online.cgi?req=doc&amp;base=LAW&amp;n=125739&amp;fld=134&amp;dst=1000000001,0&amp;rnd=0.5954125310054181" TargetMode="External"/><Relationship Id="rId32" Type="http://schemas.openxmlformats.org/officeDocument/2006/relationships/hyperlink" Target="http://www.consultant.ru/cons/cgi/online.cgi?req=doc&amp;base=LAW&amp;n=112946&amp;fld=134&amp;dst=1000000001,0&amp;rnd=0.058263413090944516" TargetMode="External"/><Relationship Id="rId37" Type="http://schemas.openxmlformats.org/officeDocument/2006/relationships/hyperlink" Target="http://www.6pl.ru/gost1/ost54128302-94.htm" TargetMode="External"/><Relationship Id="rId40" Type="http://schemas.openxmlformats.org/officeDocument/2006/relationships/hyperlink" Target="https://www.mintrans.ru" TargetMode="External"/><Relationship Id="rId45" Type="http://schemas.openxmlformats.org/officeDocument/2006/relationships/hyperlink" Target="http://www.consultant.ru/cons/cgi/online.cgi?req=doc&amp;base=LAW&amp;n=284303&amp;fld=134&amp;dst=1000000001,0&amp;rnd=0.9529654047269623"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onsultant.ru/cons/cgi/online.cgi?req=doc&amp;base=LAW&amp;n=284303&amp;fld=134&amp;dst=1000000001,0&amp;rnd=0.9529654047269623" TargetMode="External"/><Relationship Id="rId23" Type="http://schemas.openxmlformats.org/officeDocument/2006/relationships/hyperlink" Target="http://www.consultant.ru/cons/cgi/online.cgi?req=doc&amp;n=286977&amp;base=LAW&amp;from=284303-0&amp;rnd=0.9529654047269623" TargetMode="External"/><Relationship Id="rId28" Type="http://schemas.openxmlformats.org/officeDocument/2006/relationships/hyperlink" Target="http://ivo.garant.ru/" TargetMode="External"/><Relationship Id="rId36" Type="http://schemas.openxmlformats.org/officeDocument/2006/relationships/hyperlink" Target="http://www.consultant.ru/cons/cgi/online.cgi?req=doc&amp;base=LAW&amp;n=284303&amp;fld=134&amp;dst=1000000001,0&amp;rnd=0.9529654047269623" TargetMode="External"/><Relationship Id="rId49" Type="http://schemas.openxmlformats.org/officeDocument/2006/relationships/hyperlink" Target="http://www.consultant.ru/cons/cgi/online.cgi?req=doc&amp;base=LAW&amp;n=284303&amp;fld=134&amp;dst=1000000001,0&amp;rnd=0.9529654047269623" TargetMode="External"/><Relationship Id="rId10" Type="http://schemas.openxmlformats.org/officeDocument/2006/relationships/hyperlink" Target="http://www.consultant.ru/cons/cgi/online.cgi?req=doc&amp;base=LAW&amp;n=284303&amp;fld=134&amp;dst=1000000001,0&amp;rnd=0.9529654047269623" TargetMode="External"/><Relationship Id="rId19" Type="http://schemas.openxmlformats.org/officeDocument/2006/relationships/hyperlink" Target="https://biblio-online.ru/book/E2BFEC68-D489-4421-824B-01B85EB92AF1/arhitekturno-stroitelnye-konstrukcii" TargetMode="External"/><Relationship Id="rId31" Type="http://schemas.openxmlformats.org/officeDocument/2006/relationships/hyperlink" Target="http://www.favt.ru/dokumenty-federalnye-pravila/?id=2904" TargetMode="External"/><Relationship Id="rId44" Type="http://schemas.openxmlformats.org/officeDocument/2006/relationships/hyperlink" Target="http://www.garant.ru/products/bank" TargetMode="External"/><Relationship Id="rId52" Type="http://schemas.openxmlformats.org/officeDocument/2006/relationships/hyperlink" Target="http://e.lanbook.com/" TargetMode="External"/><Relationship Id="rId4" Type="http://schemas.openxmlformats.org/officeDocument/2006/relationships/settings" Target="settings.xml"/><Relationship Id="rId9" Type="http://schemas.openxmlformats.org/officeDocument/2006/relationships/hyperlink" Target="https://biblio-online.ru/book/88B96B21-9E16-4C43-A9C5-91AB9ACE894A/teoriya-transportnyh-processov-i-sistem" TargetMode="External"/><Relationship Id="rId14" Type="http://schemas.openxmlformats.org/officeDocument/2006/relationships/hyperlink" Target="https://biblio-online.ru/book/AC146E91-879B-4655-A385-8D3A7E81D9DE/arhitektura-transportnyh-sooruzheniy" TargetMode="External"/><Relationship Id="rId22" Type="http://schemas.openxmlformats.org/officeDocument/2006/relationships/hyperlink" Target="http://www.consultant.ru/cons/cgi/online.cgi?req=doc&amp;base=LAW&amp;n=284303&amp;fld=134&amp;dst=1000000001,0&amp;rnd=0.9529654047269623" TargetMode="External"/><Relationship Id="rId27" Type="http://schemas.openxmlformats.org/officeDocument/2006/relationships/hyperlink" Target="http://www.consultant.ru/cons/cgi/online.cgi?req=doc&amp;base=LAW&amp;n=281408&amp;fld=134&amp;dst=1000000001,0&amp;rnd=0.250205002590663" TargetMode="External"/><Relationship Id="rId30" Type="http://schemas.openxmlformats.org/officeDocument/2006/relationships/hyperlink" Target="http://www.consultant.ru/cons/cgi/online.cgi?req=doc&amp;base=LAW&amp;n=284303&amp;fld=134&amp;dst=1000000001,0&amp;rnd=0.9529654047269623" TargetMode="External"/><Relationship Id="rId35" Type="http://schemas.openxmlformats.org/officeDocument/2006/relationships/hyperlink" Target="https://standartgost.ru/g/%D0%93%D0%9E%D0%A1%D0%A2_%D0%A0_51005-96" TargetMode="External"/><Relationship Id="rId43" Type="http://schemas.openxmlformats.org/officeDocument/2006/relationships/hyperlink" Target="http://www.consultant.ru/cons/cgi/online.cgi?req=doc&amp;base=LAW&amp;n=284303&amp;fld=134&amp;dst=1000000001,0&amp;rnd=0.9529654047269623" TargetMode="External"/><Relationship Id="rId48" Type="http://schemas.openxmlformats.org/officeDocument/2006/relationships/hyperlink" Target="http://www.consultant.ru" TargetMode="External"/><Relationship Id="rId8" Type="http://schemas.openxmlformats.org/officeDocument/2006/relationships/header" Target="header1.xml"/><Relationship Id="rId51" Type="http://schemas.openxmlformats.org/officeDocument/2006/relationships/hyperlink" Target="http://elibrar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D5DCA-917B-41C1-B077-C0EFF4987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825</TotalTime>
  <Pages>40</Pages>
  <Words>9192</Words>
  <Characters>52400</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128</cp:revision>
  <dcterms:created xsi:type="dcterms:W3CDTF">2019-11-25T12:42:00Z</dcterms:created>
  <dcterms:modified xsi:type="dcterms:W3CDTF">2020-07-06T07:52:00Z</dcterms:modified>
</cp:coreProperties>
</file>