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AB" w:rsidRDefault="00D748AB" w:rsidP="00D748AB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воздушного транспорта (Росавиация)</w:t>
      </w:r>
    </w:p>
    <w:p w:rsidR="00D748AB" w:rsidRDefault="00D748AB" w:rsidP="00D748AB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 государственное  бюджетное  образовательное  учреждение</w:t>
      </w:r>
    </w:p>
    <w:p w:rsidR="00D748AB" w:rsidRDefault="00D748AB" w:rsidP="00D748AB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  «</w:t>
      </w:r>
      <w:proofErr w:type="gramStart"/>
      <w:r>
        <w:rPr>
          <w:sz w:val="28"/>
          <w:szCs w:val="28"/>
        </w:rPr>
        <w:t>Санкт-Петербургский</w:t>
      </w:r>
      <w:proofErr w:type="gramEnd"/>
      <w:r>
        <w:rPr>
          <w:sz w:val="28"/>
          <w:szCs w:val="28"/>
        </w:rPr>
        <w:t xml:space="preserve"> государственный</w:t>
      </w:r>
    </w:p>
    <w:p w:rsidR="00D748AB" w:rsidRPr="0017726E" w:rsidRDefault="00D748AB" w:rsidP="00D748AB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университет  гражданской  авиации»</w:t>
      </w:r>
    </w:p>
    <w:p w:rsidR="00CB48AE" w:rsidRPr="00F66B56" w:rsidRDefault="00CB48AE" w:rsidP="00DE0B43">
      <w:pPr>
        <w:rPr>
          <w:bCs/>
          <w:sz w:val="24"/>
          <w:szCs w:val="24"/>
        </w:rPr>
      </w:pPr>
    </w:p>
    <w:p w:rsidR="00CB48AE" w:rsidRPr="006B4815" w:rsidRDefault="00CB48AE" w:rsidP="00CB48AE">
      <w:pPr>
        <w:jc w:val="center"/>
        <w:rPr>
          <w:b/>
          <w:bCs/>
          <w:color w:val="000000"/>
          <w:sz w:val="36"/>
          <w:szCs w:val="36"/>
        </w:rPr>
      </w:pPr>
    </w:p>
    <w:p w:rsidR="00CB48AE" w:rsidRPr="006B4815" w:rsidRDefault="00DE0B43" w:rsidP="00CB48AE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</w:t>
      </w:r>
      <w:r w:rsidRPr="00DE0B43">
        <w:rPr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2286400" cy="1876425"/>
            <wp:effectExtent l="19050" t="0" r="0" b="0"/>
            <wp:docPr id="53" name="Рисунок 4" descr="Картинки по запросу Фото студентов в летной форме спб гуг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Фото студентов в летной форме спб гуга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8AE" w:rsidRPr="006B4815" w:rsidRDefault="00CB48AE" w:rsidP="00DE0B43">
      <w:pPr>
        <w:rPr>
          <w:b/>
          <w:bCs/>
          <w:color w:val="000000"/>
          <w:sz w:val="36"/>
          <w:szCs w:val="36"/>
        </w:rPr>
      </w:pPr>
    </w:p>
    <w:p w:rsidR="00DE0B43" w:rsidRDefault="00DE0B43" w:rsidP="00DE0B43">
      <w:pPr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Профессиональное развитие и</w:t>
      </w:r>
    </w:p>
    <w:p w:rsidR="00CB48AE" w:rsidRPr="005B34B3" w:rsidRDefault="00CB48AE" w:rsidP="00861BF6">
      <w:pPr>
        <w:spacing w:after="240"/>
        <w:jc w:val="center"/>
        <w:rPr>
          <w:b/>
          <w:bCs/>
          <w:color w:val="000000"/>
          <w:sz w:val="56"/>
          <w:szCs w:val="56"/>
        </w:rPr>
      </w:pPr>
      <w:r w:rsidRPr="005B34B3">
        <w:rPr>
          <w:b/>
          <w:bCs/>
          <w:color w:val="000000"/>
          <w:sz w:val="56"/>
          <w:szCs w:val="56"/>
        </w:rPr>
        <w:t>оценка качества подготовки авиационного персонала</w:t>
      </w:r>
    </w:p>
    <w:p w:rsidR="00CB48AE" w:rsidRPr="00690B5F" w:rsidRDefault="00CB48AE" w:rsidP="00861BF6">
      <w:pPr>
        <w:tabs>
          <w:tab w:val="right" w:leader="underscore" w:pos="8505"/>
        </w:tabs>
        <w:jc w:val="center"/>
        <w:rPr>
          <w:bCs/>
          <w:color w:val="000000"/>
          <w:sz w:val="28"/>
          <w:szCs w:val="28"/>
        </w:rPr>
      </w:pPr>
      <w:r w:rsidRPr="00690B5F">
        <w:rPr>
          <w:bCs/>
          <w:color w:val="000000"/>
          <w:sz w:val="28"/>
          <w:szCs w:val="28"/>
        </w:rPr>
        <w:t>Методические указания по изучению дисциплины</w:t>
      </w:r>
    </w:p>
    <w:p w:rsidR="00CB48AE" w:rsidRPr="00690B5F" w:rsidRDefault="00CB48AE" w:rsidP="00CB48AE">
      <w:pPr>
        <w:tabs>
          <w:tab w:val="right" w:leader="underscore" w:pos="8505"/>
        </w:tabs>
        <w:jc w:val="center"/>
        <w:rPr>
          <w:bCs/>
          <w:color w:val="000000"/>
          <w:sz w:val="28"/>
          <w:szCs w:val="28"/>
        </w:rPr>
      </w:pPr>
      <w:r w:rsidRPr="00690B5F">
        <w:rPr>
          <w:bCs/>
          <w:color w:val="000000"/>
          <w:sz w:val="28"/>
          <w:szCs w:val="28"/>
        </w:rPr>
        <w:t>и выполнению контрольной работы</w:t>
      </w:r>
    </w:p>
    <w:p w:rsidR="00CB48AE" w:rsidRPr="00690B5F" w:rsidRDefault="00CB48AE" w:rsidP="00CB48AE">
      <w:pPr>
        <w:tabs>
          <w:tab w:val="right" w:leader="underscore" w:pos="8505"/>
        </w:tabs>
        <w:jc w:val="center"/>
        <w:rPr>
          <w:bCs/>
          <w:color w:val="000000"/>
          <w:sz w:val="28"/>
          <w:szCs w:val="28"/>
        </w:rPr>
      </w:pPr>
      <w:r w:rsidRPr="00690B5F">
        <w:rPr>
          <w:bCs/>
          <w:color w:val="000000"/>
          <w:sz w:val="28"/>
          <w:szCs w:val="28"/>
        </w:rPr>
        <w:t xml:space="preserve">Для студентов ЗФ и ФУ </w:t>
      </w:r>
      <w:proofErr w:type="gramStart"/>
      <w:r w:rsidRPr="00690B5F">
        <w:rPr>
          <w:bCs/>
          <w:color w:val="000000"/>
          <w:sz w:val="28"/>
          <w:szCs w:val="28"/>
        </w:rPr>
        <w:t>ВТ</w:t>
      </w:r>
      <w:proofErr w:type="gramEnd"/>
    </w:p>
    <w:p w:rsidR="00CB48AE" w:rsidRPr="00690B5F" w:rsidRDefault="00CB48AE" w:rsidP="00CB48AE">
      <w:pPr>
        <w:jc w:val="center"/>
        <w:rPr>
          <w:bCs/>
          <w:color w:val="000000"/>
          <w:sz w:val="28"/>
        </w:rPr>
      </w:pPr>
      <w:r w:rsidRPr="00690B5F">
        <w:rPr>
          <w:bCs/>
          <w:color w:val="000000"/>
          <w:sz w:val="28"/>
          <w:szCs w:val="28"/>
        </w:rPr>
        <w:t xml:space="preserve">Направление подготовки </w:t>
      </w:r>
      <w:r w:rsidRPr="00690B5F">
        <w:rPr>
          <w:bCs/>
          <w:color w:val="000000"/>
          <w:sz w:val="28"/>
        </w:rPr>
        <w:t>38.03.03 Управление персоналом</w:t>
      </w:r>
    </w:p>
    <w:p w:rsidR="00CB48AE" w:rsidRPr="00690B5F" w:rsidRDefault="00CB48AE" w:rsidP="00CB48AE">
      <w:pPr>
        <w:jc w:val="center"/>
        <w:rPr>
          <w:bCs/>
          <w:color w:val="000000"/>
          <w:sz w:val="28"/>
        </w:rPr>
      </w:pPr>
      <w:r w:rsidRPr="00690B5F">
        <w:rPr>
          <w:bCs/>
          <w:color w:val="000000"/>
          <w:sz w:val="28"/>
        </w:rPr>
        <w:t>Профили подготовки:</w:t>
      </w:r>
      <w:r>
        <w:rPr>
          <w:bCs/>
          <w:color w:val="000000"/>
          <w:sz w:val="28"/>
        </w:rPr>
        <w:t xml:space="preserve"> «</w:t>
      </w:r>
      <w:r w:rsidRPr="00690B5F">
        <w:rPr>
          <w:bCs/>
          <w:color w:val="000000"/>
          <w:sz w:val="28"/>
        </w:rPr>
        <w:t>Управление персоналом организации</w:t>
      </w:r>
      <w:r>
        <w:rPr>
          <w:bCs/>
          <w:color w:val="000000"/>
          <w:sz w:val="28"/>
        </w:rPr>
        <w:t>»,</w:t>
      </w:r>
    </w:p>
    <w:p w:rsidR="00CB48AE" w:rsidRPr="00690B5F" w:rsidRDefault="00CB48AE" w:rsidP="00CB48A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690B5F">
        <w:rPr>
          <w:color w:val="000000"/>
          <w:sz w:val="28"/>
        </w:rPr>
        <w:t>Управление персоналом организаций воздушного транспорта</w:t>
      </w:r>
      <w:r>
        <w:rPr>
          <w:color w:val="000000"/>
          <w:sz w:val="28"/>
        </w:rPr>
        <w:t>»</w:t>
      </w:r>
    </w:p>
    <w:p w:rsidR="00CB48AE" w:rsidRPr="00690B5F" w:rsidRDefault="00CB48AE" w:rsidP="00CB48AE">
      <w:pPr>
        <w:jc w:val="center"/>
        <w:rPr>
          <w:bCs/>
          <w:color w:val="000000"/>
          <w:sz w:val="28"/>
          <w:szCs w:val="28"/>
        </w:rPr>
      </w:pPr>
    </w:p>
    <w:p w:rsidR="00CB48AE" w:rsidRPr="00690B5F" w:rsidRDefault="00CB48AE" w:rsidP="00CB48AE">
      <w:pPr>
        <w:tabs>
          <w:tab w:val="right" w:leader="underscore" w:pos="9639"/>
        </w:tabs>
        <w:jc w:val="center"/>
        <w:rPr>
          <w:bCs/>
          <w:color w:val="000000"/>
          <w:sz w:val="28"/>
          <w:szCs w:val="28"/>
          <w:vertAlign w:val="superscript"/>
        </w:rPr>
      </w:pPr>
      <w:r w:rsidRPr="00690B5F">
        <w:rPr>
          <w:bCs/>
          <w:color w:val="000000"/>
          <w:sz w:val="28"/>
          <w:szCs w:val="28"/>
        </w:rPr>
        <w:t>Квалификация (степень) выпускника - бакалавр</w:t>
      </w:r>
    </w:p>
    <w:p w:rsidR="00CB48AE" w:rsidRPr="00F66B56" w:rsidRDefault="00CB48AE" w:rsidP="00CB48AE">
      <w:pPr>
        <w:tabs>
          <w:tab w:val="right" w:leader="underscore" w:pos="9639"/>
        </w:tabs>
        <w:jc w:val="center"/>
        <w:rPr>
          <w:b/>
          <w:bCs/>
          <w:color w:val="000000"/>
          <w:sz w:val="28"/>
          <w:szCs w:val="28"/>
        </w:rPr>
      </w:pPr>
    </w:p>
    <w:p w:rsidR="00CB48AE" w:rsidRDefault="00CB48AE" w:rsidP="00CB48AE">
      <w:pPr>
        <w:tabs>
          <w:tab w:val="right" w:leader="underscore" w:pos="8505"/>
        </w:tabs>
        <w:jc w:val="center"/>
        <w:rPr>
          <w:b/>
          <w:bCs/>
          <w:color w:val="000000"/>
          <w:sz w:val="28"/>
          <w:szCs w:val="28"/>
        </w:rPr>
      </w:pPr>
    </w:p>
    <w:p w:rsidR="00CB48AE" w:rsidRDefault="00CB48AE" w:rsidP="00CB48AE">
      <w:pPr>
        <w:tabs>
          <w:tab w:val="right" w:leader="underscore" w:pos="8505"/>
        </w:tabs>
        <w:jc w:val="center"/>
        <w:rPr>
          <w:b/>
          <w:bCs/>
          <w:color w:val="000000"/>
          <w:sz w:val="28"/>
          <w:szCs w:val="28"/>
        </w:rPr>
      </w:pPr>
    </w:p>
    <w:p w:rsidR="00CB48AE" w:rsidRPr="00F66B56" w:rsidRDefault="00CB48AE" w:rsidP="00CB48AE">
      <w:pPr>
        <w:tabs>
          <w:tab w:val="right" w:leader="underscore" w:pos="8505"/>
        </w:tabs>
        <w:jc w:val="center"/>
        <w:rPr>
          <w:b/>
          <w:bCs/>
          <w:color w:val="000000"/>
          <w:sz w:val="28"/>
          <w:szCs w:val="28"/>
        </w:rPr>
      </w:pPr>
    </w:p>
    <w:p w:rsidR="00CB48AE" w:rsidRDefault="00CB48AE" w:rsidP="00CB48AE">
      <w:pPr>
        <w:tabs>
          <w:tab w:val="right" w:leader="underscore" w:pos="8505"/>
        </w:tabs>
        <w:rPr>
          <w:b/>
          <w:bCs/>
          <w:color w:val="000000"/>
          <w:sz w:val="28"/>
          <w:szCs w:val="28"/>
        </w:rPr>
      </w:pPr>
    </w:p>
    <w:p w:rsidR="005B34B3" w:rsidRDefault="005B34B3" w:rsidP="00CB48AE">
      <w:pPr>
        <w:tabs>
          <w:tab w:val="right" w:leader="underscore" w:pos="8505"/>
        </w:tabs>
        <w:rPr>
          <w:b/>
          <w:bCs/>
          <w:color w:val="000000"/>
          <w:sz w:val="28"/>
          <w:szCs w:val="28"/>
        </w:rPr>
      </w:pPr>
    </w:p>
    <w:p w:rsidR="005B34B3" w:rsidRDefault="005B34B3" w:rsidP="00CB48AE">
      <w:pPr>
        <w:tabs>
          <w:tab w:val="right" w:leader="underscore" w:pos="8505"/>
        </w:tabs>
        <w:rPr>
          <w:b/>
          <w:bCs/>
          <w:color w:val="000000"/>
          <w:sz w:val="28"/>
          <w:szCs w:val="28"/>
        </w:rPr>
      </w:pPr>
    </w:p>
    <w:p w:rsidR="005B34B3" w:rsidRDefault="005B34B3" w:rsidP="00CB48AE">
      <w:pPr>
        <w:tabs>
          <w:tab w:val="right" w:leader="underscore" w:pos="8505"/>
        </w:tabs>
        <w:rPr>
          <w:b/>
          <w:bCs/>
          <w:color w:val="000000"/>
          <w:sz w:val="28"/>
          <w:szCs w:val="28"/>
        </w:rPr>
      </w:pPr>
    </w:p>
    <w:p w:rsidR="005B34B3" w:rsidRDefault="005B34B3" w:rsidP="00CB48AE">
      <w:pPr>
        <w:tabs>
          <w:tab w:val="right" w:leader="underscore" w:pos="8505"/>
        </w:tabs>
        <w:rPr>
          <w:b/>
          <w:bCs/>
          <w:color w:val="000000"/>
          <w:sz w:val="28"/>
          <w:szCs w:val="28"/>
        </w:rPr>
      </w:pPr>
    </w:p>
    <w:p w:rsidR="005B34B3" w:rsidRPr="00F66B56" w:rsidRDefault="005B34B3" w:rsidP="00CB48AE">
      <w:pPr>
        <w:tabs>
          <w:tab w:val="right" w:leader="underscore" w:pos="8505"/>
        </w:tabs>
        <w:rPr>
          <w:b/>
          <w:bCs/>
          <w:color w:val="000000"/>
          <w:sz w:val="28"/>
          <w:szCs w:val="28"/>
        </w:rPr>
      </w:pPr>
    </w:p>
    <w:p w:rsidR="00CB48AE" w:rsidRPr="00F66B56" w:rsidRDefault="00CB48AE" w:rsidP="00CB48AE">
      <w:pPr>
        <w:tabs>
          <w:tab w:val="right" w:leader="underscore" w:pos="8505"/>
        </w:tabs>
        <w:jc w:val="center"/>
        <w:rPr>
          <w:b/>
          <w:bCs/>
          <w:color w:val="000000"/>
          <w:sz w:val="28"/>
          <w:szCs w:val="28"/>
        </w:rPr>
      </w:pPr>
    </w:p>
    <w:p w:rsidR="00CB48AE" w:rsidRPr="00F66B56" w:rsidRDefault="00CB48AE" w:rsidP="00CB48AE">
      <w:pPr>
        <w:jc w:val="center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>Санкт-Петербург</w:t>
      </w:r>
    </w:p>
    <w:p w:rsidR="00CB48AE" w:rsidRDefault="005B34B3" w:rsidP="00CB48AE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2019</w:t>
      </w:r>
    </w:p>
    <w:p w:rsidR="00CB48AE" w:rsidRDefault="00CB48AE" w:rsidP="00CB48AE">
      <w:pPr>
        <w:widowControl w:val="0"/>
        <w:rPr>
          <w:bCs/>
          <w:color w:val="000000"/>
          <w:sz w:val="28"/>
          <w:szCs w:val="28"/>
        </w:rPr>
      </w:pPr>
    </w:p>
    <w:p w:rsidR="005B34B3" w:rsidRDefault="00CB48AE" w:rsidP="005B34B3">
      <w:pPr>
        <w:widowControl w:val="0"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Одобрено и рекомендовано к изданию</w:t>
      </w:r>
    </w:p>
    <w:p w:rsidR="00CB48AE" w:rsidRDefault="00CB48AE" w:rsidP="005B34B3">
      <w:pPr>
        <w:widowControl w:val="0"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Учебно-методическим советом Университета</w:t>
      </w:r>
    </w:p>
    <w:p w:rsidR="00CB48AE" w:rsidRDefault="00CB48AE" w:rsidP="00CB48AE">
      <w:pPr>
        <w:widowControl w:val="0"/>
        <w:spacing w:line="360" w:lineRule="auto"/>
        <w:rPr>
          <w:bCs/>
          <w:color w:val="000000"/>
          <w:sz w:val="28"/>
          <w:szCs w:val="28"/>
        </w:rPr>
      </w:pPr>
    </w:p>
    <w:p w:rsidR="00CB48AE" w:rsidRDefault="00CB48AE" w:rsidP="00CB48AE">
      <w:pPr>
        <w:widowControl w:val="0"/>
        <w:spacing w:line="360" w:lineRule="auto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Ш</w:t>
      </w:r>
      <w:proofErr w:type="gramEnd"/>
      <w:r>
        <w:rPr>
          <w:bCs/>
          <w:color w:val="000000"/>
          <w:sz w:val="28"/>
          <w:szCs w:val="28"/>
        </w:rPr>
        <w:t xml:space="preserve"> 87 (03)</w:t>
      </w:r>
    </w:p>
    <w:p w:rsidR="00CB48AE" w:rsidRDefault="00CB48AE" w:rsidP="00CB48AE">
      <w:pPr>
        <w:widowControl w:val="0"/>
        <w:spacing w:line="360" w:lineRule="auto"/>
        <w:rPr>
          <w:bCs/>
          <w:color w:val="000000"/>
          <w:sz w:val="28"/>
          <w:szCs w:val="28"/>
        </w:rPr>
      </w:pPr>
    </w:p>
    <w:p w:rsidR="00CB48AE" w:rsidRDefault="00CB48AE" w:rsidP="00CB48A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690B5F">
        <w:rPr>
          <w:bCs/>
          <w:color w:val="000000"/>
          <w:sz w:val="28"/>
          <w:szCs w:val="28"/>
        </w:rPr>
        <w:t>ПРОФЕССИОНАЛЬНОЕ РАЗВИТИЕ И ОЦЕНКА КАЧЕСТВА ПОДГОТОВКИ АВИАЦИОННОГО ПЕРСОНАЛА</w:t>
      </w:r>
      <w:r>
        <w:rPr>
          <w:bCs/>
          <w:color w:val="000000"/>
          <w:sz w:val="28"/>
          <w:szCs w:val="28"/>
        </w:rPr>
        <w:t xml:space="preserve">: Методические указания по изучению дисциплины и выполнению контрольной работы </w:t>
      </w:r>
      <w:r w:rsidRPr="00690B5F">
        <w:rPr>
          <w:bCs/>
          <w:color w:val="000000"/>
          <w:sz w:val="28"/>
          <w:szCs w:val="28"/>
        </w:rPr>
        <w:t xml:space="preserve">/ </w:t>
      </w:r>
      <w:r>
        <w:rPr>
          <w:bCs/>
          <w:color w:val="000000"/>
          <w:sz w:val="28"/>
          <w:szCs w:val="28"/>
        </w:rPr>
        <w:t>Ун</w:t>
      </w:r>
      <w:r w:rsidR="005B34B3">
        <w:rPr>
          <w:bCs/>
          <w:color w:val="000000"/>
          <w:sz w:val="28"/>
          <w:szCs w:val="28"/>
        </w:rPr>
        <w:t xml:space="preserve">иверситет </w:t>
      </w:r>
      <w:proofErr w:type="gramStart"/>
      <w:r w:rsidR="005B34B3">
        <w:rPr>
          <w:bCs/>
          <w:color w:val="000000"/>
          <w:sz w:val="28"/>
          <w:szCs w:val="28"/>
        </w:rPr>
        <w:t>ГА</w:t>
      </w:r>
      <w:proofErr w:type="gramEnd"/>
      <w:r w:rsidR="005B34B3">
        <w:rPr>
          <w:bCs/>
          <w:color w:val="000000"/>
          <w:sz w:val="28"/>
          <w:szCs w:val="28"/>
        </w:rPr>
        <w:t>. С.-Петербург, 2019</w:t>
      </w:r>
      <w:r>
        <w:rPr>
          <w:bCs/>
          <w:color w:val="000000"/>
          <w:sz w:val="28"/>
          <w:szCs w:val="28"/>
        </w:rPr>
        <w:t>.</w:t>
      </w:r>
    </w:p>
    <w:p w:rsidR="00CB48AE" w:rsidRDefault="00CB48AE" w:rsidP="00CB48A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Издается в соответствии с программой дисциплины «П</w:t>
      </w:r>
      <w:r w:rsidRPr="00690B5F">
        <w:rPr>
          <w:bCs/>
          <w:color w:val="000000"/>
          <w:sz w:val="28"/>
          <w:szCs w:val="28"/>
        </w:rPr>
        <w:t>рофессиональное развитие и оценка качества подготовки авиационного персонала</w:t>
      </w:r>
      <w:r>
        <w:rPr>
          <w:bCs/>
          <w:color w:val="000000"/>
          <w:sz w:val="28"/>
          <w:szCs w:val="28"/>
        </w:rPr>
        <w:t>».</w:t>
      </w:r>
    </w:p>
    <w:p w:rsidR="00CB48AE" w:rsidRDefault="00CB48AE" w:rsidP="00CB48A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Содержит общие методические указания по изучению дисциплины и выполнению контрольной работы, программу дисциплины, темы контрольных работ, таблицу по выбору темы контрольной работы, список литературы и вопросы к зачету.</w:t>
      </w:r>
    </w:p>
    <w:p w:rsidR="00CB48AE" w:rsidRDefault="00CB48AE" w:rsidP="00CB48A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Предназначена</w:t>
      </w:r>
      <w:proofErr w:type="gramEnd"/>
      <w:r>
        <w:rPr>
          <w:bCs/>
          <w:color w:val="000000"/>
          <w:sz w:val="28"/>
          <w:szCs w:val="28"/>
        </w:rPr>
        <w:t xml:space="preserve"> для студентов очной и заочной формы обучения н</w:t>
      </w:r>
      <w:r w:rsidRPr="00690B5F">
        <w:rPr>
          <w:bCs/>
          <w:color w:val="000000"/>
          <w:sz w:val="28"/>
          <w:szCs w:val="28"/>
        </w:rPr>
        <w:t xml:space="preserve">аправление подготовки </w:t>
      </w:r>
      <w:r w:rsidRPr="00690B5F">
        <w:rPr>
          <w:bCs/>
          <w:color w:val="000000"/>
          <w:sz w:val="28"/>
        </w:rPr>
        <w:t xml:space="preserve">38.03.03 </w:t>
      </w:r>
      <w:r>
        <w:rPr>
          <w:bCs/>
          <w:color w:val="000000"/>
          <w:sz w:val="28"/>
        </w:rPr>
        <w:t>«</w:t>
      </w:r>
      <w:r w:rsidRPr="00690B5F">
        <w:rPr>
          <w:bCs/>
          <w:color w:val="000000"/>
          <w:sz w:val="28"/>
        </w:rPr>
        <w:t>Управление персоналом</w:t>
      </w:r>
      <w:r>
        <w:rPr>
          <w:bCs/>
          <w:color w:val="000000"/>
          <w:sz w:val="28"/>
        </w:rPr>
        <w:t>», п</w:t>
      </w:r>
      <w:r w:rsidRPr="00690B5F">
        <w:rPr>
          <w:bCs/>
          <w:color w:val="000000"/>
          <w:sz w:val="28"/>
        </w:rPr>
        <w:t>рофили подготовки:</w:t>
      </w:r>
      <w:r>
        <w:rPr>
          <w:bCs/>
          <w:color w:val="000000"/>
          <w:sz w:val="28"/>
        </w:rPr>
        <w:t xml:space="preserve"> «</w:t>
      </w:r>
      <w:r w:rsidRPr="00690B5F">
        <w:rPr>
          <w:bCs/>
          <w:color w:val="000000"/>
          <w:sz w:val="28"/>
        </w:rPr>
        <w:t>Управление персоналом организации</w:t>
      </w:r>
      <w:r>
        <w:rPr>
          <w:bCs/>
          <w:color w:val="000000"/>
          <w:sz w:val="28"/>
        </w:rPr>
        <w:t xml:space="preserve">», </w:t>
      </w:r>
      <w:r>
        <w:rPr>
          <w:color w:val="000000"/>
          <w:sz w:val="28"/>
        </w:rPr>
        <w:t>«</w:t>
      </w:r>
      <w:r w:rsidRPr="00690B5F">
        <w:rPr>
          <w:color w:val="000000"/>
          <w:sz w:val="28"/>
        </w:rPr>
        <w:t>Управление персоналом организаций воздушного транспорта</w:t>
      </w:r>
      <w:r>
        <w:rPr>
          <w:color w:val="000000"/>
          <w:sz w:val="28"/>
        </w:rPr>
        <w:t>»; к</w:t>
      </w:r>
      <w:r w:rsidRPr="00690B5F">
        <w:rPr>
          <w:bCs/>
          <w:color w:val="000000"/>
          <w:sz w:val="28"/>
          <w:szCs w:val="28"/>
        </w:rPr>
        <w:t xml:space="preserve">валификация (степень) выпускника </w:t>
      </w:r>
      <w:r>
        <w:rPr>
          <w:bCs/>
          <w:color w:val="000000"/>
          <w:sz w:val="28"/>
          <w:szCs w:val="28"/>
        </w:rPr>
        <w:t>–</w:t>
      </w:r>
      <w:r w:rsidRPr="00690B5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690B5F">
        <w:rPr>
          <w:bCs/>
          <w:color w:val="000000"/>
          <w:sz w:val="28"/>
          <w:szCs w:val="28"/>
        </w:rPr>
        <w:t>бакалавр</w:t>
      </w:r>
      <w:r>
        <w:rPr>
          <w:bCs/>
          <w:color w:val="000000"/>
          <w:sz w:val="28"/>
          <w:szCs w:val="28"/>
        </w:rPr>
        <w:t>».</w:t>
      </w:r>
    </w:p>
    <w:p w:rsidR="00CB48AE" w:rsidRDefault="00CB48AE" w:rsidP="00CB48A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Библ.  14 назв., табл. 1.</w:t>
      </w:r>
    </w:p>
    <w:p w:rsidR="00CB48AE" w:rsidRDefault="00CB48AE" w:rsidP="00CB48A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CB48AE" w:rsidRDefault="00CB48AE" w:rsidP="00CB48A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Составители: М.О. Иванова, зав. каф. 3, </w:t>
      </w:r>
      <w:proofErr w:type="spellStart"/>
      <w:proofErr w:type="gramStart"/>
      <w:r>
        <w:rPr>
          <w:bCs/>
          <w:color w:val="000000"/>
          <w:sz w:val="28"/>
          <w:szCs w:val="28"/>
        </w:rPr>
        <w:t>к</w:t>
      </w:r>
      <w:proofErr w:type="gramEnd"/>
      <w:r>
        <w:rPr>
          <w:bCs/>
          <w:color w:val="000000"/>
          <w:sz w:val="28"/>
          <w:szCs w:val="28"/>
        </w:rPr>
        <w:t>.э.н</w:t>
      </w:r>
      <w:proofErr w:type="spellEnd"/>
      <w:r>
        <w:rPr>
          <w:bCs/>
          <w:color w:val="000000"/>
          <w:sz w:val="28"/>
          <w:szCs w:val="28"/>
        </w:rPr>
        <w:t>., доцент</w:t>
      </w:r>
    </w:p>
    <w:p w:rsidR="00CB48AE" w:rsidRDefault="00CB48AE" w:rsidP="00CB48A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Н.В. Пяткова, ассистент</w:t>
      </w:r>
    </w:p>
    <w:p w:rsidR="00CB48AE" w:rsidRDefault="00CB48AE" w:rsidP="00CB48A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CB48AE" w:rsidRPr="00690B5F" w:rsidRDefault="00CB48AE" w:rsidP="00CB48A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Рецензент: </w:t>
      </w:r>
      <w:r w:rsidR="005B34B3">
        <w:rPr>
          <w:bCs/>
          <w:color w:val="000000"/>
          <w:sz w:val="28"/>
          <w:szCs w:val="28"/>
        </w:rPr>
        <w:t xml:space="preserve"> </w:t>
      </w:r>
      <w:r w:rsidR="005B34B3">
        <w:rPr>
          <w:sz w:val="28"/>
          <w:szCs w:val="28"/>
        </w:rPr>
        <w:t>М.Н.Майор, канд. философ</w:t>
      </w:r>
      <w:proofErr w:type="gramStart"/>
      <w:r w:rsidR="005B34B3">
        <w:rPr>
          <w:sz w:val="28"/>
          <w:szCs w:val="28"/>
        </w:rPr>
        <w:t>.</w:t>
      </w:r>
      <w:proofErr w:type="gramEnd"/>
      <w:r w:rsidR="005B34B3">
        <w:rPr>
          <w:sz w:val="28"/>
          <w:szCs w:val="28"/>
        </w:rPr>
        <w:t xml:space="preserve"> </w:t>
      </w:r>
      <w:proofErr w:type="gramStart"/>
      <w:r w:rsidR="005B34B3">
        <w:rPr>
          <w:sz w:val="28"/>
          <w:szCs w:val="28"/>
        </w:rPr>
        <w:t>н</w:t>
      </w:r>
      <w:proofErr w:type="gramEnd"/>
      <w:r w:rsidR="005B34B3">
        <w:rPr>
          <w:sz w:val="28"/>
          <w:szCs w:val="28"/>
        </w:rPr>
        <w:t>аук, доцент</w:t>
      </w:r>
    </w:p>
    <w:p w:rsidR="00CB48AE" w:rsidRDefault="00CB48AE" w:rsidP="00CB48AE">
      <w:pPr>
        <w:widowControl w:val="0"/>
        <w:spacing w:line="360" w:lineRule="auto"/>
        <w:rPr>
          <w:bCs/>
          <w:color w:val="000000"/>
          <w:sz w:val="28"/>
          <w:szCs w:val="28"/>
        </w:rPr>
      </w:pPr>
    </w:p>
    <w:p w:rsidR="001C61F4" w:rsidRDefault="001C61F4" w:rsidP="001C61F4">
      <w:pPr>
        <w:jc w:val="right"/>
        <w:rPr>
          <w:sz w:val="28"/>
          <w:szCs w:val="28"/>
        </w:rPr>
      </w:pPr>
    </w:p>
    <w:p w:rsidR="001C61F4" w:rsidRDefault="001C61F4" w:rsidP="001C61F4">
      <w:pPr>
        <w:jc w:val="right"/>
        <w:rPr>
          <w:sz w:val="28"/>
          <w:szCs w:val="28"/>
        </w:rPr>
      </w:pPr>
      <w:r w:rsidRPr="00807657">
        <w:rPr>
          <w:sz w:val="28"/>
          <w:szCs w:val="28"/>
        </w:rPr>
        <w:t>© Университет гражданской авиации, 20</w:t>
      </w:r>
      <w:r w:rsidRPr="00522D46">
        <w:rPr>
          <w:sz w:val="28"/>
          <w:szCs w:val="28"/>
        </w:rPr>
        <w:t>1</w:t>
      </w:r>
      <w:r>
        <w:rPr>
          <w:sz w:val="28"/>
          <w:szCs w:val="28"/>
        </w:rPr>
        <w:t>9</w:t>
      </w:r>
    </w:p>
    <w:p w:rsidR="00CB48AE" w:rsidRDefault="00CB48AE" w:rsidP="001C61F4">
      <w:pPr>
        <w:widowControl w:val="0"/>
        <w:spacing w:line="360" w:lineRule="auto"/>
        <w:jc w:val="right"/>
        <w:rPr>
          <w:bCs/>
          <w:color w:val="000000"/>
          <w:sz w:val="28"/>
          <w:szCs w:val="28"/>
        </w:rPr>
      </w:pPr>
    </w:p>
    <w:p w:rsidR="00CB48AE" w:rsidRPr="005B34B3" w:rsidRDefault="00CB48AE" w:rsidP="005B34B3">
      <w:pPr>
        <w:spacing w:after="240" w:line="360" w:lineRule="auto"/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ОБЩИЕ МЕТОДИЧЕСКИЕ УКАЗАНИЯ</w:t>
      </w:r>
    </w:p>
    <w:p w:rsidR="00CB48AE" w:rsidRDefault="00CB48AE" w:rsidP="005B34B3">
      <w:pPr>
        <w:tabs>
          <w:tab w:val="left" w:pos="4203"/>
        </w:tabs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640758">
        <w:rPr>
          <w:bCs/>
          <w:color w:val="000000"/>
          <w:sz w:val="28"/>
          <w:szCs w:val="28"/>
        </w:rPr>
        <w:t>Методика</w:t>
      </w:r>
      <w:r>
        <w:rPr>
          <w:bCs/>
          <w:color w:val="000000"/>
          <w:sz w:val="28"/>
          <w:szCs w:val="28"/>
        </w:rPr>
        <w:t xml:space="preserve"> преподавания дисциплины «П</w:t>
      </w:r>
      <w:r w:rsidRPr="00690B5F">
        <w:rPr>
          <w:bCs/>
          <w:color w:val="000000"/>
          <w:sz w:val="28"/>
          <w:szCs w:val="28"/>
        </w:rPr>
        <w:t>рофессиональное развитие и оценка качества подготовки авиационного персонала</w:t>
      </w:r>
      <w:r>
        <w:rPr>
          <w:bCs/>
          <w:color w:val="000000"/>
          <w:sz w:val="28"/>
          <w:szCs w:val="28"/>
        </w:rPr>
        <w:t xml:space="preserve">» характеризуется совокупностью методов, приемов и средств обучения, обеспечивающих реализацию содержания и учебно-воспитательных целей дисциплины, которая может быть предназначена как некоторая методическая система, включающая методы, приемы и средства обучения. Такой подход позволяет более качественно подойти к вопросу освоения дисциплины </w:t>
      </w:r>
      <w:proofErr w:type="gramStart"/>
      <w:r>
        <w:rPr>
          <w:bCs/>
          <w:color w:val="000000"/>
          <w:sz w:val="28"/>
          <w:szCs w:val="28"/>
        </w:rPr>
        <w:t>обучающимися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CB48AE" w:rsidRPr="00383D7D" w:rsidRDefault="00CB48AE" w:rsidP="00CB48AE">
      <w:pPr>
        <w:pStyle w:val="HTML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83D7D">
        <w:rPr>
          <w:rFonts w:ascii="Times New Roman" w:hAnsi="Times New Roman"/>
          <w:sz w:val="28"/>
          <w:szCs w:val="28"/>
        </w:rPr>
        <w:t>Цель освоения дисциплины «Профессиональное развитие и оценка качества подготовки авиационного персонала» – формирование у обучающихся теоретических знаний</w:t>
      </w:r>
      <w:r w:rsidRPr="00383D7D">
        <w:rPr>
          <w:rFonts w:ascii="Times New Roman" w:hAnsi="Times New Roman"/>
          <w:iCs/>
          <w:sz w:val="28"/>
          <w:szCs w:val="28"/>
        </w:rPr>
        <w:t xml:space="preserve"> о назначении, составляющих и механизме функционирования системы профессионального развития авиационного персонала, а также </w:t>
      </w:r>
      <w:r w:rsidRPr="00383D7D">
        <w:rPr>
          <w:rFonts w:ascii="Times New Roman" w:hAnsi="Times New Roman"/>
          <w:bCs/>
          <w:sz w:val="28"/>
          <w:szCs w:val="28"/>
        </w:rPr>
        <w:t xml:space="preserve">приобретение умений и практических навыков в </w:t>
      </w:r>
      <w:r w:rsidRPr="00383D7D">
        <w:rPr>
          <w:rFonts w:ascii="Times New Roman" w:hAnsi="Times New Roman"/>
          <w:sz w:val="28"/>
          <w:szCs w:val="28"/>
        </w:rPr>
        <w:t>оценке качества подготовки авиационного персонала.</w:t>
      </w:r>
    </w:p>
    <w:p w:rsidR="00CB48AE" w:rsidRPr="00383D7D" w:rsidRDefault="00CB48AE" w:rsidP="00CB48AE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83D7D">
        <w:rPr>
          <w:color w:val="000000"/>
          <w:sz w:val="28"/>
          <w:szCs w:val="28"/>
        </w:rPr>
        <w:t>Задачами</w:t>
      </w:r>
      <w:r w:rsidRPr="00383D7D">
        <w:rPr>
          <w:i/>
          <w:color w:val="000000"/>
          <w:sz w:val="28"/>
          <w:szCs w:val="28"/>
        </w:rPr>
        <w:t xml:space="preserve"> </w:t>
      </w:r>
      <w:r w:rsidRPr="00383D7D">
        <w:rPr>
          <w:color w:val="000000"/>
          <w:sz w:val="28"/>
          <w:szCs w:val="28"/>
        </w:rPr>
        <w:t>освоения дисциплины  являются:</w:t>
      </w:r>
    </w:p>
    <w:p w:rsidR="00CB48AE" w:rsidRPr="00F66B56" w:rsidRDefault="00CB48AE" w:rsidP="00CB48AE">
      <w:pPr>
        <w:tabs>
          <w:tab w:val="right" w:leader="underscore" w:pos="93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83D7D">
        <w:rPr>
          <w:color w:val="000000"/>
          <w:sz w:val="28"/>
          <w:szCs w:val="28"/>
        </w:rPr>
        <w:t>− формирование</w:t>
      </w:r>
      <w:r w:rsidRPr="00F66B56">
        <w:rPr>
          <w:color w:val="000000"/>
          <w:sz w:val="28"/>
          <w:szCs w:val="28"/>
        </w:rPr>
        <w:t xml:space="preserve"> знаний: об основах управления профессиональным развитием </w:t>
      </w:r>
      <w:r w:rsidRPr="00F66B56">
        <w:rPr>
          <w:iCs/>
          <w:color w:val="000000"/>
          <w:sz w:val="28"/>
          <w:szCs w:val="28"/>
        </w:rPr>
        <w:t xml:space="preserve">авиационного персонала, о системе </w:t>
      </w:r>
      <w:r w:rsidRPr="00F66B56">
        <w:rPr>
          <w:color w:val="000000"/>
          <w:sz w:val="28"/>
          <w:szCs w:val="28"/>
        </w:rPr>
        <w:t>оценки качества подготовки авиационного персонала;</w:t>
      </w:r>
    </w:p>
    <w:p w:rsidR="00CB48AE" w:rsidRPr="00F66B56" w:rsidRDefault="00CB48AE" w:rsidP="00CB48AE">
      <w:pPr>
        <w:tabs>
          <w:tab w:val="right" w:leader="underscore" w:pos="93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− приобретение умений применения на практике: знаний основ профессионального развития и обучения авиационного персонала; знаний основ оценки качества подготовки авиационного персонала;</w:t>
      </w:r>
    </w:p>
    <w:p w:rsidR="00C20A15" w:rsidRDefault="00CB48AE" w:rsidP="00CB48AE">
      <w:pPr>
        <w:tabs>
          <w:tab w:val="left" w:pos="284"/>
          <w:tab w:val="right" w:leader="underscore" w:pos="93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F66B56">
        <w:rPr>
          <w:color w:val="000000"/>
          <w:sz w:val="28"/>
          <w:szCs w:val="28"/>
        </w:rPr>
        <w:t xml:space="preserve">− овладение навыками диагностики профессионального развития авиационного персонала и разработки программ развития авиационного персонала; навыками и методами сбора информации для выявления потребности и формирования заказа организации в обучении и развитии авиационного персонала; навыками сбора информации для анализа рынка образовательных, консалтинговых и иных видов услуг в области управления персоналом; навыками получения обратной связи и обработки результатов </w:t>
      </w:r>
      <w:proofErr w:type="gramEnd"/>
    </w:p>
    <w:p w:rsidR="00CB48AE" w:rsidRDefault="00CB48AE" w:rsidP="005B34B3">
      <w:pPr>
        <w:widowControl w:val="0"/>
        <w:spacing w:after="200" w:line="276" w:lineRule="auto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обучения и иных форм профессионального развития авиационного персонала.</w:t>
      </w:r>
    </w:p>
    <w:p w:rsidR="00CB48AE" w:rsidRPr="00F66B56" w:rsidRDefault="00CB48AE" w:rsidP="00CB48AE">
      <w:pPr>
        <w:pStyle w:val="HTML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66B56">
        <w:rPr>
          <w:rFonts w:ascii="Times New Roman" w:hAnsi="Times New Roman"/>
          <w:iCs/>
          <w:sz w:val="28"/>
          <w:szCs w:val="28"/>
        </w:rPr>
        <w:lastRenderedPageBreak/>
        <w:t>Дисциплина обеспечивает подготовку выпускника к организационно-управленческой и экономической, а также к информационно-аналитической профессиональной деятельности.</w:t>
      </w:r>
    </w:p>
    <w:p w:rsidR="00CB48AE" w:rsidRPr="00640758" w:rsidRDefault="00CB48AE" w:rsidP="00CB48AE">
      <w:pPr>
        <w:tabs>
          <w:tab w:val="left" w:pos="4203"/>
        </w:tabs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Дисциплина позволяет показать специфику подготовки специалистов для гражданской авиации и организуется в виде практических занятий.</w:t>
      </w:r>
    </w:p>
    <w:p w:rsidR="00CB48AE" w:rsidRPr="00F66B56" w:rsidRDefault="00CB48AE" w:rsidP="00CB48AE">
      <w:pPr>
        <w:tabs>
          <w:tab w:val="left" w:pos="420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Практическое занятие проводится в целях: выработки практических умений и приобретения навыков при решении управленческих задач.</w:t>
      </w:r>
    </w:p>
    <w:p w:rsidR="00CB48AE" w:rsidRPr="00F66B56" w:rsidRDefault="00CB48AE" w:rsidP="00CB48AE">
      <w:pPr>
        <w:tabs>
          <w:tab w:val="left" w:pos="420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Главным содержанием этих занятий является практическая работа каждого студента, форма занятия – групповая, а основной метод, используемый на занятии – метод практической работы.</w:t>
      </w:r>
    </w:p>
    <w:p w:rsidR="00CB48AE" w:rsidRPr="00F66B56" w:rsidRDefault="00CB48AE" w:rsidP="00CB48AE">
      <w:pPr>
        <w:tabs>
          <w:tab w:val="left" w:pos="420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Дидактическое назначение практических занятий (семинаров) – закрепление, углубление и комплексное применение теоретических знаний, выработка умений и навыков обучающихся в решении практических задач. Вместе с тем, на этих занятиях, осуществляется активное формирование и развитие навыков и качеств, необходимых для последующей профессиональной деятельности.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На семинаре студенты учатся ясно и доходчиво излагать свои мысли аудитории, сотрудничать с другими людьми, применять различные методы анализа трудовых показателей, овладевают техникой личной работы и делового общения. Кроме того, семинарские занятия способствуют формированию навыков самостоятельной работы с литературой. Для успешного обучения первостепенное значение имеют познавательные умения, то есть способность самостоятельно приобретать знания. Они особенно важны для подготовки учащихся к пополнению и обогащению знаний по окончании вуза, к непрерывному образованию, что диктуется нарастанием темпов научно-технического и социального прогресса.</w:t>
      </w:r>
    </w:p>
    <w:p w:rsidR="00CB48AE" w:rsidRPr="00F66B56" w:rsidRDefault="00CB48AE" w:rsidP="000B58C9">
      <w:pPr>
        <w:tabs>
          <w:tab w:val="left" w:pos="420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 xml:space="preserve">Любое практическое занятие (семинар) начинается, как правило, с формулирования его целевых установок. Понимание </w:t>
      </w:r>
      <w:proofErr w:type="gramStart"/>
      <w:r w:rsidRPr="00F66B56">
        <w:rPr>
          <w:color w:val="000000"/>
          <w:sz w:val="28"/>
          <w:szCs w:val="28"/>
        </w:rPr>
        <w:t>обучаемыми</w:t>
      </w:r>
      <w:proofErr w:type="gramEnd"/>
      <w:r w:rsidRPr="00F66B56">
        <w:rPr>
          <w:color w:val="000000"/>
          <w:sz w:val="28"/>
          <w:szCs w:val="28"/>
        </w:rPr>
        <w:t xml:space="preserve"> целей и задач занятия, его значения для специальной подготовки способствует повышению интереса к занятию и активизации работы по овладению учебным материалом.</w:t>
      </w:r>
    </w:p>
    <w:p w:rsidR="00CB48AE" w:rsidRPr="00F66B56" w:rsidRDefault="00CB48AE" w:rsidP="00CB48AE">
      <w:pPr>
        <w:tabs>
          <w:tab w:val="left" w:pos="420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pacing w:val="2"/>
          <w:sz w:val="28"/>
          <w:szCs w:val="28"/>
        </w:rPr>
        <w:lastRenderedPageBreak/>
        <w:t>Вслед за этим производится краткое рассмотрение основных теоретиче</w:t>
      </w:r>
      <w:r w:rsidRPr="00F66B56">
        <w:rPr>
          <w:color w:val="000000"/>
          <w:sz w:val="28"/>
          <w:szCs w:val="28"/>
        </w:rPr>
        <w:t xml:space="preserve">ских положений, которые являются исходными для работы обучаемых на данном занятии. Обычно это делается в форме опроса </w:t>
      </w:r>
      <w:proofErr w:type="gramStart"/>
      <w:r w:rsidRPr="00F66B56">
        <w:rPr>
          <w:color w:val="000000"/>
          <w:sz w:val="28"/>
          <w:szCs w:val="28"/>
        </w:rPr>
        <w:t>обучаемых</w:t>
      </w:r>
      <w:proofErr w:type="gramEnd"/>
      <w:r w:rsidRPr="00F66B56">
        <w:rPr>
          <w:color w:val="000000"/>
          <w:sz w:val="28"/>
          <w:szCs w:val="28"/>
        </w:rPr>
        <w:t>, который служит также средством контроля за их самостоятельной работой. Обобщение вопросов теории может быть поручено также одному из обучаемых. В этом случае соответствующее задание дается заранее всей учебной группе, что служит дополнительным стимулом в самостоятельной работе. В заключении преподаватель дает оценку ответов обучаемых и приводит уточненную формулировку теоретических положений.</w:t>
      </w:r>
    </w:p>
    <w:p w:rsidR="00CB48AE" w:rsidRPr="00F66B56" w:rsidRDefault="00CB48AE" w:rsidP="00CB48AE">
      <w:pPr>
        <w:tabs>
          <w:tab w:val="left" w:pos="420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 xml:space="preserve">Практические занятия, закрепляя и углубляя знания, в то же время должны всемерно содействовать развитию мышления </w:t>
      </w:r>
      <w:proofErr w:type="gramStart"/>
      <w:r w:rsidRPr="00F66B56">
        <w:rPr>
          <w:color w:val="000000"/>
          <w:sz w:val="28"/>
          <w:szCs w:val="28"/>
        </w:rPr>
        <w:t>обучаемых</w:t>
      </w:r>
      <w:proofErr w:type="gramEnd"/>
      <w:r w:rsidRPr="00F66B56">
        <w:rPr>
          <w:color w:val="000000"/>
          <w:sz w:val="28"/>
          <w:szCs w:val="28"/>
        </w:rPr>
        <w:t xml:space="preserve">. Наиболее успешно это достигается в том случае, когда учебное задание содержит элементы </w:t>
      </w:r>
      <w:proofErr w:type="spellStart"/>
      <w:r w:rsidRPr="00F66B56">
        <w:rPr>
          <w:color w:val="000000"/>
          <w:sz w:val="28"/>
          <w:szCs w:val="28"/>
        </w:rPr>
        <w:t>проблемности</w:t>
      </w:r>
      <w:proofErr w:type="spellEnd"/>
      <w:r w:rsidRPr="00F66B56">
        <w:rPr>
          <w:color w:val="000000"/>
          <w:sz w:val="28"/>
          <w:szCs w:val="28"/>
        </w:rPr>
        <w:t xml:space="preserve">, т.е. возможность неоднозначных решений или ответов, побуждающих обучаемых самостоятельно рассуждать, искать ответы и т.п. Постановка на занятиях проблемных задач и вопросов требует соответствующей подготовки преподавателя. </w:t>
      </w:r>
      <w:proofErr w:type="gramStart"/>
      <w:r w:rsidRPr="00F66B56">
        <w:rPr>
          <w:color w:val="000000"/>
          <w:sz w:val="28"/>
          <w:szCs w:val="28"/>
        </w:rPr>
        <w:t>Готовясь к занятию, он должен заранее наметить все вопросы, имеющие проблемный характер, продумать четкую их формулировку и оптимальные варианты решения с активным участием обучаемых.</w:t>
      </w:r>
      <w:proofErr w:type="gramEnd"/>
    </w:p>
    <w:p w:rsidR="00D4013E" w:rsidRDefault="00CB48AE" w:rsidP="000B58C9">
      <w:pPr>
        <w:widowControl w:val="0"/>
        <w:tabs>
          <w:tab w:val="left" w:pos="420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 xml:space="preserve">На практических занятиях благоприятные условия складываются для индивидуализации обучения. При проведении занятий преподаватель имеет возможность наблюдать за работой каждого обучаемого, изучать их индивидуальные особенности, своевременно оказывать помощь в решении возникающих затруднений. Наиболее успешно </w:t>
      </w:r>
      <w:proofErr w:type="gramStart"/>
      <w:r w:rsidRPr="00F66B56">
        <w:rPr>
          <w:color w:val="000000"/>
          <w:sz w:val="28"/>
          <w:szCs w:val="28"/>
        </w:rPr>
        <w:t>выполняющим</w:t>
      </w:r>
      <w:proofErr w:type="gramEnd"/>
      <w:r w:rsidRPr="00F66B56">
        <w:rPr>
          <w:color w:val="000000"/>
          <w:sz w:val="28"/>
          <w:szCs w:val="28"/>
        </w:rPr>
        <w:t xml:space="preserve"> задание преподаватель может дать дополнительные вопросы, а отстающим уделить </w:t>
      </w:r>
    </w:p>
    <w:p w:rsidR="00CB48AE" w:rsidRPr="00F66B56" w:rsidRDefault="00CB48AE" w:rsidP="000B58C9">
      <w:pPr>
        <w:widowControl w:val="0"/>
        <w:tabs>
          <w:tab w:val="left" w:pos="4203"/>
        </w:tabs>
        <w:spacing w:line="360" w:lineRule="auto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 xml:space="preserve">больше внимания, как на занятии, так и во </w:t>
      </w:r>
      <w:proofErr w:type="gramStart"/>
      <w:r w:rsidRPr="00F66B56">
        <w:rPr>
          <w:color w:val="000000"/>
          <w:sz w:val="28"/>
          <w:szCs w:val="28"/>
        </w:rPr>
        <w:t>вне</w:t>
      </w:r>
      <w:proofErr w:type="gramEnd"/>
      <w:r w:rsidRPr="00F66B56">
        <w:rPr>
          <w:color w:val="000000"/>
          <w:sz w:val="28"/>
          <w:szCs w:val="28"/>
        </w:rPr>
        <w:t xml:space="preserve"> учебное время.</w:t>
      </w:r>
    </w:p>
    <w:p w:rsidR="00CB48AE" w:rsidRPr="00F66B56" w:rsidRDefault="00CB48AE" w:rsidP="000B58C9">
      <w:pPr>
        <w:widowControl w:val="0"/>
        <w:tabs>
          <w:tab w:val="left" w:pos="420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 xml:space="preserve">Методически правильно построенные практические занятия имеют не только образовательное, но и большое воспитательное значение. В процессе их проведения воспитываются волевые качества обучаемых, развиваются настойчивость, упорство, инициатива и самостоятельность, вырабатывается </w:t>
      </w:r>
      <w:r w:rsidRPr="00F66B56">
        <w:rPr>
          <w:color w:val="000000"/>
          <w:sz w:val="28"/>
          <w:szCs w:val="28"/>
        </w:rPr>
        <w:lastRenderedPageBreak/>
        <w:t>умение правильно строить свою работу, осуществлять самоконтроль. Эта сторона процесса обучения играет важную роль в подготовке любого специалиста. Поэтому на всех практических занятиях в зависимости от специфики преподаватель должен ставить конкретные воспитательные цели и изыскивать наиболее эффективные пути и способы их достижения.</w:t>
      </w:r>
    </w:p>
    <w:p w:rsidR="00CB48AE" w:rsidRPr="00F66B56" w:rsidRDefault="00CB48AE" w:rsidP="00CB48AE">
      <w:pPr>
        <w:tabs>
          <w:tab w:val="left" w:pos="420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Каждое практическое занятие заканчивается, как правило, кратким подведением итогов, выставлением оценок каждому студенту и указаниями преподавателя о последующей самостоятельной работе.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i/>
          <w:iCs/>
          <w:color w:val="000000"/>
          <w:sz w:val="28"/>
          <w:szCs w:val="28"/>
        </w:rPr>
        <w:t>Интерактивные практические занятия</w:t>
      </w:r>
      <w:r w:rsidRPr="00F66B56">
        <w:rPr>
          <w:color w:val="000000"/>
          <w:sz w:val="28"/>
          <w:szCs w:val="28"/>
        </w:rPr>
        <w:t xml:space="preserve"> по дисциплине имеют целью: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- углубление, расширение и конкретизацию теоретических знаний, до уровня, на котором возможно их практическое использование;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- экспериментальное подтверждение положений и выводов, изложенных в теоретическом курсе, и усиление доказательности обучения;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- отработку навыков и умений в пользовании графиками, схемами, матрицами информационно-аналитической работы;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- отработку умения использования ПК;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- проверку теоретических знаний.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Основу интерактивных практических занятий составляет работа каждого обучаемого (индивидуальная и (или) коллективная), по приобретению умений и навыков использования закономерностей, принципов, методов, форм и средств, составляющих содержание дисциплины в профессиональной деятельности и в подготовке к изучению дисциплин, формирующих компетенции выпускника.</w:t>
      </w:r>
    </w:p>
    <w:p w:rsidR="00D4013E" w:rsidRDefault="00CB48AE" w:rsidP="00CB48A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 xml:space="preserve">Практические занятия нужно начитать с краткого обзора цели занятия и формирования контрольных вопросов-заданий, которые должны быть решены </w:t>
      </w:r>
    </w:p>
    <w:p w:rsidR="00CB48AE" w:rsidRPr="00F66B56" w:rsidRDefault="00CB48AE" w:rsidP="00D4013E">
      <w:pPr>
        <w:spacing w:line="360" w:lineRule="auto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на данном занятии. Вопросы-задания, выносимые на практические занятия, должны касаться не только современного состояния предприятий (организаций) транспорта, но и перспектив их развития в единой транспортной системе.</w:t>
      </w:r>
    </w:p>
    <w:p w:rsidR="00CB48AE" w:rsidRDefault="00CB48AE" w:rsidP="00CB48AE">
      <w:pPr>
        <w:tabs>
          <w:tab w:val="left" w:pos="4203"/>
        </w:tabs>
        <w:spacing w:line="360" w:lineRule="auto"/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640758">
        <w:rPr>
          <w:bCs/>
          <w:color w:val="000000"/>
          <w:sz w:val="28"/>
          <w:szCs w:val="28"/>
        </w:rPr>
        <w:t xml:space="preserve">Методические </w:t>
      </w:r>
      <w:r w:rsidRPr="00640758">
        <w:rPr>
          <w:color w:val="000000"/>
          <w:sz w:val="28"/>
          <w:szCs w:val="28"/>
        </w:rPr>
        <w:t>рекомендации для обучающихся</w:t>
      </w:r>
      <w:r w:rsidRPr="00640758">
        <w:rPr>
          <w:bCs/>
          <w:color w:val="000000"/>
          <w:sz w:val="28"/>
          <w:szCs w:val="28"/>
        </w:rPr>
        <w:t xml:space="preserve"> </w:t>
      </w:r>
      <w:r w:rsidRPr="00640758">
        <w:rPr>
          <w:rFonts w:eastAsia="Calibri"/>
          <w:bCs/>
          <w:color w:val="000000"/>
          <w:sz w:val="28"/>
          <w:szCs w:val="28"/>
        </w:rPr>
        <w:t>по организации самостоятельной работы студентов</w:t>
      </w:r>
      <w:r>
        <w:rPr>
          <w:rFonts w:eastAsia="Calibri"/>
          <w:bCs/>
          <w:color w:val="000000"/>
          <w:sz w:val="28"/>
          <w:szCs w:val="28"/>
        </w:rPr>
        <w:t>:</w:t>
      </w:r>
    </w:p>
    <w:p w:rsidR="001C61F4" w:rsidRPr="00640758" w:rsidRDefault="001C61F4" w:rsidP="00CB48AE">
      <w:pPr>
        <w:tabs>
          <w:tab w:val="left" w:pos="4203"/>
        </w:tabs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CB48AE" w:rsidRPr="00F66B56" w:rsidRDefault="00CB48AE" w:rsidP="00CB48AE">
      <w:pPr>
        <w:pStyle w:val="2"/>
        <w:spacing w:line="360" w:lineRule="auto"/>
        <w:ind w:firstLine="567"/>
        <w:rPr>
          <w:i/>
          <w:szCs w:val="28"/>
        </w:rPr>
      </w:pPr>
      <w:r w:rsidRPr="00F66B56">
        <w:rPr>
          <w:i/>
          <w:szCs w:val="28"/>
        </w:rPr>
        <w:lastRenderedPageBreak/>
        <w:t>Указания к ответам на устные вопросы:</w:t>
      </w:r>
    </w:p>
    <w:p w:rsidR="00CB48AE" w:rsidRPr="00F66B56" w:rsidRDefault="00CB48AE" w:rsidP="00CB48AE">
      <w:pPr>
        <w:pStyle w:val="2"/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  <w:rPr>
          <w:szCs w:val="28"/>
        </w:rPr>
      </w:pPr>
      <w:r w:rsidRPr="00F66B56">
        <w:rPr>
          <w:szCs w:val="28"/>
        </w:rPr>
        <w:t>полнота и глубина освещения вопроса в соответствии с содержанием лекционного материала;</w:t>
      </w:r>
    </w:p>
    <w:p w:rsidR="00CB48AE" w:rsidRPr="00F66B56" w:rsidRDefault="00CB48AE" w:rsidP="00CB48AE">
      <w:pPr>
        <w:pStyle w:val="2"/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  <w:rPr>
          <w:szCs w:val="28"/>
        </w:rPr>
      </w:pPr>
      <w:r w:rsidRPr="00F66B56">
        <w:rPr>
          <w:szCs w:val="28"/>
        </w:rPr>
        <w:t>наличие дополнительной информации по вопросу, подготовленной по результатам работы с традиционными и цифровыми источниками;</w:t>
      </w:r>
    </w:p>
    <w:p w:rsidR="00CB48AE" w:rsidRPr="00F66B56" w:rsidRDefault="00CB48AE" w:rsidP="00CB48AE">
      <w:pPr>
        <w:pStyle w:val="2"/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  <w:rPr>
          <w:szCs w:val="28"/>
        </w:rPr>
      </w:pPr>
      <w:r w:rsidRPr="00F66B56">
        <w:rPr>
          <w:szCs w:val="28"/>
        </w:rPr>
        <w:t xml:space="preserve">обеспечение выступления цифровой презентацией, включающей иллюстративный материал (цифровые виртуальные объекты </w:t>
      </w:r>
      <w:proofErr w:type="gramStart"/>
      <w:r w:rsidRPr="00F66B56">
        <w:rPr>
          <w:szCs w:val="28"/>
        </w:rPr>
        <w:t>различных</w:t>
      </w:r>
      <w:proofErr w:type="gramEnd"/>
      <w:r w:rsidRPr="00F66B56">
        <w:rPr>
          <w:szCs w:val="28"/>
        </w:rPr>
        <w:t xml:space="preserve"> </w:t>
      </w:r>
      <w:proofErr w:type="spellStart"/>
      <w:r w:rsidRPr="00F66B56">
        <w:rPr>
          <w:szCs w:val="28"/>
        </w:rPr>
        <w:t>медиаформатов</w:t>
      </w:r>
      <w:proofErr w:type="spellEnd"/>
      <w:r w:rsidRPr="00F66B56">
        <w:rPr>
          <w:szCs w:val="28"/>
        </w:rPr>
        <w:t>);</w:t>
      </w:r>
    </w:p>
    <w:p w:rsidR="00CB48AE" w:rsidRPr="00F66B56" w:rsidRDefault="00CB48AE" w:rsidP="00CB48AE">
      <w:pPr>
        <w:pStyle w:val="2"/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  <w:rPr>
          <w:color w:val="FF0000"/>
          <w:szCs w:val="28"/>
        </w:rPr>
      </w:pPr>
      <w:r w:rsidRPr="00F66B56">
        <w:rPr>
          <w:szCs w:val="28"/>
        </w:rPr>
        <w:t xml:space="preserve">соблюдение регламента; </w:t>
      </w:r>
    </w:p>
    <w:p w:rsidR="00CB48AE" w:rsidRPr="00F66B56" w:rsidRDefault="00CB48AE" w:rsidP="00CB48AE">
      <w:pPr>
        <w:pStyle w:val="2"/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  <w:rPr>
          <w:szCs w:val="28"/>
        </w:rPr>
      </w:pPr>
      <w:r w:rsidRPr="00F66B56">
        <w:rPr>
          <w:szCs w:val="28"/>
        </w:rPr>
        <w:t>готовность ответить на вопросы аудитории по излагаемому вопросу, участвовать в дискуссии.</w:t>
      </w:r>
    </w:p>
    <w:p w:rsidR="00CB48AE" w:rsidRPr="00F66B56" w:rsidRDefault="00CB48AE" w:rsidP="00CB48AE">
      <w:pPr>
        <w:pStyle w:val="2"/>
        <w:spacing w:line="360" w:lineRule="auto"/>
        <w:ind w:firstLine="567"/>
        <w:rPr>
          <w:i/>
          <w:szCs w:val="28"/>
        </w:rPr>
      </w:pPr>
      <w:r w:rsidRPr="00F66B56">
        <w:rPr>
          <w:i/>
          <w:szCs w:val="28"/>
        </w:rPr>
        <w:t>Указания к содержанию и оформлению устных докладов:</w:t>
      </w:r>
    </w:p>
    <w:p w:rsidR="00CB48AE" w:rsidRPr="00F66B56" w:rsidRDefault="00CB48AE" w:rsidP="00CB48AE">
      <w:pPr>
        <w:pStyle w:val="2"/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  <w:rPr>
          <w:szCs w:val="28"/>
        </w:rPr>
      </w:pPr>
      <w:r w:rsidRPr="00F66B56">
        <w:rPr>
          <w:szCs w:val="28"/>
        </w:rPr>
        <w:t>полнота и глубина освещения вопроса; системность изложения;</w:t>
      </w:r>
    </w:p>
    <w:p w:rsidR="00CB48AE" w:rsidRPr="00F66B56" w:rsidRDefault="00CB48AE" w:rsidP="00CB48AE">
      <w:pPr>
        <w:pStyle w:val="2"/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  <w:rPr>
          <w:szCs w:val="28"/>
        </w:rPr>
      </w:pPr>
      <w:r w:rsidRPr="00F66B56">
        <w:rPr>
          <w:szCs w:val="28"/>
        </w:rPr>
        <w:t>обеспечение выступления цифровой презентацией, включающей текстовой и иллюстративный материал (цифровые виртуальные объекты);</w:t>
      </w:r>
    </w:p>
    <w:p w:rsidR="00CB48AE" w:rsidRPr="00F66B56" w:rsidRDefault="00CB48AE" w:rsidP="00CB48AE">
      <w:pPr>
        <w:pStyle w:val="2"/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  <w:rPr>
          <w:szCs w:val="28"/>
        </w:rPr>
      </w:pPr>
      <w:r w:rsidRPr="00F66B56">
        <w:rPr>
          <w:szCs w:val="28"/>
        </w:rPr>
        <w:t xml:space="preserve">представление в </w:t>
      </w:r>
      <w:proofErr w:type="spellStart"/>
      <w:r w:rsidRPr="00F66B56">
        <w:rPr>
          <w:szCs w:val="28"/>
        </w:rPr>
        <w:t>PowerPoint</w:t>
      </w:r>
      <w:proofErr w:type="spellEnd"/>
      <w:r w:rsidRPr="00F66B56">
        <w:rPr>
          <w:szCs w:val="28"/>
        </w:rPr>
        <w:t xml:space="preserve"> тезисов сообщения и иллюстративных материалов к нему; указание библиографического списка, ссылок и CD-ресурсов, используемых при подготовке сообщения;</w:t>
      </w:r>
    </w:p>
    <w:p w:rsidR="00CB48AE" w:rsidRPr="00F66B56" w:rsidRDefault="00CB48AE" w:rsidP="00CB48AE">
      <w:pPr>
        <w:pStyle w:val="2"/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  <w:rPr>
          <w:szCs w:val="28"/>
        </w:rPr>
      </w:pPr>
      <w:r w:rsidRPr="00F66B56">
        <w:rPr>
          <w:szCs w:val="28"/>
        </w:rPr>
        <w:t>соблюдение регламента;</w:t>
      </w:r>
    </w:p>
    <w:p w:rsidR="00CB48AE" w:rsidRPr="00F66B56" w:rsidRDefault="00CB48AE" w:rsidP="00CB48AE">
      <w:pPr>
        <w:pStyle w:val="2"/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  <w:rPr>
          <w:szCs w:val="28"/>
        </w:rPr>
      </w:pPr>
      <w:r w:rsidRPr="00F66B56">
        <w:rPr>
          <w:szCs w:val="28"/>
        </w:rPr>
        <w:t>готовность ответить на вопросы аудитории по излагаемому вопросу, участвовать в дискуссии.</w:t>
      </w:r>
    </w:p>
    <w:p w:rsidR="00CB48AE" w:rsidRPr="00F66B56" w:rsidRDefault="00CB48AE" w:rsidP="00CB48AE">
      <w:pPr>
        <w:pStyle w:val="2"/>
        <w:spacing w:line="360" w:lineRule="auto"/>
        <w:ind w:firstLine="567"/>
        <w:rPr>
          <w:i/>
          <w:szCs w:val="28"/>
        </w:rPr>
      </w:pPr>
      <w:r w:rsidRPr="00F66B56">
        <w:rPr>
          <w:i/>
          <w:szCs w:val="28"/>
        </w:rPr>
        <w:t>Рекомендуемые формы самостоятельной работы студентов:</w:t>
      </w:r>
    </w:p>
    <w:p w:rsidR="00CB48AE" w:rsidRPr="00F66B56" w:rsidRDefault="00CB48AE" w:rsidP="00CB48AE">
      <w:pPr>
        <w:pStyle w:val="2"/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  <w:rPr>
          <w:szCs w:val="28"/>
        </w:rPr>
      </w:pPr>
      <w:r w:rsidRPr="00F66B56">
        <w:rPr>
          <w:szCs w:val="28"/>
        </w:rPr>
        <w:t>работа с конспектом лекций в разных формах;</w:t>
      </w:r>
    </w:p>
    <w:p w:rsidR="00CB48AE" w:rsidRPr="00F66B56" w:rsidRDefault="00CB48AE" w:rsidP="00CB48AE">
      <w:pPr>
        <w:pStyle w:val="2"/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  <w:rPr>
          <w:szCs w:val="28"/>
        </w:rPr>
      </w:pPr>
      <w:r w:rsidRPr="00F66B56">
        <w:rPr>
          <w:szCs w:val="28"/>
        </w:rPr>
        <w:t>работа с учебной и научно-популярной литературой по темам дисциплины;</w:t>
      </w:r>
    </w:p>
    <w:p w:rsidR="00CB48AE" w:rsidRPr="00F66B56" w:rsidRDefault="00CB48AE" w:rsidP="00CB48AE">
      <w:pPr>
        <w:pStyle w:val="2"/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  <w:rPr>
          <w:szCs w:val="28"/>
        </w:rPr>
      </w:pPr>
      <w:r w:rsidRPr="00F66B56">
        <w:rPr>
          <w:szCs w:val="28"/>
        </w:rPr>
        <w:t>составление глоссария по тексту;</w:t>
      </w:r>
    </w:p>
    <w:p w:rsidR="00CB48AE" w:rsidRPr="00F66B56" w:rsidRDefault="00CB48AE" w:rsidP="00CB48AE">
      <w:pPr>
        <w:pStyle w:val="2"/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  <w:rPr>
          <w:szCs w:val="28"/>
        </w:rPr>
      </w:pPr>
      <w:r w:rsidRPr="00F66B56">
        <w:rPr>
          <w:szCs w:val="28"/>
        </w:rPr>
        <w:t>подготовка к участию в олимпиадах, грантах, конкурсах и т.п.;</w:t>
      </w:r>
    </w:p>
    <w:p w:rsidR="00CB48AE" w:rsidRPr="00F66B56" w:rsidRDefault="00CB48AE" w:rsidP="00CB48AE">
      <w:pPr>
        <w:pStyle w:val="2"/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  <w:rPr>
          <w:szCs w:val="28"/>
        </w:rPr>
      </w:pPr>
      <w:r w:rsidRPr="00F66B56">
        <w:rPr>
          <w:szCs w:val="28"/>
        </w:rPr>
        <w:t xml:space="preserve">подбор и систематизация источников материала, составление библиографических списков, </w:t>
      </w:r>
      <w:proofErr w:type="spellStart"/>
      <w:proofErr w:type="gramStart"/>
      <w:r w:rsidRPr="00F66B56">
        <w:rPr>
          <w:szCs w:val="28"/>
        </w:rPr>
        <w:t>интернет-источников</w:t>
      </w:r>
      <w:proofErr w:type="spellEnd"/>
      <w:proofErr w:type="gramEnd"/>
      <w:r w:rsidRPr="00F66B56">
        <w:rPr>
          <w:szCs w:val="28"/>
        </w:rPr>
        <w:t xml:space="preserve"> по темам дисциплины;</w:t>
      </w:r>
    </w:p>
    <w:p w:rsidR="00CB48AE" w:rsidRPr="00F66B56" w:rsidRDefault="00CB48AE" w:rsidP="00CB48AE">
      <w:pPr>
        <w:pStyle w:val="2"/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  <w:rPr>
          <w:szCs w:val="28"/>
        </w:rPr>
      </w:pPr>
      <w:r w:rsidRPr="00F66B56">
        <w:rPr>
          <w:szCs w:val="28"/>
        </w:rPr>
        <w:lastRenderedPageBreak/>
        <w:t>подготовка к практическим занятиям (семинарам);</w:t>
      </w:r>
    </w:p>
    <w:p w:rsidR="00CB48AE" w:rsidRPr="00F66B56" w:rsidRDefault="00CB48AE" w:rsidP="00CB48AE">
      <w:pPr>
        <w:pStyle w:val="2"/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  <w:rPr>
          <w:szCs w:val="28"/>
        </w:rPr>
      </w:pPr>
      <w:r w:rsidRPr="00F66B56">
        <w:rPr>
          <w:szCs w:val="28"/>
        </w:rPr>
        <w:t>выполнение междисциплинарных проектов;</w:t>
      </w:r>
    </w:p>
    <w:p w:rsidR="00CB48AE" w:rsidRPr="00F66B56" w:rsidRDefault="00CB48AE" w:rsidP="00CB48AE">
      <w:pPr>
        <w:pStyle w:val="2"/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</w:pPr>
      <w:r w:rsidRPr="00F66B56">
        <w:rPr>
          <w:szCs w:val="28"/>
        </w:rPr>
        <w:t>заполнение таблиц, схем и комментарий к ним;</w:t>
      </w:r>
    </w:p>
    <w:p w:rsidR="00CB48AE" w:rsidRPr="00F66B56" w:rsidRDefault="00CB48AE" w:rsidP="00CB48AE">
      <w:pPr>
        <w:pStyle w:val="2"/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  <w:rPr>
          <w:szCs w:val="28"/>
        </w:rPr>
      </w:pPr>
      <w:r w:rsidRPr="00F66B56">
        <w:rPr>
          <w:szCs w:val="28"/>
        </w:rPr>
        <w:t>самотестирование;</w:t>
      </w:r>
    </w:p>
    <w:p w:rsidR="00CB48AE" w:rsidRPr="00F66B56" w:rsidRDefault="00CB48AE" w:rsidP="000B58C9">
      <w:pPr>
        <w:pStyle w:val="2"/>
        <w:numPr>
          <w:ilvl w:val="0"/>
          <w:numId w:val="2"/>
        </w:numPr>
        <w:tabs>
          <w:tab w:val="num" w:pos="0"/>
        </w:tabs>
        <w:spacing w:after="240" w:line="360" w:lineRule="auto"/>
        <w:ind w:left="0" w:firstLine="567"/>
        <w:rPr>
          <w:szCs w:val="28"/>
        </w:rPr>
      </w:pPr>
      <w:r w:rsidRPr="00F66B56">
        <w:rPr>
          <w:szCs w:val="28"/>
        </w:rPr>
        <w:t>подготовка презентаций.</w:t>
      </w:r>
    </w:p>
    <w:p w:rsidR="00CB48AE" w:rsidRDefault="00CB48AE" w:rsidP="000B58C9">
      <w:pPr>
        <w:spacing w:after="240" w:line="360" w:lineRule="auto"/>
        <w:outlineLvl w:val="0"/>
        <w:rPr>
          <w:rFonts w:eastAsia="Calibri"/>
          <w:b/>
          <w:bCs/>
          <w:sz w:val="28"/>
          <w:szCs w:val="28"/>
        </w:rPr>
      </w:pPr>
    </w:p>
    <w:p w:rsidR="00CB48AE" w:rsidRPr="00F66B56" w:rsidRDefault="00CB48AE" w:rsidP="000B58C9">
      <w:pPr>
        <w:spacing w:after="24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ДИСЦИПЛИНЫ</w:t>
      </w:r>
    </w:p>
    <w:p w:rsidR="00CB48AE" w:rsidRPr="00F66B56" w:rsidRDefault="00CB48AE" w:rsidP="000B58C9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F66B56">
        <w:rPr>
          <w:b/>
          <w:color w:val="000000"/>
          <w:sz w:val="28"/>
          <w:szCs w:val="28"/>
        </w:rPr>
        <w:t>Тема 1. Авиационный персонал: понятие и категории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 xml:space="preserve">Понятие авиационного персонала в соответствии с редакцией ВК РФ с изменениями, внесенными ФЗ от 28.07.2012 г. №129-ФЗ. Перечень специалистов авиационного персонала гражданской авиации Российской Федерации. </w:t>
      </w:r>
      <w:r w:rsidRPr="00F66B56">
        <w:rPr>
          <w:bCs/>
          <w:color w:val="000000"/>
          <w:sz w:val="28"/>
          <w:szCs w:val="28"/>
        </w:rPr>
        <w:t>Допуск лиц из числа авиационного персонала к деятельности. Выдача свидетельств авиационному персоналу. Федеральные авиационные правила с требованиями к обладателям свидетель</w:t>
      </w:r>
      <w:proofErr w:type="gramStart"/>
      <w:r w:rsidRPr="00F66B56">
        <w:rPr>
          <w:bCs/>
          <w:color w:val="000000"/>
          <w:sz w:val="28"/>
          <w:szCs w:val="28"/>
        </w:rPr>
        <w:t>ств сп</w:t>
      </w:r>
      <w:proofErr w:type="gramEnd"/>
      <w:r w:rsidRPr="00F66B56">
        <w:rPr>
          <w:bCs/>
          <w:color w:val="000000"/>
          <w:sz w:val="28"/>
          <w:szCs w:val="28"/>
        </w:rPr>
        <w:t>ециалистов авиационного персонала. Вопросы для проведения проверки знаний кандидата на получение свидетельства. Должности специалистов авиационного персонала. Перечень профессий (должностей) и работ, непосредственно связанных с движением транспортных средств. Профессиональные квалификационные группы должностей работников воздушного транспорта</w:t>
      </w: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b/>
          <w:color w:val="000000"/>
          <w:szCs w:val="28"/>
        </w:rPr>
      </w:pP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b/>
          <w:color w:val="000000"/>
          <w:szCs w:val="28"/>
        </w:rPr>
      </w:pPr>
      <w:r w:rsidRPr="00F66B56">
        <w:rPr>
          <w:b/>
          <w:color w:val="000000"/>
          <w:szCs w:val="28"/>
        </w:rPr>
        <w:t>Тема 2. Профессиональные стандарты и их разработка</w:t>
      </w:r>
    </w:p>
    <w:p w:rsidR="00D4013E" w:rsidRDefault="00CB48AE" w:rsidP="00CB48AE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М</w:t>
      </w:r>
      <w:r w:rsidRPr="00F66B56">
        <w:rPr>
          <w:bCs/>
          <w:color w:val="000000"/>
          <w:sz w:val="28"/>
          <w:szCs w:val="28"/>
        </w:rPr>
        <w:t xml:space="preserve">ероприятия по реализации государственной социальной политики. 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Понятия квалификации работника, профессионального стандарта. Квалификационные справочники. Правила разработки, утверждения и применения профессиональных стандартов. Уровни квалификации в целях разработки проектов профессиональных стандартов. Методические рекомендации по разработке профессионального стандарта. Национальный совет профессиональных квалификаций при Президенте России. Работа по </w:t>
      </w:r>
      <w:r w:rsidRPr="00F66B56">
        <w:rPr>
          <w:bCs/>
          <w:color w:val="000000"/>
          <w:sz w:val="28"/>
          <w:szCs w:val="28"/>
        </w:rPr>
        <w:lastRenderedPageBreak/>
        <w:t xml:space="preserve">разработке профессиональных стандартов. Совершенствование законодательства о профессиональных стандартах. 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CB48AE" w:rsidRPr="00F66B56" w:rsidRDefault="00CB48AE" w:rsidP="00CB48AE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F66B56">
        <w:rPr>
          <w:b/>
          <w:color w:val="000000"/>
          <w:sz w:val="28"/>
          <w:szCs w:val="28"/>
        </w:rPr>
        <w:t xml:space="preserve">Тема 3. </w:t>
      </w:r>
      <w:proofErr w:type="spellStart"/>
      <w:r w:rsidRPr="00F66B56">
        <w:rPr>
          <w:b/>
          <w:color w:val="000000"/>
          <w:sz w:val="28"/>
          <w:szCs w:val="28"/>
        </w:rPr>
        <w:t>Профстандарты</w:t>
      </w:r>
      <w:proofErr w:type="spellEnd"/>
      <w:r w:rsidRPr="00F66B56">
        <w:rPr>
          <w:b/>
          <w:color w:val="000000"/>
          <w:sz w:val="28"/>
          <w:szCs w:val="28"/>
        </w:rPr>
        <w:t xml:space="preserve"> и квалификационные справочники: анализ содержания.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ЕТКС и </w:t>
      </w:r>
      <w:proofErr w:type="spellStart"/>
      <w:r w:rsidRPr="00F66B56">
        <w:rPr>
          <w:bCs/>
          <w:color w:val="000000"/>
          <w:sz w:val="28"/>
          <w:szCs w:val="28"/>
        </w:rPr>
        <w:t>профстандарты</w:t>
      </w:r>
      <w:proofErr w:type="spellEnd"/>
      <w:r w:rsidRPr="00F66B56">
        <w:rPr>
          <w:bCs/>
          <w:color w:val="000000"/>
          <w:sz w:val="28"/>
          <w:szCs w:val="28"/>
        </w:rPr>
        <w:t>: сравнительный анализ элементов.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Общероссийские классификаторы и квалификационные справочники для разработки профессиональных стандартов. Квалификационные характеристики должностей руководителей и специалистов организаций воздушного транспорта. Создание сети независимых центров сертификации профессиональных квалификаций. 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CB48AE" w:rsidRPr="00F66B56" w:rsidRDefault="00CB48AE" w:rsidP="00CB48AE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F66B56">
        <w:rPr>
          <w:b/>
          <w:color w:val="000000"/>
          <w:sz w:val="28"/>
          <w:szCs w:val="28"/>
        </w:rPr>
        <w:t>Тема 4. Подготовка и дополнительное профессиональное образование работников</w:t>
      </w:r>
    </w:p>
    <w:p w:rsidR="006F61DE" w:rsidRDefault="00CB48AE" w:rsidP="00CB48AE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>Права и обязанности работодателя по подготовке и дополнительному профессиональному образованию работников. Непрерывная система профессиональной подготовки руководящего и диспетчерского персонала. Требования к подготовке авиационного персонала. Подготовка и аттестация в области транспортной безопасности. Подготовка сил обеспечения</w:t>
      </w:r>
      <w:r w:rsidRPr="00F66B56">
        <w:rPr>
          <w:bCs/>
          <w:color w:val="000000"/>
          <w:sz w:val="28"/>
          <w:szCs w:val="28"/>
        </w:rPr>
        <w:br/>
        <w:t xml:space="preserve">транспортной безопасности. Образовательные программы в области подготовки сил обеспечения транспортной безопасности. Аттестация в области транспортной безопасности. Требования к силам обеспечения транспортной безопасности. 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F66B56">
        <w:rPr>
          <w:b/>
          <w:color w:val="000000"/>
          <w:sz w:val="28"/>
          <w:szCs w:val="28"/>
        </w:rPr>
        <w:t>Тема 5. Аттестация специалистов авиационного персонала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 xml:space="preserve">Трудовое законодательство Российской Федерации об аттестации. Аттестация руководителей и специалистов, занимающих должности связанные с обеспечением безопасности полетов. </w:t>
      </w:r>
      <w:proofErr w:type="gramStart"/>
      <w:r w:rsidRPr="00F66B56">
        <w:rPr>
          <w:bCs/>
          <w:color w:val="000000"/>
          <w:sz w:val="28"/>
          <w:szCs w:val="28"/>
        </w:rPr>
        <w:t>Обязательные сертификация и аттестация в гражданской авиации.</w:t>
      </w:r>
      <w:proofErr w:type="gramEnd"/>
      <w:r w:rsidRPr="00F66B56">
        <w:rPr>
          <w:bCs/>
          <w:color w:val="000000"/>
          <w:sz w:val="28"/>
          <w:szCs w:val="28"/>
        </w:rPr>
        <w:t xml:space="preserve"> Порядок обязательной аттестации специалистов авиационного персонала гражданской авиации.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CB48AE" w:rsidRPr="00F66B56" w:rsidRDefault="00CB48AE" w:rsidP="00CB48AE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F66B56">
        <w:rPr>
          <w:b/>
          <w:color w:val="000000"/>
          <w:sz w:val="28"/>
          <w:szCs w:val="28"/>
        </w:rPr>
        <w:lastRenderedPageBreak/>
        <w:t>Тема 6. Образовательные организации и организации, осуществляющие обучение авиационного персонала</w:t>
      </w: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>Требования к образовательным организациям и организациям, осуществляющим обучение специалистов согласно перечню специалистов авиационного персонала гражданской авиации.</w:t>
      </w: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color w:val="000000"/>
          <w:szCs w:val="28"/>
        </w:rPr>
      </w:pPr>
      <w:r w:rsidRPr="00F66B56">
        <w:rPr>
          <w:bCs/>
          <w:color w:val="000000"/>
          <w:szCs w:val="28"/>
        </w:rPr>
        <w:t>Сертификация авиационных учебных центров.</w:t>
      </w:r>
      <w:r w:rsidRPr="00F66B56">
        <w:rPr>
          <w:shadow/>
          <w:color w:val="000000"/>
          <w:szCs w:val="28"/>
        </w:rPr>
        <w:t xml:space="preserve"> </w:t>
      </w:r>
      <w:r w:rsidRPr="00F66B56">
        <w:rPr>
          <w:bCs/>
          <w:color w:val="000000"/>
          <w:szCs w:val="28"/>
        </w:rPr>
        <w:t xml:space="preserve">Подтверждение соответствия в гражданской авиации. Государственный </w:t>
      </w:r>
      <w:proofErr w:type="gramStart"/>
      <w:r w:rsidRPr="00F66B56">
        <w:rPr>
          <w:bCs/>
          <w:color w:val="000000"/>
          <w:szCs w:val="28"/>
        </w:rPr>
        <w:t>контроль за</w:t>
      </w:r>
      <w:proofErr w:type="gramEnd"/>
      <w:r w:rsidRPr="00F66B56">
        <w:rPr>
          <w:bCs/>
          <w:color w:val="000000"/>
          <w:szCs w:val="28"/>
        </w:rPr>
        <w:t xml:space="preserve"> деятельностью авиационного персонала осуществляется уполномоченным органом в области гражданской авиации, уполномоченным органом в области использования воздушного пространства.</w:t>
      </w: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color w:val="000000"/>
          <w:szCs w:val="28"/>
        </w:rPr>
      </w:pP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color w:val="000000"/>
          <w:szCs w:val="28"/>
        </w:rPr>
      </w:pPr>
      <w:r w:rsidRPr="00F66B56">
        <w:rPr>
          <w:b/>
          <w:color w:val="000000"/>
          <w:szCs w:val="28"/>
        </w:rPr>
        <w:t>Тема 7. Федеральные государственные образовательные стандарты</w:t>
      </w:r>
      <w:r w:rsidRPr="00F66B56">
        <w:rPr>
          <w:color w:val="000000"/>
          <w:szCs w:val="28"/>
        </w:rPr>
        <w:t xml:space="preserve"> </w:t>
      </w: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 xml:space="preserve">Федеральные государственные образовательные стандарты СПО и </w:t>
      </w:r>
      <w:proofErr w:type="gramStart"/>
      <w:r w:rsidRPr="00F66B56">
        <w:rPr>
          <w:color w:val="000000"/>
          <w:szCs w:val="28"/>
        </w:rPr>
        <w:t>ВО</w:t>
      </w:r>
      <w:proofErr w:type="gramEnd"/>
      <w:r w:rsidRPr="00F66B56">
        <w:rPr>
          <w:color w:val="000000"/>
          <w:szCs w:val="28"/>
        </w:rPr>
        <w:t xml:space="preserve"> поколения 2, 3, 3+, 3++ и их структура. ФГОС </w:t>
      </w:r>
      <w:proofErr w:type="gramStart"/>
      <w:r w:rsidRPr="00F66B56">
        <w:rPr>
          <w:color w:val="000000"/>
          <w:szCs w:val="28"/>
        </w:rPr>
        <w:t>ВО</w:t>
      </w:r>
      <w:proofErr w:type="gramEnd"/>
      <w:r w:rsidRPr="00F66B56">
        <w:rPr>
          <w:color w:val="000000"/>
          <w:szCs w:val="28"/>
        </w:rPr>
        <w:t xml:space="preserve"> "Аэронавигация" и ФГОС ВО "Эксплуатация аэропортов и обеспечение полетов воздушных судов". Порядок их создания, рассмотрения и принятия. Разделы ФГОС.</w:t>
      </w: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color w:val="000000"/>
          <w:szCs w:val="28"/>
        </w:rPr>
      </w:pP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b/>
          <w:color w:val="000000"/>
          <w:szCs w:val="28"/>
        </w:rPr>
      </w:pPr>
      <w:r w:rsidRPr="00F66B56">
        <w:rPr>
          <w:b/>
          <w:color w:val="000000"/>
          <w:szCs w:val="28"/>
        </w:rPr>
        <w:t>Тема 8. Основы формирования и реализации основной образовательной программы</w:t>
      </w:r>
    </w:p>
    <w:p w:rsidR="006F61DE" w:rsidRDefault="00CB48AE" w:rsidP="00CB48AE">
      <w:pPr>
        <w:pStyle w:val="3"/>
        <w:spacing w:line="360" w:lineRule="auto"/>
        <w:ind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 xml:space="preserve">Закон РФ "Об образовании в РФ" (ФЗ № 273) об основной образовательной программе (ОПОП). Элементы ОПОП. Приказы Министерства образования о формировании и реализации ОПОП. Принципы и подходы </w:t>
      </w:r>
      <w:proofErr w:type="gramStart"/>
      <w:r w:rsidRPr="00F66B56">
        <w:rPr>
          <w:color w:val="000000"/>
          <w:szCs w:val="28"/>
        </w:rPr>
        <w:t>к</w:t>
      </w:r>
      <w:proofErr w:type="gramEnd"/>
      <w:r w:rsidRPr="00F66B56">
        <w:rPr>
          <w:color w:val="000000"/>
          <w:szCs w:val="28"/>
        </w:rPr>
        <w:t xml:space="preserve"> </w:t>
      </w:r>
    </w:p>
    <w:p w:rsidR="00CB48AE" w:rsidRPr="00F66B56" w:rsidRDefault="00CB48AE" w:rsidP="000B58C9">
      <w:pPr>
        <w:pStyle w:val="3"/>
        <w:spacing w:line="360" w:lineRule="auto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 xml:space="preserve">формированию ОПОП. </w:t>
      </w: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color w:val="000000"/>
          <w:szCs w:val="28"/>
        </w:rPr>
      </w:pP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b/>
          <w:color w:val="000000"/>
          <w:szCs w:val="28"/>
        </w:rPr>
      </w:pPr>
      <w:r w:rsidRPr="00F66B56">
        <w:rPr>
          <w:b/>
          <w:color w:val="000000"/>
          <w:szCs w:val="28"/>
        </w:rPr>
        <w:t>Тема 9. Подходы к составлению учебного плана</w:t>
      </w:r>
    </w:p>
    <w:p w:rsidR="00CB48AE" w:rsidRPr="00F66B56" w:rsidRDefault="00CB48AE" w:rsidP="000B58C9">
      <w:pPr>
        <w:pStyle w:val="3"/>
        <w:spacing w:line="360" w:lineRule="auto"/>
        <w:ind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 xml:space="preserve">Учебный план - понятие и сущность. </w:t>
      </w:r>
      <w:proofErr w:type="spellStart"/>
      <w:r w:rsidRPr="00F66B56">
        <w:rPr>
          <w:color w:val="000000"/>
          <w:szCs w:val="28"/>
        </w:rPr>
        <w:t>Компетентностная</w:t>
      </w:r>
      <w:proofErr w:type="spellEnd"/>
      <w:r w:rsidRPr="00F66B56">
        <w:rPr>
          <w:color w:val="000000"/>
          <w:szCs w:val="28"/>
        </w:rPr>
        <w:t xml:space="preserve"> модель подготовки авиационного персонала и ее отражение в учебном плане. Составление графика учебного процесса. Выбор дисциплин базовых и вариативных частей и формирование компетенций. Составление структурно-логической связи дисциплин.</w:t>
      </w: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b/>
          <w:color w:val="000000"/>
          <w:szCs w:val="28"/>
        </w:rPr>
      </w:pPr>
      <w:r w:rsidRPr="00F66B56">
        <w:rPr>
          <w:b/>
          <w:color w:val="000000"/>
          <w:szCs w:val="28"/>
        </w:rPr>
        <w:lastRenderedPageBreak/>
        <w:t>Тема 10. Нормативно-правовое регулирование качества подготовки авиационного персонала</w:t>
      </w: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>Федеральный закон Российской Федерации "Об образовании в Российской Федерации". Концепция долгосрочного социально-экономического развития Российской Федерации на период до 2020 года. Государственная программа Российской Федерации "Развитие образования" на 2013-2020 годы. Отраслевые нормативно-правовые акты в области подготовки авиационного персонала.</w:t>
      </w: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color w:val="000000"/>
          <w:szCs w:val="28"/>
        </w:rPr>
      </w:pPr>
    </w:p>
    <w:p w:rsidR="00CB48AE" w:rsidRPr="00F66B56" w:rsidRDefault="00CB48AE" w:rsidP="00CB48AE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F66B56">
        <w:rPr>
          <w:b/>
          <w:color w:val="000000"/>
          <w:sz w:val="28"/>
          <w:szCs w:val="28"/>
        </w:rPr>
        <w:t>Тема 11. Требования ФГОС к реализации ОПОП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 xml:space="preserve">Требования к структуре программы. Требования к условиям реализации программы: общесистемные требования, </w:t>
      </w:r>
      <w:r w:rsidRPr="00F66B56">
        <w:rPr>
          <w:b/>
          <w:color w:val="000000"/>
          <w:sz w:val="28"/>
          <w:szCs w:val="28"/>
        </w:rPr>
        <w:t xml:space="preserve"> </w:t>
      </w:r>
      <w:r w:rsidRPr="00F66B56">
        <w:rPr>
          <w:color w:val="000000"/>
          <w:sz w:val="28"/>
          <w:szCs w:val="28"/>
        </w:rPr>
        <w:t>требования к кадровым условиям реализации программы, требования к материально-техническому и учебно-методическому обеспечению программы, требования к финансовым условиям реализации программы.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b/>
          <w:color w:val="000000"/>
          <w:szCs w:val="28"/>
        </w:rPr>
      </w:pPr>
      <w:r w:rsidRPr="00F66B56">
        <w:rPr>
          <w:b/>
          <w:color w:val="000000"/>
          <w:szCs w:val="28"/>
        </w:rPr>
        <w:t>Тема 12. Требования работодателей к качеству профессиональной подготовки специалистов авиационного персонала</w:t>
      </w:r>
    </w:p>
    <w:p w:rsidR="00CB48AE" w:rsidRPr="00F66B56" w:rsidRDefault="00CB48AE" w:rsidP="000B58C9">
      <w:pPr>
        <w:pStyle w:val="3"/>
        <w:spacing w:line="360" w:lineRule="auto"/>
        <w:ind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 xml:space="preserve">Общая оценка удовлетворенности работодателей (на примере города). Требования работодателей к профессиональным и личностным компетенциям выпускников. Формы взаимодействия, сотрудничества работодателей и учреждений высшего образования, осуществляющих подготовку авиационного персонала. Стратегии преодоления проблем со стороны работодателей. Оценка условий приема выпускников на работу. </w:t>
      </w: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color w:val="000000"/>
          <w:szCs w:val="28"/>
        </w:rPr>
      </w:pP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rStyle w:val="s10"/>
          <w:b/>
          <w:color w:val="000000"/>
          <w:szCs w:val="28"/>
        </w:rPr>
      </w:pPr>
      <w:r w:rsidRPr="00F66B56">
        <w:rPr>
          <w:b/>
          <w:color w:val="000000"/>
          <w:szCs w:val="28"/>
        </w:rPr>
        <w:t xml:space="preserve">Тема 13. </w:t>
      </w:r>
      <w:r w:rsidRPr="00F66B56">
        <w:rPr>
          <w:rStyle w:val="s10"/>
          <w:b/>
          <w:color w:val="000000"/>
          <w:szCs w:val="28"/>
        </w:rPr>
        <w:t>Концепция системы менеджмента качества подготовки авиационного персонала</w:t>
      </w: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rStyle w:val="s10"/>
          <w:color w:val="000000"/>
          <w:szCs w:val="28"/>
        </w:rPr>
      </w:pPr>
      <w:r w:rsidRPr="00F66B56">
        <w:rPr>
          <w:rStyle w:val="s10"/>
          <w:color w:val="000000"/>
          <w:szCs w:val="28"/>
        </w:rPr>
        <w:t>Стандарты</w:t>
      </w:r>
      <w:r w:rsidRPr="00F66B56">
        <w:rPr>
          <w:rStyle w:val="s10"/>
          <w:color w:val="000000"/>
          <w:szCs w:val="28"/>
          <w:lang w:val="en-US"/>
        </w:rPr>
        <w:t xml:space="preserve"> </w:t>
      </w:r>
      <w:r w:rsidRPr="00F66B56">
        <w:rPr>
          <w:rStyle w:val="s10"/>
          <w:color w:val="000000"/>
          <w:szCs w:val="28"/>
        </w:rPr>
        <w:t>ИСО</w:t>
      </w:r>
      <w:r w:rsidRPr="00F66B56">
        <w:rPr>
          <w:rStyle w:val="s10"/>
          <w:color w:val="000000"/>
          <w:szCs w:val="28"/>
          <w:lang w:val="en-US"/>
        </w:rPr>
        <w:t xml:space="preserve">. </w:t>
      </w:r>
      <w:r w:rsidRPr="00F66B56">
        <w:rPr>
          <w:rStyle w:val="s10"/>
          <w:color w:val="000000"/>
          <w:szCs w:val="28"/>
        </w:rPr>
        <w:t>Философия</w:t>
      </w:r>
      <w:r w:rsidRPr="00F66B56">
        <w:rPr>
          <w:rStyle w:val="s10"/>
          <w:color w:val="000000"/>
          <w:szCs w:val="28"/>
          <w:lang w:val="en-US"/>
        </w:rPr>
        <w:t xml:space="preserve"> Total Quality Management (TQM). </w:t>
      </w:r>
      <w:r w:rsidRPr="00F66B56">
        <w:rPr>
          <w:rStyle w:val="s10"/>
          <w:color w:val="000000"/>
          <w:szCs w:val="28"/>
        </w:rPr>
        <w:t>Процессный и этапный характер деятельности по</w:t>
      </w:r>
      <w:r w:rsidRPr="00F66B56">
        <w:rPr>
          <w:rStyle w:val="s10"/>
          <w:b/>
          <w:color w:val="000000"/>
          <w:szCs w:val="28"/>
        </w:rPr>
        <w:t xml:space="preserve"> </w:t>
      </w:r>
      <w:r w:rsidRPr="00F66B56">
        <w:rPr>
          <w:rStyle w:val="s10"/>
          <w:color w:val="000000"/>
          <w:szCs w:val="28"/>
        </w:rPr>
        <w:t>управлению качеством. У</w:t>
      </w:r>
      <w:r w:rsidRPr="00F66B56">
        <w:rPr>
          <w:color w:val="000000"/>
          <w:szCs w:val="28"/>
        </w:rPr>
        <w:t xml:space="preserve">словия, необходимые для осуществления управления качеством подготовки </w:t>
      </w:r>
      <w:r w:rsidRPr="00F66B56">
        <w:rPr>
          <w:color w:val="000000"/>
          <w:szCs w:val="28"/>
        </w:rPr>
        <w:lastRenderedPageBreak/>
        <w:t>авиаспециалистов. Внедрение системы менеджмента качества в образовательные организации гражданской авиации.</w:t>
      </w: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b/>
          <w:color w:val="000000"/>
          <w:szCs w:val="28"/>
        </w:rPr>
      </w:pP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b/>
          <w:color w:val="000000"/>
          <w:szCs w:val="28"/>
        </w:rPr>
      </w:pPr>
      <w:r w:rsidRPr="00F66B56">
        <w:rPr>
          <w:b/>
          <w:color w:val="000000"/>
          <w:szCs w:val="28"/>
        </w:rPr>
        <w:t>Тема 14. Оценка владения компетенциями</w:t>
      </w:r>
    </w:p>
    <w:p w:rsidR="00CB48AE" w:rsidRPr="00F66B56" w:rsidRDefault="00CB48AE" w:rsidP="00CB48AE">
      <w:pPr>
        <w:pStyle w:val="3"/>
        <w:spacing w:line="360" w:lineRule="auto"/>
        <w:ind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 xml:space="preserve">Разновидности компетенций. Общекультурные компетенции (ОК). Общие профессиональные компетенции (ОПК). Профессиональные компетенции (ПК). Специальные компетенции (СК). </w:t>
      </w:r>
      <w:proofErr w:type="spellStart"/>
      <w:r w:rsidRPr="00F66B56">
        <w:rPr>
          <w:color w:val="000000"/>
          <w:szCs w:val="28"/>
        </w:rPr>
        <w:t>Универмальные</w:t>
      </w:r>
      <w:proofErr w:type="spellEnd"/>
      <w:r w:rsidRPr="00F66B56">
        <w:rPr>
          <w:color w:val="000000"/>
          <w:szCs w:val="28"/>
        </w:rPr>
        <w:t xml:space="preserve"> компетенции (УК). Методы оценки владения компетенциями.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CB48AE" w:rsidRPr="00F66B56" w:rsidRDefault="00CB48AE" w:rsidP="00CB48AE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F66B56">
        <w:rPr>
          <w:b/>
          <w:color w:val="000000"/>
          <w:sz w:val="28"/>
          <w:szCs w:val="28"/>
        </w:rPr>
        <w:t>Тема 15. Мониторинг деятельности вуза и его назначение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Нормативная база проведения мониторинга деятельности вуза. Формы мониторинга. Показатели мониторинга. Результаты мониторинга и их значение для деятельности образовательной организации.</w:t>
      </w:r>
    </w:p>
    <w:p w:rsidR="00CB48AE" w:rsidRPr="00F66B56" w:rsidRDefault="00CB48AE" w:rsidP="00CB48AE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CB48AE" w:rsidRPr="00F66B56" w:rsidRDefault="00CB48AE" w:rsidP="00CB48AE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F66B56">
        <w:rPr>
          <w:b/>
          <w:color w:val="000000"/>
          <w:sz w:val="28"/>
          <w:szCs w:val="28"/>
        </w:rPr>
        <w:t xml:space="preserve">Тема 16. Исследование рынка образовательных услуг в области подготовки специалистов для </w:t>
      </w:r>
      <w:proofErr w:type="gramStart"/>
      <w:r w:rsidRPr="00F66B56">
        <w:rPr>
          <w:b/>
          <w:color w:val="000000"/>
          <w:sz w:val="28"/>
          <w:szCs w:val="28"/>
        </w:rPr>
        <w:t>ГА</w:t>
      </w:r>
      <w:proofErr w:type="gramEnd"/>
    </w:p>
    <w:p w:rsidR="006F61DE" w:rsidRDefault="00CB48AE" w:rsidP="00CB48A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 xml:space="preserve">Маркетинговые исследования рынка образовательных услуг.  Анализ условий подготовки авиационного персонала в различных учебных заведениях. Направления подготовки и специальности в высших учебных заведениях гражданской авиации. Многоуровневая система подготовки в вузах и условия </w:t>
      </w:r>
    </w:p>
    <w:p w:rsidR="00CB48AE" w:rsidRPr="00F66B56" w:rsidRDefault="00CB48AE" w:rsidP="006F61DE">
      <w:pPr>
        <w:spacing w:line="360" w:lineRule="auto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ее реализации.</w:t>
      </w:r>
    </w:p>
    <w:p w:rsidR="00CB48AE" w:rsidRPr="00F66B56" w:rsidRDefault="00CB48AE" w:rsidP="00CB48AE">
      <w:pPr>
        <w:spacing w:line="360" w:lineRule="auto"/>
        <w:ind w:firstLine="567"/>
        <w:rPr>
          <w:b/>
          <w:color w:val="000000"/>
          <w:sz w:val="28"/>
          <w:szCs w:val="28"/>
        </w:rPr>
      </w:pPr>
    </w:p>
    <w:p w:rsidR="00CB48AE" w:rsidRDefault="00CB48AE" w:rsidP="000B58C9">
      <w:pPr>
        <w:spacing w:line="360" w:lineRule="auto"/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ТЕМАТИКА </w:t>
      </w:r>
      <w:r w:rsidRPr="00F66B56">
        <w:rPr>
          <w:rFonts w:eastAsia="Calibri"/>
          <w:b/>
          <w:bCs/>
          <w:sz w:val="28"/>
          <w:szCs w:val="28"/>
        </w:rPr>
        <w:t>ПРАКТИЧЕСКИ</w:t>
      </w:r>
      <w:r>
        <w:rPr>
          <w:rFonts w:eastAsia="Calibri"/>
          <w:b/>
          <w:bCs/>
          <w:sz w:val="28"/>
          <w:szCs w:val="28"/>
        </w:rPr>
        <w:t>Х</w:t>
      </w:r>
      <w:r w:rsidRPr="00F66B56">
        <w:rPr>
          <w:rFonts w:eastAsia="Calibri"/>
          <w:b/>
          <w:bCs/>
          <w:sz w:val="28"/>
          <w:szCs w:val="28"/>
        </w:rPr>
        <w:t xml:space="preserve"> ЗАНЯТИ</w:t>
      </w:r>
      <w:r>
        <w:rPr>
          <w:rFonts w:eastAsia="Calibri"/>
          <w:b/>
          <w:bCs/>
          <w:sz w:val="28"/>
          <w:szCs w:val="28"/>
        </w:rPr>
        <w:t>Й</w:t>
      </w:r>
      <w:r w:rsidRPr="00F66B56">
        <w:rPr>
          <w:rFonts w:eastAsia="Calibri"/>
          <w:b/>
          <w:bCs/>
          <w:sz w:val="28"/>
          <w:szCs w:val="28"/>
        </w:rPr>
        <w:t xml:space="preserve"> (СЕМИНАР</w:t>
      </w:r>
      <w:r>
        <w:rPr>
          <w:rFonts w:eastAsia="Calibri"/>
          <w:b/>
          <w:bCs/>
          <w:sz w:val="28"/>
          <w:szCs w:val="28"/>
        </w:rPr>
        <w:t>ОВ</w:t>
      </w:r>
      <w:r w:rsidRPr="00F66B56">
        <w:rPr>
          <w:rFonts w:eastAsia="Calibri"/>
          <w:b/>
          <w:bCs/>
          <w:sz w:val="28"/>
          <w:szCs w:val="28"/>
        </w:rPr>
        <w:t>)</w:t>
      </w:r>
      <w:r>
        <w:rPr>
          <w:rFonts w:eastAsia="Calibri"/>
          <w:b/>
          <w:bCs/>
          <w:sz w:val="28"/>
          <w:szCs w:val="28"/>
        </w:rPr>
        <w:t xml:space="preserve"> </w:t>
      </w:r>
    </w:p>
    <w:p w:rsidR="00CB48AE" w:rsidRPr="00640758" w:rsidRDefault="00CB48AE" w:rsidP="000B58C9">
      <w:pPr>
        <w:spacing w:line="360" w:lineRule="auto"/>
        <w:jc w:val="center"/>
        <w:outlineLvl w:val="0"/>
        <w:rPr>
          <w:rFonts w:eastAsia="Calibri"/>
          <w:bCs/>
          <w:sz w:val="28"/>
          <w:szCs w:val="28"/>
        </w:rPr>
      </w:pPr>
      <w:r w:rsidRPr="00640758">
        <w:rPr>
          <w:rFonts w:eastAsia="Calibri"/>
          <w:bCs/>
          <w:sz w:val="28"/>
          <w:szCs w:val="28"/>
        </w:rPr>
        <w:t>(для студентов очной формы обучения)</w:t>
      </w:r>
    </w:p>
    <w:p w:rsidR="00CB48AE" w:rsidRPr="00640758" w:rsidRDefault="00CB48AE" w:rsidP="00CB48AE">
      <w:pPr>
        <w:pStyle w:val="a3"/>
        <w:spacing w:line="360" w:lineRule="auto"/>
        <w:rPr>
          <w:bCs/>
          <w:color w:val="000000"/>
          <w:sz w:val="28"/>
          <w:szCs w:val="28"/>
        </w:rPr>
      </w:pPr>
    </w:p>
    <w:p w:rsidR="00CB48AE" w:rsidRPr="00640758" w:rsidRDefault="00CB48AE" w:rsidP="000B58C9">
      <w:pPr>
        <w:pStyle w:val="a3"/>
        <w:spacing w:line="360" w:lineRule="auto"/>
        <w:ind w:firstLine="567"/>
        <w:rPr>
          <w:b/>
          <w:bCs/>
          <w:color w:val="000000"/>
          <w:sz w:val="28"/>
          <w:szCs w:val="28"/>
        </w:rPr>
      </w:pPr>
      <w:r w:rsidRPr="00640758">
        <w:rPr>
          <w:bCs/>
          <w:color w:val="000000"/>
          <w:sz w:val="28"/>
          <w:szCs w:val="28"/>
        </w:rPr>
        <w:t>Практическое занятие 1 (по теме 1) "</w:t>
      </w:r>
      <w:r w:rsidRPr="00640758">
        <w:rPr>
          <w:color w:val="000000"/>
          <w:sz w:val="28"/>
          <w:szCs w:val="28"/>
        </w:rPr>
        <w:t>Изучение нормативных документов об авиационном персонале"</w:t>
      </w:r>
    </w:p>
    <w:p w:rsidR="00CB48AE" w:rsidRPr="00640758" w:rsidRDefault="00CB48AE" w:rsidP="000B58C9">
      <w:pPr>
        <w:pStyle w:val="a3"/>
        <w:spacing w:line="360" w:lineRule="auto"/>
        <w:ind w:firstLine="567"/>
        <w:rPr>
          <w:bCs/>
          <w:color w:val="000000"/>
          <w:sz w:val="28"/>
          <w:szCs w:val="28"/>
        </w:rPr>
      </w:pPr>
      <w:r w:rsidRPr="00640758">
        <w:rPr>
          <w:bCs/>
          <w:color w:val="000000"/>
          <w:sz w:val="28"/>
          <w:szCs w:val="28"/>
        </w:rPr>
        <w:t>Практическое занятие 2 (по теме 2) "</w:t>
      </w:r>
      <w:proofErr w:type="spellStart"/>
      <w:r w:rsidRPr="00640758">
        <w:rPr>
          <w:bCs/>
          <w:color w:val="000000"/>
          <w:sz w:val="28"/>
          <w:szCs w:val="28"/>
        </w:rPr>
        <w:t>Профстандарты</w:t>
      </w:r>
      <w:proofErr w:type="spellEnd"/>
      <w:r w:rsidRPr="00640758">
        <w:rPr>
          <w:bCs/>
          <w:color w:val="000000"/>
          <w:sz w:val="28"/>
          <w:szCs w:val="28"/>
        </w:rPr>
        <w:t xml:space="preserve"> и их разработка"</w:t>
      </w:r>
    </w:p>
    <w:p w:rsidR="00CB48AE" w:rsidRPr="00640758" w:rsidRDefault="00CB48AE" w:rsidP="000B58C9">
      <w:pPr>
        <w:pStyle w:val="a3"/>
        <w:spacing w:line="360" w:lineRule="auto"/>
        <w:ind w:firstLine="567"/>
        <w:rPr>
          <w:bCs/>
          <w:color w:val="000000"/>
          <w:sz w:val="28"/>
          <w:szCs w:val="28"/>
        </w:rPr>
      </w:pPr>
      <w:r w:rsidRPr="00640758">
        <w:rPr>
          <w:bCs/>
          <w:color w:val="000000"/>
          <w:sz w:val="28"/>
          <w:szCs w:val="28"/>
        </w:rPr>
        <w:t xml:space="preserve">Практическое занятие 3 (по теме 3) "Сравнительных анализ элементов </w:t>
      </w:r>
      <w:proofErr w:type="spellStart"/>
      <w:r w:rsidRPr="00640758">
        <w:rPr>
          <w:bCs/>
          <w:color w:val="000000"/>
          <w:sz w:val="28"/>
          <w:szCs w:val="28"/>
        </w:rPr>
        <w:t>профстандартов</w:t>
      </w:r>
      <w:proofErr w:type="spellEnd"/>
      <w:r w:rsidRPr="00640758">
        <w:rPr>
          <w:bCs/>
          <w:color w:val="000000"/>
          <w:sz w:val="28"/>
          <w:szCs w:val="28"/>
        </w:rPr>
        <w:t xml:space="preserve"> и ЕТКС</w:t>
      </w:r>
      <w:r w:rsidRPr="00640758">
        <w:rPr>
          <w:color w:val="000000"/>
          <w:sz w:val="28"/>
          <w:szCs w:val="28"/>
        </w:rPr>
        <w:t>"</w:t>
      </w:r>
    </w:p>
    <w:p w:rsidR="00CB48AE" w:rsidRPr="00640758" w:rsidRDefault="00CB48AE" w:rsidP="000B58C9">
      <w:pPr>
        <w:pStyle w:val="a3"/>
        <w:spacing w:line="360" w:lineRule="auto"/>
        <w:ind w:firstLine="567"/>
        <w:rPr>
          <w:bCs/>
          <w:color w:val="000000"/>
          <w:sz w:val="28"/>
          <w:szCs w:val="28"/>
        </w:rPr>
      </w:pPr>
      <w:r w:rsidRPr="00640758">
        <w:rPr>
          <w:bCs/>
          <w:color w:val="000000"/>
          <w:sz w:val="28"/>
          <w:szCs w:val="28"/>
        </w:rPr>
        <w:lastRenderedPageBreak/>
        <w:t>Практическое занятие 4 (по теме 4) "Программы ДПО"</w:t>
      </w:r>
    </w:p>
    <w:p w:rsidR="00CB48AE" w:rsidRPr="00640758" w:rsidRDefault="00CB48AE" w:rsidP="000B58C9">
      <w:pPr>
        <w:pStyle w:val="a3"/>
        <w:spacing w:line="360" w:lineRule="auto"/>
        <w:ind w:firstLine="567"/>
        <w:rPr>
          <w:bCs/>
          <w:color w:val="000000"/>
          <w:sz w:val="28"/>
          <w:szCs w:val="28"/>
        </w:rPr>
      </w:pPr>
      <w:r w:rsidRPr="00640758">
        <w:rPr>
          <w:bCs/>
          <w:color w:val="000000"/>
          <w:sz w:val="28"/>
          <w:szCs w:val="28"/>
        </w:rPr>
        <w:t xml:space="preserve">Практическое занятие 5 (по теме 5) "Аттестация и сертификация в </w:t>
      </w:r>
      <w:proofErr w:type="gramStart"/>
      <w:r w:rsidRPr="00640758">
        <w:rPr>
          <w:bCs/>
          <w:color w:val="000000"/>
          <w:sz w:val="28"/>
          <w:szCs w:val="28"/>
        </w:rPr>
        <w:t>ГА</w:t>
      </w:r>
      <w:proofErr w:type="gramEnd"/>
      <w:r w:rsidRPr="00640758">
        <w:rPr>
          <w:bCs/>
          <w:color w:val="000000"/>
          <w:sz w:val="28"/>
          <w:szCs w:val="28"/>
        </w:rPr>
        <w:t>"</w:t>
      </w:r>
    </w:p>
    <w:p w:rsidR="00CB48AE" w:rsidRPr="00640758" w:rsidRDefault="00CB48AE" w:rsidP="000B58C9">
      <w:pPr>
        <w:pStyle w:val="a3"/>
        <w:spacing w:line="360" w:lineRule="auto"/>
        <w:ind w:firstLine="567"/>
        <w:rPr>
          <w:bCs/>
          <w:color w:val="000000"/>
          <w:sz w:val="28"/>
          <w:szCs w:val="28"/>
        </w:rPr>
      </w:pPr>
      <w:r w:rsidRPr="00640758">
        <w:rPr>
          <w:bCs/>
          <w:color w:val="000000"/>
          <w:sz w:val="28"/>
          <w:szCs w:val="28"/>
        </w:rPr>
        <w:t>Практическое занятие 6 (по теме 6) "Система образовательных организаций, осуществляющих обучение авиационного персонала"</w:t>
      </w:r>
    </w:p>
    <w:p w:rsidR="00CB48AE" w:rsidRPr="00640758" w:rsidRDefault="00CB48AE" w:rsidP="000B58C9">
      <w:pPr>
        <w:pStyle w:val="a3"/>
        <w:spacing w:line="360" w:lineRule="auto"/>
        <w:ind w:firstLine="567"/>
        <w:rPr>
          <w:bCs/>
          <w:color w:val="000000"/>
          <w:sz w:val="28"/>
          <w:szCs w:val="28"/>
        </w:rPr>
      </w:pPr>
      <w:r w:rsidRPr="00640758">
        <w:rPr>
          <w:bCs/>
          <w:color w:val="000000"/>
          <w:sz w:val="28"/>
          <w:szCs w:val="28"/>
        </w:rPr>
        <w:t>Практическое занятие 7 (по теме 7) "Структура ФГОС различных поколений"</w:t>
      </w:r>
    </w:p>
    <w:p w:rsidR="00CB48AE" w:rsidRPr="00640758" w:rsidRDefault="00CB48AE" w:rsidP="000B58C9">
      <w:pPr>
        <w:pStyle w:val="a3"/>
        <w:spacing w:line="360" w:lineRule="auto"/>
        <w:ind w:firstLine="567"/>
        <w:rPr>
          <w:bCs/>
          <w:color w:val="000000"/>
          <w:sz w:val="28"/>
          <w:szCs w:val="28"/>
        </w:rPr>
      </w:pPr>
      <w:r w:rsidRPr="00640758">
        <w:rPr>
          <w:bCs/>
          <w:color w:val="000000"/>
          <w:sz w:val="28"/>
          <w:szCs w:val="28"/>
        </w:rPr>
        <w:t>Практическое занятие 8 (по теме 8) "</w:t>
      </w:r>
      <w:proofErr w:type="gramStart"/>
      <w:r w:rsidRPr="00640758">
        <w:rPr>
          <w:bCs/>
          <w:color w:val="000000"/>
          <w:sz w:val="28"/>
          <w:szCs w:val="28"/>
        </w:rPr>
        <w:t>Основная</w:t>
      </w:r>
      <w:proofErr w:type="gramEnd"/>
      <w:r w:rsidRPr="00640758">
        <w:rPr>
          <w:bCs/>
          <w:color w:val="000000"/>
          <w:sz w:val="28"/>
          <w:szCs w:val="28"/>
        </w:rPr>
        <w:t xml:space="preserve"> образовательная программ и ее элементы"</w:t>
      </w:r>
    </w:p>
    <w:p w:rsidR="00CB48AE" w:rsidRPr="00640758" w:rsidRDefault="00CB48AE" w:rsidP="000B58C9">
      <w:pPr>
        <w:pStyle w:val="a3"/>
        <w:spacing w:line="360" w:lineRule="auto"/>
        <w:ind w:firstLine="567"/>
        <w:rPr>
          <w:bCs/>
          <w:color w:val="000000"/>
          <w:sz w:val="28"/>
          <w:szCs w:val="28"/>
        </w:rPr>
      </w:pPr>
      <w:r w:rsidRPr="00640758">
        <w:rPr>
          <w:bCs/>
          <w:color w:val="000000"/>
          <w:sz w:val="28"/>
          <w:szCs w:val="28"/>
        </w:rPr>
        <w:t>Практическое занятие 9 (по теме 9) "Составление учебного плана"</w:t>
      </w:r>
    </w:p>
    <w:p w:rsidR="00CB48AE" w:rsidRPr="00640758" w:rsidRDefault="00CB48AE" w:rsidP="000B58C9">
      <w:pPr>
        <w:pStyle w:val="a3"/>
        <w:spacing w:line="360" w:lineRule="auto"/>
        <w:ind w:firstLine="567"/>
        <w:rPr>
          <w:bCs/>
          <w:color w:val="000000"/>
          <w:sz w:val="28"/>
          <w:szCs w:val="28"/>
        </w:rPr>
      </w:pPr>
      <w:r w:rsidRPr="00640758">
        <w:rPr>
          <w:bCs/>
          <w:color w:val="000000"/>
          <w:sz w:val="28"/>
          <w:szCs w:val="28"/>
        </w:rPr>
        <w:t>Практическое занятие 10 (по теме 10) "Знакомство с нормативными документами о качестве подготовки авиационного персонала"</w:t>
      </w:r>
    </w:p>
    <w:p w:rsidR="00CB48AE" w:rsidRPr="00640758" w:rsidRDefault="00CB48AE" w:rsidP="000B58C9">
      <w:pPr>
        <w:pStyle w:val="a3"/>
        <w:spacing w:line="360" w:lineRule="auto"/>
        <w:ind w:firstLine="567"/>
        <w:rPr>
          <w:bCs/>
          <w:color w:val="000000"/>
          <w:sz w:val="28"/>
          <w:szCs w:val="28"/>
        </w:rPr>
      </w:pPr>
      <w:r w:rsidRPr="00640758">
        <w:rPr>
          <w:bCs/>
          <w:color w:val="000000"/>
          <w:sz w:val="28"/>
          <w:szCs w:val="28"/>
        </w:rPr>
        <w:t>Практическое занятие 11 (по теме 11) "Требования к реализации ОПОП"</w:t>
      </w:r>
    </w:p>
    <w:p w:rsidR="00CB48AE" w:rsidRPr="00640758" w:rsidRDefault="00CB48AE" w:rsidP="000B58C9">
      <w:pPr>
        <w:pStyle w:val="a3"/>
        <w:spacing w:line="360" w:lineRule="auto"/>
        <w:ind w:firstLine="567"/>
        <w:rPr>
          <w:bCs/>
          <w:color w:val="000000"/>
          <w:sz w:val="28"/>
          <w:szCs w:val="28"/>
        </w:rPr>
      </w:pPr>
      <w:r w:rsidRPr="00640758">
        <w:rPr>
          <w:bCs/>
          <w:color w:val="000000"/>
          <w:sz w:val="28"/>
          <w:szCs w:val="28"/>
        </w:rPr>
        <w:t>Практическое занятие 12 (по теме 12) "Оценка удовлетворенности работодателей подготовкой авиационного персонала"</w:t>
      </w:r>
    </w:p>
    <w:p w:rsidR="00CB48AE" w:rsidRPr="00640758" w:rsidRDefault="00CB48AE" w:rsidP="000B58C9">
      <w:pPr>
        <w:pStyle w:val="a3"/>
        <w:spacing w:line="360" w:lineRule="auto"/>
        <w:ind w:firstLine="567"/>
        <w:rPr>
          <w:bCs/>
          <w:color w:val="000000"/>
          <w:sz w:val="28"/>
          <w:szCs w:val="28"/>
        </w:rPr>
      </w:pPr>
      <w:r w:rsidRPr="00640758">
        <w:rPr>
          <w:bCs/>
          <w:color w:val="000000"/>
          <w:sz w:val="28"/>
          <w:szCs w:val="28"/>
        </w:rPr>
        <w:t xml:space="preserve">Практическое занятие 13 (по теме 13) "Стандарты ИСО и философия </w:t>
      </w:r>
      <w:r w:rsidRPr="00640758">
        <w:rPr>
          <w:bCs/>
          <w:color w:val="000000"/>
          <w:sz w:val="28"/>
          <w:szCs w:val="28"/>
          <w:lang w:val="en-US"/>
        </w:rPr>
        <w:t>TQM</w:t>
      </w:r>
      <w:r w:rsidRPr="00640758">
        <w:rPr>
          <w:bCs/>
          <w:color w:val="000000"/>
          <w:sz w:val="28"/>
          <w:szCs w:val="28"/>
        </w:rPr>
        <w:t xml:space="preserve"> о качестве подготовки авиационного персонала"</w:t>
      </w:r>
    </w:p>
    <w:p w:rsidR="00CB48AE" w:rsidRPr="00640758" w:rsidRDefault="00CB48AE" w:rsidP="000B58C9">
      <w:pPr>
        <w:pStyle w:val="a3"/>
        <w:spacing w:line="360" w:lineRule="auto"/>
        <w:ind w:firstLine="567"/>
        <w:rPr>
          <w:bCs/>
          <w:color w:val="000000"/>
          <w:sz w:val="28"/>
          <w:szCs w:val="28"/>
        </w:rPr>
      </w:pPr>
      <w:r w:rsidRPr="00640758">
        <w:rPr>
          <w:bCs/>
          <w:color w:val="000000"/>
          <w:sz w:val="28"/>
          <w:szCs w:val="28"/>
        </w:rPr>
        <w:t>Практическое занятие 14 (по теме 14) "Разбор компетенций на структурные компоненты"</w:t>
      </w:r>
    </w:p>
    <w:p w:rsidR="00CB48AE" w:rsidRPr="00640758" w:rsidRDefault="00CB48AE" w:rsidP="000B58C9">
      <w:pPr>
        <w:pStyle w:val="a3"/>
        <w:spacing w:line="360" w:lineRule="auto"/>
        <w:ind w:firstLine="567"/>
        <w:rPr>
          <w:bCs/>
          <w:color w:val="000000"/>
          <w:sz w:val="28"/>
          <w:szCs w:val="28"/>
        </w:rPr>
      </w:pPr>
      <w:r w:rsidRPr="00640758">
        <w:rPr>
          <w:bCs/>
          <w:color w:val="000000"/>
          <w:sz w:val="28"/>
          <w:szCs w:val="28"/>
        </w:rPr>
        <w:t>Практическое занятие 15 (по теме 15) "Показатели мониторинга вуза"</w:t>
      </w:r>
    </w:p>
    <w:p w:rsidR="006F61DE" w:rsidRDefault="00CB48AE" w:rsidP="000B58C9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640758">
        <w:rPr>
          <w:bCs/>
          <w:color w:val="000000"/>
          <w:sz w:val="28"/>
          <w:szCs w:val="28"/>
        </w:rPr>
        <w:t xml:space="preserve">Практическое занятие 16 (по теме 16) "Маркетинговое исследование рынка </w:t>
      </w:r>
    </w:p>
    <w:p w:rsidR="00CB48AE" w:rsidRPr="00640758" w:rsidRDefault="00CB48AE" w:rsidP="000B58C9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640758">
        <w:rPr>
          <w:bCs/>
          <w:color w:val="000000"/>
          <w:sz w:val="28"/>
          <w:szCs w:val="28"/>
        </w:rPr>
        <w:t>образовательных услуг"</w:t>
      </w:r>
    </w:p>
    <w:p w:rsidR="00CB48AE" w:rsidRPr="00640758" w:rsidRDefault="00CB48AE" w:rsidP="00CB48AE">
      <w:pPr>
        <w:spacing w:line="360" w:lineRule="auto"/>
        <w:ind w:firstLine="567"/>
        <w:rPr>
          <w:b/>
          <w:color w:val="000000"/>
          <w:sz w:val="28"/>
          <w:szCs w:val="28"/>
        </w:rPr>
      </w:pPr>
    </w:p>
    <w:p w:rsidR="00CB48AE" w:rsidRDefault="00CB48AE" w:rsidP="000B58C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4836C0">
        <w:rPr>
          <w:b/>
          <w:color w:val="000000"/>
          <w:sz w:val="28"/>
          <w:szCs w:val="28"/>
        </w:rPr>
        <w:t>КОНТРОЛЬНЫЕ ВОПРОСЫ ДЛЯ ПРОВЕДЕНИЯ</w:t>
      </w:r>
    </w:p>
    <w:p w:rsidR="00CB48AE" w:rsidRDefault="00CB48AE" w:rsidP="000B58C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4836C0">
        <w:rPr>
          <w:b/>
          <w:color w:val="000000"/>
          <w:sz w:val="28"/>
          <w:szCs w:val="28"/>
        </w:rPr>
        <w:t>ВХОДНОГО КОНТРОЛЯ ОСТАТОЧНЫХ ЗНАНИЙ</w:t>
      </w:r>
    </w:p>
    <w:p w:rsidR="00CB48AE" w:rsidRPr="004836C0" w:rsidRDefault="00CB48AE" w:rsidP="000B58C9">
      <w:pPr>
        <w:spacing w:after="240" w:line="360" w:lineRule="auto"/>
        <w:jc w:val="center"/>
        <w:rPr>
          <w:b/>
          <w:color w:val="000000"/>
          <w:sz w:val="28"/>
          <w:szCs w:val="28"/>
        </w:rPr>
      </w:pPr>
      <w:r w:rsidRPr="004836C0">
        <w:rPr>
          <w:b/>
          <w:color w:val="000000"/>
          <w:sz w:val="28"/>
          <w:szCs w:val="28"/>
        </w:rPr>
        <w:t>ПО ОБЕСПЕЧИВАЮЩИМ ДИСЦИПЛИНАМ (МОДУЛЯМ)</w:t>
      </w:r>
    </w:p>
    <w:p w:rsidR="00CB48AE" w:rsidRPr="004836C0" w:rsidRDefault="00CB48AE" w:rsidP="000B58C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836C0">
        <w:rPr>
          <w:color w:val="000000"/>
          <w:sz w:val="28"/>
          <w:szCs w:val="28"/>
        </w:rPr>
        <w:t>По дисциплине «Управление персоналом организации»:</w:t>
      </w:r>
    </w:p>
    <w:p w:rsidR="00CB48AE" w:rsidRPr="004836C0" w:rsidRDefault="00CB48AE" w:rsidP="00CB48AE">
      <w:pPr>
        <w:pStyle w:val="2"/>
        <w:numPr>
          <w:ilvl w:val="0"/>
          <w:numId w:val="1"/>
        </w:numPr>
        <w:spacing w:line="360" w:lineRule="auto"/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4836C0">
        <w:rPr>
          <w:color w:val="000000"/>
          <w:szCs w:val="28"/>
        </w:rPr>
        <w:t>Система управления персонала: понятие и составные элементы.</w:t>
      </w:r>
    </w:p>
    <w:p w:rsidR="00CB48AE" w:rsidRPr="004836C0" w:rsidRDefault="00CB48AE" w:rsidP="00CB48AE">
      <w:pPr>
        <w:pStyle w:val="2"/>
        <w:numPr>
          <w:ilvl w:val="0"/>
          <w:numId w:val="1"/>
        </w:numPr>
        <w:spacing w:line="360" w:lineRule="auto"/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4836C0">
        <w:rPr>
          <w:color w:val="000000"/>
          <w:szCs w:val="28"/>
        </w:rPr>
        <w:t>Назовите основные направления управления персоналом.</w:t>
      </w:r>
    </w:p>
    <w:p w:rsidR="00CB48AE" w:rsidRPr="004836C0" w:rsidRDefault="00CB48AE" w:rsidP="00CB48AE">
      <w:pPr>
        <w:pStyle w:val="2"/>
        <w:numPr>
          <w:ilvl w:val="0"/>
          <w:numId w:val="1"/>
        </w:numPr>
        <w:spacing w:line="360" w:lineRule="auto"/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</w:t>
      </w:r>
      <w:r w:rsidRPr="004836C0">
        <w:rPr>
          <w:color w:val="000000"/>
          <w:szCs w:val="28"/>
        </w:rPr>
        <w:t>Служба персонала в современной организации: статус, функции, полномочия.</w:t>
      </w:r>
    </w:p>
    <w:p w:rsidR="00CB48AE" w:rsidRPr="004836C0" w:rsidRDefault="00CB48AE" w:rsidP="00CB48A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836C0">
        <w:rPr>
          <w:color w:val="000000"/>
          <w:sz w:val="28"/>
          <w:szCs w:val="28"/>
        </w:rPr>
        <w:t>По дисциплине «Трудовое право»:</w:t>
      </w:r>
    </w:p>
    <w:p w:rsidR="00CB48AE" w:rsidRPr="004836C0" w:rsidRDefault="00CB48AE" w:rsidP="00CB48AE">
      <w:pPr>
        <w:pStyle w:val="2"/>
        <w:numPr>
          <w:ilvl w:val="0"/>
          <w:numId w:val="1"/>
        </w:numPr>
        <w:spacing w:line="360" w:lineRule="auto"/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4836C0">
        <w:rPr>
          <w:color w:val="000000"/>
          <w:szCs w:val="28"/>
        </w:rPr>
        <w:t>Предмет и метод трудового права</w:t>
      </w:r>
    </w:p>
    <w:p w:rsidR="00CB48AE" w:rsidRPr="004836C0" w:rsidRDefault="00CB48AE" w:rsidP="00CB48AE">
      <w:pPr>
        <w:pStyle w:val="2"/>
        <w:numPr>
          <w:ilvl w:val="0"/>
          <w:numId w:val="1"/>
        </w:numPr>
        <w:spacing w:line="360" w:lineRule="auto"/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4836C0">
        <w:rPr>
          <w:color w:val="000000"/>
          <w:szCs w:val="28"/>
        </w:rPr>
        <w:t>Основания возникновения, изменения и прекращения трудового правоотношения</w:t>
      </w:r>
    </w:p>
    <w:p w:rsidR="00CB48AE" w:rsidRPr="004836C0" w:rsidRDefault="00CB48AE" w:rsidP="00CB48AE">
      <w:pPr>
        <w:pStyle w:val="2"/>
        <w:numPr>
          <w:ilvl w:val="0"/>
          <w:numId w:val="1"/>
        </w:numPr>
        <w:spacing w:line="360" w:lineRule="auto"/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proofErr w:type="gramStart"/>
      <w:r w:rsidRPr="004836C0">
        <w:rPr>
          <w:color w:val="000000"/>
          <w:szCs w:val="28"/>
        </w:rPr>
        <w:t>Трудовая</w:t>
      </w:r>
      <w:proofErr w:type="gramEnd"/>
      <w:r w:rsidRPr="004836C0">
        <w:rPr>
          <w:color w:val="000000"/>
          <w:szCs w:val="28"/>
        </w:rPr>
        <w:t xml:space="preserve"> </w:t>
      </w:r>
      <w:proofErr w:type="spellStart"/>
      <w:r w:rsidRPr="004836C0">
        <w:rPr>
          <w:color w:val="000000"/>
          <w:szCs w:val="28"/>
        </w:rPr>
        <w:t>праводееспособность</w:t>
      </w:r>
      <w:proofErr w:type="spellEnd"/>
      <w:r w:rsidRPr="004836C0">
        <w:rPr>
          <w:color w:val="000000"/>
          <w:szCs w:val="28"/>
        </w:rPr>
        <w:t xml:space="preserve"> работника, работодателя. Виды </w:t>
      </w:r>
      <w:proofErr w:type="spellStart"/>
      <w:r w:rsidRPr="004836C0">
        <w:rPr>
          <w:color w:val="000000"/>
          <w:szCs w:val="28"/>
        </w:rPr>
        <w:t>праводееспособности</w:t>
      </w:r>
      <w:proofErr w:type="spellEnd"/>
    </w:p>
    <w:p w:rsidR="00CB48AE" w:rsidRPr="00F66B56" w:rsidRDefault="00CB48AE" w:rsidP="00CB48AE">
      <w:pPr>
        <w:spacing w:line="360" w:lineRule="auto"/>
        <w:ind w:firstLine="567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По дисциплине «Основы организации труда»:</w:t>
      </w:r>
    </w:p>
    <w:p w:rsidR="00CB48AE" w:rsidRPr="00F66B56" w:rsidRDefault="00CB48AE" w:rsidP="00CB48AE">
      <w:pPr>
        <w:pStyle w:val="2"/>
        <w:numPr>
          <w:ilvl w:val="0"/>
          <w:numId w:val="1"/>
        </w:numPr>
        <w:spacing w:line="360" w:lineRule="auto"/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F66B56">
        <w:rPr>
          <w:color w:val="000000"/>
          <w:szCs w:val="28"/>
        </w:rPr>
        <w:t>Дайте определение производительности труда.</w:t>
      </w:r>
    </w:p>
    <w:p w:rsidR="00CB48AE" w:rsidRPr="00F66B56" w:rsidRDefault="00CB48AE" w:rsidP="00CB48AE">
      <w:pPr>
        <w:pStyle w:val="2"/>
        <w:numPr>
          <w:ilvl w:val="0"/>
          <w:numId w:val="1"/>
        </w:numPr>
        <w:spacing w:line="360" w:lineRule="auto"/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F66B56">
        <w:rPr>
          <w:color w:val="000000"/>
          <w:szCs w:val="28"/>
        </w:rPr>
        <w:t>Назовите способы оценки производительности труда.</w:t>
      </w:r>
    </w:p>
    <w:p w:rsidR="00CB48AE" w:rsidRDefault="00CB48AE" w:rsidP="000B58C9">
      <w:pPr>
        <w:pStyle w:val="2"/>
        <w:numPr>
          <w:ilvl w:val="0"/>
          <w:numId w:val="1"/>
        </w:numPr>
        <w:spacing w:after="240" w:line="360" w:lineRule="auto"/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F66B56">
        <w:rPr>
          <w:color w:val="000000"/>
          <w:szCs w:val="28"/>
        </w:rPr>
        <w:t>Назовите формы оплаты труда.</w:t>
      </w:r>
    </w:p>
    <w:p w:rsidR="00CB48AE" w:rsidRPr="00F66B56" w:rsidRDefault="00CB48AE" w:rsidP="000B58C9">
      <w:pPr>
        <w:pStyle w:val="2"/>
        <w:spacing w:after="240" w:line="360" w:lineRule="auto"/>
        <w:ind w:left="567"/>
        <w:rPr>
          <w:color w:val="000000"/>
          <w:szCs w:val="28"/>
        </w:rPr>
      </w:pPr>
    </w:p>
    <w:p w:rsidR="00CB48AE" w:rsidRDefault="00CB48AE" w:rsidP="000B58C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66B56">
        <w:rPr>
          <w:b/>
          <w:color w:val="000000"/>
          <w:sz w:val="28"/>
          <w:szCs w:val="28"/>
        </w:rPr>
        <w:t>КОНТРОЛЬНЫЕ ЗАДАНИЯ ДЛЯ ПРОВЕДЕНИЯ</w:t>
      </w:r>
    </w:p>
    <w:p w:rsidR="00CB48AE" w:rsidRPr="00F66B56" w:rsidRDefault="00CB48AE" w:rsidP="000B58C9">
      <w:pPr>
        <w:spacing w:after="240" w:line="360" w:lineRule="auto"/>
        <w:jc w:val="center"/>
        <w:rPr>
          <w:b/>
          <w:color w:val="000000"/>
          <w:sz w:val="28"/>
          <w:szCs w:val="28"/>
        </w:rPr>
      </w:pPr>
      <w:r w:rsidRPr="00F66B56">
        <w:rPr>
          <w:b/>
          <w:color w:val="000000"/>
          <w:sz w:val="28"/>
          <w:szCs w:val="28"/>
        </w:rPr>
        <w:t>ТЕКУЩЕГО КОНТРОЛЯ УСПЕВАЕМОСТИ</w:t>
      </w:r>
    </w:p>
    <w:p w:rsidR="00CB48AE" w:rsidRPr="00F66B56" w:rsidRDefault="00CB48AE" w:rsidP="000B58C9">
      <w:pPr>
        <w:tabs>
          <w:tab w:val="left" w:pos="993"/>
        </w:tabs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F66B56">
        <w:rPr>
          <w:b/>
          <w:i/>
          <w:color w:val="000000"/>
          <w:sz w:val="28"/>
          <w:szCs w:val="28"/>
        </w:rPr>
        <w:t>Вопросы:</w:t>
      </w:r>
    </w:p>
    <w:p w:rsidR="00CB48AE" w:rsidRPr="00F66B56" w:rsidRDefault="00CB48AE" w:rsidP="00CB48A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Что понимается под развитием авиационного персонала?</w:t>
      </w:r>
    </w:p>
    <w:p w:rsidR="006F61DE" w:rsidRDefault="00CB48AE" w:rsidP="00CB48A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Какова роль материального вознаграждения персонала в развитии авиационного персонала?</w:t>
      </w:r>
    </w:p>
    <w:p w:rsidR="00CB48AE" w:rsidRPr="00F66B56" w:rsidRDefault="00CB48AE" w:rsidP="00CB48A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В чем заключаются основные цели управления развитием авиационного персонала?</w:t>
      </w:r>
    </w:p>
    <w:p w:rsidR="00CB48AE" w:rsidRPr="00F66B56" w:rsidRDefault="00CB48AE" w:rsidP="00CB48A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Какие формы развития авиационного персонала вы знаете?</w:t>
      </w:r>
    </w:p>
    <w:p w:rsidR="00CB48AE" w:rsidRPr="00F66B56" w:rsidRDefault="00CB48AE" w:rsidP="00CB48A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По каким направлениям осуществляется развитие авиационного персонала?</w:t>
      </w:r>
    </w:p>
    <w:p w:rsidR="00CB48AE" w:rsidRDefault="00CB48AE" w:rsidP="00CB48A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Приведите примеры зарубежного опыта решения проблем развитие авиационного персонала.</w:t>
      </w:r>
    </w:p>
    <w:p w:rsidR="000B58C9" w:rsidRDefault="000B58C9" w:rsidP="000B58C9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</w:p>
    <w:p w:rsidR="000B58C9" w:rsidRPr="00F66B56" w:rsidRDefault="000B58C9" w:rsidP="000B58C9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</w:p>
    <w:p w:rsidR="00CB48AE" w:rsidRPr="00F66B56" w:rsidRDefault="00CB48AE" w:rsidP="00CB48AE">
      <w:pPr>
        <w:tabs>
          <w:tab w:val="left" w:pos="993"/>
        </w:tabs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F66B56">
        <w:rPr>
          <w:b/>
          <w:i/>
          <w:color w:val="000000"/>
          <w:sz w:val="28"/>
          <w:szCs w:val="28"/>
        </w:rPr>
        <w:lastRenderedPageBreak/>
        <w:t>Темы докладов:</w:t>
      </w:r>
    </w:p>
    <w:p w:rsidR="00CB48AE" w:rsidRPr="00F66B56" w:rsidRDefault="00CB48AE" w:rsidP="00CB48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Теоретические и методологические аспекты профессионального развития авиационного персонала</w:t>
      </w:r>
    </w:p>
    <w:p w:rsidR="00CB48AE" w:rsidRPr="00F66B56" w:rsidRDefault="00CB48AE" w:rsidP="00CB48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 xml:space="preserve">Профессиональное развитие и обучение авиационного персонала </w:t>
      </w:r>
    </w:p>
    <w:p w:rsidR="00CB48AE" w:rsidRPr="00F66B56" w:rsidRDefault="00CB48AE" w:rsidP="00CB48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Виды обучения авиационного персонала</w:t>
      </w:r>
    </w:p>
    <w:p w:rsidR="00CB48AE" w:rsidRPr="00F66B56" w:rsidRDefault="00CB48AE" w:rsidP="00CB48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Методы обучения авиационного персонала</w:t>
      </w:r>
    </w:p>
    <w:p w:rsidR="00CB48AE" w:rsidRPr="00F66B56" w:rsidRDefault="00CB48AE" w:rsidP="00CB48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Стили обучения авиационного персонала</w:t>
      </w:r>
    </w:p>
    <w:p w:rsidR="00CB48AE" w:rsidRPr="00F66B56" w:rsidRDefault="00CB48AE" w:rsidP="00CB48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Проблемные вопросы профессионального развития авиационного персонала</w:t>
      </w:r>
    </w:p>
    <w:p w:rsidR="00CB48AE" w:rsidRPr="00F66B56" w:rsidRDefault="00CB48AE" w:rsidP="00CB48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Развитие организации воздушного транспорта через развитие авиационного персонала</w:t>
      </w:r>
    </w:p>
    <w:p w:rsidR="00CB48AE" w:rsidRPr="00F66B56" w:rsidRDefault="00CB48AE" w:rsidP="00CB48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Три аспекта реализации процесса «Развитие авиационного персонала»</w:t>
      </w:r>
    </w:p>
    <w:p w:rsidR="00CB48AE" w:rsidRPr="00F66B56" w:rsidRDefault="00CB48AE" w:rsidP="00CB48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Пути решения проблем, связанных с профессиональным развитием авиационного персонала</w:t>
      </w:r>
    </w:p>
    <w:p w:rsidR="00CB48AE" w:rsidRPr="002160EE" w:rsidRDefault="00CB48AE" w:rsidP="00CB48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F66B56">
        <w:rPr>
          <w:color w:val="000000"/>
          <w:sz w:val="28"/>
          <w:szCs w:val="28"/>
        </w:rPr>
        <w:t>Креативный</w:t>
      </w:r>
      <w:proofErr w:type="spellEnd"/>
      <w:r w:rsidRPr="00F66B56">
        <w:rPr>
          <w:color w:val="000000"/>
          <w:sz w:val="28"/>
          <w:szCs w:val="28"/>
        </w:rPr>
        <w:t xml:space="preserve"> менеджмент </w:t>
      </w:r>
      <w:r>
        <w:rPr>
          <w:color w:val="000000"/>
          <w:sz w:val="28"/>
          <w:szCs w:val="28"/>
        </w:rPr>
        <w:t>–</w:t>
      </w:r>
      <w:r w:rsidRPr="00F66B56">
        <w:rPr>
          <w:color w:val="000000"/>
          <w:sz w:val="28"/>
          <w:szCs w:val="28"/>
        </w:rPr>
        <w:t xml:space="preserve"> </w:t>
      </w:r>
      <w:r w:rsidRPr="002160EE">
        <w:rPr>
          <w:color w:val="000000"/>
          <w:sz w:val="28"/>
          <w:szCs w:val="28"/>
        </w:rPr>
        <w:t>перспективный современный метод обучения авиационного персонала?</w:t>
      </w:r>
    </w:p>
    <w:p w:rsidR="00CB48AE" w:rsidRPr="00F66B56" w:rsidRDefault="00CB48AE" w:rsidP="00CB48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Пути решения проблем, связанных с профессиональным развитием и обучением авиационного персонала.</w:t>
      </w:r>
    </w:p>
    <w:p w:rsidR="00CB48AE" w:rsidRPr="00F66B56" w:rsidRDefault="00CB48AE" w:rsidP="00CB48AE">
      <w:pPr>
        <w:tabs>
          <w:tab w:val="left" w:pos="993"/>
        </w:tabs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Задания</w:t>
      </w:r>
      <w:r w:rsidRPr="00F66B56">
        <w:rPr>
          <w:b/>
          <w:i/>
          <w:color w:val="000000"/>
          <w:sz w:val="28"/>
          <w:szCs w:val="28"/>
        </w:rPr>
        <w:t>:</w:t>
      </w:r>
    </w:p>
    <w:p w:rsidR="006F61DE" w:rsidRDefault="00CB48AE" w:rsidP="00CB48A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Конкретное задание разрабатывается индивидуально по темам дисциплины, с учетом научных интересов студента.</w:t>
      </w:r>
    </w:p>
    <w:p w:rsidR="000B58C9" w:rsidRDefault="000B58C9" w:rsidP="00CB48A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CB48AE" w:rsidRPr="00F66B56" w:rsidRDefault="00CB48AE" w:rsidP="000B58C9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ПОДГОТОВКИ К ЗАЧЕТУ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F66B56">
        <w:rPr>
          <w:color w:val="000000"/>
          <w:sz w:val="28"/>
          <w:szCs w:val="28"/>
        </w:rPr>
        <w:t>Понятие авиационного персонала.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F66B56">
        <w:rPr>
          <w:color w:val="000000"/>
          <w:sz w:val="28"/>
          <w:szCs w:val="28"/>
        </w:rPr>
        <w:t xml:space="preserve">Перечень специалистов авиационного персонала гражданской авиации Российской Федерации.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Pr="00F66B56">
        <w:rPr>
          <w:bCs/>
          <w:color w:val="000000"/>
          <w:sz w:val="28"/>
          <w:szCs w:val="28"/>
        </w:rPr>
        <w:t>Федеральные авиационные правила с требованиями к обладателям свидетель</w:t>
      </w:r>
      <w:proofErr w:type="gramStart"/>
      <w:r w:rsidRPr="00F66B56">
        <w:rPr>
          <w:bCs/>
          <w:color w:val="000000"/>
          <w:sz w:val="28"/>
          <w:szCs w:val="28"/>
        </w:rPr>
        <w:t>ств сп</w:t>
      </w:r>
      <w:proofErr w:type="gramEnd"/>
      <w:r w:rsidRPr="00F66B56">
        <w:rPr>
          <w:bCs/>
          <w:color w:val="000000"/>
          <w:sz w:val="28"/>
          <w:szCs w:val="28"/>
        </w:rPr>
        <w:t xml:space="preserve">ециалистов авиационного персонала.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Pr="00F66B56">
        <w:rPr>
          <w:bCs/>
          <w:color w:val="000000"/>
          <w:sz w:val="28"/>
          <w:szCs w:val="28"/>
        </w:rPr>
        <w:t xml:space="preserve">Вопросы для проведения проверки знаний кандидата на получение свидетельства.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</w:t>
      </w:r>
      <w:r>
        <w:rPr>
          <w:bCs/>
          <w:color w:val="000000"/>
          <w:sz w:val="28"/>
          <w:szCs w:val="28"/>
        </w:rPr>
        <w:tab/>
      </w:r>
      <w:r w:rsidRPr="00F66B56">
        <w:rPr>
          <w:bCs/>
          <w:color w:val="000000"/>
          <w:sz w:val="28"/>
          <w:szCs w:val="28"/>
        </w:rPr>
        <w:t xml:space="preserve">Должности специалистов авиационного персонала.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Pr="00F66B56">
        <w:rPr>
          <w:bCs/>
          <w:color w:val="000000"/>
          <w:sz w:val="28"/>
          <w:szCs w:val="28"/>
        </w:rPr>
        <w:t xml:space="preserve">Перечень профессий (должностей) и работ, непосредственно связанных с движением транспортных средств.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Pr="00F66B56">
        <w:rPr>
          <w:bCs/>
          <w:color w:val="000000"/>
          <w:sz w:val="28"/>
          <w:szCs w:val="28"/>
        </w:rPr>
        <w:t>Профессиональные квалификационные группы должностей работников воздушного транспорта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Pr="00F66B56">
        <w:rPr>
          <w:bCs/>
          <w:color w:val="000000"/>
          <w:sz w:val="28"/>
          <w:szCs w:val="28"/>
        </w:rPr>
        <w:t xml:space="preserve">Понятия квалификации работника, профессионального стандарта.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Pr="00F66B56">
        <w:rPr>
          <w:bCs/>
          <w:color w:val="000000"/>
          <w:sz w:val="28"/>
          <w:szCs w:val="28"/>
        </w:rPr>
        <w:t xml:space="preserve">Квалификационные справочники.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Правила разработки, утверждения и применения профессиональных стандартов.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Уровни квалификации в целях разработки проектов профессиональных стандартов.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Методические рекомендации по разработке профессионального стандарта.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Национальный совет профессиональных квалификаций при Президенте России.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Работа по разработке профессиональных стандартов.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Совершенствование законодательства о профессиональных стандартах.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ЕТКС и </w:t>
      </w:r>
      <w:proofErr w:type="spellStart"/>
      <w:r w:rsidRPr="00F66B56">
        <w:rPr>
          <w:bCs/>
          <w:color w:val="000000"/>
          <w:sz w:val="28"/>
          <w:szCs w:val="28"/>
        </w:rPr>
        <w:t>профстандарты</w:t>
      </w:r>
      <w:proofErr w:type="spellEnd"/>
      <w:r w:rsidRPr="00F66B56">
        <w:rPr>
          <w:bCs/>
          <w:color w:val="000000"/>
          <w:sz w:val="28"/>
          <w:szCs w:val="28"/>
        </w:rPr>
        <w:t>: сравнительный анализ элементов.</w:t>
      </w:r>
    </w:p>
    <w:p w:rsidR="006F61DE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Общероссийские классификаторы и квалификационные справочники для разработки профессиональных стандартов.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Квалификационные характеристики должностей руководителей и специалистов организаций воздушного транспорта.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Создание сети независимых центров сертификации профессиональных квалификаций.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Права и обязанности работодателя по подготовке и дополнительному профессиональному образованию работников.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>Непрерывная система профессиональной подготовки руководящего и диспетчерского персонала.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Требования к подготовке авиационного персонала.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lastRenderedPageBreak/>
        <w:t xml:space="preserve">Подготовка и аттестация в области транспортной безопасности.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>Подготовка сил обеспечения</w:t>
      </w:r>
      <w:r>
        <w:rPr>
          <w:bCs/>
          <w:color w:val="000000"/>
          <w:sz w:val="28"/>
          <w:szCs w:val="28"/>
        </w:rPr>
        <w:t xml:space="preserve"> </w:t>
      </w:r>
      <w:r w:rsidRPr="00F66B56">
        <w:rPr>
          <w:bCs/>
          <w:color w:val="000000"/>
          <w:sz w:val="28"/>
          <w:szCs w:val="28"/>
        </w:rPr>
        <w:t xml:space="preserve">транспортной безопасности.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Образовательные программы в области подготовки сил обеспечения транспортной безопасности.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Аттестация в области транспортной безопасности.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Требования к силам обеспечения транспортной безопасности.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 xml:space="preserve">Трудовое законодательство Российской Федерации об аттестации.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 xml:space="preserve">Аттестация руководителей и специалистов, занимающих должности связанные с обеспечением безопасности полетов.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proofErr w:type="gramStart"/>
      <w:r w:rsidRPr="00F66B56">
        <w:rPr>
          <w:bCs/>
          <w:color w:val="000000"/>
          <w:sz w:val="28"/>
          <w:szCs w:val="28"/>
        </w:rPr>
        <w:t xml:space="preserve">Обязательные сертификация и аттестация в гражданской авиации. </w:t>
      </w:r>
      <w:proofErr w:type="gramEnd"/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>Порядок обязательной аттестации специалистов авиационного персонала гражданской авиации.</w:t>
      </w:r>
    </w:p>
    <w:p w:rsidR="00CB48AE" w:rsidRPr="00F66B56" w:rsidRDefault="00CB48AE" w:rsidP="00CB48AE">
      <w:pPr>
        <w:pStyle w:val="3"/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>Требования к образовательным организациям и организациям, осуществляющим обучение специалистов согласно перечню специалистов авиационного персонала гражданской авиации.</w:t>
      </w:r>
    </w:p>
    <w:p w:rsidR="00CB48AE" w:rsidRPr="00F66B56" w:rsidRDefault="00CB48AE" w:rsidP="00CB48AE">
      <w:pPr>
        <w:pStyle w:val="3"/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 xml:space="preserve">Сертификация авиационных учебных центров. </w:t>
      </w:r>
    </w:p>
    <w:p w:rsidR="00CB48AE" w:rsidRPr="00F66B56" w:rsidRDefault="00CB48AE" w:rsidP="00CB48AE">
      <w:pPr>
        <w:pStyle w:val="3"/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Cs w:val="28"/>
        </w:rPr>
      </w:pPr>
      <w:r w:rsidRPr="00F66B56">
        <w:rPr>
          <w:bCs/>
          <w:color w:val="000000"/>
          <w:szCs w:val="28"/>
        </w:rPr>
        <w:t xml:space="preserve">Подтверждение соответствия в гражданской авиации. </w:t>
      </w:r>
    </w:p>
    <w:p w:rsidR="006F61DE" w:rsidRDefault="00CB48AE" w:rsidP="00CB48AE">
      <w:pPr>
        <w:pStyle w:val="3"/>
        <w:numPr>
          <w:ilvl w:val="0"/>
          <w:numId w:val="4"/>
        </w:numPr>
        <w:spacing w:line="360" w:lineRule="auto"/>
        <w:ind w:left="0" w:firstLine="567"/>
        <w:jc w:val="both"/>
        <w:rPr>
          <w:bCs/>
          <w:color w:val="000000"/>
          <w:szCs w:val="28"/>
        </w:rPr>
      </w:pPr>
      <w:r w:rsidRPr="00F66B56">
        <w:rPr>
          <w:bCs/>
          <w:color w:val="000000"/>
          <w:szCs w:val="28"/>
        </w:rPr>
        <w:t xml:space="preserve">Государственный </w:t>
      </w:r>
      <w:proofErr w:type="gramStart"/>
      <w:r w:rsidRPr="00F66B56">
        <w:rPr>
          <w:bCs/>
          <w:color w:val="000000"/>
          <w:szCs w:val="28"/>
        </w:rPr>
        <w:t>контроль за</w:t>
      </w:r>
      <w:proofErr w:type="gramEnd"/>
      <w:r w:rsidRPr="00F66B56">
        <w:rPr>
          <w:bCs/>
          <w:color w:val="000000"/>
          <w:szCs w:val="28"/>
        </w:rPr>
        <w:t xml:space="preserve"> деятельностью авиационного персонала осуществляется уполномоченным органом в области гражданской авиации, уполномоченным органом в области использования воздушного </w:t>
      </w:r>
    </w:p>
    <w:p w:rsidR="00CB48AE" w:rsidRPr="00F66B56" w:rsidRDefault="00CB48AE" w:rsidP="006F61DE">
      <w:pPr>
        <w:pStyle w:val="3"/>
        <w:spacing w:line="360" w:lineRule="auto"/>
        <w:jc w:val="both"/>
        <w:rPr>
          <w:color w:val="000000"/>
          <w:szCs w:val="28"/>
        </w:rPr>
      </w:pPr>
      <w:r w:rsidRPr="00F66B56">
        <w:rPr>
          <w:bCs/>
          <w:color w:val="000000"/>
          <w:szCs w:val="28"/>
        </w:rPr>
        <w:t>пространства.</w:t>
      </w:r>
    </w:p>
    <w:p w:rsidR="00CB48AE" w:rsidRPr="00F66B56" w:rsidRDefault="00CB48AE" w:rsidP="00CB48AE">
      <w:pPr>
        <w:pStyle w:val="3"/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 xml:space="preserve">Федеральные государственные образовательные стандарты СПО и </w:t>
      </w:r>
      <w:proofErr w:type="gramStart"/>
      <w:r w:rsidRPr="00F66B56">
        <w:rPr>
          <w:color w:val="000000"/>
          <w:szCs w:val="28"/>
        </w:rPr>
        <w:t>ВО</w:t>
      </w:r>
      <w:proofErr w:type="gramEnd"/>
      <w:r w:rsidRPr="00F66B56">
        <w:rPr>
          <w:color w:val="000000"/>
          <w:szCs w:val="28"/>
        </w:rPr>
        <w:t xml:space="preserve"> поколения 2, 3, 3+, 3++ и их структура. ФГОС </w:t>
      </w:r>
      <w:proofErr w:type="gramStart"/>
      <w:r w:rsidRPr="00F66B56">
        <w:rPr>
          <w:color w:val="000000"/>
          <w:szCs w:val="28"/>
        </w:rPr>
        <w:t>ВО</w:t>
      </w:r>
      <w:proofErr w:type="gramEnd"/>
      <w:r w:rsidRPr="00F66B56">
        <w:rPr>
          <w:color w:val="000000"/>
          <w:szCs w:val="28"/>
        </w:rPr>
        <w:t xml:space="preserve"> "Аэронавигация" и ФГОС ВО "Эксплуатация аэропортов и обеспечение полетов воздушных судов". Порядок их создания, рассмотрения и принятия. Разделы ФГОС.</w:t>
      </w:r>
    </w:p>
    <w:p w:rsidR="00CB48AE" w:rsidRPr="00F66B56" w:rsidRDefault="00CB48AE" w:rsidP="00CB48AE">
      <w:pPr>
        <w:pStyle w:val="3"/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 xml:space="preserve">Закон РФ "Об образовании в РФ" (ФЗ № 273) об основной образовательной программе (ОПОП). Элементы ОПОП. Приказы Министерства образования о формировании и реализации ОПОП. Принципы и подходы к формированию ОПОП. </w:t>
      </w:r>
    </w:p>
    <w:p w:rsidR="00CB48AE" w:rsidRPr="00F66B56" w:rsidRDefault="00CB48AE" w:rsidP="00CB48AE">
      <w:pPr>
        <w:pStyle w:val="3"/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lastRenderedPageBreak/>
        <w:t xml:space="preserve">Учебный план – понятие и сущность. </w:t>
      </w:r>
      <w:proofErr w:type="spellStart"/>
      <w:r w:rsidRPr="00F66B56">
        <w:rPr>
          <w:color w:val="000000"/>
          <w:szCs w:val="28"/>
        </w:rPr>
        <w:t>Компетентностная</w:t>
      </w:r>
      <w:proofErr w:type="spellEnd"/>
      <w:r w:rsidRPr="00F66B56">
        <w:rPr>
          <w:color w:val="000000"/>
          <w:szCs w:val="28"/>
        </w:rPr>
        <w:t xml:space="preserve"> модель подготовки авиационного персонала и ее отражение в учебном плане. </w:t>
      </w:r>
    </w:p>
    <w:p w:rsidR="00CB48AE" w:rsidRPr="00F66B56" w:rsidRDefault="00CB48AE" w:rsidP="00CB48AE">
      <w:pPr>
        <w:pStyle w:val="3"/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>Составление графика учебного процесса. Выбор дисциплин базовых и вариативных частей и формирование компетенций. Составление структурно-логической связи дисциплин.</w:t>
      </w:r>
    </w:p>
    <w:p w:rsidR="00CB48AE" w:rsidRPr="00F66B56" w:rsidRDefault="00CB48AE" w:rsidP="00CB48AE">
      <w:pPr>
        <w:pStyle w:val="3"/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 xml:space="preserve">Федеральный закон Российской Федерации "Об образовании в Российской Федерации". Концепция долгосрочного социально-экономического развития Российской Федерации на период до 2020 года. </w:t>
      </w:r>
    </w:p>
    <w:p w:rsidR="00CB48AE" w:rsidRPr="00F66B56" w:rsidRDefault="00CB48AE" w:rsidP="00CB48AE">
      <w:pPr>
        <w:pStyle w:val="3"/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 xml:space="preserve">Государственная программа Российской Федерации "Развитие образования" на 2013-2020 годы. </w:t>
      </w:r>
    </w:p>
    <w:p w:rsidR="00CB48AE" w:rsidRPr="00F66B56" w:rsidRDefault="00CB48AE" w:rsidP="00CB48AE">
      <w:pPr>
        <w:pStyle w:val="3"/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>Отраслевые нормативно-правовые акты в области подготовки авиационного персонала.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 xml:space="preserve">Требования к структуре программы. Требования к условиям реализации программы: общесистемные требования, </w:t>
      </w:r>
      <w:r w:rsidRPr="00F66B56">
        <w:rPr>
          <w:b/>
          <w:color w:val="000000"/>
          <w:sz w:val="28"/>
          <w:szCs w:val="28"/>
        </w:rPr>
        <w:t xml:space="preserve"> </w:t>
      </w:r>
      <w:r w:rsidRPr="00F66B56">
        <w:rPr>
          <w:color w:val="000000"/>
          <w:sz w:val="28"/>
          <w:szCs w:val="28"/>
        </w:rPr>
        <w:t>требования к кадровым условиям реализации программы, требования к материально-техническому и учебно-методическому обеспечению программы, требования к финансовым условиям реализации программы.</w:t>
      </w:r>
    </w:p>
    <w:p w:rsidR="006F61DE" w:rsidRDefault="00CB48AE" w:rsidP="00CB48AE">
      <w:pPr>
        <w:pStyle w:val="3"/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 xml:space="preserve">Общая оценка удовлетворенности работодателей (на примере города). Требования работодателей к профессиональным и личностным компетенциям выпускников. </w:t>
      </w:r>
    </w:p>
    <w:p w:rsidR="00CB48AE" w:rsidRPr="00F66B56" w:rsidRDefault="00CB48AE" w:rsidP="00CB48AE">
      <w:pPr>
        <w:pStyle w:val="3"/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 xml:space="preserve">Формы взаимодействия, сотрудничества работодателей и учреждений высшего образования, осуществляющих подготовку авиационного персонала. Стратегии преодоления проблем со стороны работодателей. Оценка условий приема выпускников на работу. </w:t>
      </w:r>
    </w:p>
    <w:p w:rsidR="00CB48AE" w:rsidRPr="00F66B56" w:rsidRDefault="00CB48AE" w:rsidP="00CB48AE">
      <w:pPr>
        <w:pStyle w:val="3"/>
        <w:numPr>
          <w:ilvl w:val="0"/>
          <w:numId w:val="4"/>
        </w:numPr>
        <w:spacing w:line="360" w:lineRule="auto"/>
        <w:ind w:left="0" w:firstLine="567"/>
        <w:jc w:val="both"/>
        <w:rPr>
          <w:rStyle w:val="s10"/>
          <w:color w:val="000000"/>
          <w:szCs w:val="28"/>
          <w:lang w:val="en-US"/>
        </w:rPr>
      </w:pPr>
      <w:r w:rsidRPr="00F66B56">
        <w:rPr>
          <w:rStyle w:val="s10"/>
          <w:color w:val="000000"/>
          <w:szCs w:val="28"/>
        </w:rPr>
        <w:t>Стандарты</w:t>
      </w:r>
      <w:r w:rsidRPr="00F66B56">
        <w:rPr>
          <w:rStyle w:val="s10"/>
          <w:color w:val="000000"/>
          <w:szCs w:val="28"/>
          <w:lang w:val="en-US"/>
        </w:rPr>
        <w:t xml:space="preserve"> </w:t>
      </w:r>
      <w:r w:rsidRPr="00F66B56">
        <w:rPr>
          <w:rStyle w:val="s10"/>
          <w:color w:val="000000"/>
          <w:szCs w:val="28"/>
        </w:rPr>
        <w:t>ИСО</w:t>
      </w:r>
      <w:r w:rsidRPr="00F66B56">
        <w:rPr>
          <w:rStyle w:val="s10"/>
          <w:color w:val="000000"/>
          <w:szCs w:val="28"/>
          <w:lang w:val="en-US"/>
        </w:rPr>
        <w:t xml:space="preserve">. </w:t>
      </w:r>
      <w:r w:rsidRPr="00F66B56">
        <w:rPr>
          <w:rStyle w:val="s10"/>
          <w:color w:val="000000"/>
          <w:szCs w:val="28"/>
        </w:rPr>
        <w:t>Философия</w:t>
      </w:r>
      <w:r w:rsidRPr="00F66B56">
        <w:rPr>
          <w:rStyle w:val="s10"/>
          <w:color w:val="000000"/>
          <w:szCs w:val="28"/>
          <w:lang w:val="en-US"/>
        </w:rPr>
        <w:t xml:space="preserve"> Total Quality Management (TQM). </w:t>
      </w:r>
    </w:p>
    <w:p w:rsidR="00CB48AE" w:rsidRPr="00F66B56" w:rsidRDefault="00CB48AE" w:rsidP="00CB48AE">
      <w:pPr>
        <w:pStyle w:val="3"/>
        <w:numPr>
          <w:ilvl w:val="0"/>
          <w:numId w:val="4"/>
        </w:numPr>
        <w:spacing w:line="360" w:lineRule="auto"/>
        <w:ind w:left="0" w:firstLine="567"/>
        <w:jc w:val="both"/>
        <w:rPr>
          <w:rStyle w:val="s10"/>
          <w:color w:val="000000"/>
          <w:szCs w:val="28"/>
        </w:rPr>
      </w:pPr>
      <w:r w:rsidRPr="00F66B56">
        <w:rPr>
          <w:rStyle w:val="s10"/>
          <w:color w:val="000000"/>
          <w:szCs w:val="28"/>
        </w:rPr>
        <w:t>Процессный и этапный характер деятельности по</w:t>
      </w:r>
      <w:r w:rsidRPr="00F66B56">
        <w:rPr>
          <w:rStyle w:val="s10"/>
          <w:b/>
          <w:color w:val="000000"/>
          <w:szCs w:val="28"/>
        </w:rPr>
        <w:t xml:space="preserve"> </w:t>
      </w:r>
      <w:r w:rsidRPr="00F66B56">
        <w:rPr>
          <w:rStyle w:val="s10"/>
          <w:color w:val="000000"/>
          <w:szCs w:val="28"/>
        </w:rPr>
        <w:t xml:space="preserve">управлению качеством. </w:t>
      </w:r>
    </w:p>
    <w:p w:rsidR="00CB48AE" w:rsidRPr="00F66B56" w:rsidRDefault="00CB48AE" w:rsidP="00CB48AE">
      <w:pPr>
        <w:pStyle w:val="3"/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Cs w:val="28"/>
        </w:rPr>
      </w:pPr>
      <w:r w:rsidRPr="00F66B56">
        <w:rPr>
          <w:rStyle w:val="s10"/>
          <w:color w:val="000000"/>
          <w:szCs w:val="28"/>
        </w:rPr>
        <w:t>У</w:t>
      </w:r>
      <w:r w:rsidRPr="00F66B56">
        <w:rPr>
          <w:color w:val="000000"/>
          <w:szCs w:val="28"/>
        </w:rPr>
        <w:t xml:space="preserve">словия, необходимые для осуществления управления качеством подготовки авиаспециалистов. </w:t>
      </w:r>
    </w:p>
    <w:p w:rsidR="00CB48AE" w:rsidRPr="00F66B56" w:rsidRDefault="00CB48AE" w:rsidP="00CB48AE">
      <w:pPr>
        <w:pStyle w:val="3"/>
        <w:numPr>
          <w:ilvl w:val="0"/>
          <w:numId w:val="4"/>
        </w:numPr>
        <w:spacing w:line="360" w:lineRule="auto"/>
        <w:ind w:left="0" w:firstLine="567"/>
        <w:jc w:val="both"/>
        <w:rPr>
          <w:rStyle w:val="s10"/>
          <w:color w:val="000000"/>
          <w:szCs w:val="28"/>
        </w:rPr>
      </w:pPr>
      <w:r w:rsidRPr="00F66B56">
        <w:rPr>
          <w:color w:val="000000"/>
          <w:szCs w:val="28"/>
        </w:rPr>
        <w:lastRenderedPageBreak/>
        <w:t>Внедрение системы менеджмента качества в образовательные организации гражданской авиации.</w:t>
      </w:r>
    </w:p>
    <w:p w:rsidR="00CB48AE" w:rsidRPr="00F66B56" w:rsidRDefault="00CB48AE" w:rsidP="00CB48AE">
      <w:pPr>
        <w:pStyle w:val="3"/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 xml:space="preserve">Разновидности компетенций. Общекультурные компетенции (ОК). Общие профессиональные компетенции (ОПК). Профессиональные компетенции (ПК). Специальные компетенции (СК). </w:t>
      </w:r>
      <w:proofErr w:type="spellStart"/>
      <w:r w:rsidRPr="00F66B56">
        <w:rPr>
          <w:color w:val="000000"/>
          <w:szCs w:val="28"/>
        </w:rPr>
        <w:t>Универмальные</w:t>
      </w:r>
      <w:proofErr w:type="spellEnd"/>
      <w:r w:rsidRPr="00F66B56">
        <w:rPr>
          <w:color w:val="000000"/>
          <w:szCs w:val="28"/>
        </w:rPr>
        <w:t xml:space="preserve"> компетенции (УК). </w:t>
      </w:r>
    </w:p>
    <w:p w:rsidR="00CB48AE" w:rsidRPr="00F66B56" w:rsidRDefault="00CB48AE" w:rsidP="00CB48AE">
      <w:pPr>
        <w:pStyle w:val="3"/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>Методы оценки владения компетенциями.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Нормативная база проведения мониторинга деятельности вуза. Формы мониторинга. Показатели мониторинга. Результаты мониторинга и их значение для деятельности образовательной организации.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 xml:space="preserve">Маркетинговые исследования рынка образовательных услуг. 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 xml:space="preserve">Анализ условий подготовки авиационного персонала в различных учебных заведениях. </w:t>
      </w:r>
    </w:p>
    <w:p w:rsidR="00CB48AE" w:rsidRPr="00F66B56" w:rsidRDefault="00CB48AE" w:rsidP="00CB48AE">
      <w:pPr>
        <w:numPr>
          <w:ilvl w:val="0"/>
          <w:numId w:val="4"/>
        </w:numPr>
        <w:spacing w:line="360" w:lineRule="auto"/>
        <w:ind w:left="0" w:firstLine="567"/>
        <w:rPr>
          <w:color w:val="000000"/>
          <w:sz w:val="28"/>
          <w:szCs w:val="28"/>
        </w:rPr>
      </w:pPr>
      <w:r w:rsidRPr="00F66B56">
        <w:rPr>
          <w:color w:val="000000"/>
          <w:sz w:val="28"/>
          <w:szCs w:val="28"/>
        </w:rPr>
        <w:t>Направления подготовки и специальности в высших учебных заведениях гражданской авиации. Многоуровневая система подготовки в вузах и условия ее реализации.</w:t>
      </w:r>
    </w:p>
    <w:p w:rsidR="00CB48AE" w:rsidRPr="00F66B56" w:rsidRDefault="00CB48AE" w:rsidP="00CB48AE">
      <w:pPr>
        <w:spacing w:line="360" w:lineRule="auto"/>
        <w:ind w:left="567"/>
        <w:rPr>
          <w:color w:val="000000"/>
          <w:sz w:val="28"/>
          <w:szCs w:val="28"/>
        </w:rPr>
      </w:pPr>
    </w:p>
    <w:p w:rsidR="00CB48AE" w:rsidRDefault="00CB48AE" w:rsidP="00CB48A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ПО ВЫПОЛНЕНИЮ</w:t>
      </w:r>
    </w:p>
    <w:p w:rsidR="00CB48AE" w:rsidRDefault="00CB48AE" w:rsidP="00CB48A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КОНТРОЛЬНОЙ РАБОТЫ</w:t>
      </w:r>
    </w:p>
    <w:p w:rsidR="006F61DE" w:rsidRDefault="00CB48AE" w:rsidP="000B58C9">
      <w:pPr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студентов, обучающихся по заочной форме обучения)</w:t>
      </w:r>
    </w:p>
    <w:p w:rsidR="00CB48AE" w:rsidRPr="002A7962" w:rsidRDefault="00CB48AE" w:rsidP="000B58C9">
      <w:pPr>
        <w:spacing w:line="360" w:lineRule="auto"/>
        <w:ind w:firstLine="567"/>
        <w:jc w:val="both"/>
        <w:rPr>
          <w:sz w:val="28"/>
          <w:szCs w:val="28"/>
        </w:rPr>
      </w:pPr>
      <w:r w:rsidRPr="002A7962">
        <w:rPr>
          <w:sz w:val="28"/>
          <w:szCs w:val="28"/>
        </w:rPr>
        <w:t xml:space="preserve">Важным этапом изучения дисциплины </w:t>
      </w:r>
      <w:r>
        <w:rPr>
          <w:bCs/>
          <w:color w:val="000000"/>
          <w:sz w:val="28"/>
          <w:szCs w:val="28"/>
        </w:rPr>
        <w:t>«П</w:t>
      </w:r>
      <w:r w:rsidRPr="00690B5F">
        <w:rPr>
          <w:bCs/>
          <w:color w:val="000000"/>
          <w:sz w:val="28"/>
          <w:szCs w:val="28"/>
        </w:rPr>
        <w:t>рофессиональное развитие и оценка качества подготовки авиационного персонала</w:t>
      </w:r>
      <w:r>
        <w:rPr>
          <w:bCs/>
          <w:color w:val="000000"/>
          <w:sz w:val="28"/>
          <w:szCs w:val="28"/>
        </w:rPr>
        <w:t xml:space="preserve">» </w:t>
      </w:r>
      <w:r w:rsidRPr="002A7962">
        <w:rPr>
          <w:sz w:val="28"/>
          <w:szCs w:val="28"/>
        </w:rPr>
        <w:t xml:space="preserve">является написание контрольной работы по выбранной теме. Основной задачей выполнения контрольной работы является проведение самостоятельного исследования выбранной темы на основе комплексного подхода. Выполнение контрольной работы по дисциплине </w:t>
      </w:r>
      <w:r>
        <w:rPr>
          <w:bCs/>
          <w:color w:val="000000"/>
          <w:sz w:val="28"/>
          <w:szCs w:val="28"/>
        </w:rPr>
        <w:t>«П</w:t>
      </w:r>
      <w:r w:rsidRPr="00690B5F">
        <w:rPr>
          <w:bCs/>
          <w:color w:val="000000"/>
          <w:sz w:val="28"/>
          <w:szCs w:val="28"/>
        </w:rPr>
        <w:t>рофессиональное развитие и оценка качества подготовки авиационного персонала</w:t>
      </w:r>
      <w:r>
        <w:rPr>
          <w:bCs/>
          <w:color w:val="000000"/>
          <w:sz w:val="28"/>
          <w:szCs w:val="28"/>
        </w:rPr>
        <w:t xml:space="preserve">» </w:t>
      </w:r>
      <w:r w:rsidRPr="002A7962">
        <w:rPr>
          <w:sz w:val="28"/>
          <w:szCs w:val="28"/>
        </w:rPr>
        <w:t xml:space="preserve">предполагает творческую работу обучающегося над разделами контрольной работы и консультативную помощь </w:t>
      </w:r>
      <w:r w:rsidRPr="002A7962">
        <w:rPr>
          <w:sz w:val="28"/>
          <w:szCs w:val="28"/>
        </w:rPr>
        <w:lastRenderedPageBreak/>
        <w:t>со стороны преподавателя. Контрольная работа выполняется и защищается в сроки, предусмотренные графиком учебного процесса.</w:t>
      </w:r>
    </w:p>
    <w:p w:rsidR="00CB48AE" w:rsidRPr="002A7962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2A7962">
        <w:rPr>
          <w:sz w:val="28"/>
          <w:szCs w:val="28"/>
        </w:rPr>
        <w:t>Основными целями выполнения контрольной работы являются:</w:t>
      </w:r>
    </w:p>
    <w:p w:rsidR="00CB48AE" w:rsidRPr="00037007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37007">
        <w:rPr>
          <w:sz w:val="28"/>
          <w:szCs w:val="28"/>
        </w:rPr>
        <w:t xml:space="preserve">− закрепление теоретических знаний по основам </w:t>
      </w:r>
      <w:r>
        <w:rPr>
          <w:sz w:val="28"/>
          <w:szCs w:val="28"/>
        </w:rPr>
        <w:t>исследования  составляющих, функционирования и</w:t>
      </w:r>
      <w:r w:rsidRPr="00037007">
        <w:rPr>
          <w:sz w:val="28"/>
          <w:szCs w:val="28"/>
        </w:rPr>
        <w:t xml:space="preserve"> состояния </w:t>
      </w:r>
      <w:r>
        <w:rPr>
          <w:sz w:val="28"/>
          <w:szCs w:val="28"/>
        </w:rPr>
        <w:t>системы подготовки авиационного персонала</w:t>
      </w:r>
      <w:r w:rsidRPr="00037007">
        <w:rPr>
          <w:sz w:val="28"/>
          <w:szCs w:val="28"/>
        </w:rPr>
        <w:t>,</w:t>
      </w:r>
      <w:r>
        <w:rPr>
          <w:sz w:val="28"/>
          <w:szCs w:val="28"/>
        </w:rPr>
        <w:t xml:space="preserve"> прогнозирования тенденций ее развития, анализа</w:t>
      </w:r>
      <w:r w:rsidRPr="00037007">
        <w:rPr>
          <w:sz w:val="28"/>
          <w:szCs w:val="28"/>
        </w:rPr>
        <w:t xml:space="preserve"> </w:t>
      </w:r>
      <w:r>
        <w:rPr>
          <w:sz w:val="28"/>
          <w:szCs w:val="28"/>
        </w:rPr>
        <w:t>ФГОС и профессиональных стандартов, трудового</w:t>
      </w:r>
      <w:r w:rsidRPr="00037007">
        <w:rPr>
          <w:sz w:val="28"/>
          <w:szCs w:val="28"/>
        </w:rPr>
        <w:t xml:space="preserve"> потенциал</w:t>
      </w:r>
      <w:r>
        <w:rPr>
          <w:sz w:val="28"/>
          <w:szCs w:val="28"/>
        </w:rPr>
        <w:t>а авиационных специалистов</w:t>
      </w:r>
      <w:r w:rsidRPr="00037007">
        <w:rPr>
          <w:sz w:val="28"/>
          <w:szCs w:val="28"/>
        </w:rPr>
        <w:t>;</w:t>
      </w:r>
    </w:p>
    <w:p w:rsidR="00CB48AE" w:rsidRPr="00037007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37007">
        <w:rPr>
          <w:sz w:val="28"/>
          <w:szCs w:val="28"/>
        </w:rPr>
        <w:t>− приобретение навыков самостоятельной работы при проведении исследования</w:t>
      </w:r>
      <w:r>
        <w:rPr>
          <w:sz w:val="28"/>
          <w:szCs w:val="28"/>
        </w:rPr>
        <w:t>, обследования и моделирования</w:t>
      </w:r>
      <w:r w:rsidRPr="00037007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 непрерывного профессионального образования</w:t>
      </w:r>
      <w:r w:rsidRPr="00037007">
        <w:rPr>
          <w:sz w:val="28"/>
          <w:szCs w:val="28"/>
        </w:rPr>
        <w:t xml:space="preserve">, </w:t>
      </w:r>
      <w:r>
        <w:rPr>
          <w:sz w:val="28"/>
          <w:szCs w:val="28"/>
        </w:rPr>
        <w:t>расчета наиболее существенных показателей, характеризующих подготовку персонала, применения методов анализа социальных и экономических эффектов непрерывного профессионального образования</w:t>
      </w:r>
      <w:r w:rsidRPr="00037007">
        <w:rPr>
          <w:sz w:val="28"/>
          <w:szCs w:val="28"/>
        </w:rPr>
        <w:t>;</w:t>
      </w:r>
    </w:p>
    <w:p w:rsidR="00CB48AE" w:rsidRPr="002A7962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2A7962">
        <w:rPr>
          <w:sz w:val="28"/>
          <w:szCs w:val="28"/>
        </w:rPr>
        <w:t>− формирование навыков самостоятельной работы по поиску и анализу необходимой для исследования информации;</w:t>
      </w:r>
    </w:p>
    <w:p w:rsidR="00CB48AE" w:rsidRPr="002A7962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2A7962">
        <w:rPr>
          <w:sz w:val="28"/>
          <w:szCs w:val="28"/>
        </w:rPr>
        <w:t xml:space="preserve">− овладение методами </w:t>
      </w:r>
      <w:r>
        <w:rPr>
          <w:sz w:val="28"/>
          <w:szCs w:val="28"/>
        </w:rPr>
        <w:t>организационно-управленческой и экономической, информационно-аналитической деятельности</w:t>
      </w:r>
      <w:r w:rsidRPr="002A7962">
        <w:rPr>
          <w:sz w:val="28"/>
          <w:szCs w:val="28"/>
        </w:rPr>
        <w:t xml:space="preserve"> в области </w:t>
      </w:r>
      <w:r>
        <w:rPr>
          <w:sz w:val="28"/>
          <w:szCs w:val="28"/>
        </w:rPr>
        <w:t>исследования системы профессиональной подготовки авиационного персонала</w:t>
      </w:r>
      <w:r w:rsidRPr="002A7962">
        <w:rPr>
          <w:sz w:val="28"/>
          <w:szCs w:val="28"/>
        </w:rPr>
        <w:t>;</w:t>
      </w:r>
    </w:p>
    <w:p w:rsidR="006F61DE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2A7962">
        <w:rPr>
          <w:sz w:val="28"/>
          <w:szCs w:val="28"/>
        </w:rPr>
        <w:t xml:space="preserve">− подготовка </w:t>
      </w:r>
      <w:proofErr w:type="gramStart"/>
      <w:r w:rsidRPr="002A7962">
        <w:rPr>
          <w:sz w:val="28"/>
          <w:szCs w:val="28"/>
        </w:rPr>
        <w:t>обучающихся</w:t>
      </w:r>
      <w:proofErr w:type="gramEnd"/>
      <w:r w:rsidRPr="002A7962">
        <w:rPr>
          <w:sz w:val="28"/>
          <w:szCs w:val="28"/>
        </w:rPr>
        <w:t xml:space="preserve"> к самостоятельной работе над выпускной квалификационной работой.</w:t>
      </w:r>
    </w:p>
    <w:p w:rsidR="00CB48AE" w:rsidRPr="00012A51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12A51">
        <w:rPr>
          <w:sz w:val="28"/>
          <w:szCs w:val="28"/>
        </w:rPr>
        <w:t xml:space="preserve">Для успешного и качественного выполнения контрольной работы </w:t>
      </w:r>
      <w:proofErr w:type="gramStart"/>
      <w:r w:rsidRPr="00012A51">
        <w:rPr>
          <w:sz w:val="28"/>
          <w:szCs w:val="28"/>
        </w:rPr>
        <w:t>обучающемуся</w:t>
      </w:r>
      <w:proofErr w:type="gramEnd"/>
      <w:r w:rsidRPr="00012A51">
        <w:rPr>
          <w:sz w:val="28"/>
          <w:szCs w:val="28"/>
        </w:rPr>
        <w:t xml:space="preserve"> необходимо:</w:t>
      </w:r>
    </w:p>
    <w:p w:rsidR="00CB48AE" w:rsidRPr="00012A51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12A51">
        <w:rPr>
          <w:sz w:val="28"/>
          <w:szCs w:val="28"/>
        </w:rPr>
        <w:t>− иметь достаточные знания в област</w:t>
      </w:r>
      <w:r>
        <w:rPr>
          <w:sz w:val="28"/>
          <w:szCs w:val="28"/>
        </w:rPr>
        <w:t>ях</w:t>
      </w:r>
      <w:r w:rsidRPr="00012A51">
        <w:rPr>
          <w:sz w:val="28"/>
          <w:szCs w:val="28"/>
        </w:rPr>
        <w:t xml:space="preserve"> экономической теории, </w:t>
      </w:r>
      <w:r>
        <w:rPr>
          <w:sz w:val="28"/>
          <w:szCs w:val="28"/>
        </w:rPr>
        <w:t>трудового права, управления дисциплинарными отношениями в подразделениях гражданской авиации, маркетинга персонала, принятия решений в управлении п</w:t>
      </w:r>
      <w:r w:rsidRPr="00012A51">
        <w:rPr>
          <w:sz w:val="28"/>
          <w:szCs w:val="28"/>
        </w:rPr>
        <w:t>ерсоналом;</w:t>
      </w:r>
    </w:p>
    <w:p w:rsidR="00CB48AE" w:rsidRPr="00012A51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12A51">
        <w:rPr>
          <w:sz w:val="28"/>
          <w:szCs w:val="28"/>
        </w:rPr>
        <w:t>− владеть научными методами исследования структуры</w:t>
      </w:r>
      <w:r>
        <w:rPr>
          <w:sz w:val="28"/>
          <w:szCs w:val="28"/>
        </w:rPr>
        <w:t xml:space="preserve">, составляющих </w:t>
      </w:r>
      <w:r w:rsidRPr="00012A51">
        <w:rPr>
          <w:sz w:val="28"/>
          <w:szCs w:val="28"/>
        </w:rPr>
        <w:t xml:space="preserve">и </w:t>
      </w:r>
      <w:r>
        <w:rPr>
          <w:sz w:val="28"/>
          <w:szCs w:val="28"/>
        </w:rPr>
        <w:t>состояния</w:t>
      </w:r>
      <w:r w:rsidRPr="00012A51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 профессионального подготовки</w:t>
      </w:r>
      <w:r w:rsidRPr="00012A51">
        <w:rPr>
          <w:sz w:val="28"/>
          <w:szCs w:val="28"/>
        </w:rPr>
        <w:t>;</w:t>
      </w:r>
    </w:p>
    <w:p w:rsidR="00CB48AE" w:rsidRPr="00C6245A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C6245A">
        <w:rPr>
          <w:sz w:val="28"/>
          <w:szCs w:val="28"/>
        </w:rPr>
        <w:lastRenderedPageBreak/>
        <w:t xml:space="preserve">− владеть методами научного исследования, включая системный анализ, знать и уметь грамотно применять методы аналитической работы в сфере </w:t>
      </w:r>
      <w:r>
        <w:rPr>
          <w:sz w:val="28"/>
          <w:szCs w:val="28"/>
        </w:rPr>
        <w:t>исследования системы профессионального образования в РФ</w:t>
      </w:r>
      <w:r w:rsidRPr="00C6245A">
        <w:rPr>
          <w:sz w:val="28"/>
          <w:szCs w:val="28"/>
        </w:rPr>
        <w:t>;</w:t>
      </w:r>
    </w:p>
    <w:p w:rsidR="00CB48AE" w:rsidRPr="00C6245A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C6245A">
        <w:rPr>
          <w:sz w:val="28"/>
          <w:szCs w:val="28"/>
        </w:rPr>
        <w:t>− свободно ориентироваться при подборе различных источников информации и уметь работать со специальной литературой;</w:t>
      </w:r>
    </w:p>
    <w:p w:rsidR="00CB48AE" w:rsidRPr="00C6245A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C6245A">
        <w:rPr>
          <w:sz w:val="28"/>
          <w:szCs w:val="28"/>
        </w:rPr>
        <w:t>− уметь логично и научно обоснованно формулировать результаты проведенных исследований, имеющие, кроме того, практическую значимость.</w:t>
      </w:r>
    </w:p>
    <w:p w:rsidR="00CB48AE" w:rsidRPr="00C6245A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C6245A">
        <w:rPr>
          <w:sz w:val="28"/>
          <w:szCs w:val="28"/>
        </w:rPr>
        <w:t xml:space="preserve">Контрольная работа должна представлять собой самостоятельное и законченное теоретическое исследование </w:t>
      </w:r>
      <w:proofErr w:type="gramStart"/>
      <w:r w:rsidRPr="00C6245A">
        <w:rPr>
          <w:sz w:val="28"/>
          <w:szCs w:val="28"/>
        </w:rPr>
        <w:t>обучающегося</w:t>
      </w:r>
      <w:proofErr w:type="gramEnd"/>
      <w:r w:rsidRPr="00C6245A">
        <w:rPr>
          <w:sz w:val="28"/>
          <w:szCs w:val="28"/>
        </w:rPr>
        <w:t xml:space="preserve"> с элементами практической значимости.</w:t>
      </w:r>
    </w:p>
    <w:p w:rsidR="00CB48AE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8A6C92">
        <w:rPr>
          <w:sz w:val="28"/>
          <w:szCs w:val="28"/>
        </w:rPr>
        <w:t>Контрольная работа должна охватывать теоретические вопросы</w:t>
      </w:r>
      <w:r>
        <w:rPr>
          <w:sz w:val="28"/>
          <w:szCs w:val="28"/>
        </w:rPr>
        <w:t xml:space="preserve"> по выбранной теме. Кроме того контрольная работа может раскрывать</w:t>
      </w:r>
      <w:r w:rsidRPr="008A6C92">
        <w:rPr>
          <w:sz w:val="28"/>
          <w:szCs w:val="28"/>
        </w:rPr>
        <w:t xml:space="preserve"> вопросы </w:t>
      </w:r>
      <w:r>
        <w:rPr>
          <w:sz w:val="28"/>
          <w:szCs w:val="28"/>
        </w:rPr>
        <w:t>функционирования и развития авиационных учебных центров и корпоративных университетов конкретных предприятий (организаций) воздушного транспорта.</w:t>
      </w:r>
    </w:p>
    <w:p w:rsidR="00CB48AE" w:rsidRPr="00012A51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12A51">
        <w:rPr>
          <w:sz w:val="28"/>
          <w:szCs w:val="28"/>
        </w:rPr>
        <w:t>В результате написания контрольной работы обучающийся должен показать:</w:t>
      </w:r>
    </w:p>
    <w:p w:rsidR="00CB48AE" w:rsidRPr="00012A51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12A51">
        <w:rPr>
          <w:sz w:val="28"/>
          <w:szCs w:val="28"/>
        </w:rPr>
        <w:t>– прочные теоретические знания по избранной теме;</w:t>
      </w:r>
    </w:p>
    <w:p w:rsidR="00CB48AE" w:rsidRPr="00012A51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12A51">
        <w:rPr>
          <w:sz w:val="28"/>
          <w:szCs w:val="28"/>
        </w:rPr>
        <w:t>– навыки получения, изучения, анализа и обработки информации для подкрепления основных положений и выводов, которые использованы или формируются в работе;</w:t>
      </w:r>
    </w:p>
    <w:p w:rsidR="006F61DE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12A51">
        <w:rPr>
          <w:sz w:val="28"/>
          <w:szCs w:val="28"/>
        </w:rPr>
        <w:t xml:space="preserve">– способность к критической оценке и разностороннему рассмотрению </w:t>
      </w:r>
    </w:p>
    <w:p w:rsidR="00CB48AE" w:rsidRPr="00012A51" w:rsidRDefault="00CB48AE" w:rsidP="006F61DE">
      <w:pPr>
        <w:spacing w:line="360" w:lineRule="auto"/>
        <w:jc w:val="both"/>
        <w:rPr>
          <w:sz w:val="28"/>
          <w:szCs w:val="28"/>
        </w:rPr>
      </w:pPr>
      <w:r w:rsidRPr="00012A51">
        <w:rPr>
          <w:sz w:val="28"/>
          <w:szCs w:val="28"/>
        </w:rPr>
        <w:t>затрагиваемых проблем;</w:t>
      </w:r>
    </w:p>
    <w:p w:rsidR="00CB48AE" w:rsidRPr="00012A51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12A51">
        <w:rPr>
          <w:sz w:val="28"/>
          <w:szCs w:val="28"/>
        </w:rPr>
        <w:t>– умение увязывать вопросы теории с практикой социально-экономических, управленческих отношений</w:t>
      </w:r>
      <w:r>
        <w:rPr>
          <w:sz w:val="28"/>
          <w:szCs w:val="28"/>
        </w:rPr>
        <w:t xml:space="preserve"> в сфере функционирования системы профессиональной подготовки</w:t>
      </w:r>
      <w:r w:rsidRPr="00012A51">
        <w:rPr>
          <w:sz w:val="28"/>
          <w:szCs w:val="28"/>
        </w:rPr>
        <w:t>;</w:t>
      </w:r>
    </w:p>
    <w:p w:rsidR="00CB48AE" w:rsidRPr="00012A51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12A51">
        <w:rPr>
          <w:sz w:val="28"/>
          <w:szCs w:val="28"/>
        </w:rPr>
        <w:t>– навыки наглядного представления материала и структурирования работы;</w:t>
      </w:r>
    </w:p>
    <w:p w:rsidR="00CB48AE" w:rsidRPr="00012A51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12A51">
        <w:rPr>
          <w:sz w:val="28"/>
          <w:szCs w:val="28"/>
        </w:rPr>
        <w:t>– умение качественного оформления контрольной работы.</w:t>
      </w:r>
    </w:p>
    <w:p w:rsidR="00CB48AE" w:rsidRPr="00012A51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12A51">
        <w:rPr>
          <w:sz w:val="28"/>
          <w:szCs w:val="28"/>
        </w:rPr>
        <w:t>Основными этапами выполнения контрольной работы являются:</w:t>
      </w:r>
    </w:p>
    <w:p w:rsidR="00CB48AE" w:rsidRPr="00012A51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12A51">
        <w:rPr>
          <w:sz w:val="28"/>
          <w:szCs w:val="28"/>
        </w:rPr>
        <w:t>– ознакомление с требованиями, предъявляемыми к работе;</w:t>
      </w:r>
    </w:p>
    <w:p w:rsidR="00CB48AE" w:rsidRPr="00012A51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12A51">
        <w:rPr>
          <w:sz w:val="28"/>
          <w:szCs w:val="28"/>
        </w:rPr>
        <w:lastRenderedPageBreak/>
        <w:t>– выбор темы и предварительная консультация с преподавателем;</w:t>
      </w:r>
    </w:p>
    <w:p w:rsidR="00CB48AE" w:rsidRPr="00012A51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12A51">
        <w:rPr>
          <w:sz w:val="28"/>
          <w:szCs w:val="28"/>
        </w:rPr>
        <w:t>– предварительный обзор литературных и иных источников, сбор и анализ фактического материала;</w:t>
      </w:r>
    </w:p>
    <w:p w:rsidR="00CB48AE" w:rsidRPr="00012A51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12A51">
        <w:rPr>
          <w:sz w:val="28"/>
          <w:szCs w:val="28"/>
        </w:rPr>
        <w:t>– постановка цели и задач работы, составление содержания работы;</w:t>
      </w:r>
    </w:p>
    <w:p w:rsidR="00CB48AE" w:rsidRPr="00012A51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12A51">
        <w:rPr>
          <w:sz w:val="28"/>
          <w:szCs w:val="28"/>
        </w:rPr>
        <w:t>– работа с литературой и иным необходимым материалом;</w:t>
      </w:r>
    </w:p>
    <w:p w:rsidR="00CB48AE" w:rsidRPr="00012A51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12A51">
        <w:rPr>
          <w:sz w:val="28"/>
          <w:szCs w:val="28"/>
        </w:rPr>
        <w:t>– написание текста работы;</w:t>
      </w:r>
    </w:p>
    <w:p w:rsidR="00CB48AE" w:rsidRPr="00012A51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12A51">
        <w:rPr>
          <w:sz w:val="28"/>
          <w:szCs w:val="28"/>
        </w:rPr>
        <w:t>– оформление работы;</w:t>
      </w:r>
    </w:p>
    <w:p w:rsidR="00CB48AE" w:rsidRPr="00012A51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сдача работы на проверку.</w:t>
      </w:r>
    </w:p>
    <w:p w:rsidR="00CB48AE" w:rsidRPr="00012A51" w:rsidRDefault="00CB48AE" w:rsidP="00CB48AE">
      <w:pPr>
        <w:spacing w:after="240" w:line="360" w:lineRule="auto"/>
        <w:ind w:firstLine="567"/>
        <w:jc w:val="both"/>
        <w:rPr>
          <w:sz w:val="28"/>
          <w:szCs w:val="28"/>
        </w:rPr>
      </w:pPr>
      <w:r w:rsidRPr="00012A51">
        <w:rPr>
          <w:sz w:val="28"/>
          <w:szCs w:val="28"/>
        </w:rPr>
        <w:t xml:space="preserve">Для наиболее полного ознакомления с требованиями к контрольной работе необходимо внимательно ознакомиться с данными методическими указаниями. </w:t>
      </w:r>
    </w:p>
    <w:p w:rsidR="00CB48AE" w:rsidRPr="001C61F4" w:rsidRDefault="00CB48AE" w:rsidP="00CB48AE">
      <w:pPr>
        <w:spacing w:line="360" w:lineRule="auto"/>
        <w:jc w:val="center"/>
        <w:rPr>
          <w:b/>
          <w:sz w:val="24"/>
          <w:szCs w:val="24"/>
        </w:rPr>
      </w:pPr>
      <w:r w:rsidRPr="001C61F4">
        <w:rPr>
          <w:b/>
          <w:sz w:val="24"/>
          <w:szCs w:val="24"/>
        </w:rPr>
        <w:t>СТРУКТУРА И СОДЕРЖАНИЕ КОНТРОЛЬНОЙ РАБОТЫ</w:t>
      </w:r>
    </w:p>
    <w:p w:rsidR="00CB48AE" w:rsidRPr="006D415A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80776A">
        <w:rPr>
          <w:sz w:val="28"/>
          <w:szCs w:val="28"/>
        </w:rPr>
        <w:t>Рекомендуется принять следующую структуру (содержание) контрольной работы</w:t>
      </w:r>
      <w:r w:rsidRPr="006D415A">
        <w:rPr>
          <w:sz w:val="28"/>
          <w:szCs w:val="28"/>
        </w:rPr>
        <w:t>. Объем контрольной работы</w:t>
      </w:r>
      <w:r>
        <w:rPr>
          <w:sz w:val="28"/>
          <w:szCs w:val="28"/>
        </w:rPr>
        <w:t xml:space="preserve"> (исходя из рекомендованной структуры)</w:t>
      </w:r>
      <w:r w:rsidRPr="006D415A">
        <w:rPr>
          <w:sz w:val="28"/>
          <w:szCs w:val="28"/>
        </w:rPr>
        <w:t xml:space="preserve"> должен быть 15</w:t>
      </w:r>
      <w:r>
        <w:rPr>
          <w:sz w:val="28"/>
          <w:szCs w:val="28"/>
        </w:rPr>
        <w:t xml:space="preserve"> − 18</w:t>
      </w:r>
      <w:r w:rsidRPr="006D415A">
        <w:rPr>
          <w:sz w:val="28"/>
          <w:szCs w:val="28"/>
        </w:rPr>
        <w:t xml:space="preserve"> страниц печатного текста без приложений.</w:t>
      </w:r>
    </w:p>
    <w:p w:rsidR="00CB48AE" w:rsidRPr="0080776A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80776A">
        <w:rPr>
          <w:sz w:val="28"/>
          <w:szCs w:val="28"/>
        </w:rPr>
        <w:t>Структурными элементами контрольной работы являются:</w:t>
      </w:r>
    </w:p>
    <w:p w:rsidR="00CB48AE" w:rsidRPr="0080776A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80776A">
        <w:rPr>
          <w:sz w:val="28"/>
          <w:szCs w:val="28"/>
        </w:rPr>
        <w:t>1. Титульный лист.</w:t>
      </w:r>
    </w:p>
    <w:p w:rsidR="00CB48AE" w:rsidRPr="0080776A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80776A">
        <w:rPr>
          <w:sz w:val="28"/>
          <w:szCs w:val="28"/>
        </w:rPr>
        <w:t>2. Содержание.</w:t>
      </w:r>
    </w:p>
    <w:p w:rsidR="00CB48AE" w:rsidRPr="0080776A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80776A">
        <w:rPr>
          <w:sz w:val="28"/>
          <w:szCs w:val="28"/>
        </w:rPr>
        <w:t>3. Введение.</w:t>
      </w:r>
    </w:p>
    <w:p w:rsidR="00CB48AE" w:rsidRPr="0080776A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80776A">
        <w:rPr>
          <w:sz w:val="28"/>
          <w:szCs w:val="28"/>
        </w:rPr>
        <w:t>4. Основная часть.</w:t>
      </w:r>
    </w:p>
    <w:p w:rsidR="00CB48AE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80776A">
        <w:rPr>
          <w:sz w:val="28"/>
          <w:szCs w:val="28"/>
        </w:rPr>
        <w:t>5. Заключение.</w:t>
      </w:r>
    </w:p>
    <w:p w:rsidR="00CB48AE" w:rsidRPr="0080776A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80776A">
        <w:rPr>
          <w:sz w:val="28"/>
          <w:szCs w:val="28"/>
        </w:rPr>
        <w:t>6. Литература.</w:t>
      </w:r>
    </w:p>
    <w:p w:rsidR="00CB48AE" w:rsidRPr="0080776A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80776A">
        <w:rPr>
          <w:sz w:val="28"/>
          <w:szCs w:val="28"/>
        </w:rPr>
        <w:t>7. Приложения.</w:t>
      </w:r>
    </w:p>
    <w:p w:rsidR="00CB48AE" w:rsidRPr="00F75823" w:rsidRDefault="00CB48AE" w:rsidP="000B58C9">
      <w:pPr>
        <w:spacing w:line="360" w:lineRule="auto"/>
        <w:jc w:val="center"/>
        <w:rPr>
          <w:b/>
          <w:sz w:val="28"/>
          <w:szCs w:val="28"/>
        </w:rPr>
      </w:pPr>
      <w:r w:rsidRPr="00F75823">
        <w:rPr>
          <w:b/>
          <w:sz w:val="28"/>
          <w:szCs w:val="28"/>
        </w:rPr>
        <w:t>Титульный лист</w:t>
      </w:r>
    </w:p>
    <w:p w:rsidR="00CB48AE" w:rsidRPr="0080776A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80776A">
        <w:rPr>
          <w:sz w:val="28"/>
          <w:szCs w:val="28"/>
        </w:rPr>
        <w:t>Первой страницей контрольной работы является титульный лист. На нем указываются наименование вуза, название факультета, кафедры и дисциплины, название темы работы, направление по которому обучается студент, номер группы, Ф.И.О. студента, должность, ученая степень (кандидат или доктор экономических наук), ученое звание (доцент, профессор), Ф.И.О. преподавателя, отметки о сроке приема контрольной работы на кафедру.</w:t>
      </w:r>
    </w:p>
    <w:p w:rsidR="000B58C9" w:rsidRDefault="000B58C9" w:rsidP="000B58C9">
      <w:pPr>
        <w:spacing w:line="360" w:lineRule="auto"/>
        <w:jc w:val="center"/>
        <w:rPr>
          <w:b/>
          <w:sz w:val="28"/>
          <w:szCs w:val="28"/>
        </w:rPr>
      </w:pPr>
    </w:p>
    <w:p w:rsidR="00CB48AE" w:rsidRPr="00F75823" w:rsidRDefault="00CB48AE" w:rsidP="000B58C9">
      <w:pPr>
        <w:spacing w:line="360" w:lineRule="auto"/>
        <w:jc w:val="center"/>
        <w:rPr>
          <w:b/>
          <w:sz w:val="28"/>
          <w:szCs w:val="28"/>
        </w:rPr>
      </w:pPr>
      <w:r w:rsidRPr="00F75823">
        <w:rPr>
          <w:b/>
          <w:sz w:val="28"/>
          <w:szCs w:val="28"/>
        </w:rPr>
        <w:t>Содержание</w:t>
      </w:r>
    </w:p>
    <w:p w:rsidR="00CB48AE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80776A">
        <w:rPr>
          <w:sz w:val="28"/>
          <w:szCs w:val="28"/>
        </w:rPr>
        <w:t xml:space="preserve">На второй странице контрольной работы размещается ее </w:t>
      </w:r>
      <w:r w:rsidRPr="0080776A">
        <w:rPr>
          <w:bCs/>
          <w:sz w:val="28"/>
          <w:szCs w:val="28"/>
        </w:rPr>
        <w:t>содержание</w:t>
      </w:r>
      <w:r w:rsidRPr="0080776A">
        <w:rPr>
          <w:sz w:val="28"/>
          <w:szCs w:val="28"/>
        </w:rPr>
        <w:t xml:space="preserve">. В содержании приводится </w:t>
      </w:r>
      <w:r w:rsidRPr="0080776A">
        <w:rPr>
          <w:bCs/>
          <w:iCs/>
          <w:sz w:val="28"/>
          <w:szCs w:val="28"/>
        </w:rPr>
        <w:t>подробный</w:t>
      </w:r>
      <w:r w:rsidRPr="0080776A">
        <w:rPr>
          <w:b/>
          <w:bCs/>
          <w:sz w:val="28"/>
          <w:szCs w:val="28"/>
        </w:rPr>
        <w:t xml:space="preserve"> </w:t>
      </w:r>
      <w:r w:rsidRPr="0080776A">
        <w:rPr>
          <w:sz w:val="28"/>
          <w:szCs w:val="28"/>
        </w:rPr>
        <w:t xml:space="preserve">перечень разделов и подразделов работы с обязательным указанием номеров страниц, с которых они начинаются. </w:t>
      </w:r>
    </w:p>
    <w:p w:rsidR="00CB48AE" w:rsidRPr="00F75823" w:rsidRDefault="00CB48AE" w:rsidP="000B58C9">
      <w:pPr>
        <w:spacing w:line="360" w:lineRule="auto"/>
        <w:jc w:val="center"/>
        <w:rPr>
          <w:b/>
          <w:bCs/>
          <w:sz w:val="28"/>
          <w:szCs w:val="28"/>
        </w:rPr>
      </w:pPr>
      <w:r w:rsidRPr="00F75823">
        <w:rPr>
          <w:b/>
          <w:bCs/>
          <w:sz w:val="28"/>
          <w:szCs w:val="28"/>
        </w:rPr>
        <w:t>Введение</w:t>
      </w:r>
    </w:p>
    <w:p w:rsidR="00CB48AE" w:rsidRPr="008A5E22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8A5E22">
        <w:rPr>
          <w:bCs/>
          <w:sz w:val="28"/>
          <w:szCs w:val="28"/>
        </w:rPr>
        <w:t xml:space="preserve">Введение </w:t>
      </w:r>
      <w:r w:rsidRPr="008A5E22">
        <w:rPr>
          <w:sz w:val="28"/>
          <w:szCs w:val="28"/>
        </w:rPr>
        <w:t xml:space="preserve">работы посвящено </w:t>
      </w:r>
      <w:r w:rsidRPr="008A5E22">
        <w:rPr>
          <w:iCs/>
          <w:sz w:val="28"/>
          <w:szCs w:val="28"/>
        </w:rPr>
        <w:t>обоснованию актуальности выбранной темы, постановке цели и задач исследования, определению объекта, предмета и методов исследования</w:t>
      </w:r>
      <w:r w:rsidRPr="008A5E22">
        <w:rPr>
          <w:sz w:val="28"/>
          <w:szCs w:val="28"/>
        </w:rPr>
        <w:t xml:space="preserve">. </w:t>
      </w:r>
      <w:r w:rsidRPr="008A5E22">
        <w:rPr>
          <w:iCs/>
          <w:sz w:val="28"/>
          <w:szCs w:val="28"/>
        </w:rPr>
        <w:t>При написании введения следует уделить особое внимание логической зависимости, объединяющей все части работы.</w:t>
      </w:r>
      <w:r w:rsidRPr="008A5E22">
        <w:rPr>
          <w:sz w:val="28"/>
          <w:szCs w:val="28"/>
        </w:rPr>
        <w:t xml:space="preserve"> Объем введения должен быть не менее 1 страницы.</w:t>
      </w:r>
    </w:p>
    <w:p w:rsidR="00CB48AE" w:rsidRPr="00F75823" w:rsidRDefault="00CB48AE" w:rsidP="000B58C9">
      <w:pPr>
        <w:spacing w:line="360" w:lineRule="auto"/>
        <w:jc w:val="center"/>
        <w:rPr>
          <w:b/>
          <w:iCs/>
          <w:sz w:val="28"/>
          <w:szCs w:val="28"/>
        </w:rPr>
      </w:pPr>
      <w:r w:rsidRPr="00F75823">
        <w:rPr>
          <w:b/>
          <w:iCs/>
          <w:sz w:val="28"/>
          <w:szCs w:val="28"/>
        </w:rPr>
        <w:t>Основная часть</w:t>
      </w:r>
    </w:p>
    <w:p w:rsidR="006A2B73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8A5E22">
        <w:rPr>
          <w:iCs/>
          <w:sz w:val="28"/>
          <w:szCs w:val="28"/>
        </w:rPr>
        <w:t>Разделы и подразделы основной части работы должны последовательно раскрывать каждую из поставленных задач работы</w:t>
      </w:r>
      <w:r w:rsidRPr="008A5E22">
        <w:rPr>
          <w:sz w:val="28"/>
          <w:szCs w:val="28"/>
        </w:rPr>
        <w:t>. По сути, каждый раздел или подраздел работы должен быть направлен на решение отдельной задачи, а</w:t>
      </w:r>
      <w:r>
        <w:rPr>
          <w:sz w:val="28"/>
          <w:szCs w:val="28"/>
        </w:rPr>
        <w:t>,</w:t>
      </w:r>
      <w:r w:rsidRPr="008A5E22">
        <w:rPr>
          <w:sz w:val="28"/>
          <w:szCs w:val="28"/>
        </w:rPr>
        <w:t xml:space="preserve"> следовательно, и иметь соответствующее название. Поэтому к постановке целей и задач работы нужно отнестись предельно внимательно. При этом</w:t>
      </w:r>
      <w:r w:rsidRPr="0080776A">
        <w:rPr>
          <w:sz w:val="28"/>
          <w:szCs w:val="28"/>
        </w:rPr>
        <w:t xml:space="preserve"> возникает необходимость правильно сгруппировать задачи, сформированные во введении. Основной критерий здесь – сходность рассматриваемых в них вопросов по признакам общности и сложности. При этом в работе должна сохраняться</w:t>
      </w:r>
      <w:r>
        <w:rPr>
          <w:sz w:val="28"/>
          <w:szCs w:val="28"/>
        </w:rPr>
        <w:t xml:space="preserve"> логичность изложения материала. Н</w:t>
      </w:r>
      <w:r w:rsidRPr="0080776A">
        <w:rPr>
          <w:sz w:val="28"/>
          <w:szCs w:val="28"/>
        </w:rPr>
        <w:t xml:space="preserve">а основе изучения работ </w:t>
      </w:r>
    </w:p>
    <w:p w:rsidR="00CB48AE" w:rsidRPr="0080776A" w:rsidRDefault="00CB48AE" w:rsidP="006A2B73">
      <w:pPr>
        <w:spacing w:line="360" w:lineRule="auto"/>
        <w:jc w:val="both"/>
        <w:rPr>
          <w:sz w:val="28"/>
          <w:szCs w:val="28"/>
        </w:rPr>
      </w:pPr>
      <w:r w:rsidRPr="0080776A">
        <w:rPr>
          <w:sz w:val="28"/>
          <w:szCs w:val="28"/>
        </w:rPr>
        <w:t xml:space="preserve">отечественных и зарубежных авторов (со ссылками на список литературы, приведенный в конце работы) </w:t>
      </w:r>
      <w:r>
        <w:rPr>
          <w:sz w:val="28"/>
          <w:szCs w:val="28"/>
        </w:rPr>
        <w:t>к</w:t>
      </w:r>
      <w:r w:rsidRPr="0080776A">
        <w:rPr>
          <w:sz w:val="28"/>
          <w:szCs w:val="28"/>
        </w:rPr>
        <w:t>ритически оцениваются понятийные категории, рассматриваются различные подходы к решению</w:t>
      </w:r>
      <w:r>
        <w:rPr>
          <w:sz w:val="28"/>
          <w:szCs w:val="28"/>
        </w:rPr>
        <w:t xml:space="preserve"> поставленных проблем</w:t>
      </w:r>
      <w:r w:rsidRPr="0080776A">
        <w:rPr>
          <w:sz w:val="28"/>
          <w:szCs w:val="28"/>
        </w:rPr>
        <w:t xml:space="preserve">, дается их оценка с точки зрения их использования в конкретной социально-экономической или управленческой ситуации, </w:t>
      </w:r>
      <w:r w:rsidRPr="0080776A">
        <w:rPr>
          <w:iCs/>
          <w:sz w:val="28"/>
          <w:szCs w:val="28"/>
        </w:rPr>
        <w:t>обосновываются и излагаются собственные позиции автора</w:t>
      </w:r>
      <w:r>
        <w:rPr>
          <w:iCs/>
          <w:sz w:val="28"/>
          <w:szCs w:val="28"/>
        </w:rPr>
        <w:t>.</w:t>
      </w:r>
      <w:r>
        <w:rPr>
          <w:iCs/>
          <w:color w:val="FF0000"/>
          <w:sz w:val="28"/>
          <w:szCs w:val="28"/>
        </w:rPr>
        <w:t xml:space="preserve"> </w:t>
      </w:r>
      <w:r w:rsidRPr="0007236B">
        <w:rPr>
          <w:sz w:val="28"/>
          <w:szCs w:val="28"/>
        </w:rPr>
        <w:t>В данном раз</w:t>
      </w:r>
      <w:r>
        <w:rPr>
          <w:sz w:val="28"/>
          <w:szCs w:val="28"/>
        </w:rPr>
        <w:t>деле должное</w:t>
      </w:r>
      <w:r w:rsidRPr="0007236B">
        <w:rPr>
          <w:sz w:val="28"/>
          <w:szCs w:val="28"/>
        </w:rPr>
        <w:t xml:space="preserve"> внимание </w:t>
      </w:r>
      <w:r>
        <w:rPr>
          <w:sz w:val="28"/>
          <w:szCs w:val="28"/>
        </w:rPr>
        <w:t xml:space="preserve">необходимо уделить </w:t>
      </w:r>
      <w:r w:rsidRPr="0007236B">
        <w:rPr>
          <w:sz w:val="28"/>
          <w:szCs w:val="28"/>
        </w:rPr>
        <w:t xml:space="preserve">статистическому и иллюстративному материалу (таблицы, графики, схемы, диаграммы, рисунки). При этом важно, чтобы данный материал логично вписывался в содержание работы и позволял обосновывать те или иные </w:t>
      </w:r>
      <w:r w:rsidRPr="0007236B">
        <w:rPr>
          <w:sz w:val="28"/>
          <w:szCs w:val="28"/>
        </w:rPr>
        <w:lastRenderedPageBreak/>
        <w:t xml:space="preserve">положения автора касательно деятельности организации (или иного объекта исследования) по вопросам </w:t>
      </w:r>
      <w:r>
        <w:rPr>
          <w:sz w:val="28"/>
          <w:szCs w:val="28"/>
        </w:rPr>
        <w:t>исследования системы профессиональной подготовки</w:t>
      </w:r>
      <w:r w:rsidRPr="0007236B">
        <w:rPr>
          <w:sz w:val="28"/>
          <w:szCs w:val="28"/>
        </w:rPr>
        <w:t>. Любые данные, используемые в иллюстративном материале, должны быть проанализированы и направлены на решение соответствующих задач контрольной работы</w:t>
      </w:r>
      <w:r w:rsidR="001C61F4">
        <w:rPr>
          <w:sz w:val="28"/>
          <w:szCs w:val="28"/>
        </w:rPr>
        <w:t>.</w:t>
      </w:r>
      <w:r w:rsidRPr="0007236B">
        <w:rPr>
          <w:sz w:val="28"/>
          <w:szCs w:val="28"/>
        </w:rPr>
        <w:t xml:space="preserve"> </w:t>
      </w:r>
    </w:p>
    <w:p w:rsidR="00CB48AE" w:rsidRPr="00F75823" w:rsidRDefault="00CB48AE" w:rsidP="000B58C9">
      <w:pPr>
        <w:spacing w:line="360" w:lineRule="auto"/>
        <w:jc w:val="center"/>
        <w:rPr>
          <w:b/>
          <w:iCs/>
          <w:sz w:val="28"/>
          <w:szCs w:val="28"/>
        </w:rPr>
      </w:pPr>
      <w:r w:rsidRPr="00F75823">
        <w:rPr>
          <w:b/>
          <w:iCs/>
          <w:sz w:val="28"/>
          <w:szCs w:val="28"/>
        </w:rPr>
        <w:t>Заключение</w:t>
      </w:r>
    </w:p>
    <w:p w:rsidR="00CB48AE" w:rsidRPr="008A5E22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6D415A">
        <w:rPr>
          <w:iCs/>
          <w:sz w:val="28"/>
          <w:szCs w:val="28"/>
        </w:rPr>
        <w:t>Заключение должно содержать основные выводы и рекомендации по каждой из поставленных задач работы</w:t>
      </w:r>
      <w:r w:rsidRPr="006D415A">
        <w:rPr>
          <w:sz w:val="28"/>
          <w:szCs w:val="28"/>
        </w:rPr>
        <w:t>. Как правило, заключение должно быть структурировано по пронумерованным пунктам, каждый из которых должен в сжатой форме представлять выводы по той или иной поставленной задаче с сохранением порядка их рассмотрения. Последние один – три пункта должны быть посвящены заключительным положениям, которые показывают степень и глубину достижения цели работы</w:t>
      </w:r>
      <w:r>
        <w:rPr>
          <w:sz w:val="28"/>
          <w:szCs w:val="28"/>
        </w:rPr>
        <w:t>, ее практическую значимость</w:t>
      </w:r>
      <w:r w:rsidRPr="006D41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5E22">
        <w:rPr>
          <w:sz w:val="28"/>
          <w:szCs w:val="28"/>
        </w:rPr>
        <w:t>Объем заключения должен быть не менее 1 страницы.</w:t>
      </w:r>
    </w:p>
    <w:p w:rsidR="00CB48AE" w:rsidRPr="00F75823" w:rsidRDefault="00CB48AE" w:rsidP="000B58C9">
      <w:pPr>
        <w:spacing w:line="360" w:lineRule="auto"/>
        <w:jc w:val="center"/>
        <w:rPr>
          <w:b/>
          <w:sz w:val="28"/>
          <w:szCs w:val="28"/>
        </w:rPr>
      </w:pPr>
      <w:r w:rsidRPr="00F75823">
        <w:rPr>
          <w:b/>
          <w:sz w:val="28"/>
          <w:szCs w:val="28"/>
        </w:rPr>
        <w:t>Литература</w:t>
      </w:r>
    </w:p>
    <w:p w:rsidR="006A2B73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7236B">
        <w:rPr>
          <w:sz w:val="28"/>
          <w:szCs w:val="28"/>
        </w:rPr>
        <w:t xml:space="preserve">После заключения приводится список используемой литературы и иных необходимых для написания контрольной работы источников. </w:t>
      </w:r>
      <w:r w:rsidRPr="006D415A">
        <w:rPr>
          <w:sz w:val="28"/>
          <w:szCs w:val="28"/>
        </w:rPr>
        <w:t xml:space="preserve">Список использованных источников отражает теоретическую и статистическую базу работы. Список должен содержать не менее 10 наименований. При этом в списке должны содержаться, как правило, законодательные акты, </w:t>
      </w:r>
    </w:p>
    <w:p w:rsidR="00CB48AE" w:rsidRPr="006D415A" w:rsidRDefault="00CB48AE" w:rsidP="006A2B73">
      <w:pPr>
        <w:spacing w:line="360" w:lineRule="auto"/>
        <w:jc w:val="both"/>
        <w:rPr>
          <w:sz w:val="28"/>
          <w:szCs w:val="28"/>
        </w:rPr>
      </w:pPr>
      <w:r w:rsidRPr="006D415A">
        <w:rPr>
          <w:sz w:val="28"/>
          <w:szCs w:val="28"/>
        </w:rPr>
        <w:t>регламентирующие исследуемые хозяйственные отношения, теоретические источники (учебники, книги ведущих ученых-экономистов, монографии, сборники трудов),</w:t>
      </w:r>
      <w:r>
        <w:rPr>
          <w:sz w:val="28"/>
          <w:szCs w:val="28"/>
        </w:rPr>
        <w:t xml:space="preserve"> </w:t>
      </w:r>
      <w:r w:rsidRPr="0007236B">
        <w:rPr>
          <w:sz w:val="28"/>
          <w:szCs w:val="28"/>
        </w:rPr>
        <w:t>брошюры и статьи, опубликованные в периодической печати по теме контрольной работы,</w:t>
      </w:r>
      <w:r w:rsidRPr="006D415A">
        <w:rPr>
          <w:sz w:val="28"/>
          <w:szCs w:val="28"/>
        </w:rPr>
        <w:t xml:space="preserve"> </w:t>
      </w:r>
      <w:r w:rsidRPr="006D415A">
        <w:rPr>
          <w:sz w:val="28"/>
          <w:szCs w:val="28"/>
          <w:lang w:val="en-US"/>
        </w:rPr>
        <w:t>Internet</w:t>
      </w:r>
      <w:r w:rsidRPr="006D415A">
        <w:rPr>
          <w:sz w:val="28"/>
          <w:szCs w:val="28"/>
        </w:rPr>
        <w:t xml:space="preserve">-источники и др. </w:t>
      </w:r>
    </w:p>
    <w:p w:rsidR="00CB48AE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7236B">
        <w:rPr>
          <w:sz w:val="28"/>
          <w:szCs w:val="28"/>
        </w:rPr>
        <w:t xml:space="preserve">Сведения об источниках следует располагать в порядке появления ссылок на источники в тексте (либо в алфавитном порядке) и нумеровать арабскими цифрами без точки, печатать с абзацного отступа. По тексту работы должны быть сделаны ссылки на приведенные в списке литературы источники. Приводимые в списке литературы использованные источники должны быть </w:t>
      </w:r>
      <w:r w:rsidRPr="0007236B">
        <w:rPr>
          <w:sz w:val="28"/>
          <w:szCs w:val="28"/>
        </w:rPr>
        <w:lastRenderedPageBreak/>
        <w:t xml:space="preserve">изданы (или опубликованы) в последние </w:t>
      </w:r>
      <w:r>
        <w:rPr>
          <w:sz w:val="28"/>
          <w:szCs w:val="28"/>
        </w:rPr>
        <w:t>десять</w:t>
      </w:r>
      <w:r w:rsidRPr="0007236B">
        <w:rPr>
          <w:sz w:val="28"/>
          <w:szCs w:val="28"/>
        </w:rPr>
        <w:t xml:space="preserve"> лет (исключение составляют законодательно-нормативные документы).</w:t>
      </w:r>
    </w:p>
    <w:p w:rsidR="00CB48AE" w:rsidRDefault="00CB48AE" w:rsidP="000B58C9">
      <w:pPr>
        <w:spacing w:line="360" w:lineRule="auto"/>
        <w:jc w:val="center"/>
        <w:rPr>
          <w:b/>
          <w:sz w:val="28"/>
          <w:szCs w:val="28"/>
        </w:rPr>
      </w:pPr>
      <w:r w:rsidRPr="001831B9">
        <w:rPr>
          <w:b/>
          <w:sz w:val="28"/>
          <w:szCs w:val="28"/>
        </w:rPr>
        <w:t>Приложения</w:t>
      </w:r>
    </w:p>
    <w:p w:rsidR="00CB48AE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7236B">
        <w:rPr>
          <w:sz w:val="28"/>
          <w:szCs w:val="28"/>
        </w:rPr>
        <w:t>Приложения не являются обязательными. Приложения содержат вспомогательный материал, который неуместен для использования в основной части в силу объема или особенностей форматирования. Сюда включаются объемные таблицы, формы документов, промежуточные расчеты и т.д. Приложения оформляются в случае необходимости и по усмотрению автора контрольной работы.</w:t>
      </w:r>
    </w:p>
    <w:p w:rsidR="001C61F4" w:rsidRPr="0007236B" w:rsidRDefault="001C61F4" w:rsidP="00CB48AE">
      <w:pPr>
        <w:spacing w:line="360" w:lineRule="auto"/>
        <w:ind w:firstLine="567"/>
        <w:jc w:val="both"/>
        <w:rPr>
          <w:sz w:val="28"/>
          <w:szCs w:val="28"/>
        </w:rPr>
      </w:pPr>
    </w:p>
    <w:p w:rsidR="00CB48AE" w:rsidRPr="000B58C9" w:rsidRDefault="000B58C9" w:rsidP="000B58C9">
      <w:pPr>
        <w:spacing w:line="360" w:lineRule="auto"/>
        <w:jc w:val="center"/>
        <w:rPr>
          <w:b/>
          <w:sz w:val="28"/>
          <w:szCs w:val="28"/>
        </w:rPr>
      </w:pPr>
      <w:r w:rsidRPr="000B58C9">
        <w:rPr>
          <w:b/>
          <w:sz w:val="28"/>
          <w:szCs w:val="28"/>
        </w:rPr>
        <w:t>О</w:t>
      </w:r>
      <w:r w:rsidR="00CB48AE" w:rsidRPr="000B58C9">
        <w:rPr>
          <w:b/>
          <w:sz w:val="28"/>
          <w:szCs w:val="28"/>
        </w:rPr>
        <w:t>ФОРМЛЕНИЕ КОНТРОЛЬНОЙ РАБОТЫ</w:t>
      </w:r>
    </w:p>
    <w:p w:rsidR="00CB48AE" w:rsidRPr="0007236B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7236B">
        <w:rPr>
          <w:sz w:val="28"/>
          <w:szCs w:val="28"/>
        </w:rPr>
        <w:t>Контрольная работа оформляется на листах белой бумаги формата А</w:t>
      </w:r>
      <w:proofErr w:type="gramStart"/>
      <w:r w:rsidRPr="0007236B">
        <w:rPr>
          <w:sz w:val="28"/>
          <w:szCs w:val="28"/>
        </w:rPr>
        <w:t>4</w:t>
      </w:r>
      <w:proofErr w:type="gramEnd"/>
      <w:r w:rsidRPr="0007236B">
        <w:rPr>
          <w:sz w:val="28"/>
          <w:szCs w:val="28"/>
        </w:rPr>
        <w:t xml:space="preserve"> (210 × </w:t>
      </w:r>
      <w:smartTag w:uri="urn:schemas-microsoft-com:office:smarttags" w:element="metricconverter">
        <w:smartTagPr>
          <w:attr w:name="ProductID" w:val="297 мм"/>
        </w:smartTagPr>
        <w:r w:rsidRPr="0007236B">
          <w:rPr>
            <w:sz w:val="28"/>
            <w:szCs w:val="28"/>
          </w:rPr>
          <w:t>297 мм</w:t>
        </w:r>
      </w:smartTag>
      <w:r w:rsidRPr="0007236B">
        <w:rPr>
          <w:sz w:val="28"/>
          <w:szCs w:val="28"/>
        </w:rPr>
        <w:t xml:space="preserve">), она должна быть сброшюрована в отдельной папке. </w:t>
      </w:r>
      <w:proofErr w:type="gramStart"/>
      <w:r w:rsidRPr="0007236B">
        <w:rPr>
          <w:sz w:val="28"/>
          <w:szCs w:val="28"/>
        </w:rPr>
        <w:t xml:space="preserve">Распечатка текста осуществляется с одной стороны листа, с соблюдением полей: слева – </w:t>
      </w:r>
      <w:smartTag w:uri="urn:schemas-microsoft-com:office:smarttags" w:element="metricconverter">
        <w:smartTagPr>
          <w:attr w:name="ProductID" w:val="30 мм"/>
        </w:smartTagPr>
        <w:r w:rsidRPr="0007236B">
          <w:rPr>
            <w:sz w:val="28"/>
            <w:szCs w:val="28"/>
          </w:rPr>
          <w:t>30 мм</w:t>
        </w:r>
      </w:smartTag>
      <w:r w:rsidRPr="0007236B">
        <w:rPr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07236B">
          <w:rPr>
            <w:sz w:val="28"/>
            <w:szCs w:val="28"/>
          </w:rPr>
          <w:t>10 мм</w:t>
        </w:r>
      </w:smartTag>
      <w:r w:rsidRPr="0007236B">
        <w:rPr>
          <w:sz w:val="28"/>
          <w:szCs w:val="28"/>
        </w:rPr>
        <w:t xml:space="preserve">, сверху – </w:t>
      </w:r>
      <w:smartTag w:uri="urn:schemas-microsoft-com:office:smarttags" w:element="metricconverter">
        <w:smartTagPr>
          <w:attr w:name="ProductID" w:val="20 мм"/>
        </w:smartTagPr>
        <w:r w:rsidRPr="0007236B">
          <w:rPr>
            <w:sz w:val="28"/>
            <w:szCs w:val="28"/>
          </w:rPr>
          <w:t>20 мм</w:t>
        </w:r>
      </w:smartTag>
      <w:r w:rsidRPr="0007236B">
        <w:rPr>
          <w:sz w:val="28"/>
          <w:szCs w:val="28"/>
        </w:rPr>
        <w:t xml:space="preserve">, снизу – </w:t>
      </w:r>
      <w:smartTag w:uri="urn:schemas-microsoft-com:office:smarttags" w:element="metricconverter">
        <w:smartTagPr>
          <w:attr w:name="ProductID" w:val="20 мм"/>
        </w:smartTagPr>
        <w:r w:rsidRPr="0007236B">
          <w:rPr>
            <w:sz w:val="28"/>
            <w:szCs w:val="28"/>
          </w:rPr>
          <w:t>20 мм</w:t>
        </w:r>
      </w:smartTag>
      <w:r w:rsidRPr="0007236B">
        <w:rPr>
          <w:sz w:val="28"/>
          <w:szCs w:val="28"/>
        </w:rPr>
        <w:t>.</w:t>
      </w:r>
      <w:proofErr w:type="gramEnd"/>
      <w:r w:rsidRPr="0007236B">
        <w:rPr>
          <w:sz w:val="28"/>
          <w:szCs w:val="28"/>
        </w:rPr>
        <w:t xml:space="preserve"> Работа должна быть напечатана на компьютере через 1,5 </w:t>
      </w:r>
      <w:proofErr w:type="gramStart"/>
      <w:r w:rsidRPr="0007236B">
        <w:rPr>
          <w:sz w:val="28"/>
          <w:szCs w:val="28"/>
        </w:rPr>
        <w:t>межстрочных</w:t>
      </w:r>
      <w:proofErr w:type="gramEnd"/>
      <w:r w:rsidRPr="0007236B">
        <w:rPr>
          <w:sz w:val="28"/>
          <w:szCs w:val="28"/>
        </w:rPr>
        <w:t xml:space="preserve"> интервала, шрифт </w:t>
      </w:r>
      <w:r w:rsidRPr="0007236B">
        <w:rPr>
          <w:sz w:val="28"/>
          <w:szCs w:val="28"/>
          <w:lang w:val="en-US"/>
        </w:rPr>
        <w:t>Times</w:t>
      </w:r>
      <w:r w:rsidRPr="0007236B">
        <w:rPr>
          <w:sz w:val="28"/>
          <w:szCs w:val="28"/>
        </w:rPr>
        <w:t xml:space="preserve"> </w:t>
      </w:r>
      <w:r w:rsidRPr="0007236B">
        <w:rPr>
          <w:sz w:val="28"/>
          <w:szCs w:val="28"/>
          <w:lang w:val="en-US"/>
        </w:rPr>
        <w:t>New</w:t>
      </w:r>
      <w:r w:rsidRPr="0007236B">
        <w:rPr>
          <w:sz w:val="28"/>
          <w:szCs w:val="28"/>
        </w:rPr>
        <w:t xml:space="preserve"> </w:t>
      </w:r>
      <w:r w:rsidRPr="0007236B">
        <w:rPr>
          <w:sz w:val="28"/>
          <w:szCs w:val="28"/>
          <w:lang w:val="en-US"/>
        </w:rPr>
        <w:t>Roman</w:t>
      </w:r>
      <w:r w:rsidRPr="0007236B">
        <w:rPr>
          <w:sz w:val="28"/>
          <w:szCs w:val="28"/>
        </w:rPr>
        <w:t xml:space="preserve"> </w:t>
      </w:r>
      <w:r w:rsidRPr="0007236B">
        <w:rPr>
          <w:sz w:val="28"/>
          <w:szCs w:val="28"/>
          <w:lang w:val="en-US"/>
        </w:rPr>
        <w:t>Cyr</w:t>
      </w:r>
      <w:r w:rsidRPr="0007236B">
        <w:rPr>
          <w:sz w:val="28"/>
          <w:szCs w:val="28"/>
        </w:rPr>
        <w:t xml:space="preserve">, размер – 14 в текстовом редакторе </w:t>
      </w:r>
      <w:r w:rsidRPr="0007236B">
        <w:rPr>
          <w:sz w:val="28"/>
          <w:szCs w:val="28"/>
          <w:lang w:val="en-US"/>
        </w:rPr>
        <w:t>Microsoft</w:t>
      </w:r>
      <w:r w:rsidRPr="0007236B">
        <w:rPr>
          <w:sz w:val="28"/>
          <w:szCs w:val="28"/>
        </w:rPr>
        <w:t xml:space="preserve"> </w:t>
      </w:r>
      <w:r w:rsidRPr="0007236B">
        <w:rPr>
          <w:sz w:val="28"/>
          <w:szCs w:val="28"/>
          <w:lang w:val="en-US"/>
        </w:rPr>
        <w:t>Word</w:t>
      </w:r>
      <w:r w:rsidRPr="0007236B">
        <w:rPr>
          <w:sz w:val="28"/>
          <w:szCs w:val="28"/>
        </w:rPr>
        <w:t xml:space="preserve">. При необходимости могут быть использованы редакторы </w:t>
      </w:r>
      <w:proofErr w:type="spellStart"/>
      <w:r w:rsidRPr="0007236B">
        <w:rPr>
          <w:sz w:val="28"/>
          <w:szCs w:val="28"/>
          <w:lang w:val="en-US"/>
        </w:rPr>
        <w:t>Exel</w:t>
      </w:r>
      <w:proofErr w:type="spellEnd"/>
      <w:r w:rsidRPr="0007236B">
        <w:rPr>
          <w:sz w:val="28"/>
          <w:szCs w:val="28"/>
        </w:rPr>
        <w:t>, формул и рисунков. В тексте применяются только общепринятые сокращения. Отступ красной строки – пять пунктов.</w:t>
      </w:r>
    </w:p>
    <w:p w:rsidR="006A2B73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7236B">
        <w:rPr>
          <w:sz w:val="28"/>
          <w:szCs w:val="28"/>
        </w:rPr>
        <w:t xml:space="preserve">Разделы и подразделы должны иметь заголовки. Заголовки должны четко и </w:t>
      </w:r>
    </w:p>
    <w:p w:rsidR="00CB48AE" w:rsidRPr="0007236B" w:rsidRDefault="00CB48AE" w:rsidP="006A2B73">
      <w:pPr>
        <w:spacing w:line="360" w:lineRule="auto"/>
        <w:jc w:val="both"/>
        <w:rPr>
          <w:sz w:val="28"/>
          <w:szCs w:val="28"/>
        </w:rPr>
      </w:pPr>
      <w:r w:rsidRPr="0007236B">
        <w:rPr>
          <w:sz w:val="28"/>
          <w:szCs w:val="28"/>
        </w:rPr>
        <w:t>кратко отражать содержание разделов. Переносы слов в заголовках не допускаются. Каждый раздел, содержание, введение, заключение, список литературы начинаются с новой страницы, подразделы (параграфы разделов) с новой страницы не начинаются.</w:t>
      </w:r>
    </w:p>
    <w:p w:rsidR="00CB48AE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07236B">
        <w:rPr>
          <w:sz w:val="28"/>
          <w:szCs w:val="28"/>
        </w:rPr>
        <w:t>Страницы работы следует нумеровать арабскими цифрами, соблюдая сквозную нумерацию по всему тексту. Титульный ли</w:t>
      </w:r>
      <w:proofErr w:type="gramStart"/>
      <w:r w:rsidRPr="0007236B">
        <w:rPr>
          <w:sz w:val="28"/>
          <w:szCs w:val="28"/>
        </w:rPr>
        <w:t>ст вкл</w:t>
      </w:r>
      <w:proofErr w:type="gramEnd"/>
      <w:r w:rsidRPr="0007236B">
        <w:rPr>
          <w:sz w:val="28"/>
          <w:szCs w:val="28"/>
        </w:rPr>
        <w:t xml:space="preserve">ючается в общую нумерацию страниц. Номер страницы на титульном листе не проставляется. Рисунки и таблицы, расположенные на отдельных листах, включаются в общую нумерацию страниц. Рисунки и таблицы следует располагать в работе </w:t>
      </w:r>
      <w:r w:rsidRPr="0007236B">
        <w:rPr>
          <w:sz w:val="28"/>
          <w:szCs w:val="28"/>
        </w:rPr>
        <w:lastRenderedPageBreak/>
        <w:t>непосредственно после текста, в котором они упоминаются впервые, или на следующей странице, если в указанном месте они не помещаются, а также в приложении. На все рисунки и таблицы должны быть даны ссылки в тексте к</w:t>
      </w:r>
      <w:r>
        <w:rPr>
          <w:sz w:val="28"/>
          <w:szCs w:val="28"/>
        </w:rPr>
        <w:t>онтрольн</w:t>
      </w:r>
      <w:r w:rsidRPr="0007236B">
        <w:rPr>
          <w:sz w:val="28"/>
          <w:szCs w:val="28"/>
        </w:rPr>
        <w:t>ой работы. Рисунки должны иметь названия, которые помещаются под ними. Рисунки и таблицы следует нумеровать арабскими цифрами сквозной нумерацией.</w:t>
      </w:r>
    </w:p>
    <w:p w:rsidR="00CB48AE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 w:rsidRPr="00112A51">
        <w:rPr>
          <w:b/>
          <w:sz w:val="28"/>
          <w:szCs w:val="28"/>
        </w:rPr>
        <w:t xml:space="preserve">Выбор </w:t>
      </w:r>
      <w:r>
        <w:rPr>
          <w:b/>
          <w:sz w:val="28"/>
          <w:szCs w:val="28"/>
        </w:rPr>
        <w:t xml:space="preserve">темы </w:t>
      </w:r>
      <w:r w:rsidRPr="00112A51">
        <w:rPr>
          <w:b/>
          <w:sz w:val="28"/>
          <w:szCs w:val="28"/>
        </w:rPr>
        <w:t>осуществляется по табл.</w:t>
      </w:r>
      <w:r>
        <w:rPr>
          <w:b/>
          <w:sz w:val="28"/>
          <w:szCs w:val="28"/>
        </w:rPr>
        <w:t xml:space="preserve"> </w:t>
      </w:r>
      <w:r w:rsidRPr="00112A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112A51">
        <w:rPr>
          <w:sz w:val="28"/>
          <w:szCs w:val="28"/>
        </w:rPr>
        <w:t>В перво</w:t>
      </w:r>
      <w:r>
        <w:rPr>
          <w:sz w:val="28"/>
          <w:szCs w:val="28"/>
        </w:rPr>
        <w:t>й</w:t>
      </w:r>
      <w:r w:rsidRPr="00112A51">
        <w:rPr>
          <w:sz w:val="28"/>
          <w:szCs w:val="28"/>
        </w:rPr>
        <w:t xml:space="preserve"> ст</w:t>
      </w:r>
      <w:r>
        <w:rPr>
          <w:sz w:val="28"/>
          <w:szCs w:val="28"/>
        </w:rPr>
        <w:t>роке</w:t>
      </w:r>
      <w:r w:rsidRPr="00112A51">
        <w:rPr>
          <w:sz w:val="28"/>
          <w:szCs w:val="28"/>
        </w:rPr>
        <w:t xml:space="preserve"> по горизонтали найдите циф</w:t>
      </w:r>
      <w:r>
        <w:rPr>
          <w:sz w:val="28"/>
          <w:szCs w:val="28"/>
        </w:rPr>
        <w:t>ру, соответствующую цифре десятков (предпоследняя цифра), а в первом столбце по вертикали – цифре единиц (последняя цифра). На пересечении этих строк – номер темы, по которой следует писать контрольную работу.</w:t>
      </w:r>
    </w:p>
    <w:p w:rsidR="00CB48AE" w:rsidRDefault="00CB48AE" w:rsidP="00CB48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шифр  УПО − 0914.0153 – контрольная работа должна быть написана по теме </w:t>
      </w:r>
      <w:r w:rsidRPr="00750DAB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CB48AE" w:rsidRDefault="00CB48AE" w:rsidP="00CB48AE">
      <w:pPr>
        <w:spacing w:line="360" w:lineRule="auto"/>
        <w:jc w:val="right"/>
        <w:rPr>
          <w:b/>
          <w:sz w:val="28"/>
          <w:szCs w:val="28"/>
        </w:rPr>
      </w:pPr>
      <w:r w:rsidRPr="00027A66">
        <w:rPr>
          <w:b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918"/>
        <w:gridCol w:w="960"/>
      </w:tblGrid>
      <w:tr w:rsidR="00AA393C" w:rsidTr="00AA393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3C" w:rsidRDefault="00AA393C">
            <w:pPr>
              <w:spacing w:after="120" w:line="360" w:lineRule="auto"/>
              <w:rPr>
                <w:rFonts w:eastAsia="Calibri"/>
                <w:smallCap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9</w:t>
            </w:r>
          </w:p>
        </w:tc>
      </w:tr>
      <w:tr w:rsidR="00AA393C" w:rsidTr="00AA393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10</w:t>
            </w:r>
          </w:p>
        </w:tc>
      </w:tr>
      <w:tr w:rsidR="00AA393C" w:rsidTr="00AA393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20</w:t>
            </w:r>
          </w:p>
        </w:tc>
      </w:tr>
      <w:tr w:rsidR="00AA393C" w:rsidTr="00AA393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10</w:t>
            </w:r>
          </w:p>
        </w:tc>
      </w:tr>
      <w:tr w:rsidR="00AA393C" w:rsidTr="00AA393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20</w:t>
            </w:r>
          </w:p>
        </w:tc>
      </w:tr>
      <w:tr w:rsidR="00AA393C" w:rsidTr="00AA393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10</w:t>
            </w:r>
          </w:p>
        </w:tc>
      </w:tr>
      <w:tr w:rsidR="00AA393C" w:rsidTr="00AA393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20</w:t>
            </w:r>
          </w:p>
        </w:tc>
      </w:tr>
      <w:tr w:rsidR="00AA393C" w:rsidTr="00AA393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10</w:t>
            </w:r>
          </w:p>
        </w:tc>
      </w:tr>
      <w:tr w:rsidR="00AA393C" w:rsidTr="00AA393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20</w:t>
            </w:r>
          </w:p>
        </w:tc>
      </w:tr>
      <w:tr w:rsidR="00AA393C" w:rsidTr="00AA393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10</w:t>
            </w:r>
          </w:p>
        </w:tc>
      </w:tr>
      <w:tr w:rsidR="00AA393C" w:rsidTr="00AA393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C" w:rsidRDefault="00AA393C">
            <w:pPr>
              <w:spacing w:after="120" w:line="360" w:lineRule="auto"/>
              <w:jc w:val="center"/>
              <w:rPr>
                <w:rFonts w:eastAsia="Calibri"/>
                <w:smallCaps/>
                <w:sz w:val="28"/>
                <w:szCs w:val="28"/>
              </w:rPr>
            </w:pPr>
            <w:r>
              <w:rPr>
                <w:rFonts w:eastAsia="Calibri"/>
                <w:smallCaps/>
                <w:sz w:val="28"/>
                <w:szCs w:val="28"/>
              </w:rPr>
              <w:t>20</w:t>
            </w:r>
          </w:p>
        </w:tc>
      </w:tr>
    </w:tbl>
    <w:p w:rsidR="00AA393C" w:rsidRDefault="00AA393C" w:rsidP="00CB48AE">
      <w:pPr>
        <w:spacing w:line="360" w:lineRule="auto"/>
        <w:jc w:val="right"/>
        <w:rPr>
          <w:b/>
          <w:sz w:val="28"/>
          <w:szCs w:val="28"/>
        </w:rPr>
      </w:pPr>
    </w:p>
    <w:p w:rsidR="00866DB3" w:rsidRDefault="00866DB3"/>
    <w:p w:rsidR="00CB48AE" w:rsidRPr="00B94700" w:rsidRDefault="00CB48AE" w:rsidP="00AA393C">
      <w:pPr>
        <w:spacing w:after="240" w:line="360" w:lineRule="auto"/>
        <w:jc w:val="center"/>
        <w:rPr>
          <w:b/>
          <w:sz w:val="28"/>
          <w:szCs w:val="28"/>
        </w:rPr>
      </w:pPr>
      <w:r w:rsidRPr="00447BF5">
        <w:rPr>
          <w:b/>
          <w:sz w:val="28"/>
          <w:szCs w:val="28"/>
        </w:rPr>
        <w:lastRenderedPageBreak/>
        <w:t>ТЕМЫ</w:t>
      </w:r>
      <w:r>
        <w:rPr>
          <w:b/>
          <w:sz w:val="28"/>
          <w:szCs w:val="28"/>
        </w:rPr>
        <w:t xml:space="preserve"> КОНТРОЛЬНОЙ РАБОТЫ</w:t>
      </w:r>
    </w:p>
    <w:p w:rsidR="00CB48AE" w:rsidRPr="004033C4" w:rsidRDefault="00CB48AE" w:rsidP="00AA393C">
      <w:pPr>
        <w:pStyle w:val="a9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Актуальные проблемы системы профессиональной подготовки.</w:t>
      </w:r>
      <w:r w:rsidRPr="004033C4">
        <w:rPr>
          <w:bCs/>
          <w:color w:val="000000"/>
          <w:sz w:val="28"/>
          <w:szCs w:val="28"/>
        </w:rPr>
        <w:t xml:space="preserve"> </w:t>
      </w:r>
    </w:p>
    <w:p w:rsidR="00CB48AE" w:rsidRPr="00F66B56" w:rsidRDefault="00CB48AE" w:rsidP="00AA393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Правила разработки, утверждения и применения профессиональных стандартов. </w:t>
      </w:r>
    </w:p>
    <w:p w:rsidR="00CB48AE" w:rsidRPr="00F66B56" w:rsidRDefault="00CB48AE" w:rsidP="00AA393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Уровни квалификации в целях разработки проектов профессиональных стандартов. </w:t>
      </w:r>
    </w:p>
    <w:p w:rsidR="00CB48AE" w:rsidRPr="00F66B56" w:rsidRDefault="00CB48AE" w:rsidP="00AA393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Методические рекомендации по разработке профессионального стандарта. </w:t>
      </w:r>
    </w:p>
    <w:p w:rsidR="00CB48AE" w:rsidRPr="00F66B56" w:rsidRDefault="00CB48AE" w:rsidP="00AA393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Основные тенденции в сфере профессионального образования: отечественный и зарубежный опыт.</w:t>
      </w:r>
    </w:p>
    <w:p w:rsidR="00CB48AE" w:rsidRPr="00F66B56" w:rsidRDefault="00CB48AE" w:rsidP="00AA393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ЕТКС и </w:t>
      </w:r>
      <w:proofErr w:type="spellStart"/>
      <w:r w:rsidRPr="00F66B56">
        <w:rPr>
          <w:bCs/>
          <w:color w:val="000000"/>
          <w:sz w:val="28"/>
          <w:szCs w:val="28"/>
        </w:rPr>
        <w:t>профстандарты</w:t>
      </w:r>
      <w:proofErr w:type="spellEnd"/>
      <w:r w:rsidRPr="00F66B56">
        <w:rPr>
          <w:bCs/>
          <w:color w:val="000000"/>
          <w:sz w:val="28"/>
          <w:szCs w:val="28"/>
        </w:rPr>
        <w:t>: сравнительный анализ элементов.</w:t>
      </w:r>
    </w:p>
    <w:p w:rsidR="00CB48AE" w:rsidRPr="00F66B56" w:rsidRDefault="00CB48AE" w:rsidP="00AA393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Создание сети независимых центров сертификации профессиональных квалификаций. </w:t>
      </w:r>
    </w:p>
    <w:p w:rsidR="00CB48AE" w:rsidRPr="00F66B56" w:rsidRDefault="00CB48AE" w:rsidP="00AA393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>Непрерывная система профессиональной подготовки руководящего и диспетчерского персонала.</w:t>
      </w:r>
    </w:p>
    <w:p w:rsidR="00CB48AE" w:rsidRPr="00F66B56" w:rsidRDefault="00CB48AE" w:rsidP="00AA393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66B56">
        <w:rPr>
          <w:bCs/>
          <w:color w:val="000000"/>
          <w:sz w:val="28"/>
          <w:szCs w:val="28"/>
        </w:rPr>
        <w:t xml:space="preserve">Требования к подготовке авиационного персонала. </w:t>
      </w:r>
    </w:p>
    <w:p w:rsidR="00CB48AE" w:rsidRPr="00F66B56" w:rsidRDefault="00CB48AE" w:rsidP="00AA393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F66B56">
        <w:rPr>
          <w:bCs/>
          <w:color w:val="000000"/>
          <w:sz w:val="28"/>
          <w:szCs w:val="28"/>
        </w:rPr>
        <w:t xml:space="preserve">Подготовка и аттестация в области транспортной безопасности. </w:t>
      </w:r>
    </w:p>
    <w:p w:rsidR="00CB48AE" w:rsidRDefault="00CB48AE" w:rsidP="00AA393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66B56">
        <w:rPr>
          <w:color w:val="000000"/>
          <w:sz w:val="28"/>
          <w:szCs w:val="28"/>
        </w:rPr>
        <w:t xml:space="preserve">Аттестация руководителей и специалистов, занимающих должности связанные с обеспечением безопасности полетов. </w:t>
      </w:r>
    </w:p>
    <w:p w:rsidR="00CB48AE" w:rsidRPr="00F66B56" w:rsidRDefault="00AA393C" w:rsidP="00AA393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gramStart"/>
      <w:r w:rsidR="00CB48AE" w:rsidRPr="00F66B56">
        <w:rPr>
          <w:bCs/>
          <w:color w:val="000000"/>
          <w:sz w:val="28"/>
          <w:szCs w:val="28"/>
        </w:rPr>
        <w:t xml:space="preserve">Обязательные сертификация и аттестация в гражданской авиации. </w:t>
      </w:r>
      <w:proofErr w:type="gramEnd"/>
    </w:p>
    <w:p w:rsidR="00CB48AE" w:rsidRPr="00F66B56" w:rsidRDefault="00CB48AE" w:rsidP="00AA393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F66B56">
        <w:rPr>
          <w:bCs/>
          <w:color w:val="000000"/>
          <w:sz w:val="28"/>
          <w:szCs w:val="28"/>
        </w:rPr>
        <w:t>Порядок обязательной аттестации специалистов авиационного персонала гражданской авиации.</w:t>
      </w:r>
    </w:p>
    <w:p w:rsidR="00CB48AE" w:rsidRPr="00F66B56" w:rsidRDefault="00CB48AE" w:rsidP="00AA393C">
      <w:pPr>
        <w:pStyle w:val="3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Cs w:val="28"/>
        </w:rPr>
      </w:pPr>
      <w:r w:rsidRPr="00F66B56">
        <w:rPr>
          <w:color w:val="000000"/>
          <w:szCs w:val="28"/>
        </w:rPr>
        <w:t>Требования к образовательным организациям и организациям, осуществляющим обучение специалистов согласно перечню специалистов авиационного персонала гражданской авиации.</w:t>
      </w:r>
    </w:p>
    <w:p w:rsidR="00CB48AE" w:rsidRPr="00F66B56" w:rsidRDefault="00CB48AE" w:rsidP="00AA393C">
      <w:pPr>
        <w:pStyle w:val="3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F66B56">
        <w:rPr>
          <w:color w:val="000000"/>
          <w:szCs w:val="28"/>
        </w:rPr>
        <w:t xml:space="preserve">Сертификация авиационных учебных центров. </w:t>
      </w:r>
    </w:p>
    <w:p w:rsidR="00CB48AE" w:rsidRPr="00F66B56" w:rsidRDefault="00CB48AE" w:rsidP="00AA393C">
      <w:pPr>
        <w:pStyle w:val="3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Style w:val="s10"/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F66B56">
        <w:rPr>
          <w:color w:val="000000"/>
          <w:szCs w:val="28"/>
        </w:rPr>
        <w:t>Внедрение системы менеджмента качества в образовательные организации гражданской авиации.</w:t>
      </w:r>
    </w:p>
    <w:p w:rsidR="00CB48AE" w:rsidRPr="00F66B56" w:rsidRDefault="00CB48AE" w:rsidP="00AA393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66B56">
        <w:rPr>
          <w:color w:val="000000"/>
          <w:sz w:val="28"/>
          <w:szCs w:val="28"/>
        </w:rPr>
        <w:t xml:space="preserve">Маркетинговые исследования рынка образовательных услуг.  </w:t>
      </w:r>
    </w:p>
    <w:p w:rsidR="00CB48AE" w:rsidRPr="00F66B56" w:rsidRDefault="00CB48AE" w:rsidP="00AA393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F66B56">
        <w:rPr>
          <w:color w:val="000000"/>
          <w:sz w:val="28"/>
          <w:szCs w:val="28"/>
        </w:rPr>
        <w:t xml:space="preserve">Анализ условий подготовки авиационного персонала в различных учебных заведениях. </w:t>
      </w:r>
    </w:p>
    <w:p w:rsidR="00CB48AE" w:rsidRPr="00F66B56" w:rsidRDefault="00CB48AE" w:rsidP="00AA393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66B56">
        <w:rPr>
          <w:color w:val="000000"/>
          <w:sz w:val="28"/>
          <w:szCs w:val="28"/>
        </w:rPr>
        <w:t>Направления подготовки и специальности в высших учебных заведениях гражданской авиации. Многоуровневая система подготовки в вузах и условия ее реализации.</w:t>
      </w:r>
    </w:p>
    <w:p w:rsidR="00CB48AE" w:rsidRPr="004033C4" w:rsidRDefault="00CB48AE" w:rsidP="00AA393C">
      <w:pPr>
        <w:pStyle w:val="a9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Анализ результатов функционирования системы профессионального образования по подготовке специалистов гражданской авиации.</w:t>
      </w:r>
    </w:p>
    <w:p w:rsidR="00AA393C" w:rsidRDefault="00AA393C" w:rsidP="00CB48A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CB48AE" w:rsidRPr="00F66B56" w:rsidRDefault="00CB48AE" w:rsidP="00AA393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</w:t>
      </w:r>
    </w:p>
    <w:p w:rsidR="00CB48AE" w:rsidRPr="00F66B56" w:rsidRDefault="00CB48AE" w:rsidP="00CB48AE">
      <w:pPr>
        <w:pStyle w:val="3"/>
        <w:spacing w:line="360" w:lineRule="auto"/>
        <w:ind w:left="510" w:firstLine="567"/>
        <w:jc w:val="center"/>
        <w:rPr>
          <w:b/>
          <w:color w:val="000000"/>
          <w:szCs w:val="28"/>
        </w:rPr>
      </w:pPr>
    </w:p>
    <w:p w:rsidR="00CB48AE" w:rsidRPr="004836C0" w:rsidRDefault="00CB48AE" w:rsidP="00CB48AE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4836C0">
        <w:rPr>
          <w:b/>
          <w:sz w:val="28"/>
          <w:szCs w:val="28"/>
        </w:rPr>
        <w:t xml:space="preserve">а) основная литература: </w:t>
      </w:r>
    </w:p>
    <w:p w:rsidR="00CB48AE" w:rsidRPr="004836C0" w:rsidRDefault="00CB48AE" w:rsidP="00AA393C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B2C9F">
        <w:rPr>
          <w:sz w:val="28"/>
          <w:szCs w:val="28"/>
        </w:rPr>
        <w:t>Кузнецов</w:t>
      </w:r>
      <w:r>
        <w:rPr>
          <w:sz w:val="28"/>
          <w:szCs w:val="28"/>
        </w:rPr>
        <w:t>,</w:t>
      </w:r>
      <w:r w:rsidRPr="00DB2C9F">
        <w:rPr>
          <w:sz w:val="28"/>
          <w:szCs w:val="28"/>
        </w:rPr>
        <w:t xml:space="preserve"> В.Н. </w:t>
      </w:r>
      <w:r w:rsidRPr="004836C0">
        <w:rPr>
          <w:sz w:val="28"/>
          <w:szCs w:val="28"/>
        </w:rPr>
        <w:t>Управление авиационным персоналом: Учебное пособие для вузов  Часть 1 / В. Н. Кузнецов, М. О. Иванова. - СПб</w:t>
      </w:r>
      <w:proofErr w:type="gramStart"/>
      <w:r w:rsidRPr="004836C0">
        <w:rPr>
          <w:sz w:val="28"/>
          <w:szCs w:val="28"/>
        </w:rPr>
        <w:t xml:space="preserve">. : </w:t>
      </w:r>
      <w:proofErr w:type="gramEnd"/>
      <w:r w:rsidRPr="004836C0">
        <w:rPr>
          <w:sz w:val="28"/>
          <w:szCs w:val="28"/>
        </w:rPr>
        <w:t>ГУГА, 2006. - 101с. – 100 экз.</w:t>
      </w:r>
    </w:p>
    <w:p w:rsidR="00CB48AE" w:rsidRPr="004836C0" w:rsidRDefault="00CB48AE" w:rsidP="00AA393C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4836C0">
        <w:rPr>
          <w:sz w:val="28"/>
          <w:szCs w:val="28"/>
        </w:rPr>
        <w:t>Мизинцева</w:t>
      </w:r>
      <w:proofErr w:type="spellEnd"/>
      <w:r w:rsidRPr="004836C0">
        <w:rPr>
          <w:sz w:val="28"/>
          <w:szCs w:val="28"/>
        </w:rPr>
        <w:t>, М. Ф. Оценка персонала</w:t>
      </w:r>
      <w:proofErr w:type="gramStart"/>
      <w:r w:rsidRPr="004836C0">
        <w:rPr>
          <w:sz w:val="28"/>
          <w:szCs w:val="28"/>
        </w:rPr>
        <w:t xml:space="preserve"> :</w:t>
      </w:r>
      <w:proofErr w:type="gramEnd"/>
      <w:r w:rsidRPr="004836C0">
        <w:rPr>
          <w:sz w:val="28"/>
          <w:szCs w:val="28"/>
        </w:rPr>
        <w:t xml:space="preserve"> учебник и практикум для академического бакалавриата / М. Ф. </w:t>
      </w:r>
      <w:proofErr w:type="spellStart"/>
      <w:r w:rsidRPr="004836C0">
        <w:rPr>
          <w:sz w:val="28"/>
          <w:szCs w:val="28"/>
        </w:rPr>
        <w:t>Мизинцева</w:t>
      </w:r>
      <w:proofErr w:type="spellEnd"/>
      <w:r w:rsidRPr="004836C0">
        <w:rPr>
          <w:sz w:val="28"/>
          <w:szCs w:val="28"/>
        </w:rPr>
        <w:t xml:space="preserve">, А. Р. </w:t>
      </w:r>
      <w:proofErr w:type="spellStart"/>
      <w:r w:rsidRPr="004836C0">
        <w:rPr>
          <w:sz w:val="28"/>
          <w:szCs w:val="28"/>
        </w:rPr>
        <w:t>Сардарян</w:t>
      </w:r>
      <w:proofErr w:type="spellEnd"/>
      <w:r w:rsidRPr="004836C0">
        <w:rPr>
          <w:sz w:val="28"/>
          <w:szCs w:val="28"/>
        </w:rPr>
        <w:t>. — М.</w:t>
      </w:r>
      <w:proofErr w:type="gramStart"/>
      <w:r w:rsidRPr="004836C0">
        <w:rPr>
          <w:sz w:val="28"/>
          <w:szCs w:val="28"/>
        </w:rPr>
        <w:t xml:space="preserve"> :</w:t>
      </w:r>
      <w:proofErr w:type="gramEnd"/>
      <w:r w:rsidRPr="004836C0">
        <w:rPr>
          <w:sz w:val="28"/>
          <w:szCs w:val="28"/>
        </w:rPr>
        <w:t xml:space="preserve"> Издательство </w:t>
      </w:r>
      <w:proofErr w:type="spellStart"/>
      <w:r w:rsidRPr="004836C0">
        <w:rPr>
          <w:sz w:val="28"/>
          <w:szCs w:val="28"/>
        </w:rPr>
        <w:t>Юрайт</w:t>
      </w:r>
      <w:proofErr w:type="spellEnd"/>
      <w:r w:rsidRPr="004836C0">
        <w:rPr>
          <w:sz w:val="28"/>
          <w:szCs w:val="28"/>
        </w:rPr>
        <w:t xml:space="preserve">, 2018. — 378 с. — (Серия : Бакалавр. </w:t>
      </w:r>
      <w:proofErr w:type="gramStart"/>
      <w:r w:rsidRPr="004836C0">
        <w:rPr>
          <w:sz w:val="28"/>
          <w:szCs w:val="28"/>
        </w:rPr>
        <w:t>Академический курс).</w:t>
      </w:r>
      <w:proofErr w:type="gramEnd"/>
      <w:r w:rsidRPr="004836C0">
        <w:rPr>
          <w:sz w:val="28"/>
          <w:szCs w:val="28"/>
        </w:rPr>
        <w:t xml:space="preserve"> — ISBN 978-5-534-00729-9. — Режим доступа</w:t>
      </w:r>
      <w:proofErr w:type="gramStart"/>
      <w:r w:rsidRPr="004836C0">
        <w:rPr>
          <w:sz w:val="28"/>
          <w:szCs w:val="28"/>
        </w:rPr>
        <w:t xml:space="preserve"> :</w:t>
      </w:r>
      <w:proofErr w:type="gramEnd"/>
      <w:r w:rsidRPr="004836C0">
        <w:rPr>
          <w:sz w:val="28"/>
          <w:szCs w:val="28"/>
        </w:rPr>
        <w:t xml:space="preserve"> </w:t>
      </w:r>
      <w:hyperlink r:id="rId10" w:history="1">
        <w:r w:rsidRPr="004836C0">
          <w:rPr>
            <w:sz w:val="28"/>
            <w:szCs w:val="28"/>
          </w:rPr>
          <w:t>www.biblio-online.ru/book/C940707B-3D4A-4F5E-AEA2-2FCF6E8C6188</w:t>
        </w:r>
      </w:hyperlink>
      <w:r w:rsidRPr="004836C0">
        <w:rPr>
          <w:sz w:val="28"/>
          <w:szCs w:val="28"/>
        </w:rPr>
        <w:t>.</w:t>
      </w:r>
    </w:p>
    <w:p w:rsidR="00CB48AE" w:rsidRPr="004836C0" w:rsidRDefault="00CB48AE" w:rsidP="00AA393C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836C0">
        <w:rPr>
          <w:sz w:val="28"/>
          <w:szCs w:val="28"/>
        </w:rPr>
        <w:t>Моргунов, Е. Б. Управление персоналом: исследование, оценка, обучение</w:t>
      </w:r>
      <w:proofErr w:type="gramStart"/>
      <w:r w:rsidRPr="004836C0">
        <w:rPr>
          <w:sz w:val="28"/>
          <w:szCs w:val="28"/>
        </w:rPr>
        <w:t xml:space="preserve"> :</w:t>
      </w:r>
      <w:proofErr w:type="gramEnd"/>
      <w:r w:rsidRPr="004836C0">
        <w:rPr>
          <w:sz w:val="28"/>
          <w:szCs w:val="28"/>
        </w:rPr>
        <w:t xml:space="preserve"> учебник для академического бакалавриата / Е. Б. Моргунов. — 3-е изд., </w:t>
      </w:r>
      <w:proofErr w:type="spellStart"/>
      <w:r w:rsidRPr="004836C0">
        <w:rPr>
          <w:sz w:val="28"/>
          <w:szCs w:val="28"/>
        </w:rPr>
        <w:t>перераб</w:t>
      </w:r>
      <w:proofErr w:type="spellEnd"/>
      <w:r w:rsidRPr="004836C0">
        <w:rPr>
          <w:sz w:val="28"/>
          <w:szCs w:val="28"/>
        </w:rPr>
        <w:t xml:space="preserve">. и доп. — М. : Издательство </w:t>
      </w:r>
      <w:proofErr w:type="spellStart"/>
      <w:r w:rsidRPr="004836C0">
        <w:rPr>
          <w:sz w:val="28"/>
          <w:szCs w:val="28"/>
        </w:rPr>
        <w:t>Юрайт</w:t>
      </w:r>
      <w:proofErr w:type="spellEnd"/>
      <w:r w:rsidRPr="004836C0">
        <w:rPr>
          <w:sz w:val="28"/>
          <w:szCs w:val="28"/>
        </w:rPr>
        <w:t xml:space="preserve">, 2018. — 424 с. — (Серия : Бакалавр. </w:t>
      </w:r>
      <w:proofErr w:type="gramStart"/>
      <w:r w:rsidRPr="004836C0">
        <w:rPr>
          <w:sz w:val="28"/>
          <w:szCs w:val="28"/>
        </w:rPr>
        <w:t>Академический курс).</w:t>
      </w:r>
      <w:proofErr w:type="gramEnd"/>
      <w:r w:rsidRPr="004836C0">
        <w:rPr>
          <w:sz w:val="28"/>
          <w:szCs w:val="28"/>
        </w:rPr>
        <w:t xml:space="preserve"> — ISBN 978-5-9916-6202-4. — Режим доступа</w:t>
      </w:r>
      <w:proofErr w:type="gramStart"/>
      <w:r w:rsidRPr="004836C0">
        <w:rPr>
          <w:sz w:val="28"/>
          <w:szCs w:val="28"/>
        </w:rPr>
        <w:t xml:space="preserve"> :</w:t>
      </w:r>
      <w:proofErr w:type="gramEnd"/>
      <w:r w:rsidRPr="004836C0">
        <w:rPr>
          <w:sz w:val="28"/>
          <w:szCs w:val="28"/>
        </w:rPr>
        <w:t xml:space="preserve"> </w:t>
      </w:r>
      <w:hyperlink r:id="rId11" w:history="1">
        <w:r w:rsidRPr="004836C0">
          <w:rPr>
            <w:sz w:val="28"/>
            <w:szCs w:val="28"/>
          </w:rPr>
          <w:t>www.biblio-online.ru/book/BFEE8EB7-A536-4137-8CD3-06305DA0D559</w:t>
        </w:r>
      </w:hyperlink>
    </w:p>
    <w:p w:rsidR="00CB48AE" w:rsidRPr="00F66B56" w:rsidRDefault="00CB48AE" w:rsidP="00AA393C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836C0">
        <w:rPr>
          <w:sz w:val="28"/>
          <w:szCs w:val="28"/>
        </w:rPr>
        <w:t>Управление персоналом</w:t>
      </w:r>
      <w:proofErr w:type="gramStart"/>
      <w:r w:rsidRPr="004836C0">
        <w:rPr>
          <w:sz w:val="28"/>
          <w:szCs w:val="28"/>
        </w:rPr>
        <w:t xml:space="preserve"> :</w:t>
      </w:r>
      <w:proofErr w:type="gramEnd"/>
      <w:r w:rsidRPr="004836C0">
        <w:rPr>
          <w:sz w:val="28"/>
          <w:szCs w:val="28"/>
        </w:rPr>
        <w:t xml:space="preserve"> учебник</w:t>
      </w:r>
      <w:r w:rsidRPr="00F66B56">
        <w:rPr>
          <w:sz w:val="28"/>
          <w:szCs w:val="28"/>
        </w:rPr>
        <w:t xml:space="preserve"> и практикум для прикладного бакалавриата / А. А. </w:t>
      </w:r>
      <w:proofErr w:type="spellStart"/>
      <w:r w:rsidRPr="00F66B56">
        <w:rPr>
          <w:sz w:val="28"/>
          <w:szCs w:val="28"/>
        </w:rPr>
        <w:t>Литвинюк</w:t>
      </w:r>
      <w:proofErr w:type="spellEnd"/>
      <w:r w:rsidRPr="00F66B56">
        <w:rPr>
          <w:sz w:val="28"/>
          <w:szCs w:val="28"/>
        </w:rPr>
        <w:t xml:space="preserve"> [и др.] ; под ред. А. А. </w:t>
      </w:r>
      <w:proofErr w:type="spellStart"/>
      <w:r w:rsidRPr="00F66B56">
        <w:rPr>
          <w:sz w:val="28"/>
          <w:szCs w:val="28"/>
        </w:rPr>
        <w:t>Литвинюка</w:t>
      </w:r>
      <w:proofErr w:type="spellEnd"/>
      <w:r w:rsidRPr="00F66B56">
        <w:rPr>
          <w:sz w:val="28"/>
          <w:szCs w:val="28"/>
        </w:rPr>
        <w:t xml:space="preserve">. — 2-е изд., </w:t>
      </w:r>
      <w:proofErr w:type="spellStart"/>
      <w:r w:rsidRPr="00F66B56">
        <w:rPr>
          <w:sz w:val="28"/>
          <w:szCs w:val="28"/>
        </w:rPr>
        <w:t>перераб</w:t>
      </w:r>
      <w:proofErr w:type="spellEnd"/>
      <w:r w:rsidRPr="00F66B56">
        <w:rPr>
          <w:sz w:val="28"/>
          <w:szCs w:val="28"/>
        </w:rPr>
        <w:t xml:space="preserve">. и доп. — М. : Издательство </w:t>
      </w:r>
      <w:proofErr w:type="spellStart"/>
      <w:r w:rsidRPr="00F66B56">
        <w:rPr>
          <w:sz w:val="28"/>
          <w:szCs w:val="28"/>
        </w:rPr>
        <w:t>Юрайт</w:t>
      </w:r>
      <w:proofErr w:type="spellEnd"/>
      <w:r w:rsidRPr="00F66B56">
        <w:rPr>
          <w:sz w:val="28"/>
          <w:szCs w:val="28"/>
        </w:rPr>
        <w:t xml:space="preserve">, 2018. — 498 с. — (Серия : Бакалавр. </w:t>
      </w:r>
      <w:proofErr w:type="gramStart"/>
      <w:r w:rsidRPr="00F66B56">
        <w:rPr>
          <w:sz w:val="28"/>
          <w:szCs w:val="28"/>
        </w:rPr>
        <w:t>Прикладной курс).</w:t>
      </w:r>
      <w:proofErr w:type="gramEnd"/>
      <w:r w:rsidRPr="00F66B56">
        <w:rPr>
          <w:sz w:val="28"/>
          <w:szCs w:val="28"/>
        </w:rPr>
        <w:t xml:space="preserve"> — ISBN 978-5-9916-5550-7. — Режим доступа</w:t>
      </w:r>
      <w:proofErr w:type="gramStart"/>
      <w:r w:rsidRPr="00F66B56">
        <w:rPr>
          <w:sz w:val="28"/>
          <w:szCs w:val="28"/>
        </w:rPr>
        <w:t xml:space="preserve"> :</w:t>
      </w:r>
      <w:proofErr w:type="gramEnd"/>
      <w:r w:rsidRPr="00F66B56">
        <w:rPr>
          <w:sz w:val="28"/>
          <w:szCs w:val="28"/>
        </w:rPr>
        <w:t xml:space="preserve"> </w:t>
      </w:r>
      <w:hyperlink r:id="rId12" w:history="1">
        <w:r w:rsidRPr="00F66B56">
          <w:rPr>
            <w:sz w:val="28"/>
            <w:szCs w:val="28"/>
          </w:rPr>
          <w:t>www.biblio-online.ru/book/1D94E1F9-DC57-4E83-8AB3-91F651DF693A</w:t>
        </w:r>
      </w:hyperlink>
      <w:r w:rsidRPr="00F66B56">
        <w:rPr>
          <w:sz w:val="28"/>
          <w:szCs w:val="28"/>
        </w:rPr>
        <w:t xml:space="preserve">. </w:t>
      </w:r>
    </w:p>
    <w:p w:rsidR="00CB48AE" w:rsidRPr="00F66B56" w:rsidRDefault="00CB48AE" w:rsidP="00AA393C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:rsidR="00CB48AE" w:rsidRPr="004836C0" w:rsidRDefault="00CB48AE" w:rsidP="00AA393C">
      <w:pPr>
        <w:tabs>
          <w:tab w:val="left" w:pos="1134"/>
        </w:tabs>
        <w:spacing w:line="360" w:lineRule="auto"/>
        <w:ind w:firstLine="567"/>
        <w:rPr>
          <w:b/>
          <w:sz w:val="28"/>
          <w:szCs w:val="28"/>
        </w:rPr>
      </w:pPr>
      <w:r w:rsidRPr="004836C0">
        <w:rPr>
          <w:b/>
          <w:sz w:val="28"/>
          <w:szCs w:val="28"/>
        </w:rPr>
        <w:lastRenderedPageBreak/>
        <w:t>б) дополнительная литература:</w:t>
      </w:r>
    </w:p>
    <w:p w:rsidR="00CB48AE" w:rsidRPr="004836C0" w:rsidRDefault="00CB48AE" w:rsidP="00AA393C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836C0">
        <w:rPr>
          <w:sz w:val="28"/>
          <w:szCs w:val="28"/>
        </w:rPr>
        <w:t>Исаева, О. М. Управление человеческими ресурсами</w:t>
      </w:r>
      <w:proofErr w:type="gramStart"/>
      <w:r w:rsidRPr="004836C0">
        <w:rPr>
          <w:sz w:val="28"/>
          <w:szCs w:val="28"/>
        </w:rPr>
        <w:t xml:space="preserve"> :</w:t>
      </w:r>
      <w:proofErr w:type="gramEnd"/>
      <w:r w:rsidRPr="004836C0">
        <w:rPr>
          <w:sz w:val="28"/>
          <w:szCs w:val="28"/>
        </w:rPr>
        <w:t xml:space="preserve"> учебник и практикум для прикладного бакалавриата / О. М. Исаева, Е. А. </w:t>
      </w:r>
      <w:proofErr w:type="spellStart"/>
      <w:r w:rsidRPr="004836C0">
        <w:rPr>
          <w:sz w:val="28"/>
          <w:szCs w:val="28"/>
        </w:rPr>
        <w:t>Припорова</w:t>
      </w:r>
      <w:proofErr w:type="spellEnd"/>
      <w:r w:rsidRPr="004836C0">
        <w:rPr>
          <w:sz w:val="28"/>
          <w:szCs w:val="28"/>
        </w:rPr>
        <w:t xml:space="preserve">. — 2-е изд. — М. : Издательство </w:t>
      </w:r>
      <w:proofErr w:type="spellStart"/>
      <w:r w:rsidRPr="004836C0">
        <w:rPr>
          <w:sz w:val="28"/>
          <w:szCs w:val="28"/>
        </w:rPr>
        <w:t>Юрайт</w:t>
      </w:r>
      <w:proofErr w:type="spellEnd"/>
      <w:r w:rsidRPr="004836C0">
        <w:rPr>
          <w:sz w:val="28"/>
          <w:szCs w:val="28"/>
        </w:rPr>
        <w:t xml:space="preserve">, 2018. — 168 с. — (Серия : Бакалавр. </w:t>
      </w:r>
      <w:proofErr w:type="gramStart"/>
      <w:r w:rsidRPr="004836C0">
        <w:rPr>
          <w:sz w:val="28"/>
          <w:szCs w:val="28"/>
        </w:rPr>
        <w:t>Прикладной курс).</w:t>
      </w:r>
      <w:proofErr w:type="gramEnd"/>
      <w:r w:rsidRPr="004836C0">
        <w:rPr>
          <w:sz w:val="28"/>
          <w:szCs w:val="28"/>
        </w:rPr>
        <w:t xml:space="preserve"> — ISBN 978-5-534-06318-9. — Режим доступа</w:t>
      </w:r>
      <w:proofErr w:type="gramStart"/>
      <w:r w:rsidRPr="004836C0">
        <w:rPr>
          <w:sz w:val="28"/>
          <w:szCs w:val="28"/>
        </w:rPr>
        <w:t xml:space="preserve"> :</w:t>
      </w:r>
      <w:proofErr w:type="gramEnd"/>
      <w:r w:rsidRPr="004836C0">
        <w:rPr>
          <w:sz w:val="28"/>
          <w:szCs w:val="28"/>
        </w:rPr>
        <w:t xml:space="preserve"> </w:t>
      </w:r>
      <w:hyperlink r:id="rId13" w:history="1">
        <w:r w:rsidRPr="004836C0">
          <w:rPr>
            <w:sz w:val="28"/>
            <w:szCs w:val="28"/>
          </w:rPr>
          <w:t>www.biblio-online.ru/book/8A092E44-B933-45CF-8927-70CD7923658F</w:t>
        </w:r>
      </w:hyperlink>
      <w:r w:rsidRPr="004836C0">
        <w:rPr>
          <w:sz w:val="28"/>
          <w:szCs w:val="28"/>
        </w:rPr>
        <w:t>.</w:t>
      </w:r>
    </w:p>
    <w:p w:rsidR="00CB48AE" w:rsidRPr="00AA393C" w:rsidRDefault="00CB48AE" w:rsidP="00AA393C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836C0">
        <w:rPr>
          <w:sz w:val="28"/>
          <w:szCs w:val="28"/>
        </w:rPr>
        <w:t>Управление человеческими ресурсами</w:t>
      </w:r>
      <w:proofErr w:type="gramStart"/>
      <w:r w:rsidRPr="004836C0">
        <w:rPr>
          <w:sz w:val="28"/>
          <w:szCs w:val="28"/>
        </w:rPr>
        <w:t xml:space="preserve"> :</w:t>
      </w:r>
      <w:proofErr w:type="gramEnd"/>
      <w:r w:rsidRPr="004836C0">
        <w:rPr>
          <w:sz w:val="28"/>
          <w:szCs w:val="28"/>
        </w:rPr>
        <w:t xml:space="preserve"> учебник для </w:t>
      </w:r>
      <w:r w:rsidRPr="00AA393C">
        <w:rPr>
          <w:sz w:val="28"/>
          <w:szCs w:val="28"/>
        </w:rPr>
        <w:t xml:space="preserve">академического бакалавриата / И. А. </w:t>
      </w:r>
      <w:proofErr w:type="spellStart"/>
      <w:r w:rsidRPr="00AA393C">
        <w:rPr>
          <w:sz w:val="28"/>
          <w:szCs w:val="28"/>
        </w:rPr>
        <w:t>Максимцев</w:t>
      </w:r>
      <w:proofErr w:type="spellEnd"/>
      <w:r w:rsidRPr="00AA393C">
        <w:rPr>
          <w:sz w:val="28"/>
          <w:szCs w:val="28"/>
        </w:rPr>
        <w:t xml:space="preserve"> [и др.] ; под ред. И. А. </w:t>
      </w:r>
      <w:proofErr w:type="spellStart"/>
      <w:r w:rsidRPr="00AA393C">
        <w:rPr>
          <w:sz w:val="28"/>
          <w:szCs w:val="28"/>
        </w:rPr>
        <w:t>Максимцева</w:t>
      </w:r>
      <w:proofErr w:type="spellEnd"/>
      <w:r w:rsidRPr="00AA393C">
        <w:rPr>
          <w:sz w:val="28"/>
          <w:szCs w:val="28"/>
        </w:rPr>
        <w:t xml:space="preserve">, Н. А. Горелова. — 2-е изд., </w:t>
      </w:r>
      <w:proofErr w:type="spellStart"/>
      <w:r w:rsidRPr="00AA393C">
        <w:rPr>
          <w:sz w:val="28"/>
          <w:szCs w:val="28"/>
        </w:rPr>
        <w:t>перераб</w:t>
      </w:r>
      <w:proofErr w:type="spellEnd"/>
      <w:r w:rsidRPr="00AA393C">
        <w:rPr>
          <w:sz w:val="28"/>
          <w:szCs w:val="28"/>
        </w:rPr>
        <w:t xml:space="preserve">. и доп. — М. : Издательство </w:t>
      </w:r>
      <w:proofErr w:type="spellStart"/>
      <w:r w:rsidRPr="00AA393C">
        <w:rPr>
          <w:sz w:val="28"/>
          <w:szCs w:val="28"/>
        </w:rPr>
        <w:t>Юрайт</w:t>
      </w:r>
      <w:proofErr w:type="spellEnd"/>
      <w:r w:rsidRPr="00AA393C">
        <w:rPr>
          <w:sz w:val="28"/>
          <w:szCs w:val="28"/>
        </w:rPr>
        <w:t xml:space="preserve">, 2018. — 526 с. — (Серия : Бакалавр. </w:t>
      </w:r>
      <w:proofErr w:type="gramStart"/>
      <w:r w:rsidRPr="00AA393C">
        <w:rPr>
          <w:sz w:val="28"/>
          <w:szCs w:val="28"/>
        </w:rPr>
        <w:t>Академический курс).</w:t>
      </w:r>
      <w:proofErr w:type="gramEnd"/>
      <w:r w:rsidRPr="00AA393C">
        <w:rPr>
          <w:sz w:val="28"/>
          <w:szCs w:val="28"/>
        </w:rPr>
        <w:t xml:space="preserve"> — ISBN 978-5-534-02990-1. — Режим доступа</w:t>
      </w:r>
      <w:proofErr w:type="gramStart"/>
      <w:r w:rsidRPr="00AA393C">
        <w:rPr>
          <w:sz w:val="28"/>
          <w:szCs w:val="28"/>
        </w:rPr>
        <w:t xml:space="preserve"> :</w:t>
      </w:r>
      <w:proofErr w:type="gramEnd"/>
      <w:r w:rsidRPr="00AA393C">
        <w:rPr>
          <w:sz w:val="28"/>
          <w:szCs w:val="28"/>
        </w:rPr>
        <w:t xml:space="preserve"> </w:t>
      </w:r>
      <w:hyperlink r:id="rId14" w:history="1">
        <w:r w:rsidRPr="00AA393C">
          <w:rPr>
            <w:sz w:val="28"/>
            <w:szCs w:val="28"/>
          </w:rPr>
          <w:t>www.biblio-online.ru/book/79AFA1AC-9149-4896-A375-EA937F6F235B</w:t>
        </w:r>
      </w:hyperlink>
      <w:r w:rsidRPr="00AA393C">
        <w:rPr>
          <w:sz w:val="28"/>
          <w:szCs w:val="28"/>
        </w:rPr>
        <w:t>.</w:t>
      </w:r>
    </w:p>
    <w:p w:rsidR="00CB48AE" w:rsidRPr="004836C0" w:rsidRDefault="00CB48AE" w:rsidP="00AA393C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4836C0">
        <w:rPr>
          <w:sz w:val="28"/>
          <w:szCs w:val="28"/>
        </w:rPr>
        <w:t>Одегов</w:t>
      </w:r>
      <w:proofErr w:type="spellEnd"/>
      <w:r w:rsidRPr="004836C0">
        <w:rPr>
          <w:sz w:val="28"/>
          <w:szCs w:val="28"/>
        </w:rPr>
        <w:t xml:space="preserve">, Ю. Г. </w:t>
      </w:r>
      <w:proofErr w:type="spellStart"/>
      <w:r w:rsidRPr="004836C0">
        <w:rPr>
          <w:sz w:val="28"/>
          <w:szCs w:val="28"/>
        </w:rPr>
        <w:t>Аутсорсинг</w:t>
      </w:r>
      <w:proofErr w:type="spellEnd"/>
      <w:r w:rsidRPr="004836C0">
        <w:rPr>
          <w:sz w:val="28"/>
          <w:szCs w:val="28"/>
        </w:rPr>
        <w:t xml:space="preserve"> в управлении персоналом</w:t>
      </w:r>
      <w:proofErr w:type="gramStart"/>
      <w:r w:rsidRPr="004836C0">
        <w:rPr>
          <w:sz w:val="28"/>
          <w:szCs w:val="28"/>
        </w:rPr>
        <w:t xml:space="preserve"> :</w:t>
      </w:r>
      <w:proofErr w:type="gramEnd"/>
      <w:r w:rsidRPr="004836C0">
        <w:rPr>
          <w:sz w:val="28"/>
          <w:szCs w:val="28"/>
        </w:rPr>
        <w:t xml:space="preserve"> учебник и практикум для бакалавриата и магистратуры / Ю. Г. </w:t>
      </w:r>
      <w:proofErr w:type="spellStart"/>
      <w:r w:rsidRPr="004836C0">
        <w:rPr>
          <w:sz w:val="28"/>
          <w:szCs w:val="28"/>
        </w:rPr>
        <w:t>Одегов</w:t>
      </w:r>
      <w:proofErr w:type="spellEnd"/>
      <w:r w:rsidRPr="004836C0">
        <w:rPr>
          <w:sz w:val="28"/>
          <w:szCs w:val="28"/>
        </w:rPr>
        <w:t xml:space="preserve">, Ю. В. </w:t>
      </w:r>
      <w:proofErr w:type="spellStart"/>
      <w:r w:rsidRPr="004836C0">
        <w:rPr>
          <w:sz w:val="28"/>
          <w:szCs w:val="28"/>
        </w:rPr>
        <w:t>Долженкова</w:t>
      </w:r>
      <w:proofErr w:type="spellEnd"/>
      <w:r w:rsidRPr="004836C0">
        <w:rPr>
          <w:sz w:val="28"/>
          <w:szCs w:val="28"/>
        </w:rPr>
        <w:t>, С. В. Малинин. — М.</w:t>
      </w:r>
      <w:proofErr w:type="gramStart"/>
      <w:r w:rsidRPr="004836C0">
        <w:rPr>
          <w:sz w:val="28"/>
          <w:szCs w:val="28"/>
        </w:rPr>
        <w:t xml:space="preserve"> :</w:t>
      </w:r>
      <w:proofErr w:type="gramEnd"/>
      <w:r w:rsidRPr="004836C0">
        <w:rPr>
          <w:sz w:val="28"/>
          <w:szCs w:val="28"/>
        </w:rPr>
        <w:t xml:space="preserve"> Издательство </w:t>
      </w:r>
      <w:proofErr w:type="spellStart"/>
      <w:r w:rsidRPr="004836C0">
        <w:rPr>
          <w:sz w:val="28"/>
          <w:szCs w:val="28"/>
        </w:rPr>
        <w:t>Юрайт</w:t>
      </w:r>
      <w:proofErr w:type="spellEnd"/>
      <w:r w:rsidRPr="004836C0">
        <w:rPr>
          <w:sz w:val="28"/>
          <w:szCs w:val="28"/>
        </w:rPr>
        <w:t xml:space="preserve">, 2018. — 389 с. — (Серия : Бакалавр и магистр. </w:t>
      </w:r>
      <w:proofErr w:type="gramStart"/>
      <w:r w:rsidRPr="004836C0">
        <w:rPr>
          <w:sz w:val="28"/>
          <w:szCs w:val="28"/>
        </w:rPr>
        <w:t>Академический курс).</w:t>
      </w:r>
      <w:proofErr w:type="gramEnd"/>
      <w:r w:rsidRPr="004836C0">
        <w:rPr>
          <w:sz w:val="28"/>
          <w:szCs w:val="28"/>
        </w:rPr>
        <w:t xml:space="preserve"> — ISBN 978-5-534-01055-8. — Режим доступа</w:t>
      </w:r>
      <w:proofErr w:type="gramStart"/>
      <w:r w:rsidRPr="004836C0">
        <w:rPr>
          <w:sz w:val="28"/>
          <w:szCs w:val="28"/>
        </w:rPr>
        <w:t xml:space="preserve"> :</w:t>
      </w:r>
      <w:proofErr w:type="gramEnd"/>
      <w:r w:rsidRPr="004836C0">
        <w:rPr>
          <w:sz w:val="28"/>
          <w:szCs w:val="28"/>
        </w:rPr>
        <w:t xml:space="preserve"> </w:t>
      </w:r>
      <w:hyperlink r:id="rId15" w:history="1">
        <w:r w:rsidRPr="004836C0">
          <w:rPr>
            <w:sz w:val="28"/>
            <w:szCs w:val="28"/>
          </w:rPr>
          <w:t>www.biblio-online.ru/book/810B8FF5-7A3F-4A6D-9244-949CB5A0CFFD</w:t>
        </w:r>
      </w:hyperlink>
      <w:r w:rsidRPr="004836C0">
        <w:rPr>
          <w:sz w:val="28"/>
          <w:szCs w:val="28"/>
        </w:rPr>
        <w:t>.</w:t>
      </w:r>
    </w:p>
    <w:p w:rsidR="00CB48AE" w:rsidRPr="00F66B56" w:rsidRDefault="00CB48AE" w:rsidP="00AA393C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CB48AE" w:rsidRPr="004836C0" w:rsidRDefault="00CB48AE" w:rsidP="00AA393C">
      <w:pPr>
        <w:tabs>
          <w:tab w:val="left" w:pos="1134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4836C0">
        <w:rPr>
          <w:b/>
          <w:sz w:val="28"/>
          <w:szCs w:val="28"/>
        </w:rPr>
        <w:t>в) перечень ресурсов информационно-телекоммуникационной сети «Интернет»:</w:t>
      </w:r>
    </w:p>
    <w:p w:rsidR="00CB48AE" w:rsidRPr="00DB2C9F" w:rsidRDefault="00CB48AE" w:rsidP="00AA393C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B2C9F">
        <w:rPr>
          <w:sz w:val="28"/>
          <w:szCs w:val="28"/>
        </w:rPr>
        <w:t>«ВКК» — национальный союз кадровиков Режим доступа:  http://</w:t>
      </w:r>
      <w:hyperlink r:id="rId16" w:history="1">
        <w:r w:rsidRPr="00DB2C9F">
          <w:rPr>
            <w:sz w:val="28"/>
            <w:szCs w:val="28"/>
          </w:rPr>
          <w:t>www.kadrovik.ru</w:t>
        </w:r>
      </w:hyperlink>
      <w:r w:rsidRPr="00DB2C9F">
        <w:rPr>
          <w:sz w:val="28"/>
          <w:szCs w:val="28"/>
        </w:rPr>
        <w:t xml:space="preserve"> — свободный (дата обращения 16.01.2018).</w:t>
      </w:r>
    </w:p>
    <w:p w:rsidR="00CB48AE" w:rsidRPr="00DB2C9F" w:rsidRDefault="00CB48AE" w:rsidP="00AA393C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B2C9F">
        <w:rPr>
          <w:sz w:val="28"/>
          <w:szCs w:val="28"/>
        </w:rPr>
        <w:t>Журнал «Управление персоналом». Режим доступа:  http://</w:t>
      </w:r>
      <w:hyperlink r:id="rId17" w:history="1">
        <w:r w:rsidRPr="00DB2C9F">
          <w:rPr>
            <w:sz w:val="28"/>
            <w:szCs w:val="28"/>
          </w:rPr>
          <w:t>www.top-personal.ru</w:t>
        </w:r>
      </w:hyperlink>
      <w:r w:rsidRPr="00DB2C9F">
        <w:rPr>
          <w:sz w:val="28"/>
          <w:szCs w:val="28"/>
        </w:rPr>
        <w:t xml:space="preserve"> — свободный (дата обращения 16.01.2018).</w:t>
      </w:r>
    </w:p>
    <w:p w:rsidR="00CB48AE" w:rsidRPr="00DB2C9F" w:rsidRDefault="00CB48AE" w:rsidP="00AA393C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B2C9F">
        <w:rPr>
          <w:sz w:val="28"/>
          <w:szCs w:val="28"/>
        </w:rPr>
        <w:t xml:space="preserve">Административно-управленческий портал. Режим доступа:  </w:t>
      </w:r>
      <w:hyperlink r:id="rId18" w:history="1">
        <w:r w:rsidRPr="00DB2C9F">
          <w:rPr>
            <w:sz w:val="28"/>
            <w:szCs w:val="28"/>
          </w:rPr>
          <w:t>http://www.aup.ru</w:t>
        </w:r>
      </w:hyperlink>
      <w:r w:rsidRPr="00DB2C9F">
        <w:rPr>
          <w:sz w:val="28"/>
          <w:szCs w:val="28"/>
        </w:rPr>
        <w:t xml:space="preserve"> — свободный (дата обращения 16.01.2018).</w:t>
      </w:r>
    </w:p>
    <w:p w:rsidR="00CB48AE" w:rsidRPr="005D3671" w:rsidRDefault="00CB48AE" w:rsidP="00AA393C">
      <w:pPr>
        <w:pStyle w:val="a3"/>
        <w:tabs>
          <w:tab w:val="left" w:pos="1134"/>
        </w:tabs>
        <w:spacing w:line="360" w:lineRule="auto"/>
        <w:ind w:left="567"/>
        <w:jc w:val="both"/>
        <w:rPr>
          <w:color w:val="0000FF"/>
          <w:szCs w:val="28"/>
          <w:u w:val="single"/>
        </w:rPr>
      </w:pPr>
    </w:p>
    <w:p w:rsidR="00CB48AE" w:rsidRPr="00AA393C" w:rsidRDefault="00CB48AE" w:rsidP="00AA393C">
      <w:pPr>
        <w:tabs>
          <w:tab w:val="left" w:pos="1134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AA393C">
        <w:rPr>
          <w:b/>
          <w:sz w:val="28"/>
          <w:szCs w:val="28"/>
        </w:rPr>
        <w:t>г) программное обеспечение (лицензионное), базы данных, информационно-справочные и поисковые системы:</w:t>
      </w:r>
    </w:p>
    <w:p w:rsidR="00CB48AE" w:rsidRPr="00DB2C9F" w:rsidRDefault="00CB48AE" w:rsidP="00AA393C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B2C9F">
        <w:rPr>
          <w:sz w:val="28"/>
          <w:szCs w:val="28"/>
        </w:rPr>
        <w:lastRenderedPageBreak/>
        <w:t>Официальный сайт компании "</w:t>
      </w:r>
      <w:proofErr w:type="spellStart"/>
      <w:r w:rsidRPr="00DB2C9F">
        <w:rPr>
          <w:sz w:val="28"/>
          <w:szCs w:val="28"/>
        </w:rPr>
        <w:t>КонсультантПлюс</w:t>
      </w:r>
      <w:proofErr w:type="spellEnd"/>
      <w:r w:rsidRPr="00DB2C9F">
        <w:rPr>
          <w:sz w:val="28"/>
          <w:szCs w:val="28"/>
        </w:rPr>
        <w:t xml:space="preserve">" [Электронный ресурс]. Режим доступа: </w:t>
      </w:r>
      <w:hyperlink r:id="rId19" w:history="1">
        <w:r w:rsidRPr="00DB2C9F">
          <w:rPr>
            <w:sz w:val="28"/>
            <w:szCs w:val="28"/>
          </w:rPr>
          <w:t>http://www.consultant.ru/</w:t>
        </w:r>
      </w:hyperlink>
      <w:r w:rsidRPr="00DB2C9F">
        <w:rPr>
          <w:sz w:val="28"/>
          <w:szCs w:val="28"/>
        </w:rPr>
        <w:t xml:space="preserve"> — свободный (дата обращения 16.01.2018). </w:t>
      </w:r>
    </w:p>
    <w:p w:rsidR="006A2B73" w:rsidRDefault="00CB48AE" w:rsidP="00AA393C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B2C9F">
        <w:rPr>
          <w:sz w:val="28"/>
          <w:szCs w:val="28"/>
        </w:rPr>
        <w:t>Электронная библиотека научных публикаций «</w:t>
      </w:r>
      <w:proofErr w:type="spellStart"/>
      <w:r w:rsidRPr="00DB2C9F">
        <w:rPr>
          <w:sz w:val="28"/>
          <w:szCs w:val="28"/>
        </w:rPr>
        <w:t>eLIBRARY.RU</w:t>
      </w:r>
      <w:proofErr w:type="spellEnd"/>
      <w:r w:rsidRPr="00DB2C9F">
        <w:rPr>
          <w:sz w:val="28"/>
          <w:szCs w:val="28"/>
        </w:rPr>
        <w:t xml:space="preserve">» [Электронный ресурс]. Режим доступа: </w:t>
      </w:r>
      <w:hyperlink r:id="rId20" w:history="1">
        <w:r w:rsidRPr="00DB2C9F">
          <w:rPr>
            <w:sz w:val="28"/>
            <w:szCs w:val="28"/>
          </w:rPr>
          <w:t>http://elibrary.ru/</w:t>
        </w:r>
      </w:hyperlink>
      <w:r w:rsidRPr="00DB2C9F">
        <w:rPr>
          <w:sz w:val="28"/>
          <w:szCs w:val="28"/>
        </w:rPr>
        <w:t xml:space="preserve"> — свободный (дата обращения 16.01.2018). </w:t>
      </w:r>
    </w:p>
    <w:p w:rsidR="00CB48AE" w:rsidRPr="00DB2C9F" w:rsidRDefault="00CB48AE" w:rsidP="00AA393C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B2C9F">
        <w:rPr>
          <w:sz w:val="28"/>
          <w:szCs w:val="28"/>
        </w:rPr>
        <w:t xml:space="preserve">Электронно-библиотечная система издательства «Лань». [Электронный ресурс]. Режим доступа: </w:t>
      </w:r>
      <w:hyperlink r:id="rId21" w:history="1">
        <w:r w:rsidRPr="00DB2C9F">
          <w:rPr>
            <w:sz w:val="28"/>
            <w:szCs w:val="28"/>
          </w:rPr>
          <w:t>http://e.lanbook.com/</w:t>
        </w:r>
      </w:hyperlink>
      <w:r w:rsidRPr="00DB2C9F">
        <w:rPr>
          <w:sz w:val="28"/>
          <w:szCs w:val="28"/>
        </w:rPr>
        <w:t xml:space="preserve"> — свободный (дата обращения 16.01.2018). </w:t>
      </w:r>
    </w:p>
    <w:p w:rsidR="006A2B73" w:rsidRDefault="00CB48AE" w:rsidP="00AA393C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B2C9F">
        <w:rPr>
          <w:sz w:val="28"/>
          <w:szCs w:val="28"/>
        </w:rPr>
        <w:t xml:space="preserve">Электронно-библиотечная система издательства «ЮРАЙТ». [Электронный ресурс]. Режим доступа: http://www.biblio-online.ru— свободный (дата обращения 16.01.2018). </w:t>
      </w:r>
    </w:p>
    <w:p w:rsidR="00CB48AE" w:rsidRPr="00DB2C9F" w:rsidRDefault="00CB48AE" w:rsidP="006A2B73">
      <w:pPr>
        <w:spacing w:after="200" w:line="276" w:lineRule="auto"/>
        <w:rPr>
          <w:sz w:val="28"/>
          <w:szCs w:val="28"/>
        </w:rPr>
      </w:pPr>
    </w:p>
    <w:p w:rsidR="00CB48AE" w:rsidRPr="00F66B56" w:rsidRDefault="00CB48AE" w:rsidP="00CB48AE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CB48AE" w:rsidRPr="00F66B56" w:rsidRDefault="00CB48AE" w:rsidP="00CB48AE">
      <w:pPr>
        <w:pStyle w:val="a8"/>
        <w:tabs>
          <w:tab w:val="left" w:pos="1418"/>
        </w:tabs>
        <w:spacing w:line="240" w:lineRule="auto"/>
        <w:jc w:val="center"/>
        <w:rPr>
          <w:b/>
          <w:color w:val="000000"/>
          <w:sz w:val="28"/>
          <w:szCs w:val="28"/>
        </w:rPr>
      </w:pPr>
    </w:p>
    <w:p w:rsidR="00543B91" w:rsidRDefault="00543B91"/>
    <w:sectPr w:rsidR="00543B91" w:rsidSect="005B34B3">
      <w:headerReference w:type="default" r:id="rId22"/>
      <w:footerReference w:type="even" r:id="rId23"/>
      <w:footerReference w:type="default" r:id="rId24"/>
      <w:pgSz w:w="11906" w:h="16838" w:code="9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BE9" w:rsidRDefault="00676BE9" w:rsidP="00497650">
      <w:r>
        <w:separator/>
      </w:r>
    </w:p>
  </w:endnote>
  <w:endnote w:type="continuationSeparator" w:id="0">
    <w:p w:rsidR="00676BE9" w:rsidRDefault="00676BE9" w:rsidP="0049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05" w:rsidRDefault="00F87FC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11F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1F05" w:rsidRDefault="00711F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05" w:rsidRPr="004403C9" w:rsidRDefault="00711F05">
    <w:pPr>
      <w:pStyle w:val="a5"/>
      <w:framePr w:wrap="around" w:vAnchor="text" w:hAnchor="margin" w:xAlign="right" w:y="1"/>
      <w:rPr>
        <w:rStyle w:val="a7"/>
        <w:sz w:val="28"/>
        <w:szCs w:val="28"/>
      </w:rPr>
    </w:pPr>
  </w:p>
  <w:p w:rsidR="00711F05" w:rsidRDefault="00711F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BE9" w:rsidRDefault="00676BE9" w:rsidP="00497650">
      <w:r>
        <w:separator/>
      </w:r>
    </w:p>
  </w:footnote>
  <w:footnote w:type="continuationSeparator" w:id="0">
    <w:p w:rsidR="00676BE9" w:rsidRDefault="00676BE9" w:rsidP="00497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05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11F05" w:rsidRPr="005B34B3" w:rsidRDefault="00F87FC9">
        <w:pPr>
          <w:pStyle w:val="aa"/>
          <w:jc w:val="center"/>
          <w:rPr>
            <w:sz w:val="28"/>
            <w:szCs w:val="28"/>
          </w:rPr>
        </w:pPr>
        <w:r w:rsidRPr="005B34B3">
          <w:rPr>
            <w:sz w:val="28"/>
            <w:szCs w:val="28"/>
          </w:rPr>
          <w:fldChar w:fldCharType="begin"/>
        </w:r>
        <w:r w:rsidR="00711F05" w:rsidRPr="005B34B3">
          <w:rPr>
            <w:sz w:val="28"/>
            <w:szCs w:val="28"/>
          </w:rPr>
          <w:instrText xml:space="preserve"> PAGE   \* MERGEFORMAT </w:instrText>
        </w:r>
        <w:r w:rsidRPr="005B34B3">
          <w:rPr>
            <w:sz w:val="28"/>
            <w:szCs w:val="28"/>
          </w:rPr>
          <w:fldChar w:fldCharType="separate"/>
        </w:r>
        <w:r w:rsidR="001C61F4">
          <w:rPr>
            <w:noProof/>
            <w:sz w:val="28"/>
            <w:szCs w:val="28"/>
          </w:rPr>
          <w:t>30</w:t>
        </w:r>
        <w:r w:rsidRPr="005B34B3">
          <w:rPr>
            <w:sz w:val="28"/>
            <w:szCs w:val="28"/>
          </w:rPr>
          <w:fldChar w:fldCharType="end"/>
        </w:r>
      </w:p>
    </w:sdtContent>
  </w:sdt>
  <w:p w:rsidR="00711F05" w:rsidRDefault="00711F0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F9F"/>
    <w:multiLevelType w:val="hybridMultilevel"/>
    <w:tmpl w:val="6C86F3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2344F06"/>
    <w:multiLevelType w:val="hybridMultilevel"/>
    <w:tmpl w:val="0CCE7896"/>
    <w:lvl w:ilvl="0" w:tplc="DCC884B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4482810"/>
    <w:multiLevelType w:val="hybridMultilevel"/>
    <w:tmpl w:val="7456A36E"/>
    <w:lvl w:ilvl="0" w:tplc="24423FF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55A75"/>
    <w:multiLevelType w:val="hybridMultilevel"/>
    <w:tmpl w:val="E5A8DE38"/>
    <w:lvl w:ilvl="0" w:tplc="3C76F142">
      <w:start w:val="1"/>
      <w:numFmt w:val="decimal"/>
      <w:lvlText w:val="%1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5CB55A54"/>
    <w:multiLevelType w:val="hybridMultilevel"/>
    <w:tmpl w:val="2D4ABDE2"/>
    <w:lvl w:ilvl="0" w:tplc="3C76F142">
      <w:start w:val="1"/>
      <w:numFmt w:val="decimal"/>
      <w:lvlText w:val="%1"/>
      <w:lvlJc w:val="left"/>
      <w:pPr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>
    <w:nsid w:val="64880C89"/>
    <w:multiLevelType w:val="hybridMultilevel"/>
    <w:tmpl w:val="4558D280"/>
    <w:lvl w:ilvl="0" w:tplc="3C76F14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DF069DD"/>
    <w:multiLevelType w:val="hybridMultilevel"/>
    <w:tmpl w:val="F53EDF76"/>
    <w:lvl w:ilvl="0" w:tplc="1EC4B71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8AE"/>
    <w:rsid w:val="000B58C9"/>
    <w:rsid w:val="001C61F4"/>
    <w:rsid w:val="00291260"/>
    <w:rsid w:val="00485A3C"/>
    <w:rsid w:val="00497650"/>
    <w:rsid w:val="0052145C"/>
    <w:rsid w:val="00543B91"/>
    <w:rsid w:val="005B34B3"/>
    <w:rsid w:val="00676BE9"/>
    <w:rsid w:val="006A2B73"/>
    <w:rsid w:val="006F61DE"/>
    <w:rsid w:val="00711F05"/>
    <w:rsid w:val="007B1BCA"/>
    <w:rsid w:val="00853497"/>
    <w:rsid w:val="00861BF6"/>
    <w:rsid w:val="00866DB3"/>
    <w:rsid w:val="00AA393C"/>
    <w:rsid w:val="00B91794"/>
    <w:rsid w:val="00B957A3"/>
    <w:rsid w:val="00BB6AD7"/>
    <w:rsid w:val="00C20A15"/>
    <w:rsid w:val="00C3656F"/>
    <w:rsid w:val="00CB48AE"/>
    <w:rsid w:val="00CE013F"/>
    <w:rsid w:val="00D4013E"/>
    <w:rsid w:val="00D55CC6"/>
    <w:rsid w:val="00D748AB"/>
    <w:rsid w:val="00DE0B43"/>
    <w:rsid w:val="00F87FC9"/>
    <w:rsid w:val="00F9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B4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character" w:customStyle="1" w:styleId="HTML0">
    <w:name w:val="Стандартный HTML Знак"/>
    <w:basedOn w:val="a0"/>
    <w:link w:val="HTML"/>
    <w:rsid w:val="00CB48AE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rsid w:val="00CB48AE"/>
    <w:rPr>
      <w:sz w:val="24"/>
    </w:rPr>
  </w:style>
  <w:style w:type="character" w:customStyle="1" w:styleId="a4">
    <w:name w:val="Основной текст Знак"/>
    <w:basedOn w:val="a0"/>
    <w:link w:val="a3"/>
    <w:rsid w:val="00CB48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CB48A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CB48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CB48AE"/>
    <w:rPr>
      <w:sz w:val="28"/>
    </w:rPr>
  </w:style>
  <w:style w:type="character" w:customStyle="1" w:styleId="30">
    <w:name w:val="Основной текст 3 Знак"/>
    <w:basedOn w:val="a0"/>
    <w:link w:val="3"/>
    <w:rsid w:val="00CB48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CB48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B48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B48AE"/>
  </w:style>
  <w:style w:type="paragraph" w:customStyle="1" w:styleId="a8">
    <w:name w:val="Абзац"/>
    <w:basedOn w:val="a"/>
    <w:rsid w:val="00CB48AE"/>
    <w:pPr>
      <w:spacing w:line="312" w:lineRule="auto"/>
      <w:ind w:firstLine="567"/>
      <w:jc w:val="both"/>
    </w:pPr>
    <w:rPr>
      <w:spacing w:val="-4"/>
      <w:sz w:val="24"/>
    </w:rPr>
  </w:style>
  <w:style w:type="character" w:customStyle="1" w:styleId="s10">
    <w:name w:val="s_10"/>
    <w:basedOn w:val="a0"/>
    <w:rsid w:val="00CB48AE"/>
  </w:style>
  <w:style w:type="paragraph" w:styleId="a9">
    <w:name w:val="List Paragraph"/>
    <w:basedOn w:val="a"/>
    <w:uiPriority w:val="34"/>
    <w:qFormat/>
    <w:rsid w:val="00CB48A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20A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0A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6A2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youstudynew.com/obrazovatelnye-uchrezhdeniya-v-krasnoyarske/krasnoyarskiy-filial-spbguga.html&amp;rct=j&amp;frm=1&amp;q=&amp;esrc=s&amp;sa=U&amp;ved=0ahUKEwjXg7v94L3gAhURy6YKHRyRAYQQwW4IHjAD&amp;usg=AOvVaw2ezQ9G6GEwbMHegMlWnvlS" TargetMode="External"/><Relationship Id="rId13" Type="http://schemas.openxmlformats.org/officeDocument/2006/relationships/hyperlink" Target="http://www.biblio-online.ru/book/8A092E44-B933-45CF-8927-70CD7923658F" TargetMode="External"/><Relationship Id="rId18" Type="http://schemas.openxmlformats.org/officeDocument/2006/relationships/hyperlink" Target="http://www.aup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.lanbook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1D94E1F9-DC57-4E83-8AB3-91F651DF693A" TargetMode="External"/><Relationship Id="rId17" Type="http://schemas.openxmlformats.org/officeDocument/2006/relationships/hyperlink" Target="http://www.top-persona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adrovik.ru" TargetMode="External"/><Relationship Id="rId20" Type="http://schemas.openxmlformats.org/officeDocument/2006/relationships/hyperlink" Target="http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BFEE8EB7-A536-4137-8CD3-06305DA0D559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book/810B8FF5-7A3F-4A6D-9244-949CB5A0CFFD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iblio-online.ru/book/C940707B-3D4A-4F5E-AEA2-2FCF6E8C6188" TargetMode="External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biblio-online.ru/book/79AFA1AC-9149-4896-A375-EA937F6F235B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F6CFA-68F3-441C-BCD7-06ECB0DA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30</Pages>
  <Words>6646</Words>
  <Characters>37885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2019-02-14T09:38:00Z</dcterms:created>
  <dcterms:modified xsi:type="dcterms:W3CDTF">2019-02-18T08:03:00Z</dcterms:modified>
</cp:coreProperties>
</file>