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D" w:rsidRPr="007F32FD" w:rsidRDefault="007F32FD" w:rsidP="007F3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FD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(Росавиация)</w:t>
      </w:r>
    </w:p>
    <w:p w:rsidR="007F32FD" w:rsidRPr="007F32FD" w:rsidRDefault="007F32FD" w:rsidP="007F32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2F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7F32FD">
        <w:rPr>
          <w:rFonts w:ascii="Times New Roman" w:hAnsi="Times New Roman" w:cs="Times New Roman"/>
          <w:sz w:val="28"/>
          <w:szCs w:val="28"/>
        </w:rPr>
        <w:t>Санкт-Петербургский</w:t>
      </w:r>
      <w:proofErr w:type="gramEnd"/>
      <w:r w:rsidRPr="007F32FD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7F32FD" w:rsidRPr="007F32FD" w:rsidRDefault="007F32FD" w:rsidP="007F32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2FD">
        <w:rPr>
          <w:rFonts w:ascii="Times New Roman" w:hAnsi="Times New Roman" w:cs="Times New Roman"/>
          <w:sz w:val="28"/>
          <w:szCs w:val="28"/>
        </w:rPr>
        <w:t>университет гражданской авиации»</w:t>
      </w:r>
    </w:p>
    <w:p w:rsidR="00D264A4" w:rsidRDefault="00D264A4" w:rsidP="007F32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0D2E2A" w:rsidP="00580E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185CA7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2790825" cy="1609725"/>
            <wp:effectExtent l="19050" t="0" r="9525" b="0"/>
            <wp:docPr id="10" name="Рисунок 10" descr="Картинки по запросу Рисунок авиадиспетчер за работой на фоне самолетов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исунок авиадиспетчер за работой на фоне самолетов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9E6" w:rsidRPr="008729E6">
        <w:rPr>
          <w:rFonts w:ascii="Arial" w:hAnsi="Arial" w:cs="Arial"/>
          <w:sz w:val="20"/>
          <w:szCs w:val="20"/>
        </w:rPr>
        <w:t xml:space="preserve"> </w:t>
      </w: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0D2E2A" w:rsidP="00580E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2E2A" w:rsidRDefault="000D2E2A" w:rsidP="00580E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32FD" w:rsidRPr="007F32FD" w:rsidRDefault="00D264A4" w:rsidP="007F32FD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F32FD">
        <w:rPr>
          <w:rFonts w:ascii="Times New Roman" w:hAnsi="Times New Roman" w:cs="Times New Roman"/>
          <w:b/>
          <w:caps/>
          <w:sz w:val="40"/>
          <w:szCs w:val="40"/>
        </w:rPr>
        <w:t xml:space="preserve">Фразеология радиообмена </w:t>
      </w:r>
    </w:p>
    <w:p w:rsidR="007F32FD" w:rsidRPr="007F32FD" w:rsidRDefault="00B44DB4" w:rsidP="007F32FD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F32FD">
        <w:rPr>
          <w:rFonts w:ascii="Times New Roman" w:hAnsi="Times New Roman" w:cs="Times New Roman"/>
          <w:b/>
          <w:caps/>
          <w:sz w:val="40"/>
          <w:szCs w:val="40"/>
        </w:rPr>
        <w:t xml:space="preserve">на английском языке </w:t>
      </w:r>
    </w:p>
    <w:p w:rsidR="00D264A4" w:rsidRPr="007F32FD" w:rsidRDefault="00B44DB4" w:rsidP="007F32FD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F32FD">
        <w:rPr>
          <w:rFonts w:ascii="Times New Roman" w:hAnsi="Times New Roman" w:cs="Times New Roman"/>
          <w:b/>
          <w:caps/>
          <w:sz w:val="40"/>
          <w:szCs w:val="40"/>
        </w:rPr>
        <w:t xml:space="preserve">при выполнении </w:t>
      </w:r>
      <w:r w:rsidR="00DD072C" w:rsidRPr="007F32FD">
        <w:rPr>
          <w:rFonts w:ascii="Times New Roman" w:hAnsi="Times New Roman" w:cs="Times New Roman"/>
          <w:b/>
          <w:caps/>
          <w:sz w:val="40"/>
          <w:szCs w:val="40"/>
        </w:rPr>
        <w:t>международных полетов</w:t>
      </w: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770" w:rsidRDefault="00706770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32FD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указания и контрольные задания </w:t>
      </w:r>
    </w:p>
    <w:p w:rsidR="00DD072C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ЗФ</w:t>
      </w:r>
    </w:p>
    <w:p w:rsidR="007F32FD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Специальности «Эксплуатация воздушных судов и </w:t>
      </w:r>
    </w:p>
    <w:p w:rsidR="007F32FD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воздушно движения» </w:t>
      </w:r>
    </w:p>
    <w:p w:rsidR="00DD072C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специализации </w:t>
      </w:r>
      <w:r w:rsidRPr="000D2E2A">
        <w:rPr>
          <w:rFonts w:ascii="Times New Roman" w:hAnsi="Times New Roman" w:cs="Times New Roman"/>
          <w:b/>
          <w:sz w:val="28"/>
        </w:rPr>
        <w:t>ИВП</w:t>
      </w:r>
    </w:p>
    <w:p w:rsidR="00DD072C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072C" w:rsidRDefault="00DD072C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770" w:rsidRDefault="00706770" w:rsidP="008738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E8F" w:rsidRDefault="00580E8F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E8F" w:rsidRDefault="00580E8F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32FD" w:rsidRDefault="007F32FD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2E2A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072C" w:rsidRDefault="000D2E2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D072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</w:t>
      </w:r>
      <w:r w:rsidR="00DD072C">
        <w:rPr>
          <w:rFonts w:ascii="Times New Roman" w:hAnsi="Times New Roman" w:cs="Times New Roman"/>
          <w:sz w:val="28"/>
        </w:rPr>
        <w:t>кт-Петербург</w:t>
      </w:r>
    </w:p>
    <w:p w:rsidR="00DD072C" w:rsidRDefault="006B0444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:rsidR="00422A64" w:rsidRDefault="00A669F1" w:rsidP="006B04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Одобрено и рекомендовано к изданию </w:t>
      </w:r>
    </w:p>
    <w:p w:rsidR="00A669F1" w:rsidRDefault="00A669F1" w:rsidP="006B04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Учебно-методическим советом университета</w:t>
      </w:r>
    </w:p>
    <w:p w:rsidR="00A669F1" w:rsidRDefault="00A669F1" w:rsidP="006B0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56CA" w:rsidRDefault="008356CA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32FD" w:rsidRDefault="007F32FD" w:rsidP="007F32FD">
      <w:pPr>
        <w:pStyle w:val="ab"/>
        <w:spacing w:before="0" w:line="240" w:lineRule="auto"/>
        <w:ind w:left="0" w:right="0" w:firstLine="284"/>
        <w:jc w:val="both"/>
        <w:rPr>
          <w:bCs/>
          <w:spacing w:val="0"/>
          <w:w w:val="100"/>
          <w:sz w:val="28"/>
          <w:szCs w:val="28"/>
        </w:rPr>
      </w:pPr>
      <w:r w:rsidRPr="00FD6D8D">
        <w:rPr>
          <w:bCs/>
          <w:spacing w:val="0"/>
          <w:w w:val="100"/>
          <w:sz w:val="28"/>
          <w:szCs w:val="28"/>
        </w:rPr>
        <w:t>Ш87(03)</w:t>
      </w:r>
    </w:p>
    <w:p w:rsidR="00422A64" w:rsidRDefault="00422A64" w:rsidP="007F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64" w:rsidRDefault="00422A64" w:rsidP="00A6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9F1" w:rsidRPr="00422A64" w:rsidRDefault="00A669F1" w:rsidP="00422A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B0444">
        <w:rPr>
          <w:rFonts w:ascii="Times New Roman" w:hAnsi="Times New Roman" w:cs="Times New Roman"/>
          <w:b/>
          <w:caps/>
        </w:rPr>
        <w:t>Фразеология радиообмена на английском языке при выполнении международных полетов</w:t>
      </w:r>
      <w:r w:rsidR="00422A64" w:rsidRPr="006B0444">
        <w:rPr>
          <w:rFonts w:ascii="Times New Roman" w:hAnsi="Times New Roman" w:cs="Times New Roman"/>
          <w:b/>
          <w:caps/>
        </w:rPr>
        <w:t>:</w:t>
      </w:r>
      <w:r w:rsidR="00422A6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указания и контроль</w:t>
      </w:r>
      <w:r w:rsidR="00422A64">
        <w:rPr>
          <w:rFonts w:ascii="Times New Roman" w:hAnsi="Times New Roman" w:cs="Times New Roman"/>
          <w:sz w:val="28"/>
          <w:szCs w:val="28"/>
        </w:rPr>
        <w:t xml:space="preserve">ные задания / Университет </w:t>
      </w:r>
      <w:proofErr w:type="gramStart"/>
      <w:r w:rsidR="00422A6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422A64">
        <w:rPr>
          <w:rFonts w:ascii="Times New Roman" w:hAnsi="Times New Roman" w:cs="Times New Roman"/>
          <w:sz w:val="28"/>
          <w:szCs w:val="28"/>
        </w:rPr>
        <w:t>. С.</w:t>
      </w:r>
      <w:r>
        <w:rPr>
          <w:rFonts w:ascii="Times New Roman" w:hAnsi="Times New Roman" w:cs="Times New Roman"/>
          <w:sz w:val="28"/>
          <w:szCs w:val="28"/>
        </w:rPr>
        <w:t>-Петербург, 201</w:t>
      </w:r>
      <w:r w:rsidR="006B0444">
        <w:rPr>
          <w:rFonts w:ascii="Times New Roman" w:hAnsi="Times New Roman" w:cs="Times New Roman"/>
          <w:sz w:val="28"/>
          <w:szCs w:val="28"/>
        </w:rPr>
        <w:t>8</w:t>
      </w:r>
    </w:p>
    <w:p w:rsidR="00A669F1" w:rsidRDefault="00A669F1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69F1" w:rsidRDefault="00A669F1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2A64" w:rsidRDefault="00422A64" w:rsidP="00D264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2A64" w:rsidRDefault="00422A64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Издаются в соответствии с программой дисциплины «Английский язык»</w:t>
      </w:r>
    </w:p>
    <w:p w:rsidR="00422A64" w:rsidRDefault="00422A64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Предназначены для студентов ЗФ специальности «Эксплуатация воздушных судов и организация воз</w:t>
      </w:r>
      <w:r w:rsidR="008356CA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ушного движения»</w:t>
      </w:r>
      <w:r w:rsidR="008356CA">
        <w:rPr>
          <w:rFonts w:ascii="Times New Roman" w:hAnsi="Times New Roman" w:cs="Times New Roman"/>
          <w:sz w:val="28"/>
        </w:rPr>
        <w:t xml:space="preserve"> специализации ИВП.</w:t>
      </w:r>
    </w:p>
    <w:p w:rsidR="008356CA" w:rsidRDefault="008356CA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56CA" w:rsidRDefault="008356CA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56CA" w:rsidRDefault="008356CA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 </w:t>
      </w:r>
      <w:r w:rsidR="007F32F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К.М. Суворина, доцент кафедры №7, канд. филол. наук</w:t>
      </w:r>
    </w:p>
    <w:p w:rsidR="008356CA" w:rsidRDefault="008356CA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Рецензент </w:t>
      </w:r>
      <w:r w:rsidR="007F32F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Н.А. Лебедева</w:t>
      </w:r>
      <w:r w:rsidR="00E56875">
        <w:rPr>
          <w:rFonts w:ascii="Times New Roman" w:hAnsi="Times New Roman" w:cs="Times New Roman"/>
          <w:sz w:val="28"/>
        </w:rPr>
        <w:t>, зав. кафедрой №7, канд. ист. н</w:t>
      </w:r>
      <w:r>
        <w:rPr>
          <w:rFonts w:ascii="Times New Roman" w:hAnsi="Times New Roman" w:cs="Times New Roman"/>
          <w:sz w:val="28"/>
        </w:rPr>
        <w:t>аук</w:t>
      </w:r>
    </w:p>
    <w:p w:rsidR="008356CA" w:rsidRDefault="008356CA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56CA" w:rsidRDefault="008356CA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B0444" w:rsidRDefault="006B0444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835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D6D" w:rsidRDefault="00AD2D6D" w:rsidP="00AD2D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© Униве</w:t>
      </w:r>
      <w:r w:rsidR="006B0444">
        <w:rPr>
          <w:rFonts w:ascii="Times New Roman" w:hAnsi="Times New Roman" w:cs="Times New Roman"/>
          <w:sz w:val="28"/>
        </w:rPr>
        <w:t>рситет гражданской авиации, 2018</w:t>
      </w:r>
    </w:p>
    <w:p w:rsidR="008356CA" w:rsidRPr="004D2024" w:rsidRDefault="004D2024" w:rsidP="004D20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2024">
        <w:rPr>
          <w:rFonts w:ascii="Times New Roman" w:hAnsi="Times New Roman" w:cs="Times New Roman"/>
          <w:b/>
          <w:sz w:val="28"/>
        </w:rPr>
        <w:lastRenderedPageBreak/>
        <w:t>МЕТОДИЧЕСКИЕ УКАЗАНИЯ</w:t>
      </w:r>
    </w:p>
    <w:p w:rsidR="004D2024" w:rsidRDefault="004D2024" w:rsidP="004D20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D2024" w:rsidRDefault="004D2024" w:rsidP="004D2024">
      <w:pPr>
        <w:pStyle w:val="a9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контрольное задание имеет 5 вариантов. Студент должен выполнить один из этих вариантов в соответствии с последней цифрой своего шифра.</w:t>
      </w:r>
    </w:p>
    <w:p w:rsidR="006B0444" w:rsidRDefault="006B0444" w:rsidP="006B0444">
      <w:pPr>
        <w:pStyle w:val="a9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Ind w:w="927" w:type="dxa"/>
        <w:tblLook w:val="04A0"/>
      </w:tblPr>
      <w:tblGrid>
        <w:gridCol w:w="4475"/>
        <w:gridCol w:w="4455"/>
      </w:tblGrid>
      <w:tr w:rsidR="0017627B" w:rsidTr="0017627B">
        <w:tc>
          <w:tcPr>
            <w:tcW w:w="4787" w:type="dxa"/>
            <w:vAlign w:val="center"/>
          </w:tcPr>
          <w:p w:rsidR="0017627B" w:rsidRDefault="0017627B" w:rsidP="00E60B34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Последняя цифра шифра студента</w:t>
            </w:r>
          </w:p>
        </w:tc>
        <w:tc>
          <w:tcPr>
            <w:tcW w:w="4787" w:type="dxa"/>
            <w:vAlign w:val="center"/>
          </w:tcPr>
          <w:p w:rsidR="0017627B" w:rsidRDefault="0017627B" w:rsidP="00E60B34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варианта задания</w:t>
            </w:r>
          </w:p>
        </w:tc>
      </w:tr>
      <w:tr w:rsidR="0017627B" w:rsidTr="0017627B">
        <w:tc>
          <w:tcPr>
            <w:tcW w:w="4787" w:type="dxa"/>
            <w:vAlign w:val="center"/>
          </w:tcPr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 2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и 4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и 6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и 8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и 10</w:t>
            </w:r>
          </w:p>
        </w:tc>
        <w:tc>
          <w:tcPr>
            <w:tcW w:w="4787" w:type="dxa"/>
            <w:vAlign w:val="center"/>
          </w:tcPr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17627B" w:rsidRDefault="0017627B" w:rsidP="0017627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7627B" w:rsidRPr="0017627B" w:rsidRDefault="0017627B" w:rsidP="0017627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0444" w:rsidRPr="006B0444" w:rsidRDefault="006B0444" w:rsidP="006B04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79F0" w:rsidRDefault="005579F0" w:rsidP="004D2024">
      <w:pPr>
        <w:pStyle w:val="a9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Контрольное задание должно быть написано четко, аккуратно. Необходимо оставлять поля для замечаний и рекомендаций рецензента.</w:t>
      </w:r>
    </w:p>
    <w:p w:rsidR="005579F0" w:rsidRDefault="005579F0" w:rsidP="004D2024">
      <w:pPr>
        <w:pStyle w:val="a9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зачету и экзамену допускаются студенты, выполнившие контрольное задание в соответствии с учебным графиком.</w:t>
      </w:r>
    </w:p>
    <w:p w:rsidR="005579F0" w:rsidRDefault="005579F0" w:rsidP="005579F0">
      <w:pPr>
        <w:pStyle w:val="a9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сдачи зачета или экзамена студент должен:</w:t>
      </w:r>
    </w:p>
    <w:p w:rsidR="005579F0" w:rsidRDefault="008519F0" w:rsidP="005579F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0739B">
        <w:rPr>
          <w:rFonts w:ascii="Times New Roman" w:hAnsi="Times New Roman" w:cs="Times New Roman"/>
          <w:sz w:val="28"/>
        </w:rPr>
        <w:t>нать стандартные слова и фразы и их объяснения</w:t>
      </w:r>
      <w:r w:rsidR="005579F0">
        <w:rPr>
          <w:rFonts w:ascii="Times New Roman" w:hAnsi="Times New Roman" w:cs="Times New Roman"/>
          <w:sz w:val="28"/>
        </w:rPr>
        <w:t>;</w:t>
      </w:r>
    </w:p>
    <w:p w:rsidR="005579F0" w:rsidRDefault="008519F0" w:rsidP="005579F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0739B">
        <w:rPr>
          <w:rFonts w:ascii="Times New Roman" w:hAnsi="Times New Roman" w:cs="Times New Roman"/>
          <w:sz w:val="28"/>
        </w:rPr>
        <w:t>меть перевести сообщения пилота на русский язык</w:t>
      </w:r>
      <w:r w:rsidR="005579F0">
        <w:rPr>
          <w:rFonts w:ascii="Times New Roman" w:hAnsi="Times New Roman" w:cs="Times New Roman"/>
          <w:sz w:val="28"/>
        </w:rPr>
        <w:t>;</w:t>
      </w:r>
    </w:p>
    <w:p w:rsidR="005579F0" w:rsidRDefault="008519F0" w:rsidP="005579F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0739B">
        <w:rPr>
          <w:rFonts w:ascii="Times New Roman" w:hAnsi="Times New Roman" w:cs="Times New Roman"/>
          <w:sz w:val="28"/>
        </w:rPr>
        <w:t>тветить на запрос/вопрос пилота;</w:t>
      </w:r>
    </w:p>
    <w:p w:rsidR="0050739B" w:rsidRDefault="008519F0" w:rsidP="005579F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0739B">
        <w:rPr>
          <w:rFonts w:ascii="Times New Roman" w:hAnsi="Times New Roman" w:cs="Times New Roman"/>
          <w:sz w:val="28"/>
        </w:rPr>
        <w:t>еревести с русского языка на английский сообщения или указания диспетчера.</w:t>
      </w: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Pr="00C7371B" w:rsidRDefault="008519F0" w:rsidP="00C7371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7371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Вариант</w:t>
      </w:r>
      <w:r w:rsidRPr="00C7371B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 1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F0" w:rsidRPr="008519F0" w:rsidRDefault="008519F0" w:rsidP="008519F0">
      <w:pPr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Match the standard words and phrases in A with their meanings in B and translate them.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8519F0" w:rsidRPr="00E56875" w:rsidTr="00706770">
        <w:tc>
          <w:tcPr>
            <w:tcW w:w="3652" w:type="dxa"/>
          </w:tcPr>
          <w:p w:rsidR="008519F0" w:rsidRPr="008519F0" w:rsidRDefault="008519F0" w:rsidP="008519F0">
            <w:pPr>
              <w:numPr>
                <w:ilvl w:val="0"/>
                <w:numId w:val="5"/>
              </w:numPr>
              <w:spacing w:after="0"/>
              <w:ind w:left="426" w:hanging="2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Acknowledge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4"/>
              </w:numPr>
              <w:spacing w:after="0"/>
              <w:ind w:left="459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permission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for proposed action granted.</w:t>
            </w:r>
          </w:p>
        </w:tc>
      </w:tr>
      <w:tr w:rsidR="008519F0" w:rsidRPr="00E56875" w:rsidTr="00706770">
        <w:tc>
          <w:tcPr>
            <w:tcW w:w="3652" w:type="dxa"/>
          </w:tcPr>
          <w:p w:rsidR="008519F0" w:rsidRPr="008519F0" w:rsidRDefault="008519F0" w:rsidP="008519F0">
            <w:pPr>
              <w:numPr>
                <w:ilvl w:val="0"/>
                <w:numId w:val="5"/>
              </w:numPr>
              <w:spacing w:after="0"/>
              <w:ind w:left="426" w:hanging="2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Request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4"/>
              </w:numPr>
              <w:spacing w:after="0"/>
              <w:ind w:left="459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error has been made in the transmission.</w:t>
            </w:r>
          </w:p>
        </w:tc>
      </w:tr>
      <w:tr w:rsidR="008519F0" w:rsidRPr="00E56875" w:rsidTr="00706770">
        <w:tc>
          <w:tcPr>
            <w:tcW w:w="3652" w:type="dxa"/>
          </w:tcPr>
          <w:p w:rsidR="008519F0" w:rsidRPr="008519F0" w:rsidRDefault="008519F0" w:rsidP="008519F0">
            <w:pPr>
              <w:numPr>
                <w:ilvl w:val="0"/>
                <w:numId w:val="5"/>
              </w:numPr>
              <w:spacing w:after="0"/>
              <w:ind w:left="426" w:hanging="2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Monitor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4"/>
              </w:numPr>
              <w:spacing w:after="0"/>
              <w:ind w:left="459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should like to know or obtain.</w:t>
            </w:r>
          </w:p>
        </w:tc>
      </w:tr>
      <w:tr w:rsidR="008519F0" w:rsidRPr="00E56875" w:rsidTr="00706770">
        <w:tc>
          <w:tcPr>
            <w:tcW w:w="3652" w:type="dxa"/>
          </w:tcPr>
          <w:p w:rsidR="008519F0" w:rsidRPr="008519F0" w:rsidRDefault="008519F0" w:rsidP="008519F0">
            <w:pPr>
              <w:numPr>
                <w:ilvl w:val="0"/>
                <w:numId w:val="5"/>
              </w:numPr>
              <w:spacing w:after="0"/>
              <w:ind w:left="426" w:hanging="2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4"/>
              </w:numPr>
              <w:spacing w:after="0"/>
              <w:ind w:left="459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me know that you have received and understood the message.</w:t>
            </w:r>
          </w:p>
        </w:tc>
      </w:tr>
      <w:tr w:rsidR="008519F0" w:rsidRPr="008519F0" w:rsidTr="00706770">
        <w:tc>
          <w:tcPr>
            <w:tcW w:w="3652" w:type="dxa"/>
          </w:tcPr>
          <w:p w:rsidR="008519F0" w:rsidRPr="008519F0" w:rsidRDefault="008519F0" w:rsidP="008519F0">
            <w:pPr>
              <w:numPr>
                <w:ilvl w:val="0"/>
                <w:numId w:val="5"/>
              </w:numPr>
              <w:spacing w:after="0"/>
              <w:ind w:left="426" w:hanging="2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Correction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4"/>
              </w:numPr>
              <w:spacing w:after="0"/>
              <w:ind w:left="459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listen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out on (frequency).</w:t>
            </w:r>
          </w:p>
        </w:tc>
      </w:tr>
    </w:tbl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3"/>
        </w:numPr>
        <w:spacing w:after="24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Translate the pilot’s messages.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Unable to get weather information and runway-in-use due severe distortions on ATIS frequency.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Unable to make our slot 12, we have a delay due catering. Could we have 10.25 </w:t>
      </w:r>
      <w:proofErr w:type="gramStart"/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slot</w:t>
      </w:r>
      <w:proofErr w:type="gramEnd"/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are waiting for a disabled passenger to be brought by a minibus. We’ll be ready for pushback as soon as she arrives. 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The gate docking system was unserviceable, we stopped and shut down the engines before the line .We are incorrectly positioned for the airbridge.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landed after Airbus freighter. We noticed some metal debris on the right side of the runway </w:t>
      </w:r>
      <w:smartTag w:uri="urn:schemas-microsoft-com:office:smarttags" w:element="metricconverter">
        <w:smartTagPr>
          <w:attr w:name="ProductID" w:val="200 meters"/>
        </w:smartTagPr>
        <w:r w:rsidRPr="008519F0">
          <w:rPr>
            <w:rFonts w:ascii="Times New Roman" w:eastAsia="Calibri" w:hAnsi="Times New Roman" w:cs="Times New Roman"/>
            <w:sz w:val="28"/>
            <w:szCs w:val="28"/>
            <w:lang w:val="en-US"/>
          </w:rPr>
          <w:t>200 meters</w:t>
        </w:r>
      </w:smartTag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before exit Bravo.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We reached FL 220.Request further climb immediately due fuel consumption.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We shut down engine 2 due bird ingestion, no fire warning indication.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The scheduled departure time is exceeded due off-load and on-load procedures.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The tug has broken down. We are waiting for another one.</w:t>
      </w:r>
    </w:p>
    <w:p w:rsidR="008519F0" w:rsidRPr="008519F0" w:rsidRDefault="008519F0" w:rsidP="008519F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Our wingtip is slightly dented and the right hand navigation light cover broken. We will probably require an aircraft change.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3"/>
        </w:numPr>
        <w:spacing w:after="240"/>
        <w:ind w:left="851" w:hanging="49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Respond to the pilot’s request or question.</w:t>
      </w:r>
    </w:p>
    <w:p w:rsidR="008519F0" w:rsidRPr="008519F0" w:rsidRDefault="008519F0" w:rsidP="008519F0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Why do you advise us to reroute?</w:t>
      </w:r>
    </w:p>
    <w:p w:rsidR="008519F0" w:rsidRPr="008519F0" w:rsidRDefault="008519F0" w:rsidP="008519F0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Request   traffic information.</w:t>
      </w:r>
    </w:p>
    <w:p w:rsidR="008519F0" w:rsidRPr="008519F0" w:rsidRDefault="008519F0" w:rsidP="008519F0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Could we have a new slot?</w:t>
      </w:r>
    </w:p>
    <w:p w:rsidR="008519F0" w:rsidRPr="008519F0" w:rsidRDefault="008519F0" w:rsidP="008519F0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Could we start up earlier? We’ve got livestock.</w:t>
      </w:r>
    </w:p>
    <w:p w:rsidR="008519F0" w:rsidRPr="008519F0" w:rsidRDefault="008519F0" w:rsidP="008519F0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Our endurance is 45 min. When will snow removal be completed?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3"/>
        </w:numPr>
        <w:spacing w:after="240"/>
        <w:ind w:left="851" w:hanging="49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Translate</w:t>
      </w:r>
      <w:r w:rsidRPr="008519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into</w:t>
      </w:r>
      <w:r w:rsidRPr="008519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r w:rsidRPr="008519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Вы хотите подать рапорт об опасном сближении?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Слышу Вас с перерывами</w:t>
      </w:r>
      <w:proofErr w:type="gramStart"/>
      <w:r w:rsidRPr="008519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519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519F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519F0">
        <w:rPr>
          <w:rFonts w:ascii="Times New Roman" w:eastAsia="Calibri" w:hAnsi="Times New Roman" w:cs="Times New Roman"/>
          <w:sz w:val="28"/>
          <w:szCs w:val="28"/>
        </w:rPr>
        <w:t>а 2).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С бортом разошлись. Возобновите навигацию по собственным средствам.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Набирайте эшелон 100 визуально. Если не можете, сохраняйте 60 и сообщите.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 xml:space="preserve">Уменьшите скорость до </w:t>
      </w:r>
      <w:proofErr w:type="gramStart"/>
      <w:r w:rsidRPr="008519F0">
        <w:rPr>
          <w:rFonts w:ascii="Times New Roman" w:eastAsia="Calibri" w:hAnsi="Times New Roman" w:cs="Times New Roman"/>
          <w:sz w:val="28"/>
          <w:szCs w:val="28"/>
        </w:rPr>
        <w:t>минимальной</w:t>
      </w:r>
      <w:proofErr w:type="gramEnd"/>
      <w:r w:rsidRPr="008519F0">
        <w:rPr>
          <w:rFonts w:ascii="Times New Roman" w:eastAsia="Calibri" w:hAnsi="Times New Roman" w:cs="Times New Roman"/>
          <w:sz w:val="28"/>
          <w:szCs w:val="28"/>
        </w:rPr>
        <w:t xml:space="preserve"> на чистом крыле.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 xml:space="preserve">Поверните влево немедленно курс150 для предотвращения столкновения с неопознанным </w:t>
      </w:r>
      <w:proofErr w:type="gramStart"/>
      <w:r w:rsidRPr="008519F0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8519F0">
        <w:rPr>
          <w:rFonts w:ascii="Times New Roman" w:eastAsia="Calibri" w:hAnsi="Times New Roman" w:cs="Times New Roman"/>
          <w:sz w:val="28"/>
          <w:szCs w:val="28"/>
        </w:rPr>
        <w:t xml:space="preserve"> справа под 60 </w:t>
      </w:r>
      <w:smartTag w:uri="urn:schemas-microsoft-com:office:smarttags" w:element="metricconverter">
        <w:smartTagPr>
          <w:attr w:name="ProductID" w:val="25 км"/>
        </w:smartTagPr>
        <w:r w:rsidRPr="008519F0">
          <w:rPr>
            <w:rFonts w:ascii="Times New Roman" w:eastAsia="Calibri" w:hAnsi="Times New Roman" w:cs="Times New Roman"/>
            <w:sz w:val="28"/>
            <w:szCs w:val="28"/>
          </w:rPr>
          <w:t>25 км</w:t>
        </w:r>
      </w:smartTag>
      <w:r w:rsidRPr="008519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 xml:space="preserve">Не могу дать разрешение на полет в  </w:t>
      </w:r>
      <w:r w:rsidRPr="008519F0">
        <w:rPr>
          <w:rFonts w:ascii="Times New Roman" w:eastAsia="Calibri" w:hAnsi="Times New Roman" w:cs="Times New Roman"/>
          <w:sz w:val="28"/>
          <w:szCs w:val="28"/>
          <w:lang w:val="en-US"/>
        </w:rPr>
        <w:t>RVSM</w:t>
      </w:r>
      <w:r w:rsidRPr="008519F0">
        <w:rPr>
          <w:rFonts w:ascii="Times New Roman" w:eastAsia="Calibri" w:hAnsi="Times New Roman" w:cs="Times New Roman"/>
          <w:sz w:val="28"/>
          <w:szCs w:val="28"/>
        </w:rPr>
        <w:t>. Сохраняйте эшелон 270.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Выполняйте поворот влево курс235 для захвата.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Носовая стойка, кажется, не убрана.</w:t>
      </w:r>
    </w:p>
    <w:p w:rsidR="008519F0" w:rsidRPr="008519F0" w:rsidRDefault="008519F0" w:rsidP="008519F0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F0">
        <w:rPr>
          <w:rFonts w:ascii="Times New Roman" w:eastAsia="Calibri" w:hAnsi="Times New Roman" w:cs="Times New Roman"/>
          <w:sz w:val="28"/>
          <w:szCs w:val="28"/>
        </w:rPr>
        <w:t>Торцевые огни ВПП 09 не работают.</w:t>
      </w: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7371B" w:rsidRDefault="00C7371B" w:rsidP="008519F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19F0" w:rsidRPr="00C7371B" w:rsidRDefault="008519F0" w:rsidP="00C7371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C7371B">
        <w:rPr>
          <w:rFonts w:ascii="Times New Roman" w:hAnsi="Times New Roman" w:cs="Times New Roman"/>
          <w:b/>
          <w:i/>
          <w:sz w:val="32"/>
          <w:szCs w:val="32"/>
        </w:rPr>
        <w:lastRenderedPageBreak/>
        <w:t>Вариант</w:t>
      </w:r>
      <w:r w:rsidRPr="00C7371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2</w:t>
      </w:r>
    </w:p>
    <w:p w:rsidR="008519F0" w:rsidRPr="008519F0" w:rsidRDefault="008519F0" w:rsidP="008519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standard words and phrases in </w:t>
      </w:r>
      <w:proofErr w:type="gramStart"/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their meanings in B.</w:t>
      </w:r>
    </w:p>
    <w:p w:rsidR="008519F0" w:rsidRPr="008519F0" w:rsidRDefault="008519F0" w:rsidP="008519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70" w:type="dxa"/>
        <w:tblLook w:val="04A0"/>
      </w:tblPr>
      <w:tblGrid>
        <w:gridCol w:w="3651"/>
        <w:gridCol w:w="5919"/>
      </w:tblGrid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back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1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all or the following part of your last  message</w:t>
            </w:r>
          </w:p>
        </w:tc>
      </w:tr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1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wait  and I will call you</w:t>
            </w:r>
          </w:p>
        </w:tc>
      </w:tr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Roger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1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 all or the specified part of this message back to me exactly as received</w:t>
            </w:r>
          </w:p>
        </w:tc>
      </w:tr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again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1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permission  not granted, not correct</w:t>
            </w:r>
          </w:p>
        </w:tc>
      </w:tr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by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1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received all of last transmission</w:t>
            </w:r>
          </w:p>
        </w:tc>
      </w:tr>
    </w:tbl>
    <w:p w:rsidR="008519F0" w:rsidRPr="008519F0" w:rsidRDefault="008519F0" w:rsidP="008519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>Translate the pilot’s message into Russian.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I read you loudly but with distortions.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Deicing procedures were completed more than 10 min ago. The vehicles went away. Request immediate start-up to make our slot 34.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On stand 12.A fuel tanker has damaged our aircraft. Negative assistance for a moment but we need to have the aircraft inspected.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We are stuck on   the ramp. The tow-bar has come off during pushback.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We slid into the soft area on the left hand side. Can you arrange a tow truck to pull us out?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Maintaining FL3 20.Request FL 360 as soon as traffic permits.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I’ve just had to dive to avoid colliding with the opposite traffic. Several passengers are heavily bruised.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 xml:space="preserve">Proceeding to IN, climbing to FL 160,holding east of IN, inbound  track 230 degrees, left hand pattern, outbound time 1,5 min, expect approach clearance at 14.  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Expect vectoring across localizer course for    spacing on final.</w:t>
      </w:r>
    </w:p>
    <w:p w:rsidR="008519F0" w:rsidRPr="008519F0" w:rsidRDefault="008519F0" w:rsidP="008519F0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 xml:space="preserve">Mayday, Mayday, Mayday. Making an emergency descent from FL 370 starboard engine on fire. Unable to extinguish, position </w:t>
      </w:r>
      <w:smartTag w:uri="urn:schemas-microsoft-com:office:smarttags" w:element="metricconverter">
        <w:smartTagPr>
          <w:attr w:name="ProductID" w:val="10 miles"/>
        </w:smartTagPr>
        <w:r w:rsidRPr="008519F0">
          <w:rPr>
            <w:rFonts w:ascii="Times New Roman" w:hAnsi="Times New Roman" w:cs="Times New Roman"/>
            <w:sz w:val="28"/>
            <w:szCs w:val="28"/>
            <w:lang w:val="en-US"/>
          </w:rPr>
          <w:t>10 miles</w:t>
        </w:r>
      </w:smartTag>
      <w:r w:rsidRPr="008519F0">
        <w:rPr>
          <w:rFonts w:ascii="Times New Roman" w:hAnsi="Times New Roman" w:cs="Times New Roman"/>
          <w:sz w:val="28"/>
          <w:szCs w:val="28"/>
          <w:lang w:val="en-US"/>
        </w:rPr>
        <w:t xml:space="preserve"> GR inbound, heading 020.</w:t>
      </w:r>
    </w:p>
    <w:p w:rsidR="008519F0" w:rsidRPr="008519F0" w:rsidRDefault="008519F0" w:rsidP="008519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9"/>
        </w:numPr>
        <w:spacing w:after="240"/>
        <w:ind w:left="851" w:hanging="49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>Respond to the pilot’s request/question.</w:t>
      </w:r>
    </w:p>
    <w:p w:rsidR="008519F0" w:rsidRPr="008519F0" w:rsidRDefault="008519F0" w:rsidP="008519F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Request departure information</w:t>
      </w:r>
    </w:p>
    <w:p w:rsidR="008519F0" w:rsidRPr="008519F0" w:rsidRDefault="008519F0" w:rsidP="008519F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Negative contact 3 o’clock Request vectors.</w:t>
      </w:r>
    </w:p>
    <w:p w:rsidR="008519F0" w:rsidRPr="008519F0" w:rsidRDefault="008519F0" w:rsidP="008519F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lastRenderedPageBreak/>
        <w:t>Why do we have to reduce rate of climb?</w:t>
      </w:r>
    </w:p>
    <w:p w:rsidR="008519F0" w:rsidRPr="008519F0" w:rsidRDefault="008519F0" w:rsidP="008519F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Request detailed taxi instructions.</w:t>
      </w:r>
    </w:p>
    <w:p w:rsidR="008519F0" w:rsidRPr="008519F0" w:rsidRDefault="008519F0" w:rsidP="008519F0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9F0">
        <w:rPr>
          <w:rFonts w:ascii="Times New Roman" w:hAnsi="Times New Roman" w:cs="Times New Roman"/>
          <w:sz w:val="28"/>
          <w:szCs w:val="28"/>
          <w:lang w:val="en-US"/>
        </w:rPr>
        <w:t>What kind of traffic is there ahead of us?</w:t>
      </w:r>
    </w:p>
    <w:p w:rsidR="008519F0" w:rsidRPr="008519F0" w:rsidRDefault="008519F0" w:rsidP="008519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9F0" w:rsidRPr="008519F0" w:rsidRDefault="008519F0" w:rsidP="008519F0">
      <w:pPr>
        <w:numPr>
          <w:ilvl w:val="0"/>
          <w:numId w:val="9"/>
        </w:numPr>
        <w:spacing w:after="24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85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85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hAnsi="Times New Roman" w:cs="Times New Roman"/>
          <w:b/>
          <w:sz w:val="28"/>
          <w:szCs w:val="28"/>
          <w:lang w:val="en-US"/>
        </w:rPr>
        <w:t>English.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Состояние поверхности  ВПП 28  устаревшие данные.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Ждите вызова Пулково Подход на 118.3.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Напоминаем строго следовать процедуре снижения шума.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Линия пути 045 градусов истинных, прежде чем  взять курс.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Оставайтесь  на месте. Отмените взлет. Я повторяю. Отмените взлет.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Эшелон 220 не свободен. Вас устроит 250. Сообщите.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Набирайте до эшелона 150. Ограничения по уровню стандартной схемы А3 в точке</w:t>
      </w:r>
      <w:proofErr w:type="gramStart"/>
      <w:r w:rsidRPr="008519F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519F0">
        <w:rPr>
          <w:rFonts w:ascii="Times New Roman" w:hAnsi="Times New Roman" w:cs="Times New Roman"/>
          <w:sz w:val="28"/>
          <w:szCs w:val="28"/>
        </w:rPr>
        <w:t xml:space="preserve"> отменены.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Сообщите, что  можете проследовать с параллельным  смещением.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>Вам нужно векторение?</w:t>
      </w:r>
    </w:p>
    <w:p w:rsidR="008519F0" w:rsidRPr="008519F0" w:rsidRDefault="008519F0" w:rsidP="008519F0">
      <w:pPr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19F0">
        <w:rPr>
          <w:rFonts w:ascii="Times New Roman" w:hAnsi="Times New Roman" w:cs="Times New Roman"/>
          <w:sz w:val="28"/>
          <w:szCs w:val="28"/>
        </w:rPr>
        <w:t xml:space="preserve">Подтвердите, что у вас пассажир с сердечным приступом и вам нужна скорая  помощь. </w:t>
      </w: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7371B" w:rsidRDefault="00C7371B" w:rsidP="008519F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19F0" w:rsidRPr="00C7371B" w:rsidRDefault="008519F0" w:rsidP="00C7371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7371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Вариант</w:t>
      </w:r>
      <w:r w:rsidRPr="00C7371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3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8519F0" w:rsidRPr="008519F0" w:rsidRDefault="008519F0" w:rsidP="008519F0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  <w:r w:rsidRPr="008519F0">
        <w:rPr>
          <w:rFonts w:ascii="Times New Roman" w:eastAsia="Calibri" w:hAnsi="Times New Roman" w:cs="Times New Roman"/>
          <w:b/>
          <w:sz w:val="28"/>
          <w:lang w:val="en-US"/>
        </w:rPr>
        <w:t>Match the standard words and phrases in A with their meanings in B and translate into Russian.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lang w:val="en-US"/>
        </w:rPr>
      </w:pPr>
    </w:p>
    <w:tbl>
      <w:tblPr>
        <w:tblW w:w="0" w:type="auto"/>
        <w:tblLook w:val="04A0"/>
      </w:tblPr>
      <w:tblGrid>
        <w:gridCol w:w="3651"/>
        <w:gridCol w:w="5919"/>
      </w:tblGrid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6"/>
              </w:numPr>
              <w:spacing w:after="0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Cancel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a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change has been to your last clearance and this new clearance supersedes your previous one.</w:t>
            </w:r>
          </w:p>
        </w:tc>
      </w:tr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6"/>
              </w:numPr>
              <w:spacing w:after="0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Disregard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wait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and I will call you.</w:t>
            </w:r>
          </w:p>
        </w:tc>
      </w:tr>
      <w:tr w:rsidR="008519F0" w:rsidRPr="008519F0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6"/>
              </w:numPr>
              <w:spacing w:after="0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Maintain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annul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the previous message.</w:t>
            </w:r>
          </w:p>
        </w:tc>
      </w:tr>
      <w:tr w:rsidR="008519F0" w:rsidRPr="00E56875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6"/>
              </w:numPr>
              <w:spacing w:after="0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Recleared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continue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in accordance with the conditions specified.</w:t>
            </w:r>
          </w:p>
        </w:tc>
      </w:tr>
      <w:tr w:rsidR="008519F0" w:rsidRPr="008519F0" w:rsidTr="00706770">
        <w:tc>
          <w:tcPr>
            <w:tcW w:w="3651" w:type="dxa"/>
          </w:tcPr>
          <w:p w:rsidR="008519F0" w:rsidRPr="008519F0" w:rsidRDefault="008519F0" w:rsidP="008519F0">
            <w:pPr>
              <w:numPr>
                <w:ilvl w:val="0"/>
                <w:numId w:val="16"/>
              </w:numPr>
              <w:spacing w:after="0"/>
              <w:ind w:left="426" w:hanging="28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Standby</w:t>
            </w:r>
          </w:p>
        </w:tc>
        <w:tc>
          <w:tcPr>
            <w:tcW w:w="5919" w:type="dxa"/>
          </w:tcPr>
          <w:p w:rsidR="008519F0" w:rsidRPr="008519F0" w:rsidRDefault="008519F0" w:rsidP="008519F0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gramStart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ignore</w:t>
            </w:r>
            <w:proofErr w:type="gramEnd"/>
            <w:r w:rsidRPr="008519F0"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</w:tr>
    </w:tbl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8519F0" w:rsidRPr="008519F0" w:rsidRDefault="008519F0" w:rsidP="008519F0">
      <w:pPr>
        <w:numPr>
          <w:ilvl w:val="0"/>
          <w:numId w:val="15"/>
        </w:numPr>
        <w:spacing w:after="240"/>
        <w:jc w:val="both"/>
        <w:rPr>
          <w:rFonts w:ascii="Times New Roman" w:eastAsia="Calibri" w:hAnsi="Times New Roman" w:cs="Times New Roman"/>
          <w:b/>
          <w:sz w:val="28"/>
        </w:rPr>
      </w:pPr>
      <w:r w:rsidRPr="008519F0">
        <w:rPr>
          <w:rFonts w:ascii="Times New Roman" w:eastAsia="Calibri" w:hAnsi="Times New Roman" w:cs="Times New Roman"/>
          <w:b/>
          <w:sz w:val="28"/>
          <w:lang w:val="en-US"/>
        </w:rPr>
        <w:t>Translate the pilot’s</w:t>
      </w:r>
      <w:r w:rsidRPr="008519F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519F0">
        <w:rPr>
          <w:rFonts w:ascii="Times New Roman" w:eastAsia="Calibri" w:hAnsi="Times New Roman" w:cs="Times New Roman"/>
          <w:b/>
          <w:sz w:val="28"/>
          <w:lang w:val="en-US"/>
        </w:rPr>
        <w:t>message</w:t>
      </w:r>
      <w:r w:rsidRPr="008519F0">
        <w:rPr>
          <w:rFonts w:ascii="Times New Roman" w:eastAsia="Calibri" w:hAnsi="Times New Roman" w:cs="Times New Roman"/>
          <w:b/>
          <w:sz w:val="28"/>
        </w:rPr>
        <w:t>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I read you loudly but with interruption. </w:t>
      </w:r>
      <w:proofErr w:type="gramStart"/>
      <w:r w:rsidRPr="008519F0">
        <w:rPr>
          <w:rFonts w:ascii="Times New Roman" w:eastAsia="Calibri" w:hAnsi="Times New Roman" w:cs="Times New Roman"/>
          <w:sz w:val="28"/>
          <w:lang w:val="en-US"/>
        </w:rPr>
        <w:t>Say  again</w:t>
      </w:r>
      <w:proofErr w:type="gramEnd"/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 all after</w:t>
      </w:r>
      <w:r w:rsidRPr="008519F0">
        <w:rPr>
          <w:rFonts w:ascii="Times New Roman" w:eastAsia="Calibri" w:hAnsi="Times New Roman" w:cs="Times New Roman"/>
          <w:sz w:val="28"/>
        </w:rPr>
        <w:t xml:space="preserve"> </w:t>
      </w:r>
      <w:r w:rsidRPr="008519F0">
        <w:rPr>
          <w:rFonts w:ascii="Times New Roman" w:eastAsia="Calibri" w:hAnsi="Times New Roman" w:cs="Times New Roman"/>
          <w:sz w:val="28"/>
          <w:lang w:val="en-US"/>
        </w:rPr>
        <w:t>“…”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Observing loose debris on TW A, it looks like small pieces of tarmac.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Loading operations will take longer than planned. Will you prolong our flight plan until 12?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We are stuck on the ramp. The tow bar has come off during pushback.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Reaching holding point 12. Request return to stand. The brakes are overheating. We need water for cooling wheels.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Established on track between P and R with zero offset.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We encountered marginal weather due weather radar failure. Our compass system is unserviceable. Request vectors.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We are running low on fuel. Request vectoring for immediate straight-in approach. Endurance is 30 min.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We have just been caught in severe turbulence. Would you check the type of traffic ahead of us?</w:t>
      </w:r>
    </w:p>
    <w:p w:rsidR="008519F0" w:rsidRPr="008519F0" w:rsidRDefault="008519F0" w:rsidP="008519F0">
      <w:pPr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Pan </w:t>
      </w:r>
      <w:proofErr w:type="spellStart"/>
      <w:proofErr w:type="gramStart"/>
      <w:r w:rsidRPr="008519F0">
        <w:rPr>
          <w:rFonts w:ascii="Times New Roman" w:eastAsia="Calibri" w:hAnsi="Times New Roman" w:cs="Times New Roman"/>
          <w:sz w:val="28"/>
          <w:lang w:val="en-US"/>
        </w:rPr>
        <w:t>pan</w:t>
      </w:r>
      <w:proofErr w:type="spellEnd"/>
      <w:proofErr w:type="gramEnd"/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, pan </w:t>
      </w:r>
      <w:proofErr w:type="spellStart"/>
      <w:r w:rsidRPr="008519F0">
        <w:rPr>
          <w:rFonts w:ascii="Times New Roman" w:eastAsia="Calibri" w:hAnsi="Times New Roman" w:cs="Times New Roman"/>
          <w:sz w:val="28"/>
          <w:lang w:val="en-US"/>
        </w:rPr>
        <w:t>pan</w:t>
      </w:r>
      <w:proofErr w:type="spellEnd"/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, pan </w:t>
      </w:r>
      <w:proofErr w:type="spellStart"/>
      <w:r w:rsidRPr="008519F0">
        <w:rPr>
          <w:rFonts w:ascii="Times New Roman" w:eastAsia="Calibri" w:hAnsi="Times New Roman" w:cs="Times New Roman"/>
          <w:sz w:val="28"/>
          <w:lang w:val="en-US"/>
        </w:rPr>
        <w:t>pan</w:t>
      </w:r>
      <w:proofErr w:type="spellEnd"/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. We are in trouble. We have an engine failure on number 2. Leaving 150 for </w:t>
      </w:r>
      <w:proofErr w:type="gramStart"/>
      <w:r w:rsidRPr="008519F0">
        <w:rPr>
          <w:rFonts w:ascii="Times New Roman" w:eastAsia="Calibri" w:hAnsi="Times New Roman" w:cs="Times New Roman"/>
          <w:sz w:val="28"/>
          <w:lang w:val="en-US"/>
        </w:rPr>
        <w:t>90,</w:t>
      </w:r>
      <w:proofErr w:type="gramEnd"/>
      <w:r w:rsidRPr="008519F0">
        <w:rPr>
          <w:rFonts w:ascii="Times New Roman" w:eastAsia="Calibri" w:hAnsi="Times New Roman" w:cs="Times New Roman"/>
          <w:sz w:val="28"/>
          <w:lang w:val="en-US"/>
        </w:rPr>
        <w:t xml:space="preserve"> will advise passing 120 and 100, both engines flamed out now. It’s gonna be an emergency.</w:t>
      </w:r>
    </w:p>
    <w:p w:rsidR="008519F0" w:rsidRDefault="008519F0" w:rsidP="008519F0">
      <w:pPr>
        <w:jc w:val="both"/>
        <w:rPr>
          <w:rFonts w:ascii="Times New Roman" w:eastAsia="Calibri" w:hAnsi="Times New Roman" w:cs="Times New Roman"/>
          <w:sz w:val="28"/>
        </w:rPr>
      </w:pPr>
    </w:p>
    <w:p w:rsidR="00C7371B" w:rsidRDefault="00C7371B" w:rsidP="008519F0">
      <w:pPr>
        <w:jc w:val="both"/>
        <w:rPr>
          <w:rFonts w:ascii="Times New Roman" w:eastAsia="Calibri" w:hAnsi="Times New Roman" w:cs="Times New Roman"/>
          <w:sz w:val="28"/>
        </w:rPr>
      </w:pPr>
    </w:p>
    <w:p w:rsidR="00C7371B" w:rsidRPr="00C7371B" w:rsidRDefault="00C7371B" w:rsidP="008519F0">
      <w:pPr>
        <w:jc w:val="both"/>
        <w:rPr>
          <w:rFonts w:ascii="Times New Roman" w:eastAsia="Calibri" w:hAnsi="Times New Roman" w:cs="Times New Roman"/>
          <w:sz w:val="28"/>
        </w:rPr>
      </w:pPr>
    </w:p>
    <w:p w:rsidR="008519F0" w:rsidRPr="008519F0" w:rsidRDefault="008519F0" w:rsidP="008519F0">
      <w:pPr>
        <w:numPr>
          <w:ilvl w:val="0"/>
          <w:numId w:val="15"/>
        </w:numPr>
        <w:spacing w:after="240"/>
        <w:ind w:left="851" w:hanging="491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  <w:r w:rsidRPr="008519F0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Respond to the pilot’s request or question.</w:t>
      </w:r>
    </w:p>
    <w:p w:rsidR="008519F0" w:rsidRPr="008519F0" w:rsidRDefault="008519F0" w:rsidP="008519F0">
      <w:pPr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Unable to maintain present altitude, request lower.</w:t>
      </w:r>
    </w:p>
    <w:p w:rsidR="008519F0" w:rsidRPr="008519F0" w:rsidRDefault="008519F0" w:rsidP="008519F0">
      <w:pPr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There is a 747 just missed us below us. Don’t you have him on radar?</w:t>
      </w:r>
    </w:p>
    <w:p w:rsidR="008519F0" w:rsidRPr="008519F0" w:rsidRDefault="008519F0" w:rsidP="008519F0">
      <w:pPr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Would you please amend our flight plan?  Can we proceed direct after intercepting A1?</w:t>
      </w:r>
    </w:p>
    <w:p w:rsidR="008519F0" w:rsidRPr="008519F0" w:rsidRDefault="008519F0" w:rsidP="008519F0">
      <w:pPr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Request new routing instructions.</w:t>
      </w:r>
    </w:p>
    <w:p w:rsidR="008519F0" w:rsidRPr="008519F0" w:rsidRDefault="008519F0" w:rsidP="008519F0">
      <w:pPr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519F0">
        <w:rPr>
          <w:rFonts w:ascii="Times New Roman" w:eastAsia="Calibri" w:hAnsi="Times New Roman" w:cs="Times New Roman"/>
          <w:sz w:val="28"/>
          <w:lang w:val="en-US"/>
        </w:rPr>
        <w:t>Unable to contact Papa on 125</w:t>
      </w:r>
      <w:proofErr w:type="gramStart"/>
      <w:r w:rsidRPr="008519F0">
        <w:rPr>
          <w:rFonts w:ascii="Times New Roman" w:eastAsia="Calibri" w:hAnsi="Times New Roman" w:cs="Times New Roman"/>
          <w:sz w:val="28"/>
          <w:lang w:val="en-US"/>
        </w:rPr>
        <w:t>,6</w:t>
      </w:r>
      <w:proofErr w:type="gramEnd"/>
      <w:r w:rsidRPr="008519F0">
        <w:rPr>
          <w:rFonts w:ascii="Times New Roman" w:eastAsia="Calibri" w:hAnsi="Times New Roman" w:cs="Times New Roman"/>
          <w:sz w:val="28"/>
          <w:lang w:val="en-US"/>
        </w:rPr>
        <w:t>. Can you give us another frequency?</w:t>
      </w:r>
    </w:p>
    <w:p w:rsidR="008519F0" w:rsidRPr="008519F0" w:rsidRDefault="008519F0" w:rsidP="008519F0">
      <w:pPr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8519F0" w:rsidRPr="008519F0" w:rsidRDefault="008519F0" w:rsidP="008519F0">
      <w:pPr>
        <w:numPr>
          <w:ilvl w:val="0"/>
          <w:numId w:val="15"/>
        </w:numPr>
        <w:spacing w:after="240"/>
        <w:ind w:left="851" w:hanging="49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Translate</w:t>
      </w:r>
      <w:r w:rsidRPr="008519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into</w:t>
      </w:r>
      <w:r w:rsidRPr="008519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r w:rsidRPr="008519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Вас не слышно. Сильный фоновый свист.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Ваше время отправления истекает в 10.55.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По донесению  Б737 эффективность торможения средняя.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Разрешено на Москву Шереметьево по запланированному   маршруту полета. Схема отправления “…”. Набирайте и выдерживайте эшелон 120. запросите смену эшелона на маршруте. После отрыва работайте 118.9. Ответчик 2304.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Осторожно. Земляные работы по обеим сторонам ВПП.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Даю новое разрешение. Пройдите БЗ на эшелоне 170. Остальное без изменения.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Переходите на самостоятельное самолетовождение прямо на РМ. Магнитный путевой угол 070. Расстояние 70.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 xml:space="preserve">Следуйте на С. Набирайте эшелон 150. Ждите южнее  С. МПУ </w:t>
      </w:r>
      <w:proofErr w:type="gramStart"/>
      <w:r w:rsidRPr="008519F0">
        <w:rPr>
          <w:rFonts w:ascii="Times New Roman" w:eastAsia="Calibri" w:hAnsi="Times New Roman" w:cs="Times New Roman"/>
          <w:sz w:val="28"/>
        </w:rPr>
        <w:t>прямой</w:t>
      </w:r>
      <w:proofErr w:type="gramEnd"/>
      <w:r w:rsidRPr="008519F0">
        <w:rPr>
          <w:rFonts w:ascii="Times New Roman" w:eastAsia="Calibri" w:hAnsi="Times New Roman" w:cs="Times New Roman"/>
          <w:sz w:val="28"/>
        </w:rPr>
        <w:t xml:space="preserve"> приближения 270. Схема правая. </w:t>
      </w:r>
      <w:proofErr w:type="gramStart"/>
      <w:r w:rsidRPr="008519F0">
        <w:rPr>
          <w:rFonts w:ascii="Times New Roman" w:eastAsia="Calibri" w:hAnsi="Times New Roman" w:cs="Times New Roman"/>
          <w:sz w:val="28"/>
        </w:rPr>
        <w:t>Время на прямой удаления 1 мин. Ожидайте разрешение на заход в 16.</w:t>
      </w:r>
      <w:proofErr w:type="gramEnd"/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Прекратите работу ответчика в режиме Чарли. Неправильная индикация.</w:t>
      </w:r>
    </w:p>
    <w:p w:rsidR="008519F0" w:rsidRPr="008519F0" w:rsidRDefault="008519F0" w:rsidP="008519F0">
      <w:pPr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519F0">
        <w:rPr>
          <w:rFonts w:ascii="Times New Roman" w:eastAsia="Calibri" w:hAnsi="Times New Roman" w:cs="Times New Roman"/>
          <w:sz w:val="28"/>
        </w:rPr>
        <w:t>Всем бортам. Прекратите передачу. Аварийная ситуация.</w:t>
      </w: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Pr="00C7371B" w:rsidRDefault="00706770" w:rsidP="00C737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371B">
        <w:rPr>
          <w:rFonts w:ascii="Times New Roman" w:hAnsi="Times New Roman" w:cs="Times New Roman"/>
          <w:b/>
          <w:i/>
          <w:sz w:val="32"/>
          <w:szCs w:val="32"/>
        </w:rPr>
        <w:lastRenderedPageBreak/>
        <w:t>Вариант</w:t>
      </w:r>
      <w:r w:rsidRPr="00C7371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C7371B">
        <w:rPr>
          <w:rFonts w:ascii="Times New Roman" w:hAnsi="Times New Roman" w:cs="Times New Roman"/>
          <w:b/>
          <w:i/>
          <w:sz w:val="32"/>
          <w:szCs w:val="32"/>
        </w:rPr>
        <w:t>4</w:t>
      </w:r>
    </w:p>
    <w:p w:rsidR="00706770" w:rsidRPr="00706770" w:rsidRDefault="00706770" w:rsidP="00706770">
      <w:pPr>
        <w:rPr>
          <w:rFonts w:ascii="Times New Roman" w:hAnsi="Times New Roman" w:cs="Times New Roman"/>
        </w:rPr>
      </w:pPr>
    </w:p>
    <w:p w:rsidR="00706770" w:rsidRPr="00706770" w:rsidRDefault="00706770" w:rsidP="00706770">
      <w:pPr>
        <w:numPr>
          <w:ilvl w:val="0"/>
          <w:numId w:val="3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Match the standard words and phrases in A with their meanings in B and translate them.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706770" w:rsidRPr="00E56875" w:rsidTr="00706770">
        <w:tc>
          <w:tcPr>
            <w:tcW w:w="3510" w:type="dxa"/>
          </w:tcPr>
          <w:p w:rsidR="00706770" w:rsidRPr="00706770" w:rsidRDefault="00706770" w:rsidP="00706770">
            <w:pPr>
              <w:numPr>
                <w:ilvl w:val="0"/>
                <w:numId w:val="2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Affirm</w:t>
            </w:r>
          </w:p>
        </w:tc>
        <w:tc>
          <w:tcPr>
            <w:tcW w:w="6060" w:type="dxa"/>
          </w:tcPr>
          <w:p w:rsidR="00706770" w:rsidRPr="00706770" w:rsidRDefault="00706770" w:rsidP="00706770">
            <w:pPr>
              <w:numPr>
                <w:ilvl w:val="0"/>
                <w:numId w:val="22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authorized to proceed under the conditions  specified</w:t>
            </w:r>
          </w:p>
        </w:tc>
      </w:tr>
      <w:tr w:rsidR="00706770" w:rsidRPr="00E56875" w:rsidTr="00706770">
        <w:tc>
          <w:tcPr>
            <w:tcW w:w="3510" w:type="dxa"/>
          </w:tcPr>
          <w:p w:rsidR="00706770" w:rsidRPr="00706770" w:rsidRDefault="00706770" w:rsidP="00706770">
            <w:pPr>
              <w:numPr>
                <w:ilvl w:val="0"/>
                <w:numId w:val="2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Cleared</w:t>
            </w:r>
          </w:p>
        </w:tc>
        <w:tc>
          <w:tcPr>
            <w:tcW w:w="6060" w:type="dxa"/>
          </w:tcPr>
          <w:p w:rsidR="00706770" w:rsidRPr="00706770" w:rsidRDefault="00706770" w:rsidP="00706770">
            <w:pPr>
              <w:numPr>
                <w:ilvl w:val="0"/>
                <w:numId w:val="22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I request verification of (clearance, instruction)</w:t>
            </w:r>
          </w:p>
        </w:tc>
      </w:tr>
      <w:tr w:rsidR="00706770" w:rsidRPr="00E56875" w:rsidTr="00706770">
        <w:tc>
          <w:tcPr>
            <w:tcW w:w="3510" w:type="dxa"/>
          </w:tcPr>
          <w:p w:rsidR="00706770" w:rsidRPr="00706770" w:rsidRDefault="00706770" w:rsidP="00706770">
            <w:pPr>
              <w:numPr>
                <w:ilvl w:val="0"/>
                <w:numId w:val="2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Confirm</w:t>
            </w:r>
          </w:p>
        </w:tc>
        <w:tc>
          <w:tcPr>
            <w:tcW w:w="6060" w:type="dxa"/>
          </w:tcPr>
          <w:p w:rsidR="00706770" w:rsidRPr="00706770" w:rsidRDefault="00706770" w:rsidP="00706770">
            <w:pPr>
              <w:numPr>
                <w:ilvl w:val="0"/>
                <w:numId w:val="22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pass me the following information</w:t>
            </w:r>
          </w:p>
        </w:tc>
      </w:tr>
      <w:tr w:rsidR="00706770" w:rsidRPr="00706770" w:rsidTr="00706770">
        <w:tc>
          <w:tcPr>
            <w:tcW w:w="3510" w:type="dxa"/>
          </w:tcPr>
          <w:p w:rsidR="00706770" w:rsidRPr="00706770" w:rsidRDefault="00706770" w:rsidP="00706770">
            <w:pPr>
              <w:numPr>
                <w:ilvl w:val="0"/>
                <w:numId w:val="2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Go ahead</w:t>
            </w:r>
          </w:p>
        </w:tc>
        <w:tc>
          <w:tcPr>
            <w:tcW w:w="6060" w:type="dxa"/>
          </w:tcPr>
          <w:p w:rsidR="00706770" w:rsidRPr="00706770" w:rsidRDefault="00706770" w:rsidP="00706770">
            <w:pPr>
              <w:numPr>
                <w:ilvl w:val="0"/>
                <w:numId w:val="22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yes</w:t>
            </w:r>
          </w:p>
        </w:tc>
      </w:tr>
      <w:tr w:rsidR="00706770" w:rsidRPr="00E56875" w:rsidTr="00706770">
        <w:tc>
          <w:tcPr>
            <w:tcW w:w="3510" w:type="dxa"/>
          </w:tcPr>
          <w:p w:rsidR="00706770" w:rsidRPr="00706770" w:rsidRDefault="00706770" w:rsidP="00706770">
            <w:pPr>
              <w:numPr>
                <w:ilvl w:val="0"/>
                <w:numId w:val="2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Report</w:t>
            </w:r>
          </w:p>
        </w:tc>
        <w:tc>
          <w:tcPr>
            <w:tcW w:w="6060" w:type="dxa"/>
          </w:tcPr>
          <w:p w:rsidR="00706770" w:rsidRPr="00706770" w:rsidRDefault="00706770" w:rsidP="00706770">
            <w:pPr>
              <w:numPr>
                <w:ilvl w:val="0"/>
                <w:numId w:val="22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lang w:val="en-US"/>
              </w:rPr>
              <w:t>continue speaking, I am listening to you</w:t>
            </w:r>
          </w:p>
        </w:tc>
      </w:tr>
    </w:tbl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6770" w:rsidRPr="00706770" w:rsidRDefault="00706770" w:rsidP="00706770">
      <w:pPr>
        <w:numPr>
          <w:ilvl w:val="0"/>
          <w:numId w:val="31"/>
        </w:numPr>
        <w:spacing w:after="240"/>
        <w:ind w:left="709" w:hanging="3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Translate the pilot’s messages.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Last transmission garbled, please, say again.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 xml:space="preserve">We’ve got short circuit in the </w:t>
      </w:r>
      <w:proofErr w:type="gramStart"/>
      <w:r w:rsidRPr="00706770">
        <w:rPr>
          <w:rFonts w:ascii="Times New Roman" w:hAnsi="Times New Roman" w:cs="Times New Roman"/>
          <w:sz w:val="28"/>
          <w:lang w:val="en-US"/>
        </w:rPr>
        <w:t>galley,</w:t>
      </w:r>
      <w:proofErr w:type="gramEnd"/>
      <w:r w:rsidRPr="00706770">
        <w:rPr>
          <w:rFonts w:ascii="Times New Roman" w:hAnsi="Times New Roman" w:cs="Times New Roman"/>
          <w:sz w:val="28"/>
          <w:lang w:val="en-US"/>
        </w:rPr>
        <w:t xml:space="preserve"> circuit </w:t>
      </w:r>
      <w:proofErr w:type="spellStart"/>
      <w:r w:rsidRPr="00706770">
        <w:rPr>
          <w:rFonts w:ascii="Times New Roman" w:hAnsi="Times New Roman" w:cs="Times New Roman"/>
          <w:sz w:val="28"/>
          <w:lang w:val="en-US"/>
        </w:rPr>
        <w:t>braker</w:t>
      </w:r>
      <w:proofErr w:type="spellEnd"/>
      <w:r w:rsidRPr="00706770">
        <w:rPr>
          <w:rFonts w:ascii="Times New Roman" w:hAnsi="Times New Roman" w:cs="Times New Roman"/>
          <w:sz w:val="28"/>
          <w:lang w:val="en-US"/>
        </w:rPr>
        <w:t xml:space="preserve"> is pulled by cabin crew. Situation is under control, no fire or damage.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 xml:space="preserve">There are five passengers with head injuries and what </w:t>
      </w:r>
      <w:proofErr w:type="gramStart"/>
      <w:r w:rsidRPr="00706770">
        <w:rPr>
          <w:rFonts w:ascii="Times New Roman" w:hAnsi="Times New Roman" w:cs="Times New Roman"/>
          <w:sz w:val="28"/>
          <w:lang w:val="en-US"/>
        </w:rPr>
        <w:t>appears to be broken ribs</w:t>
      </w:r>
      <w:proofErr w:type="gramEnd"/>
      <w:r w:rsidRPr="00706770">
        <w:rPr>
          <w:rFonts w:ascii="Times New Roman" w:hAnsi="Times New Roman" w:cs="Times New Roman"/>
          <w:sz w:val="28"/>
          <w:lang w:val="en-US"/>
        </w:rPr>
        <w:t xml:space="preserve"> after severe turbulence.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 xml:space="preserve">Pan </w:t>
      </w:r>
      <w:proofErr w:type="spellStart"/>
      <w:proofErr w:type="gramStart"/>
      <w:r w:rsidRPr="00706770">
        <w:rPr>
          <w:rFonts w:ascii="Times New Roman" w:hAnsi="Times New Roman" w:cs="Times New Roman"/>
          <w:sz w:val="28"/>
          <w:lang w:val="en-US"/>
        </w:rPr>
        <w:t>pan</w:t>
      </w:r>
      <w:proofErr w:type="spellEnd"/>
      <w:proofErr w:type="gramEnd"/>
      <w:r w:rsidRPr="00706770">
        <w:rPr>
          <w:rFonts w:ascii="Times New Roman" w:hAnsi="Times New Roman" w:cs="Times New Roman"/>
          <w:sz w:val="28"/>
          <w:lang w:val="en-US"/>
        </w:rPr>
        <w:t xml:space="preserve">, pan </w:t>
      </w:r>
      <w:proofErr w:type="spellStart"/>
      <w:r w:rsidRPr="00706770">
        <w:rPr>
          <w:rFonts w:ascii="Times New Roman" w:hAnsi="Times New Roman" w:cs="Times New Roman"/>
          <w:sz w:val="28"/>
          <w:lang w:val="en-US"/>
        </w:rPr>
        <w:t>pan</w:t>
      </w:r>
      <w:proofErr w:type="spellEnd"/>
      <w:r w:rsidRPr="00706770">
        <w:rPr>
          <w:rFonts w:ascii="Times New Roman" w:hAnsi="Times New Roman" w:cs="Times New Roman"/>
          <w:sz w:val="28"/>
          <w:lang w:val="en-US"/>
        </w:rPr>
        <w:t xml:space="preserve">, pan </w:t>
      </w:r>
      <w:proofErr w:type="spellStart"/>
      <w:r w:rsidRPr="00706770">
        <w:rPr>
          <w:rFonts w:ascii="Times New Roman" w:hAnsi="Times New Roman" w:cs="Times New Roman"/>
          <w:sz w:val="28"/>
          <w:lang w:val="en-US"/>
        </w:rPr>
        <w:t>pan</w:t>
      </w:r>
      <w:proofErr w:type="spellEnd"/>
      <w:r w:rsidRPr="00706770">
        <w:rPr>
          <w:rFonts w:ascii="Times New Roman" w:hAnsi="Times New Roman" w:cs="Times New Roman"/>
          <w:sz w:val="28"/>
          <w:lang w:val="en-US"/>
        </w:rPr>
        <w:t xml:space="preserve">. We have had a flame-out on our number 2 engine and we are returning to CGH for precautionary landing, request ILS approach for RW </w:t>
      </w:r>
      <w:smartTag w:uri="urn:schemas-microsoft-com:office:smarttags" w:element="metricconverter">
        <w:smartTagPr>
          <w:attr w:name="ProductID" w:val="08 L"/>
        </w:smartTagPr>
        <w:r w:rsidRPr="00706770">
          <w:rPr>
            <w:rFonts w:ascii="Times New Roman" w:hAnsi="Times New Roman" w:cs="Times New Roman"/>
            <w:sz w:val="28"/>
            <w:lang w:val="en-US"/>
          </w:rPr>
          <w:t>08 L</w:t>
        </w:r>
      </w:smartTag>
      <w:r w:rsidRPr="00706770">
        <w:rPr>
          <w:rFonts w:ascii="Times New Roman" w:hAnsi="Times New Roman" w:cs="Times New Roman"/>
          <w:sz w:val="28"/>
          <w:lang w:val="en-US"/>
        </w:rPr>
        <w:t>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We are not sure we can hold for 30 minutes more.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 xml:space="preserve">Engine 2 is shut down, standby </w:t>
      </w:r>
      <w:proofErr w:type="spellStart"/>
      <w:r w:rsidRPr="00706770">
        <w:rPr>
          <w:rFonts w:ascii="Times New Roman" w:hAnsi="Times New Roman" w:cs="Times New Roman"/>
          <w:sz w:val="28"/>
          <w:lang w:val="en-US"/>
        </w:rPr>
        <w:t>hydrolic</w:t>
      </w:r>
      <w:proofErr w:type="spellEnd"/>
      <w:r w:rsidRPr="00706770">
        <w:rPr>
          <w:rFonts w:ascii="Times New Roman" w:hAnsi="Times New Roman" w:cs="Times New Roman"/>
          <w:sz w:val="28"/>
          <w:lang w:val="en-US"/>
        </w:rPr>
        <w:t xml:space="preserve"> system is operating, request vectors for ILS approach.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 xml:space="preserve">1 </w:t>
      </w:r>
      <w:proofErr w:type="spellStart"/>
      <w:r w:rsidRPr="00706770">
        <w:rPr>
          <w:rFonts w:ascii="Times New Roman" w:hAnsi="Times New Roman" w:cs="Times New Roman"/>
          <w:sz w:val="28"/>
          <w:lang w:val="en-US"/>
        </w:rPr>
        <w:t>pax</w:t>
      </w:r>
      <w:proofErr w:type="spellEnd"/>
      <w:r w:rsidRPr="00706770">
        <w:rPr>
          <w:rFonts w:ascii="Times New Roman" w:hAnsi="Times New Roman" w:cs="Times New Roman"/>
          <w:sz w:val="28"/>
          <w:lang w:val="en-US"/>
        </w:rPr>
        <w:t xml:space="preserve"> is missing, will perform ramp unloading </w:t>
      </w:r>
      <w:proofErr w:type="gramStart"/>
      <w:r w:rsidRPr="00706770">
        <w:rPr>
          <w:rFonts w:ascii="Times New Roman" w:hAnsi="Times New Roman" w:cs="Times New Roman"/>
          <w:sz w:val="28"/>
          <w:lang w:val="en-US"/>
        </w:rPr>
        <w:t>baggage,</w:t>
      </w:r>
      <w:proofErr w:type="gramEnd"/>
      <w:r w:rsidRPr="00706770">
        <w:rPr>
          <w:rFonts w:ascii="Times New Roman" w:hAnsi="Times New Roman" w:cs="Times New Roman"/>
          <w:sz w:val="28"/>
          <w:lang w:val="en-US"/>
        </w:rPr>
        <w:t xml:space="preserve"> will   be ready in five minutes.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We have ingested a foreign object during taxiing and request return to apron for maintenance check.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My first officer is incapacitated.</w:t>
      </w:r>
    </w:p>
    <w:p w:rsidR="00706770" w:rsidRPr="00706770" w:rsidRDefault="00706770" w:rsidP="00706770">
      <w:pPr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We are still waiting for stand 18 to be vacated. Is another stand available?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6770" w:rsidRPr="00706770" w:rsidRDefault="00706770" w:rsidP="00706770">
      <w:pPr>
        <w:numPr>
          <w:ilvl w:val="0"/>
          <w:numId w:val="31"/>
        </w:numPr>
        <w:spacing w:after="240"/>
        <w:ind w:left="851" w:hanging="49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Respond to the pilot’s request or question.</w:t>
      </w:r>
    </w:p>
    <w:p w:rsidR="00706770" w:rsidRPr="00706770" w:rsidRDefault="00706770" w:rsidP="0070677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Request GPU before engine shutdown.</w:t>
      </w:r>
    </w:p>
    <w:p w:rsidR="00706770" w:rsidRPr="00706770" w:rsidRDefault="00706770" w:rsidP="0070677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Engine 4 vibrations, request return to gate.</w:t>
      </w:r>
    </w:p>
    <w:p w:rsidR="00706770" w:rsidRPr="00706770" w:rsidRDefault="00706770" w:rsidP="0070677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lastRenderedPageBreak/>
        <w:t>At gate 14 unruly football fans on board, an attendant is injured. Request police and baggage handlers.</w:t>
      </w:r>
    </w:p>
    <w:p w:rsidR="00706770" w:rsidRPr="00706770" w:rsidRDefault="00706770" w:rsidP="0070677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What is the current breaking coefficient?</w:t>
      </w:r>
    </w:p>
    <w:p w:rsidR="00706770" w:rsidRPr="00706770" w:rsidRDefault="00706770" w:rsidP="0070677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lang w:val="en-US"/>
        </w:rPr>
      </w:pPr>
      <w:r w:rsidRPr="00706770">
        <w:rPr>
          <w:rFonts w:ascii="Times New Roman" w:hAnsi="Times New Roman" w:cs="Times New Roman"/>
          <w:sz w:val="28"/>
          <w:lang w:val="en-US"/>
        </w:rPr>
        <w:t>Would you please amend our flight plan?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6770" w:rsidRPr="00706770" w:rsidRDefault="00706770" w:rsidP="00706770">
      <w:pPr>
        <w:numPr>
          <w:ilvl w:val="0"/>
          <w:numId w:val="31"/>
        </w:numPr>
        <w:spacing w:after="24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70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70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06770">
        <w:rPr>
          <w:rFonts w:ascii="Times New Roman" w:hAnsi="Times New Roman" w:cs="Times New Roman"/>
          <w:b/>
          <w:sz w:val="28"/>
          <w:szCs w:val="28"/>
        </w:rPr>
        <w:t>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 xml:space="preserve">Набирайте высоту 3000 с курсом  ВПП. 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Рулите на предварительный 27 по</w:t>
      </w:r>
      <w:proofErr w:type="gramStart"/>
      <w:r w:rsidRPr="00706770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706770">
        <w:rPr>
          <w:rFonts w:ascii="Times New Roman" w:hAnsi="Times New Roman" w:cs="Times New Roman"/>
          <w:sz w:val="28"/>
        </w:rPr>
        <w:t xml:space="preserve"> и Б. остановитесь перед 27 левой.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Вы можете увеличить скорость снижения?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Рулите медленнее, участки льда и поземка доложены на рулежке Л.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Ожидайте вылет в 15. Запуск на усмотрение.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Скорая помощь едет к вам. Каково состояние пассажира?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По первой влево. Работайте с рулением 121.35.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Подтвердите Вашу подписанную высоту.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 xml:space="preserve">Обходной маневр. Поверните влево немедленно курс 290. Борт  на 2 часа </w:t>
      </w:r>
      <w:smartTag w:uri="urn:schemas-microsoft-com:office:smarttags" w:element="metricconverter">
        <w:smartTagPr>
          <w:attr w:name="ProductID" w:val="5 миль"/>
        </w:smartTagPr>
        <w:r w:rsidRPr="00706770">
          <w:rPr>
            <w:rFonts w:ascii="Times New Roman" w:hAnsi="Times New Roman" w:cs="Times New Roman"/>
            <w:sz w:val="28"/>
          </w:rPr>
          <w:t>5 миль</w:t>
        </w:r>
      </w:smartTag>
      <w:r w:rsidRPr="00706770">
        <w:rPr>
          <w:rFonts w:ascii="Times New Roman" w:hAnsi="Times New Roman" w:cs="Times New Roman"/>
          <w:sz w:val="28"/>
        </w:rPr>
        <w:t xml:space="preserve"> пересекающий справа налево.</w:t>
      </w:r>
    </w:p>
    <w:p w:rsidR="00706770" w:rsidRPr="00706770" w:rsidRDefault="00706770" w:rsidP="00706770">
      <w:pPr>
        <w:numPr>
          <w:ilvl w:val="0"/>
          <w:numId w:val="24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</w:rPr>
      </w:pPr>
      <w:r w:rsidRPr="00706770">
        <w:rPr>
          <w:rFonts w:ascii="Times New Roman" w:hAnsi="Times New Roman" w:cs="Times New Roman"/>
          <w:sz w:val="28"/>
        </w:rPr>
        <w:t>К вашему сведению, курсовой радиомаяк не работает из-за регламентных работ.</w:t>
      </w:r>
    </w:p>
    <w:p w:rsidR="008519F0" w:rsidRDefault="008519F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6770" w:rsidRPr="00C7371B" w:rsidRDefault="00706770" w:rsidP="00C737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371B">
        <w:rPr>
          <w:rFonts w:ascii="Times New Roman" w:hAnsi="Times New Roman" w:cs="Times New Roman"/>
          <w:b/>
          <w:i/>
          <w:sz w:val="32"/>
          <w:szCs w:val="32"/>
        </w:rPr>
        <w:lastRenderedPageBreak/>
        <w:t>Вариант</w:t>
      </w:r>
      <w:r w:rsidRPr="00C7371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C7371B">
        <w:rPr>
          <w:rFonts w:ascii="Times New Roman" w:hAnsi="Times New Roman" w:cs="Times New Roman"/>
          <w:b/>
          <w:i/>
          <w:sz w:val="32"/>
          <w:szCs w:val="32"/>
        </w:rPr>
        <w:t>5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70" w:rsidRPr="00706770" w:rsidRDefault="00706770" w:rsidP="00706770">
      <w:pPr>
        <w:numPr>
          <w:ilvl w:val="0"/>
          <w:numId w:val="32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Match the standard words and phrases in A with their meanings in B and translate them.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651"/>
        <w:gridCol w:w="5919"/>
      </w:tblGrid>
      <w:tr w:rsidR="00706770" w:rsidRPr="00E56875" w:rsidTr="00706770">
        <w:tc>
          <w:tcPr>
            <w:tcW w:w="3651" w:type="dxa"/>
          </w:tcPr>
          <w:p w:rsidR="00706770" w:rsidRPr="00706770" w:rsidRDefault="00706770" w:rsidP="00706770">
            <w:pPr>
              <w:numPr>
                <w:ilvl w:val="0"/>
                <w:numId w:val="26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Wilco</w:t>
            </w:r>
          </w:p>
        </w:tc>
        <w:tc>
          <w:tcPr>
            <w:tcW w:w="5919" w:type="dxa"/>
          </w:tcPr>
          <w:p w:rsidR="00706770" w:rsidRPr="00706770" w:rsidRDefault="00706770" w:rsidP="00706770">
            <w:pPr>
              <w:numPr>
                <w:ilvl w:val="0"/>
                <w:numId w:val="27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proofErr w:type="gramEnd"/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readability of   my transmission?</w:t>
            </w:r>
          </w:p>
        </w:tc>
      </w:tr>
      <w:tr w:rsidR="00706770" w:rsidRPr="00E56875" w:rsidTr="00706770">
        <w:tc>
          <w:tcPr>
            <w:tcW w:w="3651" w:type="dxa"/>
          </w:tcPr>
          <w:p w:rsidR="00706770" w:rsidRPr="00706770" w:rsidRDefault="00706770" w:rsidP="00706770">
            <w:pPr>
              <w:numPr>
                <w:ilvl w:val="0"/>
                <w:numId w:val="26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Unable</w:t>
            </w:r>
          </w:p>
        </w:tc>
        <w:tc>
          <w:tcPr>
            <w:tcW w:w="5919" w:type="dxa"/>
          </w:tcPr>
          <w:p w:rsidR="00706770" w:rsidRPr="00706770" w:rsidRDefault="00706770" w:rsidP="00706770">
            <w:pPr>
              <w:numPr>
                <w:ilvl w:val="0"/>
                <w:numId w:val="27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reduce</w:t>
            </w:r>
            <w:proofErr w:type="gramEnd"/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rate of speech.</w:t>
            </w:r>
          </w:p>
        </w:tc>
      </w:tr>
      <w:tr w:rsidR="00706770" w:rsidRPr="00E56875" w:rsidTr="00706770">
        <w:tc>
          <w:tcPr>
            <w:tcW w:w="3651" w:type="dxa"/>
          </w:tcPr>
          <w:p w:rsidR="00706770" w:rsidRPr="00706770" w:rsidRDefault="00706770" w:rsidP="00706770">
            <w:pPr>
              <w:numPr>
                <w:ilvl w:val="0"/>
                <w:numId w:val="26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say again</w:t>
            </w:r>
          </w:p>
        </w:tc>
        <w:tc>
          <w:tcPr>
            <w:tcW w:w="5919" w:type="dxa"/>
          </w:tcPr>
          <w:p w:rsidR="00706770" w:rsidRPr="00706770" w:rsidRDefault="00706770" w:rsidP="00706770">
            <w:pPr>
              <w:numPr>
                <w:ilvl w:val="0"/>
                <w:numId w:val="27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understand your message and will comply with it.</w:t>
            </w:r>
          </w:p>
        </w:tc>
      </w:tr>
      <w:tr w:rsidR="00706770" w:rsidRPr="00E56875" w:rsidTr="00706770">
        <w:tc>
          <w:tcPr>
            <w:tcW w:w="3651" w:type="dxa"/>
          </w:tcPr>
          <w:p w:rsidR="00706770" w:rsidRPr="00706770" w:rsidRDefault="00706770" w:rsidP="00706770">
            <w:pPr>
              <w:numPr>
                <w:ilvl w:val="0"/>
                <w:numId w:val="26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 read</w:t>
            </w:r>
          </w:p>
        </w:tc>
        <w:tc>
          <w:tcPr>
            <w:tcW w:w="5919" w:type="dxa"/>
          </w:tcPr>
          <w:p w:rsidR="00706770" w:rsidRPr="00706770" w:rsidRDefault="00706770" w:rsidP="00706770">
            <w:pPr>
              <w:numPr>
                <w:ilvl w:val="0"/>
                <w:numId w:val="27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cannot comply with your request, instruction, or clearance</w:t>
            </w:r>
          </w:p>
        </w:tc>
      </w:tr>
      <w:tr w:rsidR="00706770" w:rsidRPr="00E56875" w:rsidTr="00706770">
        <w:tc>
          <w:tcPr>
            <w:tcW w:w="3651" w:type="dxa"/>
          </w:tcPr>
          <w:p w:rsidR="00706770" w:rsidRPr="00706770" w:rsidRDefault="00706770" w:rsidP="00706770">
            <w:pPr>
              <w:numPr>
                <w:ilvl w:val="0"/>
                <w:numId w:val="26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slower</w:t>
            </w:r>
          </w:p>
        </w:tc>
        <w:tc>
          <w:tcPr>
            <w:tcW w:w="5919" w:type="dxa"/>
          </w:tcPr>
          <w:p w:rsidR="00706770" w:rsidRPr="00706770" w:rsidRDefault="00706770" w:rsidP="00706770">
            <w:pPr>
              <w:numPr>
                <w:ilvl w:val="0"/>
                <w:numId w:val="27"/>
              </w:numPr>
              <w:spacing w:after="0"/>
              <w:ind w:left="460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repeat for clarity or emphasis.</w:t>
            </w:r>
          </w:p>
        </w:tc>
      </w:tr>
    </w:tbl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6770" w:rsidRPr="00706770" w:rsidRDefault="00706770" w:rsidP="00706770">
      <w:pPr>
        <w:numPr>
          <w:ilvl w:val="0"/>
          <w:numId w:val="32"/>
        </w:numPr>
        <w:spacing w:after="240"/>
        <w:ind w:left="709" w:hanging="3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Translate the pilot’s messages.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Roger to use. Caution. Rough surface on TWY.A 3 due digging work, site marked with A markers, unlit.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want to climb on departure course in order to avoid further delay in flight. We are pretty far behind the schedule.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are ready to taxi, except that our chocks are not removed yet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Our nose wheel steering seems to be jammed. Unable to continue taxi, returning to the stand.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 xml:space="preserve">After rotation I noticed two vehicles approaching RW 03 from my left at high speed. The   vehicles continued across RW 03 and we went over the top of them at what I would estimate between 60 and </w:t>
      </w:r>
      <w:smartTag w:uri="urn:schemas-microsoft-com:office:smarttags" w:element="metricconverter">
        <w:smartTagPr>
          <w:attr w:name="ProductID" w:val="70 feet"/>
        </w:smartTagPr>
        <w:r w:rsidRPr="00706770">
          <w:rPr>
            <w:rFonts w:ascii="Times New Roman" w:hAnsi="Times New Roman" w:cs="Times New Roman"/>
            <w:sz w:val="28"/>
            <w:szCs w:val="28"/>
            <w:lang w:val="en-US"/>
          </w:rPr>
          <w:t>70 feet</w:t>
        </w:r>
      </w:smartTag>
      <w:r w:rsidRPr="0070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entered the thunderstorm activity area due weather radar failure. Our FMS is unserviceable now. Request radar guidance.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 xml:space="preserve">Turning right 30 degrees immediately to avoid traffic deviating from adjacent approach, climbing to altitude </w:t>
      </w:r>
      <w:smartTag w:uri="urn:schemas-microsoft-com:office:smarttags" w:element="metricconverter">
        <w:smartTagPr>
          <w:attr w:name="ProductID" w:val="1500 feet"/>
        </w:smartTagPr>
        <w:r w:rsidRPr="00706770">
          <w:rPr>
            <w:rFonts w:ascii="Times New Roman" w:hAnsi="Times New Roman" w:cs="Times New Roman"/>
            <w:sz w:val="28"/>
            <w:szCs w:val="28"/>
            <w:lang w:val="en-US"/>
          </w:rPr>
          <w:t>1500 feet</w:t>
        </w:r>
      </w:smartTag>
      <w:r w:rsidRPr="007067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felt a loud thud from engine 2 during climb-out and we are checking the engine parameters.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seem to have a flap system failure and are unable to extend the flaps for landing.</w:t>
      </w:r>
    </w:p>
    <w:p w:rsidR="00706770" w:rsidRPr="00706770" w:rsidRDefault="00706770" w:rsidP="00706770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 xml:space="preserve">The rear cabin </w:t>
      </w:r>
      <w:proofErr w:type="gramStart"/>
      <w:r w:rsidRPr="00706770">
        <w:rPr>
          <w:rFonts w:ascii="Times New Roman" w:hAnsi="Times New Roman" w:cs="Times New Roman"/>
          <w:sz w:val="28"/>
          <w:szCs w:val="28"/>
          <w:lang w:val="en-US"/>
        </w:rPr>
        <w:t>crew have</w:t>
      </w:r>
      <w:proofErr w:type="gramEnd"/>
      <w:r w:rsidRPr="00706770">
        <w:rPr>
          <w:rFonts w:ascii="Times New Roman" w:hAnsi="Times New Roman" w:cs="Times New Roman"/>
          <w:sz w:val="28"/>
          <w:szCs w:val="28"/>
          <w:lang w:val="en-US"/>
        </w:rPr>
        <w:t xml:space="preserve"> reported two agitated passengers who seem to be threatening the crew in the forward galley.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6770" w:rsidRPr="00706770" w:rsidRDefault="00706770" w:rsidP="00706770">
      <w:pPr>
        <w:numPr>
          <w:ilvl w:val="0"/>
          <w:numId w:val="32"/>
        </w:numPr>
        <w:spacing w:after="240"/>
        <w:ind w:left="851" w:hanging="49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Respond to the pilot’s request or question.</w:t>
      </w:r>
    </w:p>
    <w:p w:rsidR="00706770" w:rsidRPr="00706770" w:rsidRDefault="00706770" w:rsidP="00706770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have a severely concussed passenger on board and need to divert.</w:t>
      </w:r>
    </w:p>
    <w:p w:rsidR="00706770" w:rsidRPr="00706770" w:rsidRDefault="00706770" w:rsidP="00706770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Is the fire service on the same frequency?</w:t>
      </w:r>
    </w:p>
    <w:p w:rsidR="00706770" w:rsidRPr="00706770" w:rsidRDefault="00706770" w:rsidP="00706770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will have reached our minimum fuel at 30. Request priority landing.</w:t>
      </w:r>
    </w:p>
    <w:p w:rsidR="00706770" w:rsidRPr="00706770" w:rsidRDefault="00706770" w:rsidP="00706770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>We have been waiting ten minutes now for stand S 18 to be vacated. Have you got any update?</w:t>
      </w:r>
    </w:p>
    <w:p w:rsidR="00706770" w:rsidRPr="00706770" w:rsidRDefault="00706770" w:rsidP="00706770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70">
        <w:rPr>
          <w:rFonts w:ascii="Times New Roman" w:hAnsi="Times New Roman" w:cs="Times New Roman"/>
          <w:sz w:val="28"/>
          <w:szCs w:val="28"/>
          <w:lang w:val="en-US"/>
        </w:rPr>
        <w:t xml:space="preserve">Can you give us new taxi instructions? </w:t>
      </w:r>
    </w:p>
    <w:p w:rsidR="00706770" w:rsidRPr="00706770" w:rsidRDefault="00706770" w:rsidP="007067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6770" w:rsidRPr="00706770" w:rsidRDefault="00706770" w:rsidP="00706770">
      <w:pPr>
        <w:numPr>
          <w:ilvl w:val="0"/>
          <w:numId w:val="32"/>
        </w:numPr>
        <w:spacing w:after="240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70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70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77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06770">
        <w:rPr>
          <w:rFonts w:ascii="Times New Roman" w:hAnsi="Times New Roman" w:cs="Times New Roman"/>
          <w:b/>
          <w:sz w:val="28"/>
          <w:szCs w:val="28"/>
        </w:rPr>
        <w:t>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 xml:space="preserve">Боинг 737  блокирует </w:t>
      </w:r>
      <w:proofErr w:type="spellStart"/>
      <w:r w:rsidRPr="00706770">
        <w:rPr>
          <w:rFonts w:ascii="Times New Roman" w:hAnsi="Times New Roman" w:cs="Times New Roman"/>
          <w:sz w:val="28"/>
          <w:szCs w:val="28"/>
        </w:rPr>
        <w:t>рулежку</w:t>
      </w:r>
      <w:proofErr w:type="spellEnd"/>
      <w:r w:rsidRPr="0070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770">
        <w:rPr>
          <w:rFonts w:ascii="Times New Roman" w:hAnsi="Times New Roman" w:cs="Times New Roman"/>
          <w:sz w:val="28"/>
          <w:szCs w:val="28"/>
        </w:rPr>
        <w:t>Новембер</w:t>
      </w:r>
      <w:proofErr w:type="spellEnd"/>
      <w:r w:rsidRPr="00706770">
        <w:rPr>
          <w:rFonts w:ascii="Times New Roman" w:hAnsi="Times New Roman" w:cs="Times New Roman"/>
          <w:sz w:val="28"/>
          <w:szCs w:val="28"/>
        </w:rPr>
        <w:t>. Вылеты задерживаются,  ожидайте запуск  в 35.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 xml:space="preserve">Рулите прямо вперед. Затем по второй направо на </w:t>
      </w:r>
      <w:proofErr w:type="spellStart"/>
      <w:r w:rsidRPr="00706770">
        <w:rPr>
          <w:rFonts w:ascii="Times New Roman" w:hAnsi="Times New Roman" w:cs="Times New Roman"/>
          <w:sz w:val="28"/>
          <w:szCs w:val="28"/>
        </w:rPr>
        <w:t>рулежку</w:t>
      </w:r>
      <w:proofErr w:type="spellEnd"/>
      <w:r w:rsidRPr="00706770">
        <w:rPr>
          <w:rFonts w:ascii="Times New Roman" w:hAnsi="Times New Roman" w:cs="Times New Roman"/>
          <w:sz w:val="28"/>
          <w:szCs w:val="28"/>
        </w:rPr>
        <w:t xml:space="preserve"> Виктор к выходу 23.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>Пересекайте ВПП 34 левую рулите на предварительный Браво 1 остановитесь перед ВПП 34  правой.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>Прекратите выталкивание немедленно. Борт проходит сзади вас.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Pr="00706770">
        <w:rPr>
          <w:rFonts w:ascii="Times New Roman" w:hAnsi="Times New Roman" w:cs="Times New Roman"/>
          <w:sz w:val="28"/>
          <w:szCs w:val="28"/>
        </w:rPr>
        <w:t>сквок</w:t>
      </w:r>
      <w:proofErr w:type="spellEnd"/>
      <w:r w:rsidRPr="00706770">
        <w:rPr>
          <w:rFonts w:ascii="Times New Roman" w:hAnsi="Times New Roman" w:cs="Times New Roman"/>
          <w:sz w:val="28"/>
          <w:szCs w:val="28"/>
        </w:rPr>
        <w:t xml:space="preserve"> 7600 наблюдаю. Если слышите. Ответчик  </w:t>
      </w:r>
      <w:proofErr w:type="spellStart"/>
      <w:r w:rsidRPr="00706770">
        <w:rPr>
          <w:rFonts w:ascii="Times New Roman" w:hAnsi="Times New Roman" w:cs="Times New Roman"/>
          <w:sz w:val="28"/>
          <w:szCs w:val="28"/>
        </w:rPr>
        <w:t>айдент</w:t>
      </w:r>
      <w:proofErr w:type="spellEnd"/>
      <w:r w:rsidRPr="00706770">
        <w:rPr>
          <w:rFonts w:ascii="Times New Roman" w:hAnsi="Times New Roman" w:cs="Times New Roman"/>
          <w:sz w:val="28"/>
          <w:szCs w:val="28"/>
        </w:rPr>
        <w:t>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>Внимание всем бортам. в районе</w:t>
      </w:r>
      <w:proofErr w:type="gramStart"/>
      <w:r w:rsidRPr="007067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06770">
        <w:rPr>
          <w:rFonts w:ascii="Times New Roman" w:hAnsi="Times New Roman" w:cs="Times New Roman"/>
          <w:sz w:val="28"/>
          <w:szCs w:val="28"/>
        </w:rPr>
        <w:t xml:space="preserve"> аварийное снижение ведется с эшелона 320. Прекратите передачу.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>Заход по ИЛС не обеспечивается из-за  технических работ.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>Разрешаю низкий заход на посадку  ВПП 16.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 xml:space="preserve">В случае ухода на второй круг набирайте прямо вперед до высоты </w:t>
      </w:r>
      <w:smartTag w:uri="urn:schemas-microsoft-com:office:smarttags" w:element="metricconverter">
        <w:smartTagPr>
          <w:attr w:name="ProductID" w:val="1200 футов"/>
        </w:smartTagPr>
        <w:r w:rsidRPr="00706770">
          <w:rPr>
            <w:rFonts w:ascii="Times New Roman" w:hAnsi="Times New Roman" w:cs="Times New Roman"/>
            <w:sz w:val="28"/>
            <w:szCs w:val="28"/>
          </w:rPr>
          <w:t>1200 футов</w:t>
        </w:r>
      </w:smartTag>
      <w:r w:rsidRPr="00706770">
        <w:rPr>
          <w:rFonts w:ascii="Times New Roman" w:hAnsi="Times New Roman" w:cs="Times New Roman"/>
          <w:sz w:val="28"/>
          <w:szCs w:val="28"/>
        </w:rPr>
        <w:t>.</w:t>
      </w:r>
    </w:p>
    <w:p w:rsidR="00706770" w:rsidRPr="00706770" w:rsidRDefault="00706770" w:rsidP="00706770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770">
        <w:rPr>
          <w:rFonts w:ascii="Times New Roman" w:hAnsi="Times New Roman" w:cs="Times New Roman"/>
          <w:sz w:val="28"/>
          <w:szCs w:val="28"/>
        </w:rPr>
        <w:t xml:space="preserve">Снижайтесь до высоты круга  </w:t>
      </w:r>
      <w:smartTag w:uri="urn:schemas-microsoft-com:office:smarttags" w:element="metricconverter">
        <w:smartTagPr>
          <w:attr w:name="ProductID" w:val="2000 футов"/>
        </w:smartTagPr>
        <w:r w:rsidRPr="00706770">
          <w:rPr>
            <w:rFonts w:ascii="Times New Roman" w:hAnsi="Times New Roman" w:cs="Times New Roman"/>
            <w:sz w:val="28"/>
            <w:szCs w:val="28"/>
          </w:rPr>
          <w:t>2000 футов</w:t>
        </w:r>
      </w:smartTag>
      <w:r w:rsidRPr="00706770">
        <w:rPr>
          <w:rFonts w:ascii="Times New Roman" w:hAnsi="Times New Roman" w:cs="Times New Roman"/>
          <w:sz w:val="28"/>
          <w:szCs w:val="28"/>
        </w:rPr>
        <w:t>. Входите в круг к третьему развороту. Вы второй. ВПП 12. Доложите на участке от второго к третьему.</w:t>
      </w:r>
    </w:p>
    <w:p w:rsidR="00706770" w:rsidRDefault="00706770" w:rsidP="008519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0444" w:rsidRDefault="006B0444" w:rsidP="006B0444">
      <w:pPr>
        <w:spacing w:after="0" w:line="240" w:lineRule="auto"/>
        <w:jc w:val="center"/>
      </w:pPr>
    </w:p>
    <w:p w:rsidR="006B0444" w:rsidRDefault="006B0444" w:rsidP="006B0444">
      <w:pPr>
        <w:spacing w:after="0" w:line="240" w:lineRule="auto"/>
        <w:jc w:val="center"/>
      </w:pPr>
    </w:p>
    <w:p w:rsidR="006B0444" w:rsidRDefault="006B0444" w:rsidP="006B0444">
      <w:pPr>
        <w:spacing w:after="0" w:line="240" w:lineRule="auto"/>
        <w:jc w:val="center"/>
      </w:pPr>
    </w:p>
    <w:p w:rsidR="006B0444" w:rsidRDefault="006B0444" w:rsidP="006B0444">
      <w:pPr>
        <w:spacing w:after="0" w:line="240" w:lineRule="auto"/>
        <w:jc w:val="center"/>
      </w:pPr>
    </w:p>
    <w:p w:rsidR="006B0444" w:rsidRPr="00C6097E" w:rsidRDefault="006B0444" w:rsidP="006B0444">
      <w:pPr>
        <w:spacing w:after="0" w:line="240" w:lineRule="auto"/>
        <w:jc w:val="center"/>
      </w:pPr>
      <w:r w:rsidRPr="00C6097E">
        <w:t>Печатается в авторской редакции</w:t>
      </w:r>
    </w:p>
    <w:p w:rsidR="006B0444" w:rsidRPr="00C6097E" w:rsidRDefault="006B0444" w:rsidP="006B0444">
      <w:pPr>
        <w:spacing w:after="0" w:line="240" w:lineRule="auto"/>
        <w:jc w:val="center"/>
      </w:pPr>
      <w:r>
        <w:t>Подписано к печати 20. 12</w:t>
      </w:r>
      <w:r w:rsidRPr="00C6097E">
        <w:t xml:space="preserve">. 2018. Формат бумаги 60х90 </w:t>
      </w:r>
      <w:r w:rsidRPr="00C6097E">
        <w:rPr>
          <w:position w:val="-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9" o:title=""/>
          </v:shape>
          <o:OLEObject Type="Embed" ProgID="Equation.3" ShapeID="_x0000_i1025" DrawAspect="Content" ObjectID="_1606806624" r:id="rId10"/>
        </w:object>
      </w:r>
      <w:r w:rsidRPr="00C6097E">
        <w:t>.</w:t>
      </w:r>
    </w:p>
    <w:p w:rsidR="006B0444" w:rsidRPr="00C6097E" w:rsidRDefault="006B0444" w:rsidP="006B0444">
      <w:pPr>
        <w:spacing w:after="0" w:line="240" w:lineRule="auto"/>
        <w:jc w:val="center"/>
      </w:pPr>
      <w:r>
        <w:t>Тираж 100. Уч.-изд.л.0,8. Усл</w:t>
      </w:r>
      <w:proofErr w:type="gramStart"/>
      <w:r>
        <w:t>.п</w:t>
      </w:r>
      <w:proofErr w:type="gramEnd"/>
      <w:r>
        <w:t>еч.л.0,8. Заказ 560. С 77</w:t>
      </w:r>
    </w:p>
    <w:p w:rsidR="006B0444" w:rsidRDefault="006B0444" w:rsidP="006B0444">
      <w:pPr>
        <w:spacing w:after="0" w:line="240" w:lineRule="auto"/>
        <w:jc w:val="center"/>
      </w:pPr>
      <w:r w:rsidRPr="00C6097E">
        <w:t xml:space="preserve">Тип. Университета </w:t>
      </w:r>
      <w:proofErr w:type="gramStart"/>
      <w:r w:rsidRPr="00C6097E">
        <w:t>ГА</w:t>
      </w:r>
      <w:proofErr w:type="gramEnd"/>
      <w:r w:rsidRPr="00C6097E">
        <w:t>. 196210. С.-Петербург, ул. Пилотов, дом 38</w:t>
      </w:r>
    </w:p>
    <w:p w:rsidR="006B0444" w:rsidRPr="008519F0" w:rsidRDefault="006B0444" w:rsidP="006B044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6B0444" w:rsidRPr="008519F0" w:rsidSect="007F32FD">
      <w:headerReference w:type="default" r:id="rId11"/>
      <w:pgSz w:w="11909" w:h="16834" w:code="9"/>
      <w:pgMar w:top="1276" w:right="1134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25" w:rsidRDefault="00A44925" w:rsidP="00AD2D6D">
      <w:pPr>
        <w:spacing w:after="0" w:line="240" w:lineRule="auto"/>
      </w:pPr>
      <w:r>
        <w:separator/>
      </w:r>
    </w:p>
  </w:endnote>
  <w:endnote w:type="continuationSeparator" w:id="0">
    <w:p w:rsidR="00A44925" w:rsidRDefault="00A44925" w:rsidP="00AD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25" w:rsidRDefault="00A44925" w:rsidP="00AD2D6D">
      <w:pPr>
        <w:spacing w:after="0" w:line="240" w:lineRule="auto"/>
      </w:pPr>
      <w:r>
        <w:separator/>
      </w:r>
    </w:p>
  </w:footnote>
  <w:footnote w:type="continuationSeparator" w:id="0">
    <w:p w:rsidR="00A44925" w:rsidRDefault="00A44925" w:rsidP="00AD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7641"/>
      <w:docPartObj>
        <w:docPartGallery w:val="Page Numbers (Top of Page)"/>
        <w:docPartUnique/>
      </w:docPartObj>
    </w:sdtPr>
    <w:sdtContent>
      <w:p w:rsidR="00706770" w:rsidRDefault="008F7CF8" w:rsidP="00AD2D6D">
        <w:pPr>
          <w:pStyle w:val="a3"/>
          <w:jc w:val="center"/>
        </w:pPr>
        <w:r w:rsidRPr="00AD2D6D">
          <w:rPr>
            <w:rFonts w:ascii="Times New Roman" w:hAnsi="Times New Roman" w:cs="Times New Roman"/>
            <w:sz w:val="28"/>
          </w:rPr>
          <w:fldChar w:fldCharType="begin"/>
        </w:r>
        <w:r w:rsidR="00706770" w:rsidRPr="00AD2D6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D2D6D">
          <w:rPr>
            <w:rFonts w:ascii="Times New Roman" w:hAnsi="Times New Roman" w:cs="Times New Roman"/>
            <w:sz w:val="28"/>
          </w:rPr>
          <w:fldChar w:fldCharType="separate"/>
        </w:r>
        <w:r w:rsidR="006B0444">
          <w:rPr>
            <w:rFonts w:ascii="Times New Roman" w:hAnsi="Times New Roman" w:cs="Times New Roman"/>
            <w:noProof/>
            <w:sz w:val="28"/>
          </w:rPr>
          <w:t>2</w:t>
        </w:r>
        <w:r w:rsidRPr="00AD2D6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16"/>
    <w:multiLevelType w:val="hybridMultilevel"/>
    <w:tmpl w:val="02A6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99A"/>
    <w:multiLevelType w:val="hybridMultilevel"/>
    <w:tmpl w:val="64D4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05"/>
    <w:multiLevelType w:val="hybridMultilevel"/>
    <w:tmpl w:val="76A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B76"/>
    <w:multiLevelType w:val="hybridMultilevel"/>
    <w:tmpl w:val="C42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4955"/>
    <w:multiLevelType w:val="hybridMultilevel"/>
    <w:tmpl w:val="2FF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AA5"/>
    <w:multiLevelType w:val="hybridMultilevel"/>
    <w:tmpl w:val="1126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0EBF"/>
    <w:multiLevelType w:val="hybridMultilevel"/>
    <w:tmpl w:val="D60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52A09"/>
    <w:multiLevelType w:val="hybridMultilevel"/>
    <w:tmpl w:val="D264F5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74202"/>
    <w:multiLevelType w:val="hybridMultilevel"/>
    <w:tmpl w:val="EC50576A"/>
    <w:lvl w:ilvl="0" w:tplc="57164D8E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DAC35F1"/>
    <w:multiLevelType w:val="hybridMultilevel"/>
    <w:tmpl w:val="50AE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E73D7"/>
    <w:multiLevelType w:val="hybridMultilevel"/>
    <w:tmpl w:val="C05634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1A3F"/>
    <w:multiLevelType w:val="hybridMultilevel"/>
    <w:tmpl w:val="493C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166FE"/>
    <w:multiLevelType w:val="hybridMultilevel"/>
    <w:tmpl w:val="3656D52E"/>
    <w:lvl w:ilvl="0" w:tplc="77A2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3A50"/>
    <w:multiLevelType w:val="hybridMultilevel"/>
    <w:tmpl w:val="B7B4E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54FEF"/>
    <w:multiLevelType w:val="hybridMultilevel"/>
    <w:tmpl w:val="8404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D24"/>
    <w:multiLevelType w:val="hybridMultilevel"/>
    <w:tmpl w:val="407E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15A0F"/>
    <w:multiLevelType w:val="hybridMultilevel"/>
    <w:tmpl w:val="5EC07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417A2"/>
    <w:multiLevelType w:val="hybridMultilevel"/>
    <w:tmpl w:val="BBA2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AE1578"/>
    <w:multiLevelType w:val="hybridMultilevel"/>
    <w:tmpl w:val="B878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10D04"/>
    <w:multiLevelType w:val="hybridMultilevel"/>
    <w:tmpl w:val="98A68EF0"/>
    <w:lvl w:ilvl="0" w:tplc="77A204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7A64"/>
    <w:multiLevelType w:val="hybridMultilevel"/>
    <w:tmpl w:val="61E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1663"/>
    <w:multiLevelType w:val="hybridMultilevel"/>
    <w:tmpl w:val="0AC8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C73DE"/>
    <w:multiLevelType w:val="hybridMultilevel"/>
    <w:tmpl w:val="3656D52E"/>
    <w:lvl w:ilvl="0" w:tplc="77A2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1ED3"/>
    <w:multiLevelType w:val="hybridMultilevel"/>
    <w:tmpl w:val="9724D132"/>
    <w:lvl w:ilvl="0" w:tplc="77A204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21252"/>
    <w:multiLevelType w:val="hybridMultilevel"/>
    <w:tmpl w:val="F1444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55C49"/>
    <w:multiLevelType w:val="hybridMultilevel"/>
    <w:tmpl w:val="346C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C2F55"/>
    <w:multiLevelType w:val="hybridMultilevel"/>
    <w:tmpl w:val="3656D52E"/>
    <w:lvl w:ilvl="0" w:tplc="77A2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4B39"/>
    <w:multiLevelType w:val="hybridMultilevel"/>
    <w:tmpl w:val="1CEE4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113546"/>
    <w:multiLevelType w:val="hybridMultilevel"/>
    <w:tmpl w:val="EDCC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1B42"/>
    <w:multiLevelType w:val="hybridMultilevel"/>
    <w:tmpl w:val="C46C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233F9"/>
    <w:multiLevelType w:val="hybridMultilevel"/>
    <w:tmpl w:val="1A4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55A4A"/>
    <w:multiLevelType w:val="hybridMultilevel"/>
    <w:tmpl w:val="19DE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13"/>
  </w:num>
  <w:num w:numId="5">
    <w:abstractNumId w:val="15"/>
  </w:num>
  <w:num w:numId="6">
    <w:abstractNumId w:val="17"/>
  </w:num>
  <w:num w:numId="7">
    <w:abstractNumId w:val="29"/>
  </w:num>
  <w:num w:numId="8">
    <w:abstractNumId w:val="3"/>
  </w:num>
  <w:num w:numId="9">
    <w:abstractNumId w:val="23"/>
  </w:num>
  <w:num w:numId="10">
    <w:abstractNumId w:val="2"/>
  </w:num>
  <w:num w:numId="11">
    <w:abstractNumId w:val="24"/>
  </w:num>
  <w:num w:numId="12">
    <w:abstractNumId w:val="11"/>
  </w:num>
  <w:num w:numId="13">
    <w:abstractNumId w:val="0"/>
  </w:num>
  <w:num w:numId="14">
    <w:abstractNumId w:val="4"/>
  </w:num>
  <w:num w:numId="15">
    <w:abstractNumId w:val="19"/>
  </w:num>
  <w:num w:numId="16">
    <w:abstractNumId w:val="18"/>
  </w:num>
  <w:num w:numId="17">
    <w:abstractNumId w:val="21"/>
  </w:num>
  <w:num w:numId="18">
    <w:abstractNumId w:val="10"/>
  </w:num>
  <w:num w:numId="19">
    <w:abstractNumId w:val="20"/>
  </w:num>
  <w:num w:numId="20">
    <w:abstractNumId w:val="14"/>
  </w:num>
  <w:num w:numId="21">
    <w:abstractNumId w:val="31"/>
  </w:num>
  <w:num w:numId="22">
    <w:abstractNumId w:val="16"/>
  </w:num>
  <w:num w:numId="23">
    <w:abstractNumId w:val="1"/>
  </w:num>
  <w:num w:numId="24">
    <w:abstractNumId w:val="25"/>
  </w:num>
  <w:num w:numId="25">
    <w:abstractNumId w:val="6"/>
  </w:num>
  <w:num w:numId="26">
    <w:abstractNumId w:val="30"/>
  </w:num>
  <w:num w:numId="27">
    <w:abstractNumId w:val="7"/>
  </w:num>
  <w:num w:numId="28">
    <w:abstractNumId w:val="28"/>
  </w:num>
  <w:num w:numId="29">
    <w:abstractNumId w:val="5"/>
  </w:num>
  <w:num w:numId="30">
    <w:abstractNumId w:val="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A4"/>
    <w:rsid w:val="00015A10"/>
    <w:rsid w:val="00044BC5"/>
    <w:rsid w:val="00066342"/>
    <w:rsid w:val="000B149C"/>
    <w:rsid w:val="000D2E2A"/>
    <w:rsid w:val="0017627B"/>
    <w:rsid w:val="00185CA7"/>
    <w:rsid w:val="001E1236"/>
    <w:rsid w:val="002752F8"/>
    <w:rsid w:val="002E2674"/>
    <w:rsid w:val="0041680D"/>
    <w:rsid w:val="00422A64"/>
    <w:rsid w:val="004D2024"/>
    <w:rsid w:val="0050739B"/>
    <w:rsid w:val="005579F0"/>
    <w:rsid w:val="00580E8F"/>
    <w:rsid w:val="00695C01"/>
    <w:rsid w:val="006B0444"/>
    <w:rsid w:val="00706770"/>
    <w:rsid w:val="0076545E"/>
    <w:rsid w:val="007A3633"/>
    <w:rsid w:val="007A589B"/>
    <w:rsid w:val="007F32FD"/>
    <w:rsid w:val="008356CA"/>
    <w:rsid w:val="00850D96"/>
    <w:rsid w:val="008519F0"/>
    <w:rsid w:val="008729E6"/>
    <w:rsid w:val="00873891"/>
    <w:rsid w:val="008D49B1"/>
    <w:rsid w:val="008F7CF8"/>
    <w:rsid w:val="00931B77"/>
    <w:rsid w:val="00936916"/>
    <w:rsid w:val="00963436"/>
    <w:rsid w:val="00993140"/>
    <w:rsid w:val="009A12EB"/>
    <w:rsid w:val="009D6983"/>
    <w:rsid w:val="009F2E7C"/>
    <w:rsid w:val="00A1151E"/>
    <w:rsid w:val="00A31B84"/>
    <w:rsid w:val="00A44925"/>
    <w:rsid w:val="00A5347B"/>
    <w:rsid w:val="00A60467"/>
    <w:rsid w:val="00A669F1"/>
    <w:rsid w:val="00AD2D6D"/>
    <w:rsid w:val="00AD37CA"/>
    <w:rsid w:val="00AD4F7D"/>
    <w:rsid w:val="00B44DB4"/>
    <w:rsid w:val="00BB524B"/>
    <w:rsid w:val="00BC5F2A"/>
    <w:rsid w:val="00C7371B"/>
    <w:rsid w:val="00C84277"/>
    <w:rsid w:val="00D264A4"/>
    <w:rsid w:val="00D85E37"/>
    <w:rsid w:val="00DD072C"/>
    <w:rsid w:val="00E56875"/>
    <w:rsid w:val="00E60B34"/>
    <w:rsid w:val="00F65AF0"/>
    <w:rsid w:val="00F67F66"/>
    <w:rsid w:val="00F8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D6D"/>
  </w:style>
  <w:style w:type="paragraph" w:styleId="a5">
    <w:name w:val="footer"/>
    <w:basedOn w:val="a"/>
    <w:link w:val="a6"/>
    <w:uiPriority w:val="99"/>
    <w:semiHidden/>
    <w:unhideWhenUsed/>
    <w:rsid w:val="00AD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2D6D"/>
  </w:style>
  <w:style w:type="paragraph" w:styleId="a7">
    <w:name w:val="Balloon Text"/>
    <w:basedOn w:val="a"/>
    <w:link w:val="a8"/>
    <w:uiPriority w:val="99"/>
    <w:semiHidden/>
    <w:unhideWhenUsed/>
    <w:rsid w:val="00AD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2024"/>
    <w:pPr>
      <w:ind w:left="720"/>
      <w:contextualSpacing/>
    </w:pPr>
  </w:style>
  <w:style w:type="table" w:styleId="aa">
    <w:name w:val="Table Grid"/>
    <w:basedOn w:val="a1"/>
    <w:uiPriority w:val="59"/>
    <w:rsid w:val="0017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F32FD"/>
    <w:pPr>
      <w:widowControl w:val="0"/>
      <w:shd w:val="clear" w:color="auto" w:fill="FFFFFF"/>
      <w:autoSpaceDE w:val="0"/>
      <w:autoSpaceDN w:val="0"/>
      <w:adjustRightInd w:val="0"/>
      <w:spacing w:before="1286" w:after="0" w:line="216" w:lineRule="exact"/>
      <w:ind w:left="19" w:right="206" w:firstLine="403"/>
      <w:jc w:val="center"/>
    </w:pPr>
    <w:rPr>
      <w:rFonts w:ascii="Times New Roman" w:eastAsia="Times New Roman" w:hAnsi="Times New Roman" w:cs="Times New Roman"/>
      <w:color w:val="000000"/>
      <w:spacing w:val="-3"/>
      <w:w w:val="83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F32FD"/>
    <w:rPr>
      <w:rFonts w:ascii="Times New Roman" w:eastAsia="Times New Roman" w:hAnsi="Times New Roman" w:cs="Times New Roman"/>
      <w:color w:val="000000"/>
      <w:spacing w:val="-3"/>
      <w:w w:val="83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url=https://pikabu.ru/story/kto_razreshaet_samoletam_vzletat_4169244&amp;rct=j&amp;frm=1&amp;q=&amp;esrc=s&amp;sa=U&amp;ved=0ahUKEwjCi9_P5qbfAhXF2SwKHeTOAiw4FBDBbggcMAM&amp;usg=AOvVaw0bDgbxXmQAHBsK2cfC0r1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7</dc:creator>
  <cp:keywords/>
  <dc:description/>
  <cp:lastModifiedBy>user</cp:lastModifiedBy>
  <cp:revision>7</cp:revision>
  <dcterms:created xsi:type="dcterms:W3CDTF">2018-12-04T09:27:00Z</dcterms:created>
  <dcterms:modified xsi:type="dcterms:W3CDTF">2018-12-20T07:24:00Z</dcterms:modified>
</cp:coreProperties>
</file>