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2" w:rsidRPr="00445CCB" w:rsidRDefault="00C51D02" w:rsidP="00C51D02">
      <w:pPr>
        <w:jc w:val="center"/>
        <w:rPr>
          <w:b/>
          <w:szCs w:val="28"/>
        </w:rPr>
      </w:pPr>
      <w:r w:rsidRPr="00D408D0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-163195</wp:posOffset>
            </wp:positionV>
            <wp:extent cx="3202305" cy="1116330"/>
            <wp:effectExtent l="19050" t="0" r="0" b="0"/>
            <wp:wrapSquare wrapText="bothSides"/>
            <wp:docPr id="5" name="Рисунок 16" descr="H:\Documents and Settings\PriemKom\Local Settings\Temporary Internet Files\Content.Word\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Documents and Settings\PriemKom\Local Settings\Temporary Internet Files\Content.Word\Logo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49B" w:rsidRPr="00445CCB">
        <w:rPr>
          <w:b/>
          <w:szCs w:val="28"/>
        </w:rPr>
        <w:t xml:space="preserve">ЗАЯВКА </w:t>
      </w:r>
    </w:p>
    <w:p w:rsidR="00C51D02" w:rsidRPr="00C51D02" w:rsidRDefault="00C51D02" w:rsidP="00C51D02">
      <w:pPr>
        <w:jc w:val="center"/>
        <w:rPr>
          <w:szCs w:val="28"/>
        </w:rPr>
      </w:pPr>
      <w:r w:rsidRPr="00445CCB">
        <w:rPr>
          <w:szCs w:val="28"/>
        </w:rPr>
        <w:t>на участие</w:t>
      </w:r>
      <w:r>
        <w:rPr>
          <w:szCs w:val="28"/>
        </w:rPr>
        <w:t xml:space="preserve"> в </w:t>
      </w:r>
      <w:r w:rsidRPr="00C51D02">
        <w:rPr>
          <w:szCs w:val="28"/>
        </w:rPr>
        <w:t>X</w:t>
      </w:r>
      <w:r w:rsidR="002D30EF">
        <w:rPr>
          <w:szCs w:val="28"/>
          <w:lang w:val="en-US"/>
        </w:rPr>
        <w:t>II</w:t>
      </w:r>
      <w:r w:rsidRPr="00C51D02">
        <w:rPr>
          <w:szCs w:val="28"/>
        </w:rPr>
        <w:t xml:space="preserve"> Ярмарк</w:t>
      </w:r>
      <w:r w:rsidR="00B70C40">
        <w:rPr>
          <w:szCs w:val="28"/>
        </w:rPr>
        <w:t>е</w:t>
      </w:r>
      <w:r w:rsidRPr="00C51D02">
        <w:rPr>
          <w:szCs w:val="28"/>
        </w:rPr>
        <w:t xml:space="preserve"> Вакансий </w:t>
      </w:r>
    </w:p>
    <w:p w:rsidR="00C51D02" w:rsidRPr="00C51D02" w:rsidRDefault="002D30EF" w:rsidP="00C51D02">
      <w:pPr>
        <w:jc w:val="center"/>
        <w:rPr>
          <w:szCs w:val="28"/>
        </w:rPr>
      </w:pPr>
      <w:r>
        <w:rPr>
          <w:szCs w:val="28"/>
        </w:rPr>
        <w:t>17</w:t>
      </w:r>
      <w:r w:rsidR="00C51D02" w:rsidRPr="00C51D02">
        <w:rPr>
          <w:szCs w:val="28"/>
        </w:rPr>
        <w:t xml:space="preserve"> мая 201</w:t>
      </w:r>
      <w:r>
        <w:rPr>
          <w:szCs w:val="28"/>
        </w:rPr>
        <w:t>8</w:t>
      </w:r>
      <w:r w:rsidR="00C51D02" w:rsidRPr="00C51D02">
        <w:rPr>
          <w:szCs w:val="28"/>
        </w:rPr>
        <w:t xml:space="preserve"> года</w:t>
      </w:r>
    </w:p>
    <w:p w:rsidR="00C51D02" w:rsidRPr="005E149B" w:rsidRDefault="00C51D02" w:rsidP="00C51D02">
      <w:pPr>
        <w:jc w:val="center"/>
        <w:rPr>
          <w:sz w:val="22"/>
        </w:rPr>
      </w:pPr>
      <w:r w:rsidRPr="005E149B">
        <w:rPr>
          <w:sz w:val="22"/>
        </w:rPr>
        <w:t>ул. Пилотов, д.38, Санкт-Петербург, 196210</w:t>
      </w:r>
    </w:p>
    <w:p w:rsidR="00C51D02" w:rsidRDefault="00C51D02" w:rsidP="00C51D02">
      <w:pPr>
        <w:jc w:val="center"/>
        <w:rPr>
          <w:szCs w:val="28"/>
        </w:rPr>
      </w:pPr>
    </w:p>
    <w:p w:rsidR="007D6440" w:rsidRDefault="007D6440" w:rsidP="00C51D02">
      <w:pPr>
        <w:jc w:val="center"/>
        <w:rPr>
          <w:szCs w:val="28"/>
        </w:rPr>
      </w:pPr>
    </w:p>
    <w:p w:rsidR="00C51D02" w:rsidRPr="007D6440" w:rsidRDefault="00C51D02" w:rsidP="00C51D0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D6440">
        <w:rPr>
          <w:rFonts w:cs="Times New Roman"/>
          <w:sz w:val="26"/>
          <w:szCs w:val="26"/>
        </w:rPr>
        <w:tab/>
        <w:t xml:space="preserve">Заявку на участие можно выслать по тел./факс 8(812)704-18-10 или по </w:t>
      </w:r>
      <w:r w:rsidRPr="007D6440">
        <w:rPr>
          <w:rFonts w:cs="Times New Roman"/>
          <w:sz w:val="26"/>
          <w:szCs w:val="26"/>
          <w:lang w:val="en-US"/>
        </w:rPr>
        <w:t>e</w:t>
      </w:r>
      <w:r w:rsidRPr="007D6440">
        <w:rPr>
          <w:rFonts w:cs="Times New Roman"/>
          <w:sz w:val="26"/>
          <w:szCs w:val="26"/>
        </w:rPr>
        <w:t>-</w:t>
      </w:r>
      <w:r w:rsidRPr="007D6440">
        <w:rPr>
          <w:rFonts w:cs="Times New Roman"/>
          <w:sz w:val="26"/>
          <w:szCs w:val="26"/>
          <w:lang w:val="en-US"/>
        </w:rPr>
        <w:t>mail</w:t>
      </w:r>
      <w:r w:rsidRPr="007D6440">
        <w:rPr>
          <w:rFonts w:cs="Times New Roman"/>
          <w:sz w:val="26"/>
          <w:szCs w:val="26"/>
        </w:rPr>
        <w:t xml:space="preserve">: </w:t>
      </w:r>
      <w:hyperlink r:id="rId9" w:history="1">
        <w:r w:rsidRPr="007D6440">
          <w:rPr>
            <w:rStyle w:val="a3"/>
            <w:rFonts w:eastAsia="Times New Roman" w:cs="Times New Roman"/>
            <w:sz w:val="26"/>
            <w:szCs w:val="26"/>
            <w:lang w:eastAsia="ru-RU"/>
          </w:rPr>
          <w:t>pr.job224@gmail.co</w:t>
        </w:r>
        <w:r w:rsidRPr="007D6440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m</w:t>
        </w:r>
      </w:hyperlink>
      <w:r w:rsidRPr="007D6440">
        <w:rPr>
          <w:rFonts w:eastAsia="Times New Roman" w:cs="Times New Roman"/>
          <w:sz w:val="26"/>
          <w:szCs w:val="26"/>
          <w:lang w:eastAsia="ru-RU"/>
        </w:rPr>
        <w:t xml:space="preserve"> в срок </w:t>
      </w:r>
      <w:r w:rsidRPr="002D30EF">
        <w:rPr>
          <w:rFonts w:eastAsia="Times New Roman" w:cs="Times New Roman"/>
          <w:b/>
          <w:sz w:val="26"/>
          <w:szCs w:val="26"/>
          <w:lang w:eastAsia="ru-RU"/>
        </w:rPr>
        <w:t xml:space="preserve">до </w:t>
      </w:r>
      <w:r w:rsidR="002D30EF" w:rsidRPr="002D30EF">
        <w:rPr>
          <w:rFonts w:eastAsia="Times New Roman" w:cs="Times New Roman"/>
          <w:b/>
          <w:sz w:val="26"/>
          <w:szCs w:val="26"/>
          <w:lang w:eastAsia="ru-RU"/>
        </w:rPr>
        <w:t>11</w:t>
      </w:r>
      <w:r w:rsidRPr="002D30EF">
        <w:rPr>
          <w:rFonts w:eastAsia="Times New Roman" w:cs="Times New Roman"/>
          <w:b/>
          <w:sz w:val="26"/>
          <w:szCs w:val="26"/>
          <w:lang w:eastAsia="ru-RU"/>
        </w:rPr>
        <w:t xml:space="preserve"> мая 201</w:t>
      </w:r>
      <w:r w:rsidR="00D06572">
        <w:rPr>
          <w:rFonts w:eastAsia="Times New Roman" w:cs="Times New Roman"/>
          <w:b/>
          <w:sz w:val="26"/>
          <w:szCs w:val="26"/>
          <w:lang w:eastAsia="ru-RU"/>
        </w:rPr>
        <w:t xml:space="preserve">8 </w:t>
      </w:r>
      <w:r w:rsidRPr="002D30EF">
        <w:rPr>
          <w:rFonts w:eastAsia="Times New Roman" w:cs="Times New Roman"/>
          <w:b/>
          <w:sz w:val="26"/>
          <w:szCs w:val="26"/>
          <w:lang w:eastAsia="ru-RU"/>
        </w:rPr>
        <w:t>года</w:t>
      </w:r>
    </w:p>
    <w:p w:rsidR="00B078A8" w:rsidRPr="007D6440" w:rsidRDefault="00B078A8" w:rsidP="00C51D0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5244"/>
        <w:gridCol w:w="3793"/>
      </w:tblGrid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Полное и сокращенное юридическое название организации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149B" w:rsidRPr="007D6440" w:rsidTr="00225669">
        <w:tc>
          <w:tcPr>
            <w:tcW w:w="534" w:type="dxa"/>
          </w:tcPr>
          <w:p w:rsidR="005E149B" w:rsidRPr="007D6440" w:rsidRDefault="005E149B" w:rsidP="002256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5E149B" w:rsidRPr="007D6440" w:rsidRDefault="005E149B" w:rsidP="00225669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Почтовый адрес организации</w:t>
            </w:r>
          </w:p>
        </w:tc>
        <w:tc>
          <w:tcPr>
            <w:tcW w:w="3793" w:type="dxa"/>
          </w:tcPr>
          <w:p w:rsidR="005E149B" w:rsidRPr="007D6440" w:rsidRDefault="005E149B" w:rsidP="0022566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61448" w:rsidRPr="007D6440" w:rsidTr="00E61448">
        <w:trPr>
          <w:trHeight w:val="749"/>
        </w:trPr>
        <w:tc>
          <w:tcPr>
            <w:tcW w:w="534" w:type="dxa"/>
          </w:tcPr>
          <w:p w:rsidR="00E61448" w:rsidRPr="007D6440" w:rsidRDefault="00E61448" w:rsidP="00D45ED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E61448" w:rsidRPr="007D6440" w:rsidRDefault="00E61448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По какой форме планируете принять участие (очная, заочная)</w:t>
            </w:r>
          </w:p>
        </w:tc>
        <w:tc>
          <w:tcPr>
            <w:tcW w:w="3793" w:type="dxa"/>
          </w:tcPr>
          <w:p w:rsidR="00E61448" w:rsidRPr="007D6440" w:rsidRDefault="00E61448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участников от организации</w:t>
            </w:r>
            <w:r w:rsidR="00B078A8" w:rsidRPr="007D6440">
              <w:rPr>
                <w:rStyle w:val="ad"/>
                <w:rFonts w:eastAsia="Times New Roman" w:cs="Times New Roman"/>
                <w:sz w:val="26"/>
                <w:szCs w:val="26"/>
                <w:lang w:eastAsia="ru-RU"/>
              </w:rPr>
              <w:endnoteReference w:id="2"/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rPr>
          <w:trHeight w:val="784"/>
        </w:trPr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имя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отчество и должность участников</w:t>
            </w:r>
            <w:r w:rsidR="00B078A8" w:rsidRPr="007D6440">
              <w:rPr>
                <w:rStyle w:val="ad"/>
                <w:rFonts w:eastAsia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Номер телефона/факса (с кодом города)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Номер контактного телефона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0EF" w:rsidRPr="007D6440" w:rsidTr="00C51D02">
        <w:trPr>
          <w:trHeight w:val="1548"/>
        </w:trPr>
        <w:tc>
          <w:tcPr>
            <w:tcW w:w="534" w:type="dxa"/>
          </w:tcPr>
          <w:p w:rsidR="002D30EF" w:rsidRPr="007D6440" w:rsidRDefault="002D30EF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2D30EF" w:rsidRPr="002D30EF" w:rsidRDefault="002D30EF" w:rsidP="002D30EF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D30EF">
              <w:rPr>
                <w:rFonts w:eastAsia="Times New Roman" w:cs="Times New Roman"/>
                <w:sz w:val="26"/>
                <w:szCs w:val="26"/>
                <w:lang w:eastAsia="ru-RU"/>
              </w:rPr>
              <w:t>В каких специалистах нуждается Ваше предприятие (студентов каких направлений приглашать на встречу)? (в соответствии с прилагаемым списком)</w:t>
            </w:r>
          </w:p>
        </w:tc>
        <w:tc>
          <w:tcPr>
            <w:tcW w:w="3793" w:type="dxa"/>
          </w:tcPr>
          <w:p w:rsidR="002D30EF" w:rsidRPr="007D6440" w:rsidRDefault="002D30EF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соответствии с приложением</w:t>
            </w: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5E149B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ФГБОУ В</w:t>
            </w:r>
            <w:r w:rsidR="00C51D02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СПбГУ ГА может </w:t>
            </w:r>
          </w:p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а) предоставить номер в общежитии улучшенной планировки (оплачивается участниками)</w:t>
            </w:r>
          </w:p>
          <w:p w:rsidR="00C51D02" w:rsidRPr="007D6440" w:rsidRDefault="00C51D02" w:rsidP="002D30EF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б) забронировать номер в гостинице </w:t>
            </w:r>
            <w:proofErr w:type="spellStart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Crowne</w:t>
            </w:r>
            <w:proofErr w:type="spellEnd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Plaza</w:t>
            </w:r>
            <w:proofErr w:type="spellEnd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St</w:t>
            </w:r>
            <w:proofErr w:type="spellEnd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Petersburg</w:t>
            </w:r>
            <w:proofErr w:type="spellEnd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Airport</w:t>
            </w:r>
            <w:proofErr w:type="spellEnd"/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или в отеле </w:t>
            </w:r>
            <w:r w:rsidRPr="007D6440">
              <w:rPr>
                <w:rFonts w:eastAsia="Times New Roman" w:cs="Times New Roman"/>
                <w:sz w:val="26"/>
                <w:szCs w:val="26"/>
                <w:lang w:val="en-US" w:eastAsia="ru-RU"/>
              </w:rPr>
              <w:t>Allegro</w:t>
            </w:r>
            <w:r w:rsidR="002D30E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(оплачивается участниками)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793" w:type="dxa"/>
          </w:tcPr>
          <w:p w:rsidR="00C51D02" w:rsidRPr="002D30EF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2D30EF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Планируете ли Вы посетить ознакомительную экскурсию по л</w:t>
            </w:r>
            <w:r w:rsidR="002D30EF">
              <w:rPr>
                <w:rFonts w:eastAsia="Times New Roman" w:cs="Times New Roman"/>
                <w:sz w:val="26"/>
                <w:szCs w:val="26"/>
                <w:lang w:eastAsia="ru-RU"/>
              </w:rPr>
              <w:t>ё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тному и диспетчерскому отделениям тренажерного центра Университета, а также в объединенном музее гражданской авиации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35BB" w:rsidRDefault="003635BB" w:rsidP="00B078A8"/>
    <w:p w:rsidR="007D6440" w:rsidRDefault="007D6440" w:rsidP="00B078A8"/>
    <w:p w:rsidR="00967556" w:rsidRDefault="00967556" w:rsidP="00B078A8">
      <w:pPr>
        <w:sectPr w:rsidR="00967556" w:rsidSect="00B078A8">
          <w:endnotePr>
            <w:numFmt w:val="chicago"/>
          </w:endnotePr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67556" w:rsidRPr="003052CD" w:rsidRDefault="00967556" w:rsidP="00967556">
      <w:pPr>
        <w:spacing w:before="42" w:line="278" w:lineRule="auto"/>
        <w:ind w:right="820"/>
        <w:jc w:val="center"/>
        <w:rPr>
          <w:rFonts w:eastAsia="Times New Roman" w:cs="Times New Roman"/>
          <w:b/>
          <w:sz w:val="26"/>
          <w:szCs w:val="26"/>
        </w:rPr>
      </w:pPr>
      <w:r w:rsidRPr="003052CD">
        <w:rPr>
          <w:rFonts w:eastAsia="Times New Roman" w:cs="Times New Roman"/>
          <w:b/>
          <w:sz w:val="26"/>
          <w:szCs w:val="26"/>
        </w:rPr>
        <w:lastRenderedPageBreak/>
        <w:t>Направление подготовки и специальност</w:t>
      </w:r>
      <w:r>
        <w:rPr>
          <w:rFonts w:eastAsia="Times New Roman" w:cs="Times New Roman"/>
          <w:b/>
          <w:sz w:val="26"/>
          <w:szCs w:val="26"/>
        </w:rPr>
        <w:t>ь</w:t>
      </w:r>
      <w:r w:rsidRPr="003052CD">
        <w:rPr>
          <w:rFonts w:eastAsia="Times New Roman" w:cs="Times New Roman"/>
          <w:b/>
          <w:sz w:val="26"/>
          <w:szCs w:val="26"/>
        </w:rPr>
        <w:t>, по которым ведётся обучение</w:t>
      </w:r>
    </w:p>
    <w:p w:rsidR="00967556" w:rsidRPr="00DF51BA" w:rsidRDefault="00967556" w:rsidP="00967556">
      <w:pPr>
        <w:spacing w:before="11"/>
        <w:rPr>
          <w:rFonts w:eastAsia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29"/>
        <w:gridCol w:w="7371"/>
      </w:tblGrid>
      <w:tr w:rsidR="00967556" w:rsidRPr="00A52031" w:rsidTr="00196088">
        <w:trPr>
          <w:trHeight w:hRule="exact" w:val="90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957E5C" w:rsidRDefault="00967556" w:rsidP="00196088">
            <w:pPr>
              <w:pStyle w:val="TableParagraph"/>
              <w:spacing w:line="296" w:lineRule="exact"/>
              <w:ind w:left="475" w:right="478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957E5C">
              <w:rPr>
                <w:rFonts w:ascii="Times New Roman" w:hAnsi="Times New Roman"/>
                <w:sz w:val="26"/>
                <w:lang w:val="ru-RU"/>
              </w:rPr>
              <w:t xml:space="preserve">Код </w:t>
            </w:r>
            <w:proofErr w:type="spellStart"/>
            <w:r w:rsidRPr="00957E5C">
              <w:rPr>
                <w:rFonts w:ascii="Times New Roman" w:hAnsi="Times New Roman"/>
                <w:sz w:val="26"/>
                <w:lang w:val="ru-RU"/>
              </w:rPr>
              <w:t>классифи</w:t>
            </w:r>
            <w:r>
              <w:rPr>
                <w:rFonts w:ascii="Times New Roman" w:hAnsi="Times New Roman"/>
                <w:sz w:val="26"/>
                <w:lang w:val="ru-RU"/>
              </w:rPr>
              <w:t>-</w:t>
            </w:r>
            <w:r w:rsidRPr="00957E5C">
              <w:rPr>
                <w:rFonts w:ascii="Times New Roman" w:hAnsi="Times New Roman"/>
                <w:sz w:val="26"/>
                <w:lang w:val="ru-RU"/>
              </w:rPr>
              <w:t>катора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spacing w:line="296" w:lineRule="exact"/>
              <w:ind w:left="475" w:right="4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Наименовани</w:t>
            </w:r>
            <w:r>
              <w:rPr>
                <w:rFonts w:ascii="Times New Roman" w:hAnsi="Times New Roman"/>
                <w:sz w:val="26"/>
                <w:lang w:val="ru-RU"/>
              </w:rPr>
              <w:t>е</w:t>
            </w:r>
          </w:p>
          <w:p w:rsidR="00967556" w:rsidRPr="00DF51BA" w:rsidRDefault="00967556" w:rsidP="00196088">
            <w:pPr>
              <w:pStyle w:val="TableParagraph"/>
              <w:ind w:left="484" w:right="4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направления подготовки (специальности) (профиля,</w:t>
            </w:r>
            <w:r w:rsidRPr="00DF51BA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sz w:val="26"/>
                <w:lang w:val="ru-RU"/>
              </w:rPr>
              <w:t>специализации)</w:t>
            </w:r>
          </w:p>
        </w:tc>
      </w:tr>
      <w:tr w:rsidR="00967556" w:rsidRPr="00A52031" w:rsidTr="00196088">
        <w:trPr>
          <w:trHeight w:hRule="exact" w:val="461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91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25.05.05</w:t>
            </w:r>
          </w:p>
          <w:p w:rsidR="00967556" w:rsidRDefault="00967556" w:rsidP="00196088">
            <w:pPr>
              <w:pStyle w:val="TableParagraph"/>
              <w:spacing w:before="46"/>
              <w:ind w:left="91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(специалитет)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ind w:right="3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ЭКСПЛУАТАЦИЯ ВОЗДУШНЫХ СУДОВ И ОРГАНИЗАЦИЯ ВОЗДУШНОГО ДВИЖЕНИЯ</w:t>
            </w:r>
            <w:r w:rsidRPr="00DF51BA">
              <w:rPr>
                <w:rFonts w:ascii="Times New Roman" w:hAnsi="Times New Roman"/>
                <w:b/>
                <w:spacing w:val="-21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(СПЕЦИАЛЬНОСТЬ)</w:t>
            </w:r>
          </w:p>
          <w:p w:rsidR="00967556" w:rsidRPr="00652BC9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 xml:space="preserve">Организация летной работы (ОЛР); 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Организация использования воздушного пространства</w:t>
            </w:r>
            <w:r w:rsidRPr="00DF51BA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sz w:val="26"/>
                <w:lang w:val="ru-RU"/>
              </w:rPr>
              <w:t>(ИВП);</w:t>
            </w:r>
          </w:p>
          <w:p w:rsidR="00967556" w:rsidRPr="00652BC9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 xml:space="preserve">Организация радиотехнического обеспечения полетов воздушных судов (ОРТОП); </w:t>
            </w:r>
          </w:p>
          <w:p w:rsidR="00967556" w:rsidRPr="00652BC9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Организация аэронавигационного обеспечения полетов воздушных судов (</w:t>
            </w:r>
            <w:proofErr w:type="spellStart"/>
            <w:r w:rsidRPr="00DF51BA">
              <w:rPr>
                <w:rFonts w:ascii="Times New Roman" w:hAnsi="Times New Roman"/>
                <w:sz w:val="26"/>
                <w:lang w:val="ru-RU"/>
              </w:rPr>
              <w:t>ОрАНО</w:t>
            </w:r>
            <w:proofErr w:type="spellEnd"/>
            <w:r w:rsidRPr="00DF51BA">
              <w:rPr>
                <w:rFonts w:ascii="Times New Roman" w:hAnsi="Times New Roman"/>
                <w:sz w:val="26"/>
                <w:lang w:val="ru-RU"/>
              </w:rPr>
              <w:t xml:space="preserve">); 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Организация авиационной безопасности (</w:t>
            </w:r>
            <w:proofErr w:type="spellStart"/>
            <w:r w:rsidRPr="00DF51BA">
              <w:rPr>
                <w:rFonts w:ascii="Times New Roman" w:hAnsi="Times New Roman"/>
                <w:sz w:val="26"/>
                <w:lang w:val="ru-RU"/>
              </w:rPr>
              <w:t>ОрАБ</w:t>
            </w:r>
            <w:proofErr w:type="spellEnd"/>
            <w:r w:rsidRPr="00DF51BA">
              <w:rPr>
                <w:rFonts w:ascii="Times New Roman" w:hAnsi="Times New Roman"/>
                <w:sz w:val="26"/>
                <w:lang w:val="ru-RU"/>
              </w:rPr>
              <w:t>);</w:t>
            </w:r>
          </w:p>
          <w:p w:rsidR="00967556" w:rsidRPr="00652BC9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Организация технического обслуживания и ремонта воздушных судов (</w:t>
            </w:r>
            <w:proofErr w:type="spellStart"/>
            <w:r>
              <w:rPr>
                <w:rFonts w:ascii="Times New Roman" w:hAnsi="Times New Roman"/>
                <w:sz w:val="26"/>
                <w:lang w:val="ru-RU"/>
              </w:rPr>
              <w:t>Ор</w:t>
            </w:r>
            <w:r w:rsidRPr="00DF51BA">
              <w:rPr>
                <w:rFonts w:ascii="Times New Roman" w:hAnsi="Times New Roman"/>
                <w:sz w:val="26"/>
                <w:lang w:val="ru-RU"/>
              </w:rPr>
              <w:t>ТОР</w:t>
            </w:r>
            <w:proofErr w:type="spellEnd"/>
            <w:r w:rsidRPr="00DF51BA">
              <w:rPr>
                <w:rFonts w:ascii="Times New Roman" w:hAnsi="Times New Roman"/>
                <w:sz w:val="26"/>
                <w:lang w:val="ru-RU"/>
              </w:rPr>
              <w:t xml:space="preserve">); 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Организация технической эксплуатации автоматизированных систем управления воздушным движением</w:t>
            </w:r>
            <w:r w:rsidRPr="00DF51BA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sz w:val="26"/>
                <w:lang w:val="ru-RU"/>
              </w:rPr>
              <w:t>(</w:t>
            </w:r>
            <w:proofErr w:type="spellStart"/>
            <w:r w:rsidRPr="00DF51BA">
              <w:rPr>
                <w:rFonts w:ascii="Times New Roman" w:hAnsi="Times New Roman"/>
                <w:sz w:val="26"/>
                <w:lang w:val="ru-RU"/>
              </w:rPr>
              <w:t>ОрАСУВД</w:t>
            </w:r>
            <w:proofErr w:type="spellEnd"/>
            <w:r w:rsidRPr="00DF51BA">
              <w:rPr>
                <w:rFonts w:ascii="Times New Roman" w:hAnsi="Times New Roman"/>
                <w:sz w:val="26"/>
                <w:lang w:val="ru-RU"/>
              </w:rPr>
              <w:t>)</w:t>
            </w:r>
          </w:p>
        </w:tc>
      </w:tr>
      <w:tr w:rsidR="00967556" w:rsidRPr="00A52031" w:rsidTr="00196088">
        <w:trPr>
          <w:trHeight w:hRule="exact" w:val="104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91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01.03.04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rPr>
                <w:rFonts w:ascii="Times New Roman" w:hAnsi="Times New Roman"/>
                <w:b/>
                <w:sz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ПРИКЛАДНАЯ МАТЕМАТИКА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2"/>
              </w:numPr>
              <w:spacing w:before="42"/>
              <w:ind w:left="357" w:hanging="357"/>
              <w:rPr>
                <w:rFonts w:ascii="Times New Roman" w:hAnsi="Times New Roman"/>
                <w:sz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Математическое и программное обеспечение систем управления (МПОСУ)</w:t>
            </w:r>
          </w:p>
        </w:tc>
      </w:tr>
      <w:tr w:rsidR="00967556" w:rsidRPr="00053E9C" w:rsidTr="00196088">
        <w:trPr>
          <w:trHeight w:hRule="exact" w:val="149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91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23.03.01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ind w:right="123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ТЕХНОЛОГИЯ ТРАНСПОРТНЫХ ПРОЦЕССОВ</w:t>
            </w:r>
          </w:p>
          <w:p w:rsidR="00967556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hAnsi="Times New Roman"/>
                <w:sz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 xml:space="preserve">Организация перевозок и управление на воздушном транспорте (ОПУВТ); 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Организация перевозок и управление в единой транспортной системе (ОПУЕТС) </w:t>
            </w:r>
          </w:p>
        </w:tc>
      </w:tr>
      <w:tr w:rsidR="00967556" w:rsidRPr="00A52031" w:rsidTr="00196088">
        <w:trPr>
          <w:trHeight w:hRule="exact" w:val="170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25.03.03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ind w:left="105" w:right="3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АЭРОНАВИГАЦИЯ</w:t>
            </w:r>
          </w:p>
          <w:p w:rsidR="00967556" w:rsidRPr="00E466E7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Летная эксплуатация гражданских воздушных судов (ЛЭГВС)</w:t>
            </w:r>
            <w:r>
              <w:rPr>
                <w:rFonts w:ascii="Times New Roman" w:hAnsi="Times New Roman"/>
                <w:sz w:val="26"/>
                <w:lang w:val="ru-RU"/>
              </w:rPr>
              <w:t>;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бизнес-процессов на воздушном транспорте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ОБПрВТ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967556" w:rsidRPr="00A52031" w:rsidTr="00196088">
        <w:trPr>
          <w:trHeight w:hRule="exact" w:val="171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25.03.04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spacing w:line="276" w:lineRule="auto"/>
              <w:ind w:left="105" w:right="16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ЭКСПЛУАТАЦИЯ АЭРОПОРТОВ И ОБЕСПЕЧЕНИЕ ПОЛЕТОВ ВОЗДУШНЫХ СУДОВ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hAnsi="Times New Roman"/>
                <w:sz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Организация аэропортовой деятельности (</w:t>
            </w:r>
            <w:proofErr w:type="spellStart"/>
            <w:r w:rsidRPr="00DF51BA">
              <w:rPr>
                <w:rFonts w:ascii="Times New Roman" w:hAnsi="Times New Roman"/>
                <w:sz w:val="26"/>
                <w:lang w:val="ru-RU"/>
              </w:rPr>
              <w:t>ОрАД</w:t>
            </w:r>
            <w:proofErr w:type="spellEnd"/>
            <w:r w:rsidRPr="00DF51BA">
              <w:rPr>
                <w:rFonts w:ascii="Times New Roman" w:hAnsi="Times New Roman"/>
                <w:sz w:val="26"/>
                <w:lang w:val="ru-RU"/>
              </w:rPr>
              <w:t>);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Организация и обеспечение транспортной безопасности (ООТБ)</w:t>
            </w:r>
          </w:p>
        </w:tc>
      </w:tr>
      <w:tr w:rsidR="00967556" w:rsidRPr="00A52031" w:rsidTr="00196088">
        <w:trPr>
          <w:trHeight w:hRule="exact" w:val="70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E466E7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E466E7">
              <w:rPr>
                <w:rFonts w:ascii="Times New Roman" w:hAnsi="Times New Roman" w:cs="Times New Roman"/>
                <w:sz w:val="26"/>
                <w:lang w:val="ru-RU"/>
              </w:rPr>
              <w:t xml:space="preserve">38.03.01 </w:t>
            </w:r>
          </w:p>
          <w:p w:rsidR="00967556" w:rsidRPr="00E466E7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E466E7">
              <w:rPr>
                <w:rFonts w:ascii="Times New Roman" w:hAnsi="Times New Roman" w:cs="Times New Roman"/>
                <w:sz w:val="26"/>
                <w:lang w:val="ru-RU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E466E7" w:rsidRDefault="00967556" w:rsidP="00196088">
            <w:pPr>
              <w:pStyle w:val="TableParagraph"/>
              <w:spacing w:line="294" w:lineRule="exact"/>
              <w:ind w:left="105" w:right="324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E466E7">
              <w:rPr>
                <w:rFonts w:ascii="Times New Roman" w:hAnsi="Times New Roman" w:cs="Times New Roman"/>
                <w:b/>
                <w:sz w:val="26"/>
                <w:lang w:val="ru-RU"/>
              </w:rPr>
              <w:t>ЭКОНОМИКА</w:t>
            </w:r>
          </w:p>
          <w:p w:rsidR="00967556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hAnsi="Times New Roman" w:cs="Times New Roman"/>
                <w:sz w:val="26"/>
                <w:lang w:val="ru-RU"/>
              </w:rPr>
            </w:pPr>
            <w:r w:rsidRPr="00E466E7">
              <w:rPr>
                <w:rFonts w:ascii="Times New Roman" w:hAnsi="Times New Roman" w:cs="Times New Roman"/>
                <w:sz w:val="26"/>
                <w:lang w:val="ru-RU"/>
              </w:rPr>
              <w:t>Экономика предприятия и организации (ЭПО</w:t>
            </w:r>
            <w:r>
              <w:rPr>
                <w:rFonts w:ascii="Times New Roman" w:hAnsi="Times New Roman" w:cs="Times New Roman"/>
                <w:sz w:val="26"/>
                <w:lang w:val="ru-RU"/>
              </w:rPr>
              <w:t>Т</w:t>
            </w:r>
            <w:r w:rsidRPr="00E466E7">
              <w:rPr>
                <w:rFonts w:ascii="Times New Roman" w:hAnsi="Times New Roman" w:cs="Times New Roman"/>
                <w:sz w:val="26"/>
                <w:lang w:val="ru-RU"/>
              </w:rPr>
              <w:t>)</w:t>
            </w:r>
          </w:p>
          <w:p w:rsidR="00967556" w:rsidRPr="00E466E7" w:rsidRDefault="00967556" w:rsidP="00196088">
            <w:pPr>
              <w:pStyle w:val="TableParagraph"/>
              <w:spacing w:line="294" w:lineRule="exact"/>
              <w:ind w:left="105" w:right="324"/>
              <w:rPr>
                <w:lang w:val="ru-RU"/>
              </w:rPr>
            </w:pPr>
          </w:p>
        </w:tc>
      </w:tr>
      <w:tr w:rsidR="00967556" w:rsidRPr="002B1A9F" w:rsidTr="00196088">
        <w:trPr>
          <w:trHeight w:hRule="exact" w:val="81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38.03.02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spacing w:line="294" w:lineRule="exact"/>
              <w:ind w:left="105" w:right="3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МЕНЕДЖМЕНТ</w:t>
            </w:r>
          </w:p>
          <w:p w:rsidR="00967556" w:rsidRPr="00FF344A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 xml:space="preserve">Производственный менеджмент (ПМ); </w:t>
            </w:r>
          </w:p>
        </w:tc>
      </w:tr>
      <w:tr w:rsidR="00967556" w:rsidRPr="00DF51BA" w:rsidTr="00196088">
        <w:trPr>
          <w:trHeight w:hRule="exact" w:val="71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38.03.03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spacing w:line="294" w:lineRule="exact"/>
              <w:ind w:left="105" w:right="3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УПРАВЛЕНИЕ</w:t>
            </w:r>
            <w:r w:rsidRPr="00DF51BA">
              <w:rPr>
                <w:rFonts w:ascii="Times New Roman" w:hAnsi="Times New Roman"/>
                <w:b/>
                <w:spacing w:val="-19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ПЕРСОНАЛОМ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Управление персоналом организации</w:t>
            </w:r>
            <w:r w:rsidRPr="00DF51BA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sz w:val="26"/>
                <w:lang w:val="ru-RU"/>
              </w:rPr>
              <w:t>(УПО)</w:t>
            </w:r>
          </w:p>
        </w:tc>
      </w:tr>
      <w:tr w:rsidR="00967556" w:rsidRPr="00506BA2" w:rsidTr="00196088">
        <w:trPr>
          <w:trHeight w:hRule="exact" w:val="68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40.03.01</w:t>
            </w:r>
          </w:p>
          <w:p w:rsidR="00967556" w:rsidRDefault="00967556" w:rsidP="00196088">
            <w:pPr>
              <w:pStyle w:val="TableParagraph"/>
              <w:spacing w:before="42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94" w:lineRule="exact"/>
              <w:ind w:left="105" w:right="324"/>
              <w:rPr>
                <w:rFonts w:ascii="Times New Roman" w:hAnsi="Times New Roman"/>
                <w:b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</w:rPr>
              <w:t>ЮРИСПРУДЕНЦИЯ</w:t>
            </w:r>
          </w:p>
          <w:p w:rsidR="00967556" w:rsidRPr="002B1A9F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Юриспруденция </w:t>
            </w:r>
          </w:p>
        </w:tc>
      </w:tr>
      <w:tr w:rsidR="00967556" w:rsidRPr="00A52031" w:rsidTr="00196088">
        <w:trPr>
          <w:trHeight w:hRule="exact" w:val="100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957E5C" w:rsidRDefault="00967556" w:rsidP="00196088">
            <w:pPr>
              <w:pStyle w:val="TableParagraph"/>
              <w:spacing w:line="296" w:lineRule="exact"/>
              <w:ind w:left="475" w:right="478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957E5C">
              <w:rPr>
                <w:rFonts w:ascii="Times New Roman" w:hAnsi="Times New Roman"/>
                <w:sz w:val="26"/>
                <w:lang w:val="ru-RU"/>
              </w:rPr>
              <w:lastRenderedPageBreak/>
              <w:t xml:space="preserve">Код </w:t>
            </w:r>
            <w:proofErr w:type="spellStart"/>
            <w:r w:rsidRPr="00957E5C">
              <w:rPr>
                <w:rFonts w:ascii="Times New Roman" w:hAnsi="Times New Roman"/>
                <w:sz w:val="26"/>
                <w:lang w:val="ru-RU"/>
              </w:rPr>
              <w:t>классифи</w:t>
            </w:r>
            <w:r>
              <w:rPr>
                <w:rFonts w:ascii="Times New Roman" w:hAnsi="Times New Roman"/>
                <w:sz w:val="26"/>
                <w:lang w:val="ru-RU"/>
              </w:rPr>
              <w:t>-</w:t>
            </w:r>
            <w:r w:rsidRPr="00957E5C">
              <w:rPr>
                <w:rFonts w:ascii="Times New Roman" w:hAnsi="Times New Roman"/>
                <w:sz w:val="26"/>
                <w:lang w:val="ru-RU"/>
              </w:rPr>
              <w:t>катора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spacing w:line="288" w:lineRule="exact"/>
              <w:ind w:left="475" w:right="4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Наименовани</w:t>
            </w:r>
            <w:r>
              <w:rPr>
                <w:rFonts w:ascii="Times New Roman" w:hAnsi="Times New Roman"/>
                <w:sz w:val="26"/>
                <w:lang w:val="ru-RU"/>
              </w:rPr>
              <w:t>е</w:t>
            </w:r>
          </w:p>
          <w:p w:rsidR="00967556" w:rsidRPr="00DF51BA" w:rsidRDefault="00967556" w:rsidP="00196088">
            <w:pPr>
              <w:pStyle w:val="TableParagraph"/>
              <w:spacing w:line="242" w:lineRule="auto"/>
              <w:ind w:left="484" w:right="4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>направления подготовки (специальности) (профиля,</w:t>
            </w:r>
            <w:r w:rsidRPr="00DF51BA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sz w:val="26"/>
                <w:lang w:val="ru-RU"/>
              </w:rPr>
              <w:t>специализации)</w:t>
            </w:r>
          </w:p>
        </w:tc>
      </w:tr>
      <w:tr w:rsidR="00967556" w:rsidRPr="00A52031" w:rsidTr="00196088">
        <w:trPr>
          <w:trHeight w:hRule="exact" w:val="138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42.03.01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Pr="00DF51BA" w:rsidRDefault="00967556" w:rsidP="00196088">
            <w:pPr>
              <w:pStyle w:val="TableParagraph"/>
              <w:spacing w:line="278" w:lineRule="auto"/>
              <w:ind w:left="105" w:right="25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b/>
                <w:sz w:val="26"/>
                <w:lang w:val="ru-RU"/>
              </w:rPr>
              <w:t>РЕКЛАМА И СВЯЗИ С ОБЩЕСТВЕННОСТЬЮ</w:t>
            </w:r>
          </w:p>
          <w:p w:rsidR="00967556" w:rsidRPr="00DF51BA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51BA">
              <w:rPr>
                <w:rFonts w:ascii="Times New Roman" w:hAnsi="Times New Roman"/>
                <w:sz w:val="26"/>
                <w:lang w:val="ru-RU"/>
              </w:rPr>
              <w:t xml:space="preserve">Реклама и связи с общественностью в </w:t>
            </w:r>
            <w:r>
              <w:rPr>
                <w:rFonts w:ascii="Times New Roman" w:hAnsi="Times New Roman"/>
                <w:sz w:val="26"/>
                <w:lang w:val="ru-RU"/>
              </w:rPr>
              <w:t>авиабизнесе</w:t>
            </w:r>
            <w:r w:rsidRPr="00DF51BA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DF51BA">
              <w:rPr>
                <w:rFonts w:ascii="Times New Roman" w:hAnsi="Times New Roman"/>
                <w:sz w:val="26"/>
                <w:lang w:val="ru-RU"/>
              </w:rPr>
              <w:t>(РЕК)</w:t>
            </w:r>
          </w:p>
        </w:tc>
      </w:tr>
      <w:tr w:rsidR="00967556" w:rsidRPr="00DF51BA" w:rsidTr="00196088">
        <w:trPr>
          <w:trHeight w:hRule="exact" w:val="67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89" w:lineRule="exact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43.03.01</w:t>
            </w:r>
          </w:p>
          <w:p w:rsidR="00967556" w:rsidRDefault="00967556" w:rsidP="00196088">
            <w:pPr>
              <w:pStyle w:val="TableParagraph"/>
              <w:spacing w:before="46"/>
              <w:ind w:left="87" w:righ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(бакалавриат)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6" w:rsidRDefault="00967556" w:rsidP="00196088">
            <w:pPr>
              <w:pStyle w:val="TableParagraph"/>
              <w:spacing w:line="294" w:lineRule="exact"/>
              <w:ind w:left="105" w:right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СЕРВИС</w:t>
            </w:r>
          </w:p>
          <w:p w:rsidR="00967556" w:rsidRDefault="00967556" w:rsidP="0096755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E5C">
              <w:rPr>
                <w:rFonts w:ascii="Times New Roman" w:hAnsi="Times New Roman"/>
                <w:sz w:val="26"/>
                <w:lang w:val="ru-RU"/>
              </w:rPr>
              <w:t>Производственный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сервис</w:t>
            </w:r>
            <w:proofErr w:type="spellEnd"/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(ПС)</w:t>
            </w:r>
          </w:p>
        </w:tc>
      </w:tr>
    </w:tbl>
    <w:p w:rsidR="00967556" w:rsidRPr="00DF51BA" w:rsidRDefault="00967556" w:rsidP="00967556">
      <w:pPr>
        <w:spacing w:line="294" w:lineRule="exact"/>
        <w:ind w:left="785"/>
        <w:rPr>
          <w:rFonts w:eastAsia="Times New Roman" w:cs="Times New Roman"/>
          <w:sz w:val="26"/>
          <w:szCs w:val="26"/>
        </w:rPr>
      </w:pPr>
    </w:p>
    <w:p w:rsidR="007D6440" w:rsidRDefault="007D6440" w:rsidP="00B078A8"/>
    <w:sectPr w:rsidR="007D6440" w:rsidSect="00DB2AAC">
      <w:pgSz w:w="11900" w:h="16840"/>
      <w:pgMar w:top="460" w:right="4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8A" w:rsidRDefault="0021748A" w:rsidP="00B078A8">
      <w:r>
        <w:separator/>
      </w:r>
    </w:p>
  </w:endnote>
  <w:endnote w:type="continuationSeparator" w:id="1">
    <w:p w:rsidR="0021748A" w:rsidRDefault="0021748A" w:rsidP="00B078A8">
      <w:r>
        <w:continuationSeparator/>
      </w:r>
    </w:p>
  </w:endnote>
  <w:endnote w:id="2">
    <w:p w:rsidR="00B078A8" w:rsidRDefault="00967556">
      <w:pPr>
        <w:pStyle w:val="ab"/>
      </w:pPr>
      <w:r>
        <w:rPr>
          <w:rStyle w:val="ad"/>
        </w:rPr>
        <w:endnoteRef/>
      </w:r>
      <w:r w:rsidR="00B078A8">
        <w:rPr>
          <w:rStyle w:val="ad"/>
        </w:rPr>
        <w:endnoteRef/>
      </w:r>
      <w:r w:rsidR="00B078A8">
        <w:t xml:space="preserve"> Только для представителей, которые принимают участие в Ярмарке Вакансий по очной форме.</w:t>
      </w:r>
    </w:p>
    <w:p w:rsidR="00967556" w:rsidRDefault="00967556">
      <w:pPr>
        <w:pStyle w:val="ab"/>
      </w:pPr>
    </w:p>
    <w:p w:rsidR="00967556" w:rsidRDefault="00967556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8A" w:rsidRDefault="0021748A" w:rsidP="00B078A8">
      <w:r>
        <w:separator/>
      </w:r>
    </w:p>
  </w:footnote>
  <w:footnote w:type="continuationSeparator" w:id="1">
    <w:p w:rsidR="0021748A" w:rsidRDefault="0021748A" w:rsidP="00B0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F9"/>
    <w:multiLevelType w:val="hybridMultilevel"/>
    <w:tmpl w:val="359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456B"/>
    <w:multiLevelType w:val="hybridMultilevel"/>
    <w:tmpl w:val="AA923B4A"/>
    <w:lvl w:ilvl="0" w:tplc="76FAED4C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4280544"/>
    <w:multiLevelType w:val="hybridMultilevel"/>
    <w:tmpl w:val="6E7E5942"/>
    <w:lvl w:ilvl="0" w:tplc="76FAED4C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pos w:val="sectEnd"/>
    <w:numFmt w:val="chicago"/>
    <w:endnote w:id="0"/>
    <w:endnote w:id="1"/>
  </w:endnotePr>
  <w:compat/>
  <w:rsids>
    <w:rsidRoot w:val="00C51D02"/>
    <w:rsid w:val="00012BF9"/>
    <w:rsid w:val="000151B6"/>
    <w:rsid w:val="000168B5"/>
    <w:rsid w:val="0001742E"/>
    <w:rsid w:val="000252C2"/>
    <w:rsid w:val="0002556C"/>
    <w:rsid w:val="0003191D"/>
    <w:rsid w:val="00037DE5"/>
    <w:rsid w:val="000434E0"/>
    <w:rsid w:val="000611C6"/>
    <w:rsid w:val="000869F9"/>
    <w:rsid w:val="000953DD"/>
    <w:rsid w:val="000A2C5A"/>
    <w:rsid w:val="000A3E22"/>
    <w:rsid w:val="000A7DB7"/>
    <w:rsid w:val="000B12E7"/>
    <w:rsid w:val="000B184C"/>
    <w:rsid w:val="000B2EEE"/>
    <w:rsid w:val="000B60C8"/>
    <w:rsid w:val="000C65FA"/>
    <w:rsid w:val="000C6D7B"/>
    <w:rsid w:val="000E1B70"/>
    <w:rsid w:val="000E31D0"/>
    <w:rsid w:val="000F10E4"/>
    <w:rsid w:val="000F582C"/>
    <w:rsid w:val="00101012"/>
    <w:rsid w:val="00103B89"/>
    <w:rsid w:val="00103BEE"/>
    <w:rsid w:val="00113D7B"/>
    <w:rsid w:val="00120C54"/>
    <w:rsid w:val="0012224E"/>
    <w:rsid w:val="001241D8"/>
    <w:rsid w:val="001260C2"/>
    <w:rsid w:val="00126996"/>
    <w:rsid w:val="00130986"/>
    <w:rsid w:val="00136385"/>
    <w:rsid w:val="00137AC2"/>
    <w:rsid w:val="00143555"/>
    <w:rsid w:val="001466C7"/>
    <w:rsid w:val="00146B21"/>
    <w:rsid w:val="00147CF3"/>
    <w:rsid w:val="00153541"/>
    <w:rsid w:val="00155B93"/>
    <w:rsid w:val="001613FA"/>
    <w:rsid w:val="00164E29"/>
    <w:rsid w:val="00170124"/>
    <w:rsid w:val="0018488D"/>
    <w:rsid w:val="001A3571"/>
    <w:rsid w:val="001B0B41"/>
    <w:rsid w:val="001B4DB1"/>
    <w:rsid w:val="001C0E6E"/>
    <w:rsid w:val="001C4802"/>
    <w:rsid w:val="001C543B"/>
    <w:rsid w:val="001C7EAB"/>
    <w:rsid w:val="001D33C7"/>
    <w:rsid w:val="001E3C1F"/>
    <w:rsid w:val="001E5B05"/>
    <w:rsid w:val="001E7BFF"/>
    <w:rsid w:val="001F2696"/>
    <w:rsid w:val="001F2EF6"/>
    <w:rsid w:val="001F41F2"/>
    <w:rsid w:val="001F56C9"/>
    <w:rsid w:val="00200937"/>
    <w:rsid w:val="0020212E"/>
    <w:rsid w:val="00207A1F"/>
    <w:rsid w:val="002168E5"/>
    <w:rsid w:val="0021748A"/>
    <w:rsid w:val="002302C0"/>
    <w:rsid w:val="0024086F"/>
    <w:rsid w:val="00242D0A"/>
    <w:rsid w:val="00245D43"/>
    <w:rsid w:val="00256026"/>
    <w:rsid w:val="00266934"/>
    <w:rsid w:val="002717D0"/>
    <w:rsid w:val="00281419"/>
    <w:rsid w:val="00283CA4"/>
    <w:rsid w:val="00284E4D"/>
    <w:rsid w:val="0028665C"/>
    <w:rsid w:val="00286921"/>
    <w:rsid w:val="00287F67"/>
    <w:rsid w:val="00297AD2"/>
    <w:rsid w:val="002A7B13"/>
    <w:rsid w:val="002B0152"/>
    <w:rsid w:val="002B0ADB"/>
    <w:rsid w:val="002B2029"/>
    <w:rsid w:val="002C6EFE"/>
    <w:rsid w:val="002D0A83"/>
    <w:rsid w:val="002D30EF"/>
    <w:rsid w:val="002D5731"/>
    <w:rsid w:val="002D760D"/>
    <w:rsid w:val="002E0917"/>
    <w:rsid w:val="002E24F6"/>
    <w:rsid w:val="002E2B95"/>
    <w:rsid w:val="002F4C76"/>
    <w:rsid w:val="002F55D1"/>
    <w:rsid w:val="002F6AE1"/>
    <w:rsid w:val="00300ADB"/>
    <w:rsid w:val="003069A6"/>
    <w:rsid w:val="00306A43"/>
    <w:rsid w:val="003140C7"/>
    <w:rsid w:val="0031576E"/>
    <w:rsid w:val="0031713F"/>
    <w:rsid w:val="00320493"/>
    <w:rsid w:val="00320F02"/>
    <w:rsid w:val="0032145B"/>
    <w:rsid w:val="003218EF"/>
    <w:rsid w:val="00324177"/>
    <w:rsid w:val="0032697B"/>
    <w:rsid w:val="00330829"/>
    <w:rsid w:val="00332451"/>
    <w:rsid w:val="0033300F"/>
    <w:rsid w:val="00333EFD"/>
    <w:rsid w:val="00334443"/>
    <w:rsid w:val="00334E00"/>
    <w:rsid w:val="003377E2"/>
    <w:rsid w:val="00340550"/>
    <w:rsid w:val="00340BC8"/>
    <w:rsid w:val="00342478"/>
    <w:rsid w:val="00344F66"/>
    <w:rsid w:val="0035027C"/>
    <w:rsid w:val="00353234"/>
    <w:rsid w:val="00356825"/>
    <w:rsid w:val="00357E92"/>
    <w:rsid w:val="003634B6"/>
    <w:rsid w:val="003635BB"/>
    <w:rsid w:val="00373BAC"/>
    <w:rsid w:val="00374BA4"/>
    <w:rsid w:val="0037799F"/>
    <w:rsid w:val="00377BA9"/>
    <w:rsid w:val="00380D67"/>
    <w:rsid w:val="003968AE"/>
    <w:rsid w:val="00397AE2"/>
    <w:rsid w:val="003A32AB"/>
    <w:rsid w:val="003A5154"/>
    <w:rsid w:val="003B1B17"/>
    <w:rsid w:val="003B276F"/>
    <w:rsid w:val="003B6024"/>
    <w:rsid w:val="003B6708"/>
    <w:rsid w:val="003C2A10"/>
    <w:rsid w:val="003C307A"/>
    <w:rsid w:val="003C6177"/>
    <w:rsid w:val="003C71B0"/>
    <w:rsid w:val="003D274B"/>
    <w:rsid w:val="003D3749"/>
    <w:rsid w:val="003D668C"/>
    <w:rsid w:val="003D751C"/>
    <w:rsid w:val="003E6488"/>
    <w:rsid w:val="003F108D"/>
    <w:rsid w:val="003F2D45"/>
    <w:rsid w:val="003F433E"/>
    <w:rsid w:val="003F569A"/>
    <w:rsid w:val="00400A03"/>
    <w:rsid w:val="00401A6D"/>
    <w:rsid w:val="0040216B"/>
    <w:rsid w:val="004021E6"/>
    <w:rsid w:val="0040502F"/>
    <w:rsid w:val="00406E60"/>
    <w:rsid w:val="00406F41"/>
    <w:rsid w:val="00410A3B"/>
    <w:rsid w:val="00410BC7"/>
    <w:rsid w:val="00412090"/>
    <w:rsid w:val="00412924"/>
    <w:rsid w:val="00415BB0"/>
    <w:rsid w:val="00430136"/>
    <w:rsid w:val="00430985"/>
    <w:rsid w:val="0043261F"/>
    <w:rsid w:val="00434A67"/>
    <w:rsid w:val="004412A7"/>
    <w:rsid w:val="004505D6"/>
    <w:rsid w:val="0045330C"/>
    <w:rsid w:val="00456E06"/>
    <w:rsid w:val="00467372"/>
    <w:rsid w:val="00481622"/>
    <w:rsid w:val="00486A7E"/>
    <w:rsid w:val="00487B53"/>
    <w:rsid w:val="00487B86"/>
    <w:rsid w:val="004A15D2"/>
    <w:rsid w:val="004A268E"/>
    <w:rsid w:val="004B5C96"/>
    <w:rsid w:val="004B703E"/>
    <w:rsid w:val="004C6F6D"/>
    <w:rsid w:val="004D3279"/>
    <w:rsid w:val="004E02D3"/>
    <w:rsid w:val="004E0F3D"/>
    <w:rsid w:val="004F1A49"/>
    <w:rsid w:val="004F7766"/>
    <w:rsid w:val="00503647"/>
    <w:rsid w:val="0050624B"/>
    <w:rsid w:val="005116F2"/>
    <w:rsid w:val="00515770"/>
    <w:rsid w:val="00520918"/>
    <w:rsid w:val="00521C37"/>
    <w:rsid w:val="0052456B"/>
    <w:rsid w:val="0052711C"/>
    <w:rsid w:val="005366B3"/>
    <w:rsid w:val="00536FE3"/>
    <w:rsid w:val="0054237D"/>
    <w:rsid w:val="00544B59"/>
    <w:rsid w:val="00545476"/>
    <w:rsid w:val="005509FC"/>
    <w:rsid w:val="00552632"/>
    <w:rsid w:val="00554F3B"/>
    <w:rsid w:val="00556BFF"/>
    <w:rsid w:val="00566907"/>
    <w:rsid w:val="005677F7"/>
    <w:rsid w:val="00573666"/>
    <w:rsid w:val="005803AD"/>
    <w:rsid w:val="00583C20"/>
    <w:rsid w:val="00583F5F"/>
    <w:rsid w:val="00584337"/>
    <w:rsid w:val="00587CB7"/>
    <w:rsid w:val="005900C6"/>
    <w:rsid w:val="0059742A"/>
    <w:rsid w:val="005A005E"/>
    <w:rsid w:val="005B0830"/>
    <w:rsid w:val="005B2644"/>
    <w:rsid w:val="005C29AF"/>
    <w:rsid w:val="005D05AA"/>
    <w:rsid w:val="005D0A6C"/>
    <w:rsid w:val="005D36AF"/>
    <w:rsid w:val="005D4717"/>
    <w:rsid w:val="005D4C2E"/>
    <w:rsid w:val="005E149B"/>
    <w:rsid w:val="005E7074"/>
    <w:rsid w:val="005F2326"/>
    <w:rsid w:val="005F5ED1"/>
    <w:rsid w:val="005F6763"/>
    <w:rsid w:val="005F6CB4"/>
    <w:rsid w:val="005F78BC"/>
    <w:rsid w:val="0060053A"/>
    <w:rsid w:val="00600974"/>
    <w:rsid w:val="006012ED"/>
    <w:rsid w:val="00603320"/>
    <w:rsid w:val="00611961"/>
    <w:rsid w:val="00613035"/>
    <w:rsid w:val="00614C25"/>
    <w:rsid w:val="006161FB"/>
    <w:rsid w:val="00620CDA"/>
    <w:rsid w:val="00621A3A"/>
    <w:rsid w:val="00622D3C"/>
    <w:rsid w:val="00633ECC"/>
    <w:rsid w:val="00637FAB"/>
    <w:rsid w:val="00642A13"/>
    <w:rsid w:val="006442E0"/>
    <w:rsid w:val="00650296"/>
    <w:rsid w:val="00654087"/>
    <w:rsid w:val="00654AEB"/>
    <w:rsid w:val="00657DE7"/>
    <w:rsid w:val="006639E6"/>
    <w:rsid w:val="00673EE4"/>
    <w:rsid w:val="0067456E"/>
    <w:rsid w:val="006748ED"/>
    <w:rsid w:val="0068389C"/>
    <w:rsid w:val="00684154"/>
    <w:rsid w:val="00687EF1"/>
    <w:rsid w:val="00687FB7"/>
    <w:rsid w:val="006915AE"/>
    <w:rsid w:val="00694F4B"/>
    <w:rsid w:val="00695747"/>
    <w:rsid w:val="006A15A3"/>
    <w:rsid w:val="006B4016"/>
    <w:rsid w:val="006C1E94"/>
    <w:rsid w:val="006D0B70"/>
    <w:rsid w:val="006D1D72"/>
    <w:rsid w:val="006D4927"/>
    <w:rsid w:val="006D56D9"/>
    <w:rsid w:val="006E5275"/>
    <w:rsid w:val="006E713B"/>
    <w:rsid w:val="006F38D4"/>
    <w:rsid w:val="006F5C20"/>
    <w:rsid w:val="00704453"/>
    <w:rsid w:val="00704ED2"/>
    <w:rsid w:val="00707082"/>
    <w:rsid w:val="00711805"/>
    <w:rsid w:val="007140ED"/>
    <w:rsid w:val="00714C1E"/>
    <w:rsid w:val="007150F5"/>
    <w:rsid w:val="007260F0"/>
    <w:rsid w:val="00730955"/>
    <w:rsid w:val="0073206D"/>
    <w:rsid w:val="007404AD"/>
    <w:rsid w:val="007466B6"/>
    <w:rsid w:val="0074696E"/>
    <w:rsid w:val="00746F39"/>
    <w:rsid w:val="00750757"/>
    <w:rsid w:val="007516ED"/>
    <w:rsid w:val="00752DD2"/>
    <w:rsid w:val="00753A59"/>
    <w:rsid w:val="007557D1"/>
    <w:rsid w:val="007646EF"/>
    <w:rsid w:val="0076624C"/>
    <w:rsid w:val="00767773"/>
    <w:rsid w:val="007703EA"/>
    <w:rsid w:val="00774C6C"/>
    <w:rsid w:val="007823BB"/>
    <w:rsid w:val="0078732D"/>
    <w:rsid w:val="00793AB9"/>
    <w:rsid w:val="007942EA"/>
    <w:rsid w:val="0079745E"/>
    <w:rsid w:val="007A002B"/>
    <w:rsid w:val="007A445C"/>
    <w:rsid w:val="007B1E06"/>
    <w:rsid w:val="007B2E59"/>
    <w:rsid w:val="007B49B7"/>
    <w:rsid w:val="007B63E5"/>
    <w:rsid w:val="007C2A8A"/>
    <w:rsid w:val="007C7065"/>
    <w:rsid w:val="007D03BE"/>
    <w:rsid w:val="007D3FFB"/>
    <w:rsid w:val="007D5387"/>
    <w:rsid w:val="007D6440"/>
    <w:rsid w:val="007D6A0D"/>
    <w:rsid w:val="007E0E4D"/>
    <w:rsid w:val="007E1E47"/>
    <w:rsid w:val="007E6118"/>
    <w:rsid w:val="007F2508"/>
    <w:rsid w:val="008017E9"/>
    <w:rsid w:val="008112D8"/>
    <w:rsid w:val="00812E51"/>
    <w:rsid w:val="0081536B"/>
    <w:rsid w:val="00821D3F"/>
    <w:rsid w:val="0082486B"/>
    <w:rsid w:val="00826D90"/>
    <w:rsid w:val="00833971"/>
    <w:rsid w:val="00854482"/>
    <w:rsid w:val="00860720"/>
    <w:rsid w:val="00862BCB"/>
    <w:rsid w:val="00866E00"/>
    <w:rsid w:val="00867F19"/>
    <w:rsid w:val="00873563"/>
    <w:rsid w:val="00873576"/>
    <w:rsid w:val="0087365E"/>
    <w:rsid w:val="00876409"/>
    <w:rsid w:val="00877E77"/>
    <w:rsid w:val="00883DA5"/>
    <w:rsid w:val="0089240A"/>
    <w:rsid w:val="0089470C"/>
    <w:rsid w:val="008A291E"/>
    <w:rsid w:val="008A2BBB"/>
    <w:rsid w:val="008A6E7B"/>
    <w:rsid w:val="008B3C35"/>
    <w:rsid w:val="008C0A8E"/>
    <w:rsid w:val="008C66A7"/>
    <w:rsid w:val="008E07BE"/>
    <w:rsid w:val="008E4D71"/>
    <w:rsid w:val="008E6D2A"/>
    <w:rsid w:val="00905D09"/>
    <w:rsid w:val="00917DAE"/>
    <w:rsid w:val="0092103C"/>
    <w:rsid w:val="00924A7E"/>
    <w:rsid w:val="00926D4F"/>
    <w:rsid w:val="009273A5"/>
    <w:rsid w:val="00940F1D"/>
    <w:rsid w:val="00943500"/>
    <w:rsid w:val="00945694"/>
    <w:rsid w:val="009516CB"/>
    <w:rsid w:val="009566F4"/>
    <w:rsid w:val="00957812"/>
    <w:rsid w:val="0096101D"/>
    <w:rsid w:val="009616D4"/>
    <w:rsid w:val="009642DB"/>
    <w:rsid w:val="00967556"/>
    <w:rsid w:val="00974249"/>
    <w:rsid w:val="0097674A"/>
    <w:rsid w:val="00981E2B"/>
    <w:rsid w:val="0098766D"/>
    <w:rsid w:val="00987D6C"/>
    <w:rsid w:val="00990FA0"/>
    <w:rsid w:val="00993C0A"/>
    <w:rsid w:val="00994269"/>
    <w:rsid w:val="009A07E1"/>
    <w:rsid w:val="009A2569"/>
    <w:rsid w:val="009A37D0"/>
    <w:rsid w:val="009A6A0A"/>
    <w:rsid w:val="009A7EE4"/>
    <w:rsid w:val="009B15DA"/>
    <w:rsid w:val="009B60F7"/>
    <w:rsid w:val="009C0B01"/>
    <w:rsid w:val="009C1444"/>
    <w:rsid w:val="009C15D9"/>
    <w:rsid w:val="009C2CF3"/>
    <w:rsid w:val="009D0902"/>
    <w:rsid w:val="009D5111"/>
    <w:rsid w:val="009D56A3"/>
    <w:rsid w:val="009E2AB0"/>
    <w:rsid w:val="009F1706"/>
    <w:rsid w:val="009F1E33"/>
    <w:rsid w:val="009F5DF0"/>
    <w:rsid w:val="009F7918"/>
    <w:rsid w:val="00A00964"/>
    <w:rsid w:val="00A02F1E"/>
    <w:rsid w:val="00A17C6D"/>
    <w:rsid w:val="00A23ECD"/>
    <w:rsid w:val="00A253B6"/>
    <w:rsid w:val="00A30A0B"/>
    <w:rsid w:val="00A323D0"/>
    <w:rsid w:val="00A325EE"/>
    <w:rsid w:val="00A55B7B"/>
    <w:rsid w:val="00A57FCD"/>
    <w:rsid w:val="00A632F8"/>
    <w:rsid w:val="00A64616"/>
    <w:rsid w:val="00A72255"/>
    <w:rsid w:val="00A7250D"/>
    <w:rsid w:val="00A75489"/>
    <w:rsid w:val="00A81587"/>
    <w:rsid w:val="00A849F5"/>
    <w:rsid w:val="00A854A8"/>
    <w:rsid w:val="00AA4E04"/>
    <w:rsid w:val="00AB4332"/>
    <w:rsid w:val="00AC66B6"/>
    <w:rsid w:val="00AE5FE8"/>
    <w:rsid w:val="00AE78DB"/>
    <w:rsid w:val="00AF1820"/>
    <w:rsid w:val="00AF1BAE"/>
    <w:rsid w:val="00AF33BC"/>
    <w:rsid w:val="00B01A24"/>
    <w:rsid w:val="00B01B9B"/>
    <w:rsid w:val="00B04E29"/>
    <w:rsid w:val="00B058E9"/>
    <w:rsid w:val="00B06B06"/>
    <w:rsid w:val="00B06C4C"/>
    <w:rsid w:val="00B078A8"/>
    <w:rsid w:val="00B16B14"/>
    <w:rsid w:val="00B269E8"/>
    <w:rsid w:val="00B27705"/>
    <w:rsid w:val="00B30736"/>
    <w:rsid w:val="00B35433"/>
    <w:rsid w:val="00B3589B"/>
    <w:rsid w:val="00B35AE0"/>
    <w:rsid w:val="00B36108"/>
    <w:rsid w:val="00B40855"/>
    <w:rsid w:val="00B451A2"/>
    <w:rsid w:val="00B509E6"/>
    <w:rsid w:val="00B5371A"/>
    <w:rsid w:val="00B57D9B"/>
    <w:rsid w:val="00B62EAF"/>
    <w:rsid w:val="00B70239"/>
    <w:rsid w:val="00B70C40"/>
    <w:rsid w:val="00B71E69"/>
    <w:rsid w:val="00B80BF6"/>
    <w:rsid w:val="00B8164B"/>
    <w:rsid w:val="00B828BE"/>
    <w:rsid w:val="00B94BB5"/>
    <w:rsid w:val="00B94CEE"/>
    <w:rsid w:val="00B97CAE"/>
    <w:rsid w:val="00BA42ED"/>
    <w:rsid w:val="00BA5AA5"/>
    <w:rsid w:val="00BB1480"/>
    <w:rsid w:val="00BB3ACC"/>
    <w:rsid w:val="00BB7B53"/>
    <w:rsid w:val="00BC5DE8"/>
    <w:rsid w:val="00BE26F3"/>
    <w:rsid w:val="00BF3E16"/>
    <w:rsid w:val="00BF4BAB"/>
    <w:rsid w:val="00BF6E9B"/>
    <w:rsid w:val="00C103BD"/>
    <w:rsid w:val="00C20209"/>
    <w:rsid w:val="00C213E6"/>
    <w:rsid w:val="00C2446D"/>
    <w:rsid w:val="00C257B5"/>
    <w:rsid w:val="00C2740B"/>
    <w:rsid w:val="00C27719"/>
    <w:rsid w:val="00C3278C"/>
    <w:rsid w:val="00C32841"/>
    <w:rsid w:val="00C50A11"/>
    <w:rsid w:val="00C51D02"/>
    <w:rsid w:val="00C51E85"/>
    <w:rsid w:val="00C520F6"/>
    <w:rsid w:val="00C74235"/>
    <w:rsid w:val="00C82FFE"/>
    <w:rsid w:val="00C83EE7"/>
    <w:rsid w:val="00C979A0"/>
    <w:rsid w:val="00CA0244"/>
    <w:rsid w:val="00CA1EC0"/>
    <w:rsid w:val="00CA38A9"/>
    <w:rsid w:val="00CA5C59"/>
    <w:rsid w:val="00CA6D8D"/>
    <w:rsid w:val="00CB3F06"/>
    <w:rsid w:val="00CB7D01"/>
    <w:rsid w:val="00CD04D7"/>
    <w:rsid w:val="00CD68A4"/>
    <w:rsid w:val="00CE2E78"/>
    <w:rsid w:val="00CE35FB"/>
    <w:rsid w:val="00D00E25"/>
    <w:rsid w:val="00D01C18"/>
    <w:rsid w:val="00D03118"/>
    <w:rsid w:val="00D05380"/>
    <w:rsid w:val="00D054F4"/>
    <w:rsid w:val="00D055A2"/>
    <w:rsid w:val="00D06572"/>
    <w:rsid w:val="00D10486"/>
    <w:rsid w:val="00D1258A"/>
    <w:rsid w:val="00D1375B"/>
    <w:rsid w:val="00D14D42"/>
    <w:rsid w:val="00D22C84"/>
    <w:rsid w:val="00D23869"/>
    <w:rsid w:val="00D25D19"/>
    <w:rsid w:val="00D33A51"/>
    <w:rsid w:val="00D34AC4"/>
    <w:rsid w:val="00D44BB9"/>
    <w:rsid w:val="00D44EC4"/>
    <w:rsid w:val="00D47A97"/>
    <w:rsid w:val="00D506C9"/>
    <w:rsid w:val="00D566FA"/>
    <w:rsid w:val="00D57EE6"/>
    <w:rsid w:val="00D667CC"/>
    <w:rsid w:val="00D738F4"/>
    <w:rsid w:val="00D73E1A"/>
    <w:rsid w:val="00D830FF"/>
    <w:rsid w:val="00D909C4"/>
    <w:rsid w:val="00D96038"/>
    <w:rsid w:val="00D968F8"/>
    <w:rsid w:val="00D97217"/>
    <w:rsid w:val="00DA0511"/>
    <w:rsid w:val="00DA12E2"/>
    <w:rsid w:val="00DA2840"/>
    <w:rsid w:val="00DA56A7"/>
    <w:rsid w:val="00DC12A2"/>
    <w:rsid w:val="00DC132F"/>
    <w:rsid w:val="00DC31A0"/>
    <w:rsid w:val="00DC50A6"/>
    <w:rsid w:val="00DD3B5A"/>
    <w:rsid w:val="00DE2E40"/>
    <w:rsid w:val="00DF2B17"/>
    <w:rsid w:val="00DF390B"/>
    <w:rsid w:val="00E02412"/>
    <w:rsid w:val="00E032CD"/>
    <w:rsid w:val="00E054D3"/>
    <w:rsid w:val="00E0744A"/>
    <w:rsid w:val="00E17283"/>
    <w:rsid w:val="00E173C2"/>
    <w:rsid w:val="00E20920"/>
    <w:rsid w:val="00E216B0"/>
    <w:rsid w:val="00E254CE"/>
    <w:rsid w:val="00E303B0"/>
    <w:rsid w:val="00E32750"/>
    <w:rsid w:val="00E32D75"/>
    <w:rsid w:val="00E33059"/>
    <w:rsid w:val="00E35EF7"/>
    <w:rsid w:val="00E45CC5"/>
    <w:rsid w:val="00E52832"/>
    <w:rsid w:val="00E537BD"/>
    <w:rsid w:val="00E54BFD"/>
    <w:rsid w:val="00E55231"/>
    <w:rsid w:val="00E61448"/>
    <w:rsid w:val="00E614D9"/>
    <w:rsid w:val="00E62192"/>
    <w:rsid w:val="00E62733"/>
    <w:rsid w:val="00E6306C"/>
    <w:rsid w:val="00E66438"/>
    <w:rsid w:val="00E72A30"/>
    <w:rsid w:val="00E73A7A"/>
    <w:rsid w:val="00E73CA4"/>
    <w:rsid w:val="00E9637F"/>
    <w:rsid w:val="00E97040"/>
    <w:rsid w:val="00EB3900"/>
    <w:rsid w:val="00EC191E"/>
    <w:rsid w:val="00EC4522"/>
    <w:rsid w:val="00ED0866"/>
    <w:rsid w:val="00ED7D19"/>
    <w:rsid w:val="00ED7FA5"/>
    <w:rsid w:val="00EE6DCE"/>
    <w:rsid w:val="00EE70A1"/>
    <w:rsid w:val="00EF46B9"/>
    <w:rsid w:val="00EF6563"/>
    <w:rsid w:val="00F02AC4"/>
    <w:rsid w:val="00F04905"/>
    <w:rsid w:val="00F138D9"/>
    <w:rsid w:val="00F14DDC"/>
    <w:rsid w:val="00F163F5"/>
    <w:rsid w:val="00F24B92"/>
    <w:rsid w:val="00F264D6"/>
    <w:rsid w:val="00F267DF"/>
    <w:rsid w:val="00F2691B"/>
    <w:rsid w:val="00F32380"/>
    <w:rsid w:val="00F329FE"/>
    <w:rsid w:val="00F36DC1"/>
    <w:rsid w:val="00F4016F"/>
    <w:rsid w:val="00F460AA"/>
    <w:rsid w:val="00F51475"/>
    <w:rsid w:val="00F61F51"/>
    <w:rsid w:val="00F653BC"/>
    <w:rsid w:val="00F65924"/>
    <w:rsid w:val="00F66B22"/>
    <w:rsid w:val="00F71FAE"/>
    <w:rsid w:val="00F72C41"/>
    <w:rsid w:val="00F77509"/>
    <w:rsid w:val="00F77FB5"/>
    <w:rsid w:val="00F84C1A"/>
    <w:rsid w:val="00F912CD"/>
    <w:rsid w:val="00F92A85"/>
    <w:rsid w:val="00F945C4"/>
    <w:rsid w:val="00F956ED"/>
    <w:rsid w:val="00FB102A"/>
    <w:rsid w:val="00FC1A56"/>
    <w:rsid w:val="00FC3136"/>
    <w:rsid w:val="00FC4E73"/>
    <w:rsid w:val="00FC65E1"/>
    <w:rsid w:val="00FC7D49"/>
    <w:rsid w:val="00FD0EFE"/>
    <w:rsid w:val="00FE5090"/>
    <w:rsid w:val="00FE50F5"/>
    <w:rsid w:val="00FE5F11"/>
    <w:rsid w:val="00FF11B0"/>
    <w:rsid w:val="00FF22C2"/>
    <w:rsid w:val="00FF257E"/>
    <w:rsid w:val="00FF351F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D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1D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0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078A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78A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78A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B078A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078A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078A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67556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556"/>
    <w:pPr>
      <w:widowControl w:val="0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job2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A908-7706-4AA0-8EFB-9A3E8144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2016-02-24T07:37:00Z</cp:lastPrinted>
  <dcterms:created xsi:type="dcterms:W3CDTF">2018-04-22T09:57:00Z</dcterms:created>
  <dcterms:modified xsi:type="dcterms:W3CDTF">2018-04-22T10:51:00Z</dcterms:modified>
</cp:coreProperties>
</file>