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vsdx" ContentType="application/vnd.ms-visio.drawing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45D9" w:rsidRPr="00A72C8C" w:rsidRDefault="00E445D9" w:rsidP="00AD5FE3">
      <w:pPr>
        <w:widowControl w:val="0"/>
        <w:shd w:val="clear" w:color="auto" w:fill="FFFFFF"/>
        <w:suppressAutoHyphens/>
        <w:spacing w:after="0" w:line="240" w:lineRule="auto"/>
        <w:jc w:val="center"/>
        <w:rPr>
          <w:rFonts w:ascii="Monotype Corsiva" w:hAnsi="Monotype Corsiva"/>
          <w:color w:val="000000"/>
          <w:sz w:val="34"/>
          <w:szCs w:val="34"/>
        </w:rPr>
      </w:pPr>
      <w:r w:rsidRPr="00A72C8C">
        <w:rPr>
          <w:rFonts w:ascii="Monotype Corsiva" w:hAnsi="Monotype Corsiva"/>
          <w:color w:val="000000"/>
          <w:sz w:val="34"/>
          <w:szCs w:val="34"/>
        </w:rPr>
        <w:t>Министерство транспорта Российской Федерации (Минтранс России)</w:t>
      </w:r>
    </w:p>
    <w:p w:rsidR="00E445D9" w:rsidRPr="00A72C8C" w:rsidRDefault="00E445D9" w:rsidP="00AD5FE3">
      <w:pPr>
        <w:widowControl w:val="0"/>
        <w:shd w:val="clear" w:color="auto" w:fill="FFFFFF"/>
        <w:suppressAutoHyphens/>
        <w:spacing w:after="0" w:line="240" w:lineRule="auto"/>
        <w:jc w:val="center"/>
        <w:rPr>
          <w:rFonts w:ascii="Monotype Corsiva" w:hAnsi="Monotype Corsiva"/>
          <w:color w:val="000000"/>
          <w:sz w:val="34"/>
          <w:szCs w:val="34"/>
        </w:rPr>
      </w:pPr>
      <w:r w:rsidRPr="00A72C8C">
        <w:rPr>
          <w:rFonts w:ascii="Monotype Corsiva" w:hAnsi="Monotype Corsiva"/>
          <w:color w:val="000000"/>
          <w:sz w:val="34"/>
          <w:szCs w:val="34"/>
        </w:rPr>
        <w:t>Федеральное агентство воздушного транспорта (Росавиация)</w:t>
      </w:r>
    </w:p>
    <w:p w:rsidR="00E445D9" w:rsidRPr="00A72C8C" w:rsidRDefault="00D92F69" w:rsidP="00AD5FE3">
      <w:pPr>
        <w:widowControl w:val="0"/>
        <w:shd w:val="clear" w:color="auto" w:fill="FFFFFF"/>
        <w:suppressAutoHyphens/>
        <w:spacing w:after="0" w:line="240" w:lineRule="auto"/>
        <w:jc w:val="center"/>
        <w:rPr>
          <w:rFonts w:ascii="Monotype Corsiva" w:hAnsi="Monotype Corsiva"/>
          <w:color w:val="000000"/>
          <w:sz w:val="34"/>
          <w:szCs w:val="34"/>
        </w:rPr>
      </w:pPr>
      <w:r>
        <w:rPr>
          <w:rFonts w:ascii="Monotype Corsiva" w:hAnsi="Monotype Corsiva"/>
          <w:color w:val="000000"/>
          <w:sz w:val="34"/>
          <w:szCs w:val="34"/>
        </w:rPr>
        <w:t xml:space="preserve">ФГБОУ </w:t>
      </w:r>
      <w:proofErr w:type="gramStart"/>
      <w:r>
        <w:rPr>
          <w:rFonts w:ascii="Monotype Corsiva" w:hAnsi="Monotype Corsiva"/>
          <w:color w:val="000000"/>
          <w:sz w:val="34"/>
          <w:szCs w:val="34"/>
        </w:rPr>
        <w:t>В</w:t>
      </w:r>
      <w:r w:rsidR="00E445D9" w:rsidRPr="00A72C8C">
        <w:rPr>
          <w:rFonts w:ascii="Monotype Corsiva" w:hAnsi="Monotype Corsiva"/>
          <w:color w:val="000000"/>
          <w:sz w:val="34"/>
          <w:szCs w:val="34"/>
        </w:rPr>
        <w:t>О</w:t>
      </w:r>
      <w:proofErr w:type="gramEnd"/>
      <w:r w:rsidR="00E445D9" w:rsidRPr="00A72C8C">
        <w:rPr>
          <w:rFonts w:ascii="Monotype Corsiva" w:hAnsi="Monotype Corsiva"/>
          <w:color w:val="000000"/>
          <w:sz w:val="34"/>
          <w:szCs w:val="34"/>
        </w:rPr>
        <w:t xml:space="preserve"> </w:t>
      </w:r>
      <w:r w:rsidR="00162CEA">
        <w:rPr>
          <w:rFonts w:ascii="Monotype Corsiva" w:hAnsi="Monotype Corsiva"/>
          <w:color w:val="000000"/>
          <w:sz w:val="34"/>
          <w:szCs w:val="34"/>
        </w:rPr>
        <w:t>«</w:t>
      </w:r>
      <w:r w:rsidR="00E445D9" w:rsidRPr="00A72C8C">
        <w:rPr>
          <w:rFonts w:ascii="Monotype Corsiva" w:hAnsi="Monotype Corsiva"/>
          <w:color w:val="000000"/>
          <w:sz w:val="34"/>
          <w:szCs w:val="34"/>
        </w:rPr>
        <w:t>Санкт-Петербургский государственный</w:t>
      </w:r>
      <w:r w:rsidR="00A72C8C" w:rsidRPr="00A72C8C">
        <w:rPr>
          <w:rFonts w:ascii="Monotype Corsiva" w:hAnsi="Monotype Corsiva"/>
          <w:color w:val="000000"/>
          <w:sz w:val="34"/>
          <w:szCs w:val="34"/>
        </w:rPr>
        <w:br/>
      </w:r>
      <w:r w:rsidR="00E445D9" w:rsidRPr="00A72C8C">
        <w:rPr>
          <w:rFonts w:ascii="Monotype Corsiva" w:hAnsi="Monotype Corsiva"/>
          <w:color w:val="000000"/>
          <w:sz w:val="34"/>
          <w:szCs w:val="34"/>
        </w:rPr>
        <w:t>университет</w:t>
      </w:r>
      <w:r w:rsidR="00A72C8C" w:rsidRPr="00A72C8C">
        <w:rPr>
          <w:rFonts w:ascii="Monotype Corsiva" w:hAnsi="Monotype Corsiva"/>
          <w:color w:val="000000"/>
          <w:sz w:val="34"/>
          <w:szCs w:val="34"/>
        </w:rPr>
        <w:t xml:space="preserve"> </w:t>
      </w:r>
      <w:r w:rsidR="00E445D9" w:rsidRPr="00A72C8C">
        <w:rPr>
          <w:rFonts w:ascii="Monotype Corsiva" w:hAnsi="Monotype Corsiva"/>
          <w:color w:val="000000"/>
          <w:sz w:val="34"/>
          <w:szCs w:val="34"/>
        </w:rPr>
        <w:t>гражданской авиации</w:t>
      </w:r>
      <w:r w:rsidR="00162CEA">
        <w:rPr>
          <w:rFonts w:ascii="Monotype Corsiva" w:hAnsi="Monotype Corsiva"/>
          <w:color w:val="000000"/>
          <w:sz w:val="34"/>
          <w:szCs w:val="34"/>
        </w:rPr>
        <w:t>»</w:t>
      </w:r>
    </w:p>
    <w:p w:rsidR="00E445D9" w:rsidRPr="00A72C8C" w:rsidRDefault="00E445D9" w:rsidP="00AD5FE3">
      <w:pPr>
        <w:widowControl w:val="0"/>
        <w:suppressAutoHyphens/>
        <w:spacing w:after="0" w:line="240" w:lineRule="auto"/>
        <w:jc w:val="center"/>
        <w:rPr>
          <w:rFonts w:ascii="Monotype Corsiva" w:hAnsi="Monotype Corsiva"/>
        </w:rPr>
      </w:pPr>
    </w:p>
    <w:p w:rsidR="00E445D9" w:rsidRPr="00A72C8C" w:rsidRDefault="00E445D9" w:rsidP="00AD5FE3">
      <w:pPr>
        <w:widowControl w:val="0"/>
        <w:suppressAutoHyphens/>
        <w:spacing w:after="0" w:line="240" w:lineRule="auto"/>
        <w:jc w:val="center"/>
        <w:rPr>
          <w:rFonts w:ascii="Monotype Corsiva" w:hAnsi="Monotype Corsiva"/>
        </w:rPr>
      </w:pPr>
    </w:p>
    <w:p w:rsidR="00A72C8C" w:rsidRPr="00D92F69" w:rsidRDefault="00E445D9" w:rsidP="00D92F69">
      <w:pPr>
        <w:widowControl w:val="0"/>
        <w:suppressAutoHyphens/>
        <w:spacing w:after="0" w:line="240" w:lineRule="auto"/>
        <w:jc w:val="center"/>
        <w:rPr>
          <w:rFonts w:ascii="Monotype Corsiva" w:hAnsi="Monotype Corsiva"/>
        </w:rPr>
      </w:pPr>
      <w:r w:rsidRPr="00A72C8C">
        <w:rPr>
          <w:rFonts w:ascii="Monotype Corsiva" w:hAnsi="Monotype Corsiva"/>
          <w:noProof/>
          <w:lang w:eastAsia="ru-RU"/>
        </w:rPr>
        <w:drawing>
          <wp:inline distT="0" distB="0" distL="0" distR="0">
            <wp:extent cx="3048000" cy="3345097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9196" t="8939" r="18973" b="6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098" cy="3350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2230">
        <w:rPr>
          <w:rFonts w:ascii="Monotype Corsiva" w:hAnsi="Monotype Corsiva"/>
          <w:b/>
          <w:sz w:val="56"/>
          <w:szCs w:val="48"/>
        </w:rPr>
        <w:br/>
        <w:t>Моделирование транспортных процессов</w:t>
      </w:r>
    </w:p>
    <w:p w:rsidR="00A72C8C" w:rsidRDefault="00A72C8C" w:rsidP="00AD5FE3">
      <w:pPr>
        <w:widowControl w:val="0"/>
        <w:suppressAutoHyphens/>
        <w:spacing w:after="0" w:line="240" w:lineRule="auto"/>
        <w:jc w:val="center"/>
        <w:rPr>
          <w:rFonts w:ascii="Monotype Corsiva" w:hAnsi="Monotype Corsiva"/>
        </w:rPr>
      </w:pPr>
    </w:p>
    <w:p w:rsidR="0096022E" w:rsidRDefault="0096022E" w:rsidP="00D92F69">
      <w:pPr>
        <w:widowControl w:val="0"/>
        <w:suppressAutoHyphens/>
        <w:spacing w:after="0" w:line="240" w:lineRule="auto"/>
        <w:rPr>
          <w:rFonts w:ascii="Monotype Corsiva" w:hAnsi="Monotype Corsiva"/>
        </w:rPr>
      </w:pPr>
    </w:p>
    <w:p w:rsidR="00D92F69" w:rsidRPr="006C0511" w:rsidRDefault="00D92F69" w:rsidP="00D92F69">
      <w:pPr>
        <w:widowControl w:val="0"/>
        <w:suppressAutoHyphens/>
        <w:spacing w:after="0"/>
        <w:jc w:val="center"/>
        <w:rPr>
          <w:rFonts w:ascii="Monotype Corsiva" w:hAnsi="Monotype Corsiva"/>
          <w:b/>
          <w:sz w:val="32"/>
          <w:szCs w:val="32"/>
        </w:rPr>
      </w:pPr>
      <w:r w:rsidRPr="006C0511">
        <w:rPr>
          <w:rFonts w:ascii="Monotype Corsiva" w:hAnsi="Monotype Corsiva"/>
          <w:b/>
          <w:sz w:val="32"/>
          <w:szCs w:val="32"/>
        </w:rPr>
        <w:t xml:space="preserve">Методические указания по изучению дисциплины </w:t>
      </w:r>
    </w:p>
    <w:p w:rsidR="00D92F69" w:rsidRPr="006C0511" w:rsidRDefault="00D92F69" w:rsidP="00D92F69">
      <w:pPr>
        <w:widowControl w:val="0"/>
        <w:suppressAutoHyphens/>
        <w:spacing w:after="0"/>
        <w:jc w:val="center"/>
        <w:rPr>
          <w:rFonts w:ascii="Monotype Corsiva" w:hAnsi="Monotype Corsiva"/>
          <w:b/>
          <w:sz w:val="32"/>
          <w:szCs w:val="32"/>
        </w:rPr>
      </w:pPr>
      <w:r w:rsidRPr="006C0511">
        <w:rPr>
          <w:rFonts w:ascii="Monotype Corsiva" w:hAnsi="Monotype Corsiva"/>
          <w:b/>
          <w:sz w:val="32"/>
          <w:szCs w:val="32"/>
        </w:rPr>
        <w:t xml:space="preserve">и выполнению контрольной работы </w:t>
      </w:r>
    </w:p>
    <w:p w:rsidR="002277EB" w:rsidRDefault="00D92F69" w:rsidP="00D92F69">
      <w:pPr>
        <w:widowControl w:val="0"/>
        <w:suppressAutoHyphens/>
        <w:spacing w:after="0"/>
        <w:jc w:val="center"/>
        <w:rPr>
          <w:rFonts w:ascii="Monotype Corsiva" w:hAnsi="Monotype Corsiva"/>
          <w:b/>
          <w:sz w:val="32"/>
          <w:szCs w:val="32"/>
        </w:rPr>
      </w:pPr>
      <w:r w:rsidRPr="006C0511">
        <w:rPr>
          <w:rFonts w:ascii="Monotype Corsiva" w:hAnsi="Monotype Corsiva"/>
          <w:b/>
          <w:sz w:val="32"/>
          <w:szCs w:val="32"/>
        </w:rPr>
        <w:t xml:space="preserve">Для студентов </w:t>
      </w:r>
      <w:r w:rsidR="002277EB">
        <w:rPr>
          <w:rFonts w:ascii="Monotype Corsiva" w:hAnsi="Monotype Corsiva"/>
          <w:b/>
          <w:sz w:val="32"/>
          <w:szCs w:val="32"/>
        </w:rPr>
        <w:t>ФАИТОП и ЗФ</w:t>
      </w:r>
    </w:p>
    <w:p w:rsidR="00D92F69" w:rsidRPr="006C0511" w:rsidRDefault="002277EB" w:rsidP="00D92F69">
      <w:pPr>
        <w:widowControl w:val="0"/>
        <w:suppressAutoHyphens/>
        <w:spacing w:after="0"/>
        <w:jc w:val="center"/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b/>
          <w:sz w:val="32"/>
          <w:szCs w:val="32"/>
        </w:rPr>
        <w:t>направление подготовки</w:t>
      </w:r>
    </w:p>
    <w:p w:rsidR="00D703E6" w:rsidRPr="002277EB" w:rsidRDefault="00D92F69" w:rsidP="002277EB">
      <w:pPr>
        <w:widowControl w:val="0"/>
        <w:suppressAutoHyphens/>
        <w:spacing w:after="0"/>
        <w:jc w:val="center"/>
        <w:rPr>
          <w:rFonts w:ascii="Monotype Corsiva" w:hAnsi="Monotype Corsiva"/>
          <w:b/>
          <w:sz w:val="32"/>
          <w:szCs w:val="32"/>
        </w:rPr>
      </w:pPr>
      <w:r w:rsidRPr="006C0511">
        <w:rPr>
          <w:rFonts w:ascii="Monotype Corsiva" w:hAnsi="Monotype Corsiva"/>
          <w:b/>
          <w:sz w:val="32"/>
          <w:szCs w:val="32"/>
        </w:rPr>
        <w:t>ОПУВТ, ОрАД</w:t>
      </w:r>
    </w:p>
    <w:p w:rsidR="002277EB" w:rsidRPr="006C0511" w:rsidRDefault="002277EB" w:rsidP="002277EB">
      <w:pPr>
        <w:widowControl w:val="0"/>
        <w:suppressAutoHyphens/>
        <w:spacing w:after="0"/>
        <w:jc w:val="center"/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b/>
          <w:sz w:val="32"/>
          <w:szCs w:val="32"/>
        </w:rPr>
        <w:t>Квалификация выпускника -</w:t>
      </w:r>
      <w:r w:rsidRPr="006C0511">
        <w:rPr>
          <w:rFonts w:ascii="Monotype Corsiva" w:hAnsi="Monotype Corsiva"/>
          <w:b/>
          <w:sz w:val="32"/>
          <w:szCs w:val="32"/>
        </w:rPr>
        <w:t xml:space="preserve"> бакалавр </w:t>
      </w:r>
    </w:p>
    <w:p w:rsidR="0025741F" w:rsidRDefault="0025741F" w:rsidP="00D92F69">
      <w:pPr>
        <w:widowControl w:val="0"/>
        <w:suppressAutoHyphens/>
        <w:spacing w:after="0" w:line="240" w:lineRule="auto"/>
        <w:rPr>
          <w:rFonts w:ascii="Monotype Corsiva" w:hAnsi="Monotype Corsiva"/>
        </w:rPr>
      </w:pPr>
    </w:p>
    <w:p w:rsidR="0025741F" w:rsidRDefault="0025741F" w:rsidP="00AD5FE3">
      <w:pPr>
        <w:widowControl w:val="0"/>
        <w:suppressAutoHyphens/>
        <w:spacing w:after="0" w:line="240" w:lineRule="auto"/>
        <w:jc w:val="center"/>
        <w:rPr>
          <w:rFonts w:ascii="Monotype Corsiva" w:hAnsi="Monotype Corsiva"/>
        </w:rPr>
      </w:pPr>
    </w:p>
    <w:p w:rsidR="0025741F" w:rsidRDefault="0025741F" w:rsidP="00AD5FE3">
      <w:pPr>
        <w:widowControl w:val="0"/>
        <w:suppressAutoHyphens/>
        <w:spacing w:after="0" w:line="240" w:lineRule="auto"/>
        <w:jc w:val="center"/>
        <w:rPr>
          <w:rFonts w:ascii="Monotype Corsiva" w:hAnsi="Monotype Corsiva"/>
        </w:rPr>
      </w:pPr>
    </w:p>
    <w:p w:rsidR="0025741F" w:rsidRDefault="0025741F" w:rsidP="00AD5FE3">
      <w:pPr>
        <w:widowControl w:val="0"/>
        <w:suppressAutoHyphens/>
        <w:spacing w:after="0" w:line="240" w:lineRule="auto"/>
        <w:jc w:val="center"/>
        <w:rPr>
          <w:rFonts w:ascii="Monotype Corsiva" w:hAnsi="Monotype Corsiva"/>
        </w:rPr>
      </w:pPr>
    </w:p>
    <w:p w:rsidR="00D92F69" w:rsidRDefault="00D92F69" w:rsidP="00AD5FE3">
      <w:pPr>
        <w:widowControl w:val="0"/>
        <w:suppressAutoHyphens/>
        <w:spacing w:after="0" w:line="240" w:lineRule="auto"/>
        <w:jc w:val="center"/>
        <w:rPr>
          <w:rFonts w:ascii="Monotype Corsiva" w:hAnsi="Monotype Corsiva"/>
        </w:rPr>
      </w:pPr>
    </w:p>
    <w:p w:rsidR="00D92F69" w:rsidRDefault="00D92F69" w:rsidP="00AD5FE3">
      <w:pPr>
        <w:widowControl w:val="0"/>
        <w:suppressAutoHyphens/>
        <w:spacing w:after="0" w:line="240" w:lineRule="auto"/>
        <w:jc w:val="center"/>
        <w:rPr>
          <w:rFonts w:ascii="Monotype Corsiva" w:hAnsi="Monotype Corsiva"/>
        </w:rPr>
      </w:pPr>
    </w:p>
    <w:p w:rsidR="00D92F69" w:rsidRDefault="00D92F69" w:rsidP="00AD5FE3">
      <w:pPr>
        <w:widowControl w:val="0"/>
        <w:suppressAutoHyphens/>
        <w:spacing w:after="0" w:line="240" w:lineRule="auto"/>
        <w:jc w:val="center"/>
        <w:rPr>
          <w:rFonts w:ascii="Monotype Corsiva" w:hAnsi="Monotype Corsiva"/>
        </w:rPr>
      </w:pPr>
    </w:p>
    <w:p w:rsidR="00D92F69" w:rsidRDefault="00D92F69" w:rsidP="00AD5FE3">
      <w:pPr>
        <w:widowControl w:val="0"/>
        <w:suppressAutoHyphens/>
        <w:spacing w:after="0" w:line="240" w:lineRule="auto"/>
        <w:jc w:val="center"/>
        <w:rPr>
          <w:rFonts w:ascii="Monotype Corsiva" w:hAnsi="Monotype Corsiva"/>
        </w:rPr>
      </w:pPr>
    </w:p>
    <w:p w:rsidR="00D92F69" w:rsidRDefault="00D92F69" w:rsidP="00AD5FE3">
      <w:pPr>
        <w:widowControl w:val="0"/>
        <w:suppressAutoHyphens/>
        <w:spacing w:after="0" w:line="240" w:lineRule="auto"/>
        <w:jc w:val="center"/>
        <w:rPr>
          <w:rFonts w:ascii="Monotype Corsiva" w:hAnsi="Monotype Corsiva"/>
        </w:rPr>
      </w:pPr>
    </w:p>
    <w:p w:rsidR="0025741F" w:rsidRDefault="0025741F" w:rsidP="00AD5FE3">
      <w:pPr>
        <w:widowControl w:val="0"/>
        <w:suppressAutoHyphens/>
        <w:spacing w:after="0" w:line="240" w:lineRule="auto"/>
        <w:jc w:val="center"/>
        <w:rPr>
          <w:rFonts w:ascii="Monotype Corsiva" w:hAnsi="Monotype Corsiva"/>
        </w:rPr>
      </w:pPr>
    </w:p>
    <w:p w:rsidR="0025741F" w:rsidRPr="0025741F" w:rsidRDefault="0025741F" w:rsidP="00AD5FE3">
      <w:pPr>
        <w:widowControl w:val="0"/>
        <w:suppressAutoHyphens/>
        <w:spacing w:after="0" w:line="240" w:lineRule="auto"/>
        <w:jc w:val="center"/>
        <w:rPr>
          <w:rFonts w:ascii="Monotype Corsiva" w:hAnsi="Monotype Corsiva"/>
          <w:sz w:val="34"/>
          <w:szCs w:val="34"/>
        </w:rPr>
      </w:pPr>
      <w:r w:rsidRPr="0025741F">
        <w:rPr>
          <w:rFonts w:ascii="Monotype Corsiva" w:hAnsi="Monotype Corsiva"/>
          <w:sz w:val="34"/>
          <w:szCs w:val="34"/>
        </w:rPr>
        <w:t>Санкт-Петербург</w:t>
      </w:r>
    </w:p>
    <w:p w:rsidR="0025741F" w:rsidRPr="0025741F" w:rsidRDefault="00D703E6" w:rsidP="00AD5FE3">
      <w:pPr>
        <w:widowControl w:val="0"/>
        <w:suppressAutoHyphens/>
        <w:spacing w:after="0" w:line="240" w:lineRule="auto"/>
        <w:jc w:val="center"/>
        <w:rPr>
          <w:rFonts w:ascii="Monotype Corsiva" w:hAnsi="Monotype Corsiva"/>
          <w:sz w:val="34"/>
          <w:szCs w:val="34"/>
        </w:rPr>
      </w:pPr>
      <w:r>
        <w:rPr>
          <w:rFonts w:ascii="Monotype Corsiva" w:hAnsi="Monotype Corsiva"/>
          <w:sz w:val="34"/>
          <w:szCs w:val="34"/>
        </w:rPr>
        <w:t>2016</w:t>
      </w:r>
    </w:p>
    <w:p w:rsidR="00031B51" w:rsidRDefault="00031B51" w:rsidP="00AD5FE3">
      <w:pPr>
        <w:pStyle w:val="12"/>
        <w:widowControl w:val="0"/>
        <w:shd w:val="clear" w:color="auto" w:fill="auto"/>
        <w:suppressAutoHyphens/>
        <w:spacing w:after="0" w:line="240" w:lineRule="auto"/>
        <w:ind w:left="20"/>
        <w:rPr>
          <w:rFonts w:ascii="Monotype Corsiva" w:hAnsi="Monotype Corsiva"/>
        </w:rPr>
        <w:sectPr w:rsidR="00031B51" w:rsidSect="00031B51">
          <w:headerReference w:type="even" r:id="rId9"/>
          <w:headerReference w:type="default" r:id="rId10"/>
          <w:footerReference w:type="default" r:id="rId11"/>
          <w:headerReference w:type="first" r:id="rId12"/>
          <w:pgSz w:w="11905" w:h="16837" w:code="9"/>
          <w:pgMar w:top="1134" w:right="1134" w:bottom="1134" w:left="1134" w:header="771" w:footer="686" w:gutter="0"/>
          <w:cols w:space="720"/>
          <w:noEndnote/>
          <w:titlePg/>
          <w:docGrid w:linePitch="360"/>
        </w:sectPr>
      </w:pPr>
    </w:p>
    <w:p w:rsidR="0025741F" w:rsidRPr="0025741F" w:rsidRDefault="0025741F" w:rsidP="006F5A49">
      <w:pPr>
        <w:pStyle w:val="aa"/>
        <w:widowControl w:val="0"/>
        <w:shd w:val="clear" w:color="auto" w:fill="auto"/>
        <w:suppressAutoHyphens/>
        <w:spacing w:before="0" w:line="360" w:lineRule="auto"/>
        <w:ind w:right="20" w:firstLine="0"/>
        <w:jc w:val="center"/>
        <w:rPr>
          <w:color w:val="000000"/>
          <w:spacing w:val="-2"/>
          <w:sz w:val="28"/>
          <w:szCs w:val="28"/>
        </w:rPr>
      </w:pPr>
      <w:bookmarkStart w:id="0" w:name="bookmark0"/>
      <w:r w:rsidRPr="0025741F">
        <w:rPr>
          <w:color w:val="000000"/>
          <w:spacing w:val="-2"/>
          <w:sz w:val="28"/>
          <w:szCs w:val="28"/>
        </w:rPr>
        <w:lastRenderedPageBreak/>
        <w:t>Одобрено и рекомендовано к изданию</w:t>
      </w:r>
    </w:p>
    <w:p w:rsidR="0025741F" w:rsidRPr="0025741F" w:rsidRDefault="0025741F" w:rsidP="006F5A49">
      <w:pPr>
        <w:widowControl w:val="0"/>
        <w:shd w:val="clear" w:color="auto" w:fill="FFFFFF"/>
        <w:suppressAutoHyphens/>
        <w:spacing w:after="0" w:line="360" w:lineRule="auto"/>
        <w:ind w:right="-1"/>
        <w:jc w:val="center"/>
        <w:rPr>
          <w:rFonts w:ascii="Times New Roman" w:hAnsi="Times New Roman"/>
          <w:color w:val="000000"/>
          <w:spacing w:val="-4"/>
          <w:sz w:val="28"/>
          <w:szCs w:val="28"/>
        </w:rPr>
      </w:pPr>
      <w:r w:rsidRPr="0025741F">
        <w:rPr>
          <w:rFonts w:ascii="Times New Roman" w:hAnsi="Times New Roman"/>
          <w:color w:val="000000"/>
          <w:spacing w:val="-4"/>
          <w:sz w:val="28"/>
          <w:szCs w:val="28"/>
        </w:rPr>
        <w:t>Учебно-методическим советом Университета</w:t>
      </w:r>
    </w:p>
    <w:p w:rsidR="0025741F" w:rsidRDefault="0025741F" w:rsidP="006F5A49">
      <w:pPr>
        <w:widowControl w:val="0"/>
        <w:shd w:val="clear" w:color="auto" w:fill="FFFFFF"/>
        <w:suppressAutoHyphens/>
        <w:spacing w:after="0" w:line="360" w:lineRule="auto"/>
        <w:ind w:right="-1"/>
        <w:jc w:val="center"/>
        <w:rPr>
          <w:rFonts w:ascii="Times New Roman" w:hAnsi="Times New Roman"/>
          <w:sz w:val="28"/>
          <w:szCs w:val="28"/>
        </w:rPr>
      </w:pPr>
    </w:p>
    <w:p w:rsidR="009B4781" w:rsidRPr="00EA5483" w:rsidRDefault="009B4781" w:rsidP="009B4781">
      <w:pPr>
        <w:widowControl w:val="0"/>
        <w:shd w:val="clear" w:color="auto" w:fill="FFFFFF"/>
        <w:suppressAutoHyphens/>
        <w:spacing w:after="0" w:line="240" w:lineRule="auto"/>
        <w:ind w:right="-1"/>
        <w:rPr>
          <w:rFonts w:ascii="Times New Roman" w:hAnsi="Times New Roman"/>
          <w:color w:val="000000"/>
          <w:spacing w:val="-4"/>
          <w:sz w:val="30"/>
          <w:szCs w:val="30"/>
        </w:rPr>
      </w:pPr>
    </w:p>
    <w:p w:rsidR="009B4781" w:rsidRPr="00EE0369" w:rsidRDefault="009B4781" w:rsidP="009B4781">
      <w:pPr>
        <w:spacing w:line="36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EA5483">
        <w:rPr>
          <w:rFonts w:ascii="Times New Roman" w:hAnsi="Times New Roman"/>
          <w:sz w:val="30"/>
          <w:szCs w:val="30"/>
        </w:rPr>
        <w:t>Ш87(03)</w:t>
      </w:r>
    </w:p>
    <w:p w:rsidR="009B4781" w:rsidRPr="00EA5483" w:rsidRDefault="009B4781" w:rsidP="009B4781">
      <w:pPr>
        <w:spacing w:line="336" w:lineRule="auto"/>
        <w:jc w:val="both"/>
        <w:rPr>
          <w:rFonts w:ascii="Times New Roman" w:hAnsi="Times New Roman"/>
          <w:sz w:val="30"/>
          <w:szCs w:val="30"/>
        </w:rPr>
      </w:pPr>
      <w:r w:rsidRPr="00EA5483">
        <w:rPr>
          <w:rFonts w:ascii="Times New Roman" w:hAnsi="Times New Roman"/>
          <w:b/>
          <w:bCs/>
          <w:color w:val="000000"/>
          <w:spacing w:val="-3"/>
          <w:sz w:val="30"/>
          <w:szCs w:val="30"/>
        </w:rPr>
        <w:t xml:space="preserve">          </w:t>
      </w:r>
      <w:r w:rsidR="00443C90">
        <w:rPr>
          <w:rFonts w:ascii="Times New Roman" w:hAnsi="Times New Roman"/>
          <w:b/>
          <w:bCs/>
          <w:color w:val="000000"/>
          <w:spacing w:val="-3"/>
          <w:sz w:val="30"/>
          <w:szCs w:val="30"/>
        </w:rPr>
        <w:t xml:space="preserve"> </w:t>
      </w:r>
      <w:r>
        <w:rPr>
          <w:rFonts w:ascii="Times New Roman" w:hAnsi="Times New Roman"/>
          <w:b/>
          <w:bCs/>
          <w:color w:val="000000"/>
          <w:spacing w:val="-3"/>
          <w:sz w:val="28"/>
          <w:szCs w:val="28"/>
        </w:rPr>
        <w:t>Моделирование транспортных процессов</w:t>
      </w:r>
      <w:r w:rsidRPr="00EA5483">
        <w:rPr>
          <w:rFonts w:ascii="Times New Roman" w:hAnsi="Times New Roman"/>
          <w:b/>
          <w:bCs/>
          <w:color w:val="000000"/>
          <w:spacing w:val="-3"/>
          <w:sz w:val="30"/>
          <w:szCs w:val="30"/>
        </w:rPr>
        <w:t>:</w:t>
      </w:r>
      <w:r w:rsidRPr="00EA5483">
        <w:rPr>
          <w:rFonts w:ascii="Times New Roman" w:hAnsi="Times New Roman"/>
          <w:bCs/>
          <w:snapToGrid w:val="0"/>
          <w:sz w:val="30"/>
          <w:szCs w:val="30"/>
        </w:rPr>
        <w:t xml:space="preserve"> Методические указания по изучению дисциплины и выполнению контрольной работы </w:t>
      </w:r>
      <w:r w:rsidRPr="00EA5483">
        <w:rPr>
          <w:rFonts w:ascii="Times New Roman" w:hAnsi="Times New Roman"/>
          <w:sz w:val="30"/>
          <w:szCs w:val="30"/>
        </w:rPr>
        <w:t xml:space="preserve">/ Университет </w:t>
      </w:r>
      <w:proofErr w:type="gramStart"/>
      <w:r w:rsidRPr="00EA5483">
        <w:rPr>
          <w:rFonts w:ascii="Times New Roman" w:hAnsi="Times New Roman"/>
          <w:sz w:val="30"/>
          <w:szCs w:val="30"/>
        </w:rPr>
        <w:t>ГА</w:t>
      </w:r>
      <w:proofErr w:type="gramEnd"/>
      <w:r w:rsidRPr="00EA5483">
        <w:rPr>
          <w:rFonts w:ascii="Times New Roman" w:hAnsi="Times New Roman"/>
          <w:sz w:val="30"/>
          <w:szCs w:val="30"/>
        </w:rPr>
        <w:t>.        С.-Петербург, 2016.</w:t>
      </w:r>
    </w:p>
    <w:p w:rsidR="009B4781" w:rsidRPr="00EA5483" w:rsidRDefault="009B4781" w:rsidP="009B4781">
      <w:pPr>
        <w:widowControl w:val="0"/>
        <w:shd w:val="clear" w:color="auto" w:fill="FFFFFF"/>
        <w:suppressAutoHyphens/>
        <w:spacing w:after="0" w:line="336" w:lineRule="auto"/>
        <w:ind w:right="-1" w:firstLine="360"/>
        <w:jc w:val="both"/>
        <w:rPr>
          <w:rFonts w:ascii="Times New Roman" w:hAnsi="Times New Roman"/>
          <w:color w:val="000000"/>
          <w:spacing w:val="-2"/>
          <w:sz w:val="30"/>
          <w:szCs w:val="30"/>
        </w:rPr>
      </w:pPr>
      <w:r w:rsidRPr="00EA5483">
        <w:rPr>
          <w:rFonts w:ascii="Times New Roman" w:hAnsi="Times New Roman"/>
          <w:bCs/>
          <w:sz w:val="30"/>
          <w:szCs w:val="30"/>
        </w:rPr>
        <w:t xml:space="preserve">      Издаются в соответствии с программой учебной дисциплины </w:t>
      </w:r>
      <w:r w:rsidRPr="009B4781">
        <w:rPr>
          <w:rFonts w:ascii="Times New Roman" w:hAnsi="Times New Roman"/>
          <w:bCs/>
          <w:color w:val="000000"/>
          <w:spacing w:val="-3"/>
          <w:sz w:val="28"/>
          <w:szCs w:val="28"/>
        </w:rPr>
        <w:t>«Моделирование транспортных процессов»</w:t>
      </w:r>
      <w:r w:rsidRPr="009B4781">
        <w:rPr>
          <w:rFonts w:ascii="Times New Roman" w:hAnsi="Times New Roman"/>
          <w:bCs/>
          <w:color w:val="000000"/>
          <w:spacing w:val="-3"/>
          <w:sz w:val="30"/>
          <w:szCs w:val="30"/>
        </w:rPr>
        <w:t>.</w:t>
      </w:r>
      <w:r w:rsidRPr="00EA5483">
        <w:rPr>
          <w:rFonts w:ascii="Times New Roman" w:hAnsi="Times New Roman"/>
          <w:bCs/>
          <w:color w:val="000000"/>
          <w:spacing w:val="-3"/>
          <w:sz w:val="30"/>
          <w:szCs w:val="30"/>
        </w:rPr>
        <w:t xml:space="preserve"> </w:t>
      </w:r>
    </w:p>
    <w:p w:rsidR="009B4781" w:rsidRPr="00D92F69" w:rsidRDefault="00F74BBC" w:rsidP="00F74BBC">
      <w:pPr>
        <w:widowControl w:val="0"/>
        <w:suppressAutoHyphens/>
        <w:adjustRightInd w:val="0"/>
        <w:spacing w:after="0" w:line="36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pacing w:val="-2"/>
          <w:sz w:val="30"/>
          <w:szCs w:val="30"/>
        </w:rPr>
        <w:t xml:space="preserve"> Содержат  </w:t>
      </w:r>
      <w:r w:rsidR="009B4781" w:rsidRPr="00EA5483">
        <w:rPr>
          <w:rFonts w:ascii="Times New Roman" w:hAnsi="Times New Roman"/>
          <w:color w:val="000000"/>
          <w:spacing w:val="-2"/>
          <w:sz w:val="30"/>
          <w:szCs w:val="30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 w:rsidRPr="00F74BBC">
        <w:rPr>
          <w:rFonts w:ascii="Times New Roman" w:hAnsi="Times New Roman"/>
          <w:sz w:val="28"/>
          <w:szCs w:val="28"/>
        </w:rPr>
        <w:t>сновные положения, цели и задачи дисциплины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74BBC">
        <w:rPr>
          <w:rFonts w:ascii="Times New Roman" w:hAnsi="Times New Roman"/>
          <w:sz w:val="28"/>
          <w:szCs w:val="28"/>
        </w:rPr>
        <w:t>требования к уровню освоения содержания дисциплины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color w:val="000000"/>
          <w:spacing w:val="-2"/>
          <w:sz w:val="30"/>
          <w:szCs w:val="30"/>
        </w:rPr>
        <w:t>У</w:t>
      </w:r>
      <w:r w:rsidR="00D92F69">
        <w:rPr>
          <w:rFonts w:ascii="Times New Roman" w:hAnsi="Times New Roman"/>
          <w:color w:val="000000"/>
          <w:spacing w:val="-2"/>
          <w:sz w:val="30"/>
          <w:szCs w:val="30"/>
        </w:rPr>
        <w:t xml:space="preserve">казана </w:t>
      </w:r>
      <w:r w:rsidR="005E7EFA" w:rsidRPr="005E7EFA">
        <w:rPr>
          <w:sz w:val="28"/>
          <w:szCs w:val="28"/>
        </w:rPr>
        <w:t xml:space="preserve"> </w:t>
      </w:r>
      <w:r w:rsidR="005E7EFA" w:rsidRPr="005E7EFA">
        <w:rPr>
          <w:rFonts w:ascii="Times New Roman" w:hAnsi="Times New Roman"/>
          <w:sz w:val="28"/>
          <w:szCs w:val="28"/>
        </w:rPr>
        <w:t>роль математических методов в принятии управленческих решений производственных задач авиационного транспорта</w:t>
      </w:r>
      <w:r w:rsidR="00D92F69">
        <w:rPr>
          <w:rFonts w:ascii="Times New Roman" w:hAnsi="Times New Roman"/>
          <w:sz w:val="28"/>
          <w:szCs w:val="28"/>
        </w:rPr>
        <w:t>. Даны</w:t>
      </w:r>
      <w:r w:rsidR="00D92F69">
        <w:rPr>
          <w:rFonts w:ascii="Times New Roman" w:hAnsi="Times New Roman"/>
          <w:webHidden/>
          <w:sz w:val="28"/>
          <w:szCs w:val="28"/>
        </w:rPr>
        <w:t xml:space="preserve"> </w:t>
      </w:r>
      <w:r w:rsidR="005E7EFA" w:rsidRPr="005E7EFA">
        <w:rPr>
          <w:rFonts w:ascii="Times New Roman" w:hAnsi="Times New Roman"/>
          <w:sz w:val="28"/>
          <w:szCs w:val="28"/>
        </w:rPr>
        <w:t>методологические основы математического моделирования в организации транспортных процессов</w:t>
      </w:r>
      <w:r w:rsidR="00D92F69">
        <w:rPr>
          <w:rFonts w:ascii="Times New Roman" w:hAnsi="Times New Roman"/>
          <w:sz w:val="28"/>
          <w:szCs w:val="28"/>
        </w:rPr>
        <w:t xml:space="preserve">, </w:t>
      </w:r>
      <w:r w:rsidR="00542D9E">
        <w:rPr>
          <w:rFonts w:ascii="Times New Roman" w:hAnsi="Times New Roman"/>
          <w:sz w:val="28"/>
          <w:szCs w:val="28"/>
        </w:rPr>
        <w:t xml:space="preserve">приведены таблицы, расчетные формулы, рисунки, </w:t>
      </w:r>
      <w:r w:rsidR="00D92F69">
        <w:rPr>
          <w:rFonts w:ascii="Times New Roman" w:hAnsi="Times New Roman"/>
          <w:sz w:val="28"/>
          <w:szCs w:val="28"/>
        </w:rPr>
        <w:t>контрольное задание для студентов заочно</w:t>
      </w:r>
      <w:r w:rsidR="00542D9E">
        <w:rPr>
          <w:rFonts w:ascii="Times New Roman" w:hAnsi="Times New Roman"/>
          <w:sz w:val="28"/>
          <w:szCs w:val="28"/>
        </w:rPr>
        <w:t>го факультета</w:t>
      </w:r>
      <w:r>
        <w:rPr>
          <w:rFonts w:ascii="Times New Roman" w:hAnsi="Times New Roman"/>
          <w:sz w:val="28"/>
          <w:szCs w:val="28"/>
        </w:rPr>
        <w:t>,</w:t>
      </w:r>
      <w:r w:rsidR="00D92F69">
        <w:rPr>
          <w:rFonts w:ascii="Times New Roman" w:hAnsi="Times New Roman"/>
          <w:sz w:val="28"/>
          <w:szCs w:val="28"/>
        </w:rPr>
        <w:t xml:space="preserve"> список литературы.</w:t>
      </w:r>
      <w:r w:rsidR="005E7EFA" w:rsidRPr="005E7EFA">
        <w:rPr>
          <w:rFonts w:ascii="Times New Roman" w:hAnsi="Times New Roman"/>
          <w:webHidden/>
          <w:sz w:val="28"/>
          <w:szCs w:val="28"/>
        </w:rPr>
        <w:tab/>
      </w:r>
    </w:p>
    <w:p w:rsidR="009B4781" w:rsidRPr="00443C90" w:rsidRDefault="009B4781" w:rsidP="00F74BBC">
      <w:pPr>
        <w:widowControl w:val="0"/>
        <w:shd w:val="clear" w:color="auto" w:fill="FFFFFF"/>
        <w:suppressAutoHyphens/>
        <w:spacing w:after="0" w:line="360" w:lineRule="auto"/>
        <w:ind w:right="-1" w:firstLine="360"/>
        <w:jc w:val="both"/>
        <w:rPr>
          <w:rFonts w:ascii="Times New Roman" w:hAnsi="Times New Roman"/>
          <w:color w:val="000000"/>
          <w:spacing w:val="-2"/>
          <w:sz w:val="30"/>
          <w:szCs w:val="30"/>
        </w:rPr>
      </w:pPr>
      <w:r w:rsidRPr="00EA5483">
        <w:rPr>
          <w:rFonts w:ascii="Times New Roman" w:hAnsi="Times New Roman"/>
          <w:color w:val="000000"/>
          <w:spacing w:val="-2"/>
          <w:sz w:val="30"/>
          <w:szCs w:val="30"/>
        </w:rPr>
        <w:t xml:space="preserve">    </w:t>
      </w:r>
      <w:proofErr w:type="gramStart"/>
      <w:r w:rsidRPr="00EA5483">
        <w:rPr>
          <w:rFonts w:ascii="Times New Roman" w:hAnsi="Times New Roman"/>
          <w:color w:val="000000"/>
          <w:spacing w:val="-2"/>
          <w:sz w:val="30"/>
          <w:szCs w:val="30"/>
        </w:rPr>
        <w:t>Предназначены</w:t>
      </w:r>
      <w:proofErr w:type="gramEnd"/>
      <w:r w:rsidRPr="00EA5483">
        <w:rPr>
          <w:rFonts w:ascii="Times New Roman" w:hAnsi="Times New Roman"/>
          <w:color w:val="000000"/>
          <w:spacing w:val="-2"/>
          <w:sz w:val="30"/>
          <w:szCs w:val="30"/>
        </w:rPr>
        <w:t xml:space="preserve">  </w:t>
      </w:r>
      <w:r w:rsidRPr="00EA5483">
        <w:rPr>
          <w:rFonts w:ascii="Times New Roman" w:hAnsi="Times New Roman"/>
          <w:sz w:val="30"/>
          <w:szCs w:val="30"/>
        </w:rPr>
        <w:t xml:space="preserve">для  студентов  </w:t>
      </w:r>
      <w:r w:rsidR="00443C90">
        <w:rPr>
          <w:rFonts w:ascii="Times New Roman" w:hAnsi="Times New Roman"/>
          <w:sz w:val="30"/>
          <w:szCs w:val="30"/>
        </w:rPr>
        <w:t>ФАИТОП и ЗФ</w:t>
      </w:r>
      <w:r w:rsidR="00443C90">
        <w:rPr>
          <w:rFonts w:ascii="Times New Roman" w:hAnsi="Times New Roman"/>
          <w:color w:val="000000"/>
          <w:spacing w:val="-2"/>
          <w:sz w:val="30"/>
          <w:szCs w:val="30"/>
        </w:rPr>
        <w:t xml:space="preserve"> </w:t>
      </w:r>
      <w:r w:rsidRPr="00EA5483">
        <w:rPr>
          <w:rFonts w:ascii="Times New Roman" w:hAnsi="Times New Roman"/>
          <w:sz w:val="30"/>
          <w:szCs w:val="30"/>
        </w:rPr>
        <w:t>квалификации бакалавр по напра</w:t>
      </w:r>
      <w:r w:rsidR="00443C90">
        <w:rPr>
          <w:rFonts w:ascii="Times New Roman" w:hAnsi="Times New Roman"/>
          <w:sz w:val="30"/>
          <w:szCs w:val="30"/>
        </w:rPr>
        <w:t>влениям подготовки ОПУВТ и</w:t>
      </w:r>
      <w:r w:rsidR="00D92F69">
        <w:rPr>
          <w:rFonts w:ascii="Times New Roman" w:hAnsi="Times New Roman"/>
          <w:sz w:val="30"/>
          <w:szCs w:val="30"/>
        </w:rPr>
        <w:t xml:space="preserve"> ОрАД.</w:t>
      </w:r>
      <w:r w:rsidRPr="00EA5483">
        <w:rPr>
          <w:rFonts w:ascii="Times New Roman" w:hAnsi="Times New Roman"/>
          <w:sz w:val="30"/>
          <w:szCs w:val="30"/>
        </w:rPr>
        <w:t xml:space="preserve"> </w:t>
      </w:r>
    </w:p>
    <w:p w:rsidR="009B4781" w:rsidRDefault="00951860" w:rsidP="009B4781">
      <w:pPr>
        <w:widowControl w:val="0"/>
        <w:shd w:val="clear" w:color="auto" w:fill="FFFFFF"/>
        <w:suppressAutoHyphens/>
        <w:spacing w:after="0" w:line="336" w:lineRule="auto"/>
        <w:ind w:right="-1" w:firstLine="360"/>
        <w:jc w:val="both"/>
        <w:rPr>
          <w:rFonts w:ascii="Times New Roman" w:hAnsi="Times New Roman"/>
          <w:color w:val="000000"/>
          <w:spacing w:val="-3"/>
          <w:sz w:val="30"/>
          <w:szCs w:val="30"/>
        </w:rPr>
      </w:pPr>
      <w:r>
        <w:rPr>
          <w:rFonts w:ascii="Times New Roman" w:hAnsi="Times New Roman"/>
          <w:color w:val="000000"/>
          <w:spacing w:val="-3"/>
          <w:sz w:val="30"/>
          <w:szCs w:val="30"/>
        </w:rPr>
        <w:t xml:space="preserve">    Ил. 10</w:t>
      </w:r>
      <w:r w:rsidR="00D143C8">
        <w:rPr>
          <w:rFonts w:ascii="Times New Roman" w:hAnsi="Times New Roman"/>
          <w:color w:val="000000"/>
          <w:spacing w:val="-3"/>
          <w:sz w:val="30"/>
          <w:szCs w:val="30"/>
        </w:rPr>
        <w:t>, табл. 19</w:t>
      </w:r>
      <w:r w:rsidR="008C7BA2">
        <w:rPr>
          <w:rFonts w:ascii="Times New Roman" w:hAnsi="Times New Roman"/>
          <w:color w:val="000000"/>
          <w:spacing w:val="-3"/>
          <w:sz w:val="30"/>
          <w:szCs w:val="30"/>
        </w:rPr>
        <w:t>, библ. 48</w:t>
      </w:r>
      <w:r w:rsidR="009B4781">
        <w:rPr>
          <w:rFonts w:ascii="Times New Roman" w:hAnsi="Times New Roman"/>
          <w:color w:val="000000"/>
          <w:spacing w:val="-3"/>
          <w:sz w:val="30"/>
          <w:szCs w:val="30"/>
        </w:rPr>
        <w:t xml:space="preserve"> назв.</w:t>
      </w:r>
    </w:p>
    <w:p w:rsidR="009B4781" w:rsidRPr="00EA5483" w:rsidRDefault="009B4781" w:rsidP="009B4781">
      <w:pPr>
        <w:widowControl w:val="0"/>
        <w:shd w:val="clear" w:color="auto" w:fill="FFFFFF"/>
        <w:suppressAutoHyphens/>
        <w:spacing w:after="0" w:line="336" w:lineRule="auto"/>
        <w:ind w:right="-1" w:firstLine="360"/>
        <w:jc w:val="both"/>
        <w:rPr>
          <w:rFonts w:ascii="Times New Roman" w:hAnsi="Times New Roman"/>
          <w:color w:val="000000"/>
          <w:spacing w:val="-3"/>
          <w:sz w:val="30"/>
          <w:szCs w:val="30"/>
        </w:rPr>
      </w:pPr>
    </w:p>
    <w:p w:rsidR="009B4781" w:rsidRPr="00EE0369" w:rsidRDefault="009B4781" w:rsidP="009B4781">
      <w:pPr>
        <w:widowControl w:val="0"/>
        <w:shd w:val="clear" w:color="auto" w:fill="FFFFFF"/>
        <w:suppressAutoHyphens/>
        <w:spacing w:after="0"/>
        <w:ind w:right="-1" w:firstLine="360"/>
        <w:jc w:val="both"/>
        <w:rPr>
          <w:rFonts w:ascii="Times New Roman" w:hAnsi="Times New Roman"/>
          <w:bCs/>
          <w:color w:val="000000"/>
          <w:spacing w:val="-3"/>
          <w:sz w:val="30"/>
          <w:szCs w:val="30"/>
        </w:rPr>
      </w:pPr>
      <w:r w:rsidRPr="00EA5483">
        <w:rPr>
          <w:rFonts w:ascii="Times New Roman" w:hAnsi="Times New Roman"/>
          <w:sz w:val="30"/>
          <w:szCs w:val="30"/>
        </w:rPr>
        <w:t>Составители:</w:t>
      </w:r>
      <w:r w:rsidRPr="00EA5483">
        <w:rPr>
          <w:rFonts w:ascii="Times New Roman" w:hAnsi="Times New Roman"/>
          <w:b/>
          <w:bCs/>
          <w:color w:val="000000"/>
          <w:spacing w:val="-3"/>
          <w:sz w:val="30"/>
          <w:szCs w:val="30"/>
        </w:rPr>
        <w:t xml:space="preserve">        </w:t>
      </w:r>
      <w:r w:rsidRPr="00EE0369">
        <w:rPr>
          <w:rFonts w:ascii="Times New Roman" w:hAnsi="Times New Roman"/>
          <w:bCs/>
          <w:color w:val="000000"/>
          <w:spacing w:val="-3"/>
          <w:sz w:val="30"/>
          <w:szCs w:val="30"/>
        </w:rPr>
        <w:t>Зайцев Е.Н.,</w:t>
      </w:r>
      <w:r w:rsidR="00542D9E" w:rsidRPr="00542D9E">
        <w:rPr>
          <w:rFonts w:ascii="Times New Roman" w:hAnsi="Times New Roman"/>
          <w:bCs/>
          <w:color w:val="000000"/>
          <w:spacing w:val="-3"/>
          <w:sz w:val="28"/>
          <w:szCs w:val="28"/>
        </w:rPr>
        <w:t xml:space="preserve"> </w:t>
      </w:r>
      <w:r w:rsidR="00542D9E">
        <w:rPr>
          <w:rFonts w:ascii="Times New Roman" w:hAnsi="Times New Roman"/>
          <w:bCs/>
          <w:color w:val="000000"/>
          <w:spacing w:val="-3"/>
          <w:sz w:val="28"/>
          <w:szCs w:val="28"/>
        </w:rPr>
        <w:t>д-р</w:t>
      </w:r>
      <w:proofErr w:type="gramStart"/>
      <w:r w:rsidR="00542D9E">
        <w:rPr>
          <w:rFonts w:ascii="Times New Roman" w:hAnsi="Times New Roman"/>
          <w:bCs/>
          <w:color w:val="000000"/>
          <w:spacing w:val="-3"/>
          <w:sz w:val="28"/>
          <w:szCs w:val="28"/>
        </w:rPr>
        <w:t>.</w:t>
      </w:r>
      <w:proofErr w:type="gramEnd"/>
      <w:r w:rsidR="00542D9E">
        <w:rPr>
          <w:rFonts w:ascii="Times New Roman" w:hAnsi="Times New Roman"/>
          <w:bCs/>
          <w:color w:val="000000"/>
          <w:spacing w:val="-3"/>
          <w:sz w:val="28"/>
          <w:szCs w:val="28"/>
        </w:rPr>
        <w:t xml:space="preserve"> </w:t>
      </w:r>
      <w:proofErr w:type="spellStart"/>
      <w:proofErr w:type="gramStart"/>
      <w:r w:rsidR="00542D9E">
        <w:rPr>
          <w:rFonts w:ascii="Times New Roman" w:hAnsi="Times New Roman"/>
          <w:bCs/>
          <w:color w:val="000000"/>
          <w:spacing w:val="-3"/>
          <w:sz w:val="28"/>
          <w:szCs w:val="28"/>
        </w:rPr>
        <w:t>т</w:t>
      </w:r>
      <w:proofErr w:type="gramEnd"/>
      <w:r w:rsidR="00542D9E">
        <w:rPr>
          <w:rFonts w:ascii="Times New Roman" w:hAnsi="Times New Roman"/>
          <w:bCs/>
          <w:color w:val="000000"/>
          <w:spacing w:val="-3"/>
          <w:sz w:val="28"/>
          <w:szCs w:val="28"/>
        </w:rPr>
        <w:t>ехн</w:t>
      </w:r>
      <w:proofErr w:type="spellEnd"/>
      <w:r w:rsidR="00542D9E">
        <w:rPr>
          <w:rFonts w:ascii="Times New Roman" w:hAnsi="Times New Roman"/>
          <w:bCs/>
          <w:color w:val="000000"/>
          <w:spacing w:val="-3"/>
          <w:sz w:val="28"/>
          <w:szCs w:val="28"/>
        </w:rPr>
        <w:t xml:space="preserve">. наук, </w:t>
      </w:r>
      <w:r w:rsidRPr="00EE0369">
        <w:rPr>
          <w:rFonts w:ascii="Times New Roman" w:hAnsi="Times New Roman"/>
          <w:bCs/>
          <w:color w:val="000000"/>
          <w:spacing w:val="-3"/>
          <w:sz w:val="30"/>
          <w:szCs w:val="30"/>
        </w:rPr>
        <w:t>профессор</w:t>
      </w:r>
    </w:p>
    <w:p w:rsidR="009B4781" w:rsidRPr="00EE0369" w:rsidRDefault="009B4781" w:rsidP="009B4781">
      <w:pPr>
        <w:widowControl w:val="0"/>
        <w:shd w:val="clear" w:color="auto" w:fill="FFFFFF"/>
        <w:suppressAutoHyphens/>
        <w:spacing w:after="0"/>
        <w:ind w:right="-1" w:firstLine="2694"/>
        <w:jc w:val="both"/>
        <w:rPr>
          <w:rFonts w:ascii="Times New Roman" w:hAnsi="Times New Roman"/>
          <w:sz w:val="30"/>
          <w:szCs w:val="30"/>
        </w:rPr>
      </w:pPr>
      <w:proofErr w:type="spellStart"/>
      <w:r w:rsidRPr="00EE0369">
        <w:rPr>
          <w:rFonts w:ascii="Times New Roman" w:hAnsi="Times New Roman"/>
          <w:bCs/>
          <w:color w:val="000000"/>
          <w:spacing w:val="-3"/>
          <w:sz w:val="30"/>
          <w:szCs w:val="30"/>
        </w:rPr>
        <w:t>Шайдуров</w:t>
      </w:r>
      <w:proofErr w:type="spellEnd"/>
      <w:r w:rsidRPr="00EE0369">
        <w:rPr>
          <w:rFonts w:ascii="Times New Roman" w:hAnsi="Times New Roman"/>
          <w:bCs/>
          <w:color w:val="000000"/>
          <w:spacing w:val="-3"/>
          <w:sz w:val="30"/>
          <w:szCs w:val="30"/>
        </w:rPr>
        <w:t xml:space="preserve"> И.Г.</w:t>
      </w:r>
      <w:r>
        <w:rPr>
          <w:rFonts w:ascii="Times New Roman" w:hAnsi="Times New Roman"/>
          <w:bCs/>
          <w:color w:val="000000"/>
          <w:spacing w:val="-3"/>
          <w:sz w:val="30"/>
          <w:szCs w:val="30"/>
        </w:rPr>
        <w:t>, ст. преп.</w:t>
      </w:r>
      <w:r w:rsidRPr="00EE0369">
        <w:rPr>
          <w:rFonts w:ascii="Times New Roman" w:hAnsi="Times New Roman"/>
          <w:bCs/>
          <w:color w:val="000000"/>
          <w:spacing w:val="-3"/>
          <w:sz w:val="30"/>
          <w:szCs w:val="30"/>
        </w:rPr>
        <w:t xml:space="preserve"> </w:t>
      </w:r>
    </w:p>
    <w:p w:rsidR="009B4781" w:rsidRPr="00EE0369" w:rsidRDefault="009B4781" w:rsidP="009B4781">
      <w:pPr>
        <w:widowControl w:val="0"/>
        <w:shd w:val="clear" w:color="auto" w:fill="FFFFFF"/>
        <w:suppressAutoHyphens/>
        <w:spacing w:after="0" w:line="336" w:lineRule="auto"/>
        <w:ind w:right="-1" w:firstLine="360"/>
        <w:jc w:val="both"/>
        <w:rPr>
          <w:rFonts w:ascii="Times New Roman" w:hAnsi="Times New Roman"/>
          <w:sz w:val="30"/>
          <w:szCs w:val="30"/>
        </w:rPr>
      </w:pPr>
    </w:p>
    <w:p w:rsidR="009B4781" w:rsidRPr="00EE0369" w:rsidRDefault="009B4781" w:rsidP="009B4781">
      <w:pPr>
        <w:widowControl w:val="0"/>
        <w:shd w:val="clear" w:color="auto" w:fill="FFFFFF"/>
        <w:suppressAutoHyphens/>
        <w:spacing w:after="0" w:line="336" w:lineRule="auto"/>
        <w:ind w:right="-1" w:firstLine="360"/>
        <w:jc w:val="both"/>
        <w:rPr>
          <w:rFonts w:ascii="Times New Roman" w:hAnsi="Times New Roman"/>
          <w:sz w:val="30"/>
          <w:szCs w:val="30"/>
        </w:rPr>
      </w:pPr>
      <w:r w:rsidRPr="00EE0369">
        <w:rPr>
          <w:rFonts w:ascii="Times New Roman" w:hAnsi="Times New Roman"/>
          <w:color w:val="000000"/>
          <w:spacing w:val="-3"/>
          <w:sz w:val="30"/>
          <w:szCs w:val="30"/>
        </w:rPr>
        <w:t>Рецензент:</w:t>
      </w:r>
      <w:r w:rsidRPr="00EE0369">
        <w:rPr>
          <w:rFonts w:ascii="Times New Roman" w:hAnsi="Times New Roman"/>
          <w:sz w:val="30"/>
          <w:szCs w:val="30"/>
        </w:rPr>
        <w:t xml:space="preserve">            </w:t>
      </w:r>
      <w:proofErr w:type="spellStart"/>
      <w:r w:rsidRPr="00EE0369">
        <w:rPr>
          <w:rFonts w:ascii="Times New Roman" w:hAnsi="Times New Roman"/>
          <w:bCs/>
          <w:color w:val="000000"/>
          <w:spacing w:val="-2"/>
          <w:sz w:val="30"/>
          <w:szCs w:val="30"/>
        </w:rPr>
        <w:t>Колясников</w:t>
      </w:r>
      <w:proofErr w:type="spellEnd"/>
      <w:r w:rsidRPr="00EE0369">
        <w:rPr>
          <w:rFonts w:ascii="Times New Roman" w:hAnsi="Times New Roman"/>
          <w:bCs/>
          <w:color w:val="000000"/>
          <w:spacing w:val="-2"/>
          <w:sz w:val="30"/>
          <w:szCs w:val="30"/>
        </w:rPr>
        <w:t xml:space="preserve"> В.А., </w:t>
      </w:r>
      <w:r w:rsidRPr="00EE0369">
        <w:rPr>
          <w:rFonts w:ascii="Times New Roman" w:hAnsi="Times New Roman"/>
          <w:color w:val="000000"/>
          <w:spacing w:val="-2"/>
          <w:sz w:val="30"/>
          <w:szCs w:val="30"/>
        </w:rPr>
        <w:t xml:space="preserve">канд. </w:t>
      </w:r>
      <w:proofErr w:type="spellStart"/>
      <w:r w:rsidRPr="00EE0369">
        <w:rPr>
          <w:rFonts w:ascii="Times New Roman" w:hAnsi="Times New Roman"/>
          <w:color w:val="000000"/>
          <w:spacing w:val="-2"/>
          <w:sz w:val="30"/>
          <w:szCs w:val="30"/>
        </w:rPr>
        <w:t>техн</w:t>
      </w:r>
      <w:proofErr w:type="spellEnd"/>
      <w:r w:rsidRPr="00EE0369">
        <w:rPr>
          <w:rFonts w:ascii="Times New Roman" w:hAnsi="Times New Roman"/>
          <w:color w:val="000000"/>
          <w:spacing w:val="-2"/>
          <w:sz w:val="30"/>
          <w:szCs w:val="30"/>
        </w:rPr>
        <w:t>. наук, доцент</w:t>
      </w:r>
    </w:p>
    <w:p w:rsidR="009B4781" w:rsidRDefault="009B4781" w:rsidP="009B4781">
      <w:pPr>
        <w:pStyle w:val="aff1"/>
        <w:spacing w:line="336" w:lineRule="auto"/>
        <w:ind w:firstLine="284"/>
        <w:jc w:val="right"/>
        <w:rPr>
          <w:rFonts w:ascii="Times New Roman" w:hAnsi="Times New Roman" w:cs="Times New Roman"/>
          <w:b w:val="0"/>
          <w:bCs w:val="0"/>
          <w:sz w:val="28"/>
          <w:szCs w:val="28"/>
        </w:rPr>
      </w:pPr>
      <w:bookmarkStart w:id="1" w:name="_Toc445298357"/>
    </w:p>
    <w:p w:rsidR="00443C90" w:rsidRDefault="00443C90" w:rsidP="009B4781">
      <w:pPr>
        <w:pStyle w:val="aff1"/>
        <w:spacing w:line="336" w:lineRule="auto"/>
        <w:ind w:firstLine="284"/>
        <w:jc w:val="right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443C90" w:rsidRPr="00542D9E" w:rsidRDefault="009B4781" w:rsidP="00542D9E">
      <w:pPr>
        <w:widowControl w:val="0"/>
        <w:shd w:val="clear" w:color="auto" w:fill="FFFFFF"/>
        <w:suppressAutoHyphens/>
        <w:spacing w:after="0" w:line="360" w:lineRule="auto"/>
        <w:ind w:right="-1"/>
        <w:jc w:val="right"/>
        <w:rPr>
          <w:rFonts w:ascii="Times New Roman" w:hAnsi="Times New Roman"/>
          <w:sz w:val="28"/>
          <w:szCs w:val="28"/>
        </w:rPr>
      </w:pPr>
      <w:r w:rsidRPr="00701D06">
        <w:rPr>
          <w:rFonts w:ascii="Times New Roman" w:hAnsi="Times New Roman"/>
          <w:sz w:val="28"/>
          <w:szCs w:val="28"/>
        </w:rPr>
        <w:t>© Университет гражданской авиации, 201</w:t>
      </w:r>
      <w:bookmarkEnd w:id="1"/>
      <w:r>
        <w:rPr>
          <w:rFonts w:ascii="Times New Roman" w:hAnsi="Times New Roman"/>
          <w:sz w:val="28"/>
          <w:szCs w:val="28"/>
        </w:rPr>
        <w:t>6</w:t>
      </w:r>
    </w:p>
    <w:p w:rsidR="00677DB9" w:rsidRPr="0015088E" w:rsidRDefault="00677DB9" w:rsidP="0015088E">
      <w:pPr>
        <w:pStyle w:val="aa"/>
        <w:widowControl w:val="0"/>
        <w:suppressAutoHyphens/>
        <w:spacing w:line="360" w:lineRule="auto"/>
        <w:ind w:firstLine="0"/>
        <w:jc w:val="center"/>
        <w:outlineLvl w:val="0"/>
        <w:rPr>
          <w:b/>
          <w:caps/>
          <w:sz w:val="32"/>
          <w:szCs w:val="32"/>
        </w:rPr>
      </w:pPr>
      <w:bookmarkStart w:id="2" w:name="_Toc453769962"/>
      <w:r w:rsidRPr="0015088E">
        <w:rPr>
          <w:b/>
          <w:caps/>
          <w:sz w:val="32"/>
          <w:szCs w:val="32"/>
        </w:rPr>
        <w:lastRenderedPageBreak/>
        <w:t xml:space="preserve">1. </w:t>
      </w:r>
      <w:r w:rsidR="001F366A" w:rsidRPr="0015088E">
        <w:rPr>
          <w:b/>
          <w:caps/>
          <w:sz w:val="32"/>
          <w:szCs w:val="32"/>
        </w:rPr>
        <w:t>ОСНОВНЫЕ ПОЛОЖЕНИЯ,</w:t>
      </w:r>
      <w:r w:rsidR="0015088E">
        <w:rPr>
          <w:b/>
          <w:caps/>
          <w:sz w:val="32"/>
          <w:szCs w:val="32"/>
        </w:rPr>
        <w:br/>
      </w:r>
      <w:r w:rsidR="001F366A" w:rsidRPr="0015088E">
        <w:rPr>
          <w:b/>
          <w:caps/>
          <w:sz w:val="32"/>
          <w:szCs w:val="32"/>
        </w:rPr>
        <w:t>ЦЕЛИ И ЗАДАЧИ ДИСЦИПЛИНЫ</w:t>
      </w:r>
      <w:bookmarkEnd w:id="2"/>
    </w:p>
    <w:p w:rsidR="001F366A" w:rsidRPr="0015088E" w:rsidRDefault="001F366A" w:rsidP="001F366A">
      <w:pPr>
        <w:widowControl w:val="0"/>
        <w:suppressAutoHyphens/>
        <w:adjustRightInd w:val="0"/>
        <w:spacing w:after="0"/>
        <w:ind w:firstLine="709"/>
        <w:jc w:val="center"/>
        <w:textAlignment w:val="baseline"/>
        <w:rPr>
          <w:rFonts w:ascii="Times New Roman" w:hAnsi="Times New Roman"/>
          <w:b/>
          <w:sz w:val="20"/>
          <w:szCs w:val="28"/>
        </w:rPr>
      </w:pPr>
    </w:p>
    <w:p w:rsidR="00677DB9" w:rsidRPr="00677DB9" w:rsidRDefault="00677DB9" w:rsidP="00542D9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7DB9">
        <w:rPr>
          <w:rFonts w:ascii="Times New Roman" w:hAnsi="Times New Roman"/>
          <w:sz w:val="28"/>
          <w:szCs w:val="28"/>
        </w:rPr>
        <w:t>Дисциплина «Моделирование транспортных процессов» входит в «Математический и естественнонаучный цикл. Дисциплины по выбору (Б</w:t>
      </w:r>
      <w:proofErr w:type="gramStart"/>
      <w:r w:rsidRPr="00677DB9">
        <w:rPr>
          <w:rFonts w:ascii="Times New Roman" w:hAnsi="Times New Roman"/>
          <w:sz w:val="28"/>
          <w:szCs w:val="28"/>
        </w:rPr>
        <w:t>2</w:t>
      </w:r>
      <w:proofErr w:type="gramEnd"/>
      <w:r w:rsidRPr="00677DB9">
        <w:rPr>
          <w:rFonts w:ascii="Times New Roman" w:hAnsi="Times New Roman"/>
          <w:sz w:val="28"/>
          <w:szCs w:val="28"/>
        </w:rPr>
        <w:t xml:space="preserve">.ДВ3.1)». Дисциплина направлена на развитие у студентов знаний, навыков и профессиональных компетенций, определенных образовательной организацией – ФГБОУ СПб ГУГА </w:t>
      </w:r>
      <w:r w:rsidRPr="00677DB9">
        <w:rPr>
          <w:sz w:val="28"/>
          <w:szCs w:val="28"/>
        </w:rPr>
        <w:t>‒</w:t>
      </w:r>
      <w:r w:rsidRPr="00677DB9">
        <w:rPr>
          <w:rFonts w:ascii="Times New Roman" w:hAnsi="Times New Roman"/>
          <w:sz w:val="28"/>
          <w:szCs w:val="28"/>
        </w:rPr>
        <w:t xml:space="preserve"> по направлению подготовки 190700 «Технология транспортных процессов», профиль «Организация перевозок и управление на воздушном транспорте (ОПУВТ)», (бакалавр).</w:t>
      </w:r>
    </w:p>
    <w:p w:rsidR="00677DB9" w:rsidRPr="00677DB9" w:rsidRDefault="00677DB9" w:rsidP="00542D9E">
      <w:pPr>
        <w:suppressAutoHyphens/>
        <w:spacing w:after="0" w:line="360" w:lineRule="auto"/>
        <w:ind w:left="11" w:firstLine="709"/>
        <w:jc w:val="both"/>
        <w:rPr>
          <w:rFonts w:ascii="Times New Roman" w:hAnsi="Times New Roman"/>
          <w:sz w:val="28"/>
          <w:szCs w:val="28"/>
        </w:rPr>
      </w:pPr>
      <w:r w:rsidRPr="00677DB9">
        <w:rPr>
          <w:rFonts w:ascii="Times New Roman" w:hAnsi="Times New Roman"/>
          <w:sz w:val="28"/>
          <w:szCs w:val="28"/>
        </w:rPr>
        <w:t xml:space="preserve">Данная дисциплина базируется на компетенциях, сформированных у студента при освоении дисциплин гуманитарного, социального и экономического цикла дисциплин: «Философия», «Правоведение», «Экономика», «Менеджмент»; цикла математических и естественнонаучных дисциплин: «Математика», «Физика», «Экология», «Воздушный транспорт в современном мире»; цикла </w:t>
      </w:r>
      <w:proofErr w:type="spellStart"/>
      <w:r w:rsidRPr="00677DB9">
        <w:rPr>
          <w:rFonts w:ascii="Times New Roman" w:hAnsi="Times New Roman"/>
          <w:sz w:val="28"/>
          <w:szCs w:val="28"/>
        </w:rPr>
        <w:t>общепрофессиональных</w:t>
      </w:r>
      <w:proofErr w:type="spellEnd"/>
      <w:r w:rsidRPr="00677DB9">
        <w:rPr>
          <w:rFonts w:ascii="Times New Roman" w:hAnsi="Times New Roman"/>
          <w:sz w:val="28"/>
          <w:szCs w:val="28"/>
        </w:rPr>
        <w:t xml:space="preserve"> дисциплин: «Введение в профессию», «Общий курс транспорта», «Исследование операций на транспорте»</w:t>
      </w:r>
    </w:p>
    <w:p w:rsidR="00677DB9" w:rsidRDefault="00677DB9" w:rsidP="00542D9E">
      <w:pPr>
        <w:spacing w:after="0" w:line="360" w:lineRule="auto"/>
        <w:ind w:left="11" w:firstLine="709"/>
        <w:jc w:val="both"/>
        <w:rPr>
          <w:rFonts w:ascii="Times New Roman" w:hAnsi="Times New Roman"/>
          <w:sz w:val="28"/>
          <w:szCs w:val="28"/>
        </w:rPr>
      </w:pPr>
      <w:r w:rsidRPr="00677DB9">
        <w:rPr>
          <w:rFonts w:ascii="Times New Roman" w:hAnsi="Times New Roman"/>
          <w:sz w:val="28"/>
          <w:szCs w:val="28"/>
        </w:rPr>
        <w:t>Дисциплина «Моделирование транспортных процессов», представляет собой интеграцию методов решения практических задач в области функционирования транспортных предприятий и управления ими. В этой связи основное внимание уделяется экономико-математическому анализу функционирования транспортных систем и отдельных ее элементов, информационному обеспечению управления в транспортных системах, процессам принятия решений в иерархических активных системах.</w:t>
      </w:r>
    </w:p>
    <w:p w:rsidR="001F366A" w:rsidRDefault="001F366A" w:rsidP="00542D9E">
      <w:pPr>
        <w:spacing w:after="0" w:line="360" w:lineRule="auto"/>
        <w:ind w:left="1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мере освоения лекционного курса предусмотрено проведение практических занятий по тематике дисциплины и самостоятельная работа студентов, что позволяет углубить и закрепить теоретические знания, полученные на лекциях.</w:t>
      </w:r>
    </w:p>
    <w:p w:rsidR="007F232B" w:rsidRDefault="007F232B" w:rsidP="00542D9E">
      <w:pPr>
        <w:spacing w:line="360" w:lineRule="auto"/>
        <w:ind w:left="1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Форма итогового контроля по дисциплине – контрольная работа, зачет.</w:t>
      </w:r>
    </w:p>
    <w:p w:rsidR="00677DB9" w:rsidRPr="00677DB9" w:rsidRDefault="00677DB9" w:rsidP="001C24CB">
      <w:pPr>
        <w:widowControl w:val="0"/>
        <w:suppressAutoHyphens/>
        <w:adjustRightInd w:val="0"/>
        <w:spacing w:line="348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677DB9">
        <w:rPr>
          <w:rFonts w:ascii="Times New Roman" w:hAnsi="Times New Roman"/>
          <w:b/>
          <w:sz w:val="28"/>
          <w:szCs w:val="28"/>
        </w:rPr>
        <w:lastRenderedPageBreak/>
        <w:t>Целями</w:t>
      </w:r>
      <w:r w:rsidRPr="00677DB9">
        <w:rPr>
          <w:rFonts w:ascii="Times New Roman" w:hAnsi="Times New Roman"/>
          <w:sz w:val="28"/>
          <w:szCs w:val="28"/>
        </w:rPr>
        <w:t xml:space="preserve"> дисциплины «Моделирование транспортных процессов» являются формирование профессиональных знаний и приобретение практических навыков в осуществлении и применении методов моделирования и в том числе в принятии эффективных управленческих решений производственных задач оценке и повышения безопасности процессов </w:t>
      </w:r>
      <w:proofErr w:type="gramStart"/>
      <w:r w:rsidRPr="00677DB9">
        <w:rPr>
          <w:rFonts w:ascii="Times New Roman" w:hAnsi="Times New Roman"/>
          <w:sz w:val="28"/>
          <w:szCs w:val="28"/>
        </w:rPr>
        <w:t>на</w:t>
      </w:r>
      <w:proofErr w:type="gramEnd"/>
      <w:r w:rsidRPr="00677DB9">
        <w:rPr>
          <w:rFonts w:ascii="Times New Roman" w:hAnsi="Times New Roman"/>
          <w:sz w:val="28"/>
          <w:szCs w:val="28"/>
        </w:rPr>
        <w:t xml:space="preserve"> различных видов транспорта.</w:t>
      </w:r>
    </w:p>
    <w:p w:rsidR="00677DB9" w:rsidRPr="00677DB9" w:rsidRDefault="00677DB9" w:rsidP="001C24CB">
      <w:pPr>
        <w:widowControl w:val="0"/>
        <w:suppressAutoHyphens/>
        <w:adjustRightInd w:val="0"/>
        <w:spacing w:after="0" w:line="348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677DB9">
        <w:rPr>
          <w:rFonts w:ascii="Times New Roman" w:hAnsi="Times New Roman"/>
          <w:sz w:val="28"/>
          <w:szCs w:val="28"/>
        </w:rPr>
        <w:t xml:space="preserve">Для достижения поставленных целей в рамках дисциплины решаются следующие </w:t>
      </w:r>
      <w:r w:rsidRPr="00677DB9">
        <w:rPr>
          <w:rFonts w:ascii="Times New Roman" w:hAnsi="Times New Roman"/>
          <w:b/>
          <w:sz w:val="28"/>
          <w:szCs w:val="28"/>
        </w:rPr>
        <w:t>задачи</w:t>
      </w:r>
      <w:r w:rsidRPr="00677DB9">
        <w:rPr>
          <w:rFonts w:ascii="Times New Roman" w:hAnsi="Times New Roman"/>
          <w:sz w:val="28"/>
          <w:szCs w:val="28"/>
        </w:rPr>
        <w:t>:</w:t>
      </w:r>
    </w:p>
    <w:p w:rsidR="00677DB9" w:rsidRPr="00677DB9" w:rsidRDefault="00677DB9" w:rsidP="001C24CB">
      <w:pPr>
        <w:widowControl w:val="0"/>
        <w:numPr>
          <w:ilvl w:val="0"/>
          <w:numId w:val="44"/>
        </w:numPr>
        <w:tabs>
          <w:tab w:val="right" w:pos="993"/>
        </w:tabs>
        <w:suppressAutoHyphens/>
        <w:adjustRightInd w:val="0"/>
        <w:spacing w:after="0" w:line="348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677DB9">
        <w:rPr>
          <w:rFonts w:ascii="Times New Roman" w:hAnsi="Times New Roman"/>
          <w:sz w:val="28"/>
          <w:szCs w:val="28"/>
        </w:rPr>
        <w:t xml:space="preserve">освоение и использование аппарата всех видов моделирования и особенно математического моделирования транспортных производственных процессов на основе методов математического программирования; </w:t>
      </w:r>
    </w:p>
    <w:p w:rsidR="00677DB9" w:rsidRPr="00677DB9" w:rsidRDefault="00677DB9" w:rsidP="001C24CB">
      <w:pPr>
        <w:widowControl w:val="0"/>
        <w:numPr>
          <w:ilvl w:val="0"/>
          <w:numId w:val="44"/>
        </w:numPr>
        <w:tabs>
          <w:tab w:val="right" w:pos="993"/>
        </w:tabs>
        <w:suppressAutoHyphens/>
        <w:adjustRightInd w:val="0"/>
        <w:spacing w:after="0" w:line="348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677DB9">
        <w:rPr>
          <w:rFonts w:ascii="Times New Roman" w:hAnsi="Times New Roman"/>
          <w:sz w:val="28"/>
          <w:szCs w:val="28"/>
        </w:rPr>
        <w:t>ознакомление с методиками проектирования транспортных систем доставки грузов и обеспечение безопасности при их эксплуатации;</w:t>
      </w:r>
    </w:p>
    <w:p w:rsidR="00677DB9" w:rsidRPr="00443C90" w:rsidRDefault="00677DB9" w:rsidP="001C24CB">
      <w:pPr>
        <w:widowControl w:val="0"/>
        <w:numPr>
          <w:ilvl w:val="0"/>
          <w:numId w:val="44"/>
        </w:numPr>
        <w:tabs>
          <w:tab w:val="right" w:pos="993"/>
        </w:tabs>
        <w:suppressAutoHyphens/>
        <w:adjustRightInd w:val="0"/>
        <w:spacing w:line="348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677DB9">
        <w:rPr>
          <w:rFonts w:ascii="Times New Roman" w:hAnsi="Times New Roman"/>
          <w:sz w:val="28"/>
          <w:szCs w:val="28"/>
        </w:rPr>
        <w:t>уяснение роли, состояния и перспектив развития экономико-математических методов при моделировании транспортных процессов организации перевозок в рыночных условиях с учетом трудовых, материальных, технико-эксплуатационных и организационных ограничений.</w:t>
      </w:r>
    </w:p>
    <w:p w:rsidR="00677DB9" w:rsidRPr="00443C90" w:rsidRDefault="00677DB9" w:rsidP="001C24CB">
      <w:pPr>
        <w:pStyle w:val="aff3"/>
        <w:tabs>
          <w:tab w:val="clear" w:pos="360"/>
          <w:tab w:val="clear" w:pos="756"/>
        </w:tabs>
        <w:spacing w:line="348" w:lineRule="auto"/>
        <w:ind w:left="11" w:firstLine="709"/>
        <w:rPr>
          <w:sz w:val="28"/>
          <w:szCs w:val="28"/>
        </w:rPr>
      </w:pPr>
      <w:r w:rsidRPr="00677DB9">
        <w:rPr>
          <w:sz w:val="28"/>
          <w:szCs w:val="28"/>
        </w:rPr>
        <w:t xml:space="preserve">Процесс освоения дисциплины направлен на формирование и обладание следующими компетенциями: </w:t>
      </w:r>
    </w:p>
    <w:p w:rsidR="00677DB9" w:rsidRPr="00677DB9" w:rsidRDefault="00677DB9" w:rsidP="001C24CB">
      <w:pPr>
        <w:spacing w:after="0" w:line="348" w:lineRule="auto"/>
        <w:ind w:left="11" w:firstLine="709"/>
        <w:jc w:val="both"/>
        <w:rPr>
          <w:rFonts w:ascii="Times New Roman" w:hAnsi="Times New Roman"/>
          <w:sz w:val="28"/>
          <w:szCs w:val="28"/>
        </w:rPr>
      </w:pPr>
      <w:r w:rsidRPr="00677DB9">
        <w:rPr>
          <w:rFonts w:ascii="Times New Roman" w:hAnsi="Times New Roman"/>
          <w:b/>
          <w:bCs/>
          <w:spacing w:val="4"/>
          <w:sz w:val="28"/>
          <w:szCs w:val="28"/>
        </w:rPr>
        <w:t>общекультурные компетенции</w:t>
      </w:r>
      <w:r w:rsidRPr="00677DB9">
        <w:rPr>
          <w:rFonts w:ascii="Times New Roman" w:hAnsi="Times New Roman"/>
          <w:spacing w:val="4"/>
          <w:sz w:val="28"/>
          <w:szCs w:val="28"/>
        </w:rPr>
        <w:t>:</w:t>
      </w:r>
      <w:r w:rsidRPr="00677DB9">
        <w:rPr>
          <w:rFonts w:ascii="Times New Roman" w:hAnsi="Times New Roman"/>
          <w:sz w:val="28"/>
          <w:szCs w:val="28"/>
        </w:rPr>
        <w:t xml:space="preserve"> </w:t>
      </w:r>
    </w:p>
    <w:p w:rsidR="00677DB9" w:rsidRPr="00677DB9" w:rsidRDefault="00677DB9" w:rsidP="001C24CB">
      <w:pPr>
        <w:widowControl w:val="0"/>
        <w:numPr>
          <w:ilvl w:val="0"/>
          <w:numId w:val="42"/>
        </w:numPr>
        <w:tabs>
          <w:tab w:val="left" w:pos="993"/>
        </w:tabs>
        <w:suppressAutoHyphens/>
        <w:adjustRightInd w:val="0"/>
        <w:spacing w:after="0" w:line="348" w:lineRule="auto"/>
        <w:ind w:left="11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677DB9">
        <w:rPr>
          <w:rFonts w:ascii="Times New Roman" w:hAnsi="Times New Roman"/>
          <w:sz w:val="28"/>
          <w:szCs w:val="28"/>
        </w:rPr>
        <w:t xml:space="preserve">владеет  культурой  мышления,  </w:t>
      </w:r>
      <w:proofErr w:type="gramStart"/>
      <w:r w:rsidRPr="00677DB9">
        <w:rPr>
          <w:rFonts w:ascii="Times New Roman" w:hAnsi="Times New Roman"/>
          <w:sz w:val="28"/>
          <w:szCs w:val="28"/>
        </w:rPr>
        <w:t>способен</w:t>
      </w:r>
      <w:proofErr w:type="gramEnd"/>
      <w:r w:rsidRPr="00677DB9">
        <w:rPr>
          <w:rFonts w:ascii="Times New Roman" w:hAnsi="Times New Roman"/>
          <w:sz w:val="28"/>
          <w:szCs w:val="28"/>
        </w:rPr>
        <w:t xml:space="preserve">  к  обобщению,  анализу,  восприятию  информации, постановке цели и выбору путей ее достижения</w:t>
      </w:r>
      <w:r w:rsidRPr="00677DB9">
        <w:rPr>
          <w:rFonts w:ascii="Times New Roman" w:hAnsi="Times New Roman"/>
          <w:sz w:val="28"/>
          <w:szCs w:val="28"/>
        </w:rPr>
        <w:br/>
        <w:t>(ОК-1);</w:t>
      </w:r>
    </w:p>
    <w:p w:rsidR="00677DB9" w:rsidRPr="00677DB9" w:rsidRDefault="00677DB9" w:rsidP="001C24CB">
      <w:pPr>
        <w:widowControl w:val="0"/>
        <w:numPr>
          <w:ilvl w:val="0"/>
          <w:numId w:val="42"/>
        </w:numPr>
        <w:tabs>
          <w:tab w:val="left" w:pos="993"/>
        </w:tabs>
        <w:suppressAutoHyphens/>
        <w:adjustRightInd w:val="0"/>
        <w:spacing w:after="0" w:line="348" w:lineRule="auto"/>
        <w:ind w:left="11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proofErr w:type="gramStart"/>
      <w:r w:rsidRPr="00677DB9">
        <w:rPr>
          <w:rFonts w:ascii="Times New Roman" w:hAnsi="Times New Roman"/>
          <w:sz w:val="28"/>
          <w:szCs w:val="28"/>
        </w:rPr>
        <w:t>способен</w:t>
      </w:r>
      <w:proofErr w:type="gramEnd"/>
      <w:r w:rsidRPr="00677DB9">
        <w:rPr>
          <w:rFonts w:ascii="Times New Roman" w:hAnsi="Times New Roman"/>
          <w:sz w:val="28"/>
          <w:szCs w:val="28"/>
        </w:rPr>
        <w:t xml:space="preserve">  находить  организационно-управленческие  решения  в  нестандартных  ситуациях  и готов нести за них ответственность (ОК-4);</w:t>
      </w:r>
    </w:p>
    <w:p w:rsidR="00677DB9" w:rsidRPr="00677DB9" w:rsidRDefault="00677DB9" w:rsidP="001C24CB">
      <w:pPr>
        <w:widowControl w:val="0"/>
        <w:numPr>
          <w:ilvl w:val="0"/>
          <w:numId w:val="42"/>
        </w:numPr>
        <w:tabs>
          <w:tab w:val="left" w:pos="993"/>
        </w:tabs>
        <w:suppressAutoHyphens/>
        <w:adjustRightInd w:val="0"/>
        <w:spacing w:after="0" w:line="348" w:lineRule="auto"/>
        <w:ind w:left="11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677DB9">
        <w:rPr>
          <w:rFonts w:ascii="Times New Roman" w:hAnsi="Times New Roman"/>
          <w:sz w:val="28"/>
          <w:szCs w:val="28"/>
        </w:rPr>
        <w:t xml:space="preserve">использует основные положения и методы социальных, гуманитарных и экономических наук при   решении   социальных   и   профессиональных   задач,   </w:t>
      </w:r>
      <w:proofErr w:type="gramStart"/>
      <w:r w:rsidRPr="00677DB9">
        <w:rPr>
          <w:rFonts w:ascii="Times New Roman" w:hAnsi="Times New Roman"/>
          <w:sz w:val="28"/>
          <w:szCs w:val="28"/>
        </w:rPr>
        <w:t>способен</w:t>
      </w:r>
      <w:proofErr w:type="gramEnd"/>
      <w:r w:rsidRPr="00677DB9">
        <w:rPr>
          <w:rFonts w:ascii="Times New Roman" w:hAnsi="Times New Roman"/>
          <w:sz w:val="28"/>
          <w:szCs w:val="28"/>
        </w:rPr>
        <w:t xml:space="preserve">   анализировать   социально значимые проблемы и процессы (ОК-9);</w:t>
      </w:r>
    </w:p>
    <w:p w:rsidR="00677DB9" w:rsidRPr="00443C90" w:rsidRDefault="00677DB9" w:rsidP="00542D9E">
      <w:pPr>
        <w:widowControl w:val="0"/>
        <w:numPr>
          <w:ilvl w:val="0"/>
          <w:numId w:val="42"/>
        </w:numPr>
        <w:tabs>
          <w:tab w:val="left" w:pos="993"/>
        </w:tabs>
        <w:suppressAutoHyphens/>
        <w:adjustRightInd w:val="0"/>
        <w:spacing w:after="0" w:line="360" w:lineRule="auto"/>
        <w:ind w:left="11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677DB9">
        <w:rPr>
          <w:rFonts w:ascii="Times New Roman" w:hAnsi="Times New Roman"/>
          <w:sz w:val="28"/>
          <w:szCs w:val="28"/>
        </w:rPr>
        <w:lastRenderedPageBreak/>
        <w:t>использует    основные    законы    естественнонаучных    дисциплин    в    профессиональной деятельности,  применяет  методы  математического  анализа  и  моделирования,  теоретического  и экспериментального исследования (ОК-10);</w:t>
      </w:r>
    </w:p>
    <w:p w:rsidR="00677DB9" w:rsidRPr="00677DB9" w:rsidRDefault="00677DB9" w:rsidP="00542D9E">
      <w:pPr>
        <w:shd w:val="clear" w:color="auto" w:fill="FFFFFF"/>
        <w:spacing w:after="0" w:line="360" w:lineRule="auto"/>
        <w:ind w:left="11" w:firstLine="709"/>
        <w:jc w:val="both"/>
        <w:rPr>
          <w:rFonts w:ascii="Times New Roman" w:hAnsi="Times New Roman"/>
          <w:b/>
          <w:bCs/>
          <w:spacing w:val="-2"/>
          <w:sz w:val="28"/>
          <w:szCs w:val="28"/>
        </w:rPr>
      </w:pPr>
      <w:r w:rsidRPr="00677DB9">
        <w:rPr>
          <w:rFonts w:ascii="Times New Roman" w:hAnsi="Times New Roman"/>
          <w:b/>
          <w:bCs/>
          <w:sz w:val="28"/>
          <w:szCs w:val="28"/>
        </w:rPr>
        <w:t>профессиональные компетенции</w:t>
      </w:r>
      <w:r w:rsidRPr="00677DB9">
        <w:rPr>
          <w:rFonts w:ascii="Times New Roman" w:hAnsi="Times New Roman"/>
          <w:b/>
          <w:bCs/>
          <w:spacing w:val="-2"/>
          <w:sz w:val="28"/>
          <w:szCs w:val="28"/>
        </w:rPr>
        <w:t>:</w:t>
      </w:r>
    </w:p>
    <w:p w:rsidR="00677DB9" w:rsidRPr="00677DB9" w:rsidRDefault="00677DB9" w:rsidP="00542D9E">
      <w:pPr>
        <w:widowControl w:val="0"/>
        <w:numPr>
          <w:ilvl w:val="0"/>
          <w:numId w:val="45"/>
        </w:numPr>
        <w:tabs>
          <w:tab w:val="left" w:pos="993"/>
        </w:tabs>
        <w:suppressAutoHyphens/>
        <w:adjustRightInd w:val="0"/>
        <w:spacing w:after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proofErr w:type="gramStart"/>
      <w:r w:rsidRPr="00677DB9">
        <w:rPr>
          <w:rFonts w:ascii="Times New Roman" w:hAnsi="Times New Roman"/>
          <w:sz w:val="28"/>
          <w:szCs w:val="28"/>
        </w:rPr>
        <w:t>способен</w:t>
      </w:r>
      <w:proofErr w:type="gramEnd"/>
      <w:r w:rsidRPr="00677DB9">
        <w:rPr>
          <w:rFonts w:ascii="Times New Roman" w:hAnsi="Times New Roman"/>
          <w:sz w:val="28"/>
          <w:szCs w:val="28"/>
        </w:rPr>
        <w:t xml:space="preserve">  к  планированию  и  организации  работы  транспортных  комплексов  городов  и регионов,  организации  рационального  взаимодействия  видов  транспорта,  составляющих  единую транспортную систему, при перевозках пассажиров, багажа, </w:t>
      </w:r>
      <w:proofErr w:type="spellStart"/>
      <w:r w:rsidRPr="00677DB9">
        <w:rPr>
          <w:rFonts w:ascii="Times New Roman" w:hAnsi="Times New Roman"/>
          <w:sz w:val="28"/>
          <w:szCs w:val="28"/>
        </w:rPr>
        <w:t>грузобагажа</w:t>
      </w:r>
      <w:proofErr w:type="spellEnd"/>
      <w:r w:rsidRPr="00677DB9">
        <w:rPr>
          <w:rFonts w:ascii="Times New Roman" w:hAnsi="Times New Roman"/>
          <w:sz w:val="28"/>
          <w:szCs w:val="28"/>
        </w:rPr>
        <w:t xml:space="preserve"> и грузов (ПК-2);</w:t>
      </w:r>
    </w:p>
    <w:p w:rsidR="00677DB9" w:rsidRPr="00677DB9" w:rsidRDefault="00677DB9" w:rsidP="00542D9E">
      <w:pPr>
        <w:widowControl w:val="0"/>
        <w:numPr>
          <w:ilvl w:val="0"/>
          <w:numId w:val="45"/>
        </w:numPr>
        <w:tabs>
          <w:tab w:val="left" w:pos="993"/>
        </w:tabs>
        <w:suppressAutoHyphens/>
        <w:adjustRightInd w:val="0"/>
        <w:spacing w:after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677DB9">
        <w:rPr>
          <w:rFonts w:ascii="Times New Roman" w:hAnsi="Times New Roman"/>
          <w:sz w:val="28"/>
          <w:szCs w:val="28"/>
        </w:rPr>
        <w:t>готов  к  организации  рационального  взаимодействия  различных  видов  транспорта  в  единой транспортной системе (ПК-3);</w:t>
      </w:r>
    </w:p>
    <w:p w:rsidR="00677DB9" w:rsidRPr="00677DB9" w:rsidRDefault="00677DB9" w:rsidP="00542D9E">
      <w:pPr>
        <w:widowControl w:val="0"/>
        <w:numPr>
          <w:ilvl w:val="0"/>
          <w:numId w:val="45"/>
        </w:numPr>
        <w:tabs>
          <w:tab w:val="left" w:pos="993"/>
        </w:tabs>
        <w:suppressAutoHyphens/>
        <w:adjustRightInd w:val="0"/>
        <w:spacing w:after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proofErr w:type="gramStart"/>
      <w:r w:rsidRPr="00677DB9">
        <w:rPr>
          <w:rFonts w:ascii="Times New Roman" w:hAnsi="Times New Roman"/>
          <w:sz w:val="28"/>
          <w:szCs w:val="28"/>
        </w:rPr>
        <w:t>способен</w:t>
      </w:r>
      <w:proofErr w:type="gramEnd"/>
      <w:r w:rsidRPr="00677DB9">
        <w:rPr>
          <w:rFonts w:ascii="Times New Roman" w:hAnsi="Times New Roman"/>
          <w:sz w:val="28"/>
          <w:szCs w:val="28"/>
        </w:rPr>
        <w:t xml:space="preserve">   выявлять   приоритеты   решения   транспортных   задач   с   учетом показателей экономической эффективности и экологической безопасности (ПК-16);</w:t>
      </w:r>
    </w:p>
    <w:p w:rsidR="00677DB9" w:rsidRDefault="00677DB9" w:rsidP="00542D9E">
      <w:pPr>
        <w:widowControl w:val="0"/>
        <w:numPr>
          <w:ilvl w:val="0"/>
          <w:numId w:val="45"/>
        </w:numPr>
        <w:tabs>
          <w:tab w:val="left" w:pos="993"/>
        </w:tabs>
        <w:suppressAutoHyphens/>
        <w:adjustRightInd w:val="0"/>
        <w:spacing w:after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677DB9">
        <w:rPr>
          <w:rFonts w:ascii="Times New Roman" w:hAnsi="Times New Roman"/>
          <w:sz w:val="28"/>
          <w:szCs w:val="28"/>
        </w:rPr>
        <w:t>готов   к   кооперации   с   коллегами   по   работе   в   коллективе,   к   совершенствованию документооборота в сфере планирования и управления оперативной деятельностью т</w:t>
      </w:r>
      <w:r w:rsidR="007F232B">
        <w:rPr>
          <w:rFonts w:ascii="Times New Roman" w:hAnsi="Times New Roman"/>
          <w:sz w:val="28"/>
          <w:szCs w:val="28"/>
        </w:rPr>
        <w:t>ранспортной организации (ПК-30).</w:t>
      </w:r>
    </w:p>
    <w:p w:rsidR="007F232B" w:rsidRPr="0015088E" w:rsidRDefault="007F232B" w:rsidP="00542D9E">
      <w:pPr>
        <w:widowControl w:val="0"/>
        <w:tabs>
          <w:tab w:val="left" w:pos="993"/>
        </w:tabs>
        <w:suppressAutoHyphens/>
        <w:adjustRightInd w:val="0"/>
        <w:spacing w:after="0" w:line="360" w:lineRule="auto"/>
        <w:ind w:left="709"/>
        <w:jc w:val="both"/>
        <w:textAlignment w:val="baseline"/>
        <w:rPr>
          <w:rFonts w:ascii="Times New Roman" w:hAnsi="Times New Roman"/>
          <w:sz w:val="20"/>
          <w:szCs w:val="28"/>
        </w:rPr>
      </w:pPr>
    </w:p>
    <w:p w:rsidR="007F232B" w:rsidRPr="0015088E" w:rsidRDefault="007F232B" w:rsidP="0015088E">
      <w:pPr>
        <w:pStyle w:val="aa"/>
        <w:widowControl w:val="0"/>
        <w:suppressAutoHyphens/>
        <w:spacing w:line="360" w:lineRule="auto"/>
        <w:ind w:firstLine="0"/>
        <w:jc w:val="center"/>
        <w:outlineLvl w:val="0"/>
        <w:rPr>
          <w:b/>
          <w:caps/>
          <w:sz w:val="32"/>
          <w:szCs w:val="32"/>
        </w:rPr>
      </w:pPr>
      <w:bookmarkStart w:id="3" w:name="_Toc453769963"/>
      <w:r w:rsidRPr="0015088E">
        <w:rPr>
          <w:b/>
          <w:caps/>
          <w:sz w:val="32"/>
          <w:szCs w:val="32"/>
        </w:rPr>
        <w:t>2. ТРЕБОВАНИЯ К УРОВНЮ ОСВОЕНИЯ</w:t>
      </w:r>
      <w:r w:rsidR="0015088E">
        <w:rPr>
          <w:b/>
          <w:caps/>
          <w:sz w:val="32"/>
          <w:szCs w:val="32"/>
        </w:rPr>
        <w:br/>
      </w:r>
      <w:r w:rsidRPr="0015088E">
        <w:rPr>
          <w:b/>
          <w:caps/>
          <w:sz w:val="32"/>
          <w:szCs w:val="32"/>
        </w:rPr>
        <w:t>СОДЕРЖАНИЯ ДИСЦИПЛИНЫ</w:t>
      </w:r>
      <w:bookmarkEnd w:id="3"/>
    </w:p>
    <w:p w:rsidR="00677DB9" w:rsidRPr="001F366A" w:rsidRDefault="00677DB9" w:rsidP="00542D9E">
      <w:pPr>
        <w:spacing w:after="0" w:line="360" w:lineRule="auto"/>
        <w:ind w:left="11" w:firstLine="709"/>
        <w:jc w:val="both"/>
        <w:rPr>
          <w:rFonts w:ascii="Times New Roman" w:hAnsi="Times New Roman"/>
          <w:sz w:val="28"/>
          <w:szCs w:val="28"/>
        </w:rPr>
      </w:pPr>
      <w:r w:rsidRPr="00677DB9">
        <w:rPr>
          <w:rFonts w:ascii="Times New Roman" w:hAnsi="Times New Roman"/>
          <w:sz w:val="28"/>
          <w:szCs w:val="28"/>
        </w:rPr>
        <w:t xml:space="preserve">В результате освоения дисциплины </w:t>
      </w:r>
      <w:proofErr w:type="gramStart"/>
      <w:r w:rsidRPr="00677DB9">
        <w:rPr>
          <w:rFonts w:ascii="Times New Roman" w:hAnsi="Times New Roman"/>
          <w:sz w:val="28"/>
          <w:szCs w:val="28"/>
        </w:rPr>
        <w:t>обучающийся</w:t>
      </w:r>
      <w:proofErr w:type="gramEnd"/>
      <w:r w:rsidRPr="00677DB9">
        <w:rPr>
          <w:rFonts w:ascii="Times New Roman" w:hAnsi="Times New Roman"/>
          <w:sz w:val="28"/>
          <w:szCs w:val="28"/>
        </w:rPr>
        <w:t xml:space="preserve"> должен:</w:t>
      </w:r>
    </w:p>
    <w:p w:rsidR="00677DB9" w:rsidRPr="00677DB9" w:rsidRDefault="00677DB9" w:rsidP="00542D9E">
      <w:pPr>
        <w:pStyle w:val="aff3"/>
        <w:tabs>
          <w:tab w:val="clear" w:pos="360"/>
          <w:tab w:val="clear" w:pos="756"/>
        </w:tabs>
        <w:spacing w:line="360" w:lineRule="auto"/>
        <w:ind w:left="11" w:firstLine="709"/>
        <w:rPr>
          <w:b/>
          <w:bCs/>
          <w:sz w:val="28"/>
          <w:szCs w:val="28"/>
        </w:rPr>
      </w:pPr>
      <w:r w:rsidRPr="00677DB9">
        <w:rPr>
          <w:b/>
          <w:bCs/>
          <w:sz w:val="28"/>
          <w:szCs w:val="28"/>
        </w:rPr>
        <w:t>знать:</w:t>
      </w:r>
    </w:p>
    <w:p w:rsidR="00677DB9" w:rsidRPr="00677DB9" w:rsidRDefault="00677DB9" w:rsidP="00542D9E">
      <w:pPr>
        <w:widowControl w:val="0"/>
        <w:numPr>
          <w:ilvl w:val="0"/>
          <w:numId w:val="43"/>
        </w:numPr>
        <w:tabs>
          <w:tab w:val="left" w:pos="993"/>
        </w:tabs>
        <w:suppressAutoHyphens/>
        <w:adjustRightInd w:val="0"/>
        <w:spacing w:after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677DB9">
        <w:rPr>
          <w:rFonts w:ascii="Times New Roman" w:hAnsi="Times New Roman"/>
          <w:sz w:val="28"/>
          <w:szCs w:val="28"/>
        </w:rPr>
        <w:t>модели случайных процессов;</w:t>
      </w:r>
    </w:p>
    <w:p w:rsidR="00677DB9" w:rsidRPr="00677DB9" w:rsidRDefault="00677DB9" w:rsidP="00542D9E">
      <w:pPr>
        <w:widowControl w:val="0"/>
        <w:numPr>
          <w:ilvl w:val="0"/>
          <w:numId w:val="43"/>
        </w:numPr>
        <w:tabs>
          <w:tab w:val="left" w:pos="993"/>
        </w:tabs>
        <w:suppressAutoHyphens/>
        <w:adjustRightInd w:val="0"/>
        <w:spacing w:after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677DB9">
        <w:rPr>
          <w:rFonts w:ascii="Times New Roman" w:hAnsi="Times New Roman"/>
          <w:sz w:val="28"/>
          <w:szCs w:val="28"/>
        </w:rPr>
        <w:t>нечёткие модели и оценки возможности;</w:t>
      </w:r>
    </w:p>
    <w:p w:rsidR="00677DB9" w:rsidRPr="00677DB9" w:rsidRDefault="00677DB9" w:rsidP="00542D9E">
      <w:pPr>
        <w:widowControl w:val="0"/>
        <w:numPr>
          <w:ilvl w:val="0"/>
          <w:numId w:val="43"/>
        </w:numPr>
        <w:tabs>
          <w:tab w:val="left" w:pos="993"/>
        </w:tabs>
        <w:suppressAutoHyphens/>
        <w:adjustRightInd w:val="0"/>
        <w:spacing w:after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677DB9">
        <w:rPr>
          <w:rFonts w:ascii="Times New Roman" w:hAnsi="Times New Roman"/>
          <w:sz w:val="28"/>
          <w:szCs w:val="28"/>
        </w:rPr>
        <w:t xml:space="preserve">планирование эксперимента и обработку экспериментальных данных; </w:t>
      </w:r>
    </w:p>
    <w:p w:rsidR="00677DB9" w:rsidRPr="00677DB9" w:rsidRDefault="00677DB9" w:rsidP="00542D9E">
      <w:pPr>
        <w:widowControl w:val="0"/>
        <w:numPr>
          <w:ilvl w:val="0"/>
          <w:numId w:val="43"/>
        </w:numPr>
        <w:tabs>
          <w:tab w:val="left" w:pos="993"/>
        </w:tabs>
        <w:suppressAutoHyphens/>
        <w:adjustRightInd w:val="0"/>
        <w:spacing w:after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677DB9">
        <w:rPr>
          <w:rFonts w:ascii="Times New Roman" w:hAnsi="Times New Roman"/>
          <w:sz w:val="28"/>
          <w:szCs w:val="28"/>
        </w:rPr>
        <w:t xml:space="preserve">основные понятия имитационного моделирования; </w:t>
      </w:r>
    </w:p>
    <w:p w:rsidR="00677DB9" w:rsidRPr="00677DB9" w:rsidRDefault="00677DB9" w:rsidP="00542D9E">
      <w:pPr>
        <w:widowControl w:val="0"/>
        <w:numPr>
          <w:ilvl w:val="0"/>
          <w:numId w:val="43"/>
        </w:numPr>
        <w:tabs>
          <w:tab w:val="left" w:pos="993"/>
        </w:tabs>
        <w:suppressAutoHyphens/>
        <w:adjustRightInd w:val="0"/>
        <w:spacing w:after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677DB9">
        <w:rPr>
          <w:rFonts w:ascii="Times New Roman" w:hAnsi="Times New Roman"/>
          <w:sz w:val="28"/>
          <w:szCs w:val="28"/>
        </w:rPr>
        <w:t xml:space="preserve">технические и программные средства реализации информационных процессов; </w:t>
      </w:r>
    </w:p>
    <w:p w:rsidR="00677DB9" w:rsidRPr="00677DB9" w:rsidRDefault="00677DB9" w:rsidP="00542D9E">
      <w:pPr>
        <w:widowControl w:val="0"/>
        <w:numPr>
          <w:ilvl w:val="0"/>
          <w:numId w:val="43"/>
        </w:numPr>
        <w:tabs>
          <w:tab w:val="left" w:pos="993"/>
        </w:tabs>
        <w:suppressAutoHyphens/>
        <w:adjustRightInd w:val="0"/>
        <w:spacing w:after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677DB9">
        <w:rPr>
          <w:rFonts w:ascii="Times New Roman" w:hAnsi="Times New Roman"/>
          <w:sz w:val="28"/>
          <w:szCs w:val="28"/>
        </w:rPr>
        <w:t xml:space="preserve">алгоритмизацию и программирование; </w:t>
      </w:r>
    </w:p>
    <w:p w:rsidR="00677DB9" w:rsidRPr="00677DB9" w:rsidRDefault="00677DB9" w:rsidP="00542D9E">
      <w:pPr>
        <w:widowControl w:val="0"/>
        <w:numPr>
          <w:ilvl w:val="0"/>
          <w:numId w:val="43"/>
        </w:numPr>
        <w:tabs>
          <w:tab w:val="left" w:pos="993"/>
        </w:tabs>
        <w:suppressAutoHyphens/>
        <w:adjustRightInd w:val="0"/>
        <w:spacing w:after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677DB9">
        <w:rPr>
          <w:rFonts w:ascii="Times New Roman" w:hAnsi="Times New Roman"/>
          <w:sz w:val="28"/>
          <w:szCs w:val="28"/>
        </w:rPr>
        <w:lastRenderedPageBreak/>
        <w:t xml:space="preserve">локальные и глобальные сети и их использование при решении прикладных задач обработки данных; </w:t>
      </w:r>
    </w:p>
    <w:p w:rsidR="00677DB9" w:rsidRPr="00677DB9" w:rsidRDefault="00677DB9" w:rsidP="00542D9E">
      <w:pPr>
        <w:widowControl w:val="0"/>
        <w:numPr>
          <w:ilvl w:val="0"/>
          <w:numId w:val="43"/>
        </w:numPr>
        <w:tabs>
          <w:tab w:val="left" w:pos="993"/>
        </w:tabs>
        <w:suppressAutoHyphens/>
        <w:adjustRightInd w:val="0"/>
        <w:spacing w:after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677DB9">
        <w:rPr>
          <w:rFonts w:ascii="Times New Roman" w:hAnsi="Times New Roman"/>
          <w:sz w:val="28"/>
          <w:szCs w:val="28"/>
        </w:rPr>
        <w:t xml:space="preserve">основные параметры транспортно-грузовых комплексов; </w:t>
      </w:r>
    </w:p>
    <w:p w:rsidR="00677DB9" w:rsidRPr="00677DB9" w:rsidRDefault="00677DB9" w:rsidP="00542D9E">
      <w:pPr>
        <w:widowControl w:val="0"/>
        <w:numPr>
          <w:ilvl w:val="0"/>
          <w:numId w:val="43"/>
        </w:numPr>
        <w:tabs>
          <w:tab w:val="left" w:pos="993"/>
        </w:tabs>
        <w:suppressAutoHyphens/>
        <w:adjustRightInd w:val="0"/>
        <w:spacing w:after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677DB9">
        <w:rPr>
          <w:rFonts w:ascii="Times New Roman" w:hAnsi="Times New Roman"/>
          <w:sz w:val="28"/>
          <w:szCs w:val="28"/>
        </w:rPr>
        <w:t xml:space="preserve">автоматизированную систему управления (АСУ) как инструмента оптимизации процессов управления в транспортных системах; </w:t>
      </w:r>
    </w:p>
    <w:p w:rsidR="00677DB9" w:rsidRPr="00677DB9" w:rsidRDefault="00677DB9" w:rsidP="00542D9E">
      <w:pPr>
        <w:widowControl w:val="0"/>
        <w:numPr>
          <w:ilvl w:val="0"/>
          <w:numId w:val="43"/>
        </w:numPr>
        <w:tabs>
          <w:tab w:val="left" w:pos="993"/>
        </w:tabs>
        <w:suppressAutoHyphens/>
        <w:adjustRightInd w:val="0"/>
        <w:spacing w:after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677DB9">
        <w:rPr>
          <w:rFonts w:ascii="Times New Roman" w:hAnsi="Times New Roman"/>
          <w:sz w:val="28"/>
          <w:szCs w:val="28"/>
        </w:rPr>
        <w:t>структуры, уровней построения и функций АСУ безопасностью на транспорте;</w:t>
      </w:r>
    </w:p>
    <w:p w:rsidR="00677DB9" w:rsidRPr="00677DB9" w:rsidRDefault="00677DB9" w:rsidP="00542D9E">
      <w:pPr>
        <w:widowControl w:val="0"/>
        <w:numPr>
          <w:ilvl w:val="0"/>
          <w:numId w:val="43"/>
        </w:numPr>
        <w:tabs>
          <w:tab w:val="left" w:pos="993"/>
        </w:tabs>
        <w:suppressAutoHyphens/>
        <w:adjustRightInd w:val="0"/>
        <w:spacing w:after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677DB9">
        <w:rPr>
          <w:rFonts w:ascii="Times New Roman" w:hAnsi="Times New Roman"/>
          <w:sz w:val="28"/>
          <w:szCs w:val="28"/>
        </w:rPr>
        <w:t>алгоритмы эффективного принятия оперативных решений;</w:t>
      </w:r>
    </w:p>
    <w:p w:rsidR="00677DB9" w:rsidRPr="00677DB9" w:rsidRDefault="00677DB9" w:rsidP="00542D9E">
      <w:pPr>
        <w:widowControl w:val="0"/>
        <w:numPr>
          <w:ilvl w:val="0"/>
          <w:numId w:val="43"/>
        </w:numPr>
        <w:tabs>
          <w:tab w:val="left" w:pos="993"/>
        </w:tabs>
        <w:suppressAutoHyphens/>
        <w:adjustRightInd w:val="0"/>
        <w:spacing w:after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677DB9">
        <w:rPr>
          <w:rFonts w:ascii="Times New Roman" w:hAnsi="Times New Roman"/>
          <w:sz w:val="28"/>
          <w:szCs w:val="28"/>
        </w:rPr>
        <w:t>метод аналитической иерархии;</w:t>
      </w:r>
    </w:p>
    <w:p w:rsidR="00677DB9" w:rsidRPr="00677DB9" w:rsidRDefault="00677DB9" w:rsidP="00542D9E">
      <w:pPr>
        <w:widowControl w:val="0"/>
        <w:numPr>
          <w:ilvl w:val="0"/>
          <w:numId w:val="43"/>
        </w:numPr>
        <w:tabs>
          <w:tab w:val="left" w:pos="993"/>
        </w:tabs>
        <w:suppressAutoHyphens/>
        <w:adjustRightInd w:val="0"/>
        <w:spacing w:after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677DB9">
        <w:rPr>
          <w:rFonts w:ascii="Times New Roman" w:hAnsi="Times New Roman"/>
          <w:sz w:val="28"/>
          <w:szCs w:val="28"/>
        </w:rPr>
        <w:t xml:space="preserve">техническое и информационное обеспечения АСУ; </w:t>
      </w:r>
    </w:p>
    <w:p w:rsidR="00677DB9" w:rsidRPr="00677DB9" w:rsidRDefault="00677DB9" w:rsidP="00542D9E">
      <w:pPr>
        <w:widowControl w:val="0"/>
        <w:numPr>
          <w:ilvl w:val="0"/>
          <w:numId w:val="43"/>
        </w:numPr>
        <w:tabs>
          <w:tab w:val="left" w:pos="993"/>
        </w:tabs>
        <w:suppressAutoHyphens/>
        <w:adjustRightInd w:val="0"/>
        <w:spacing w:after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677DB9">
        <w:rPr>
          <w:rFonts w:ascii="Times New Roman" w:hAnsi="Times New Roman"/>
          <w:sz w:val="28"/>
          <w:szCs w:val="28"/>
        </w:rPr>
        <w:t xml:space="preserve">основы передачи данных; </w:t>
      </w:r>
    </w:p>
    <w:p w:rsidR="00677DB9" w:rsidRPr="00677DB9" w:rsidRDefault="00677DB9" w:rsidP="00542D9E">
      <w:pPr>
        <w:widowControl w:val="0"/>
        <w:numPr>
          <w:ilvl w:val="0"/>
          <w:numId w:val="43"/>
        </w:numPr>
        <w:tabs>
          <w:tab w:val="left" w:pos="993"/>
        </w:tabs>
        <w:suppressAutoHyphens/>
        <w:adjustRightInd w:val="0"/>
        <w:spacing w:after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677DB9">
        <w:rPr>
          <w:rFonts w:ascii="Times New Roman" w:hAnsi="Times New Roman"/>
          <w:sz w:val="28"/>
          <w:szCs w:val="28"/>
        </w:rPr>
        <w:t xml:space="preserve">базы и банки данных; </w:t>
      </w:r>
    </w:p>
    <w:p w:rsidR="00677DB9" w:rsidRPr="001F366A" w:rsidRDefault="00677DB9" w:rsidP="00542D9E">
      <w:pPr>
        <w:widowControl w:val="0"/>
        <w:numPr>
          <w:ilvl w:val="0"/>
          <w:numId w:val="43"/>
        </w:numPr>
        <w:tabs>
          <w:tab w:val="left" w:pos="993"/>
        </w:tabs>
        <w:suppressAutoHyphens/>
        <w:adjustRightInd w:val="0"/>
        <w:spacing w:after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677DB9">
        <w:rPr>
          <w:rFonts w:ascii="Times New Roman" w:hAnsi="Times New Roman"/>
          <w:sz w:val="28"/>
          <w:szCs w:val="28"/>
        </w:rPr>
        <w:t>общих понятий об организации перевозочного процесса в отрасли и безопасности движения транспортных средств.</w:t>
      </w:r>
    </w:p>
    <w:p w:rsidR="00677DB9" w:rsidRPr="00677DB9" w:rsidRDefault="00677DB9" w:rsidP="00542D9E">
      <w:pPr>
        <w:pStyle w:val="aff3"/>
        <w:tabs>
          <w:tab w:val="clear" w:pos="360"/>
          <w:tab w:val="clear" w:pos="756"/>
        </w:tabs>
        <w:spacing w:line="360" w:lineRule="auto"/>
        <w:ind w:left="11" w:firstLine="709"/>
        <w:rPr>
          <w:b/>
          <w:bCs/>
          <w:sz w:val="28"/>
          <w:szCs w:val="28"/>
        </w:rPr>
      </w:pPr>
      <w:r w:rsidRPr="00677DB9">
        <w:rPr>
          <w:b/>
          <w:bCs/>
          <w:sz w:val="28"/>
          <w:szCs w:val="28"/>
        </w:rPr>
        <w:t>уметь:</w:t>
      </w:r>
    </w:p>
    <w:p w:rsidR="00677DB9" w:rsidRPr="00677DB9" w:rsidRDefault="00677DB9" w:rsidP="00542D9E">
      <w:pPr>
        <w:widowControl w:val="0"/>
        <w:numPr>
          <w:ilvl w:val="0"/>
          <w:numId w:val="43"/>
        </w:numPr>
        <w:tabs>
          <w:tab w:val="left" w:pos="993"/>
        </w:tabs>
        <w:suppressAutoHyphens/>
        <w:adjustRightInd w:val="0"/>
        <w:spacing w:after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677DB9">
        <w:rPr>
          <w:rFonts w:ascii="Times New Roman" w:hAnsi="Times New Roman"/>
          <w:sz w:val="28"/>
          <w:szCs w:val="28"/>
        </w:rPr>
        <w:t xml:space="preserve">использовать математические модели и методы в технических приложениях; </w:t>
      </w:r>
    </w:p>
    <w:p w:rsidR="00677DB9" w:rsidRPr="00677DB9" w:rsidRDefault="00677DB9" w:rsidP="00542D9E">
      <w:pPr>
        <w:widowControl w:val="0"/>
        <w:numPr>
          <w:ilvl w:val="0"/>
          <w:numId w:val="43"/>
        </w:numPr>
        <w:tabs>
          <w:tab w:val="left" w:pos="993"/>
        </w:tabs>
        <w:suppressAutoHyphens/>
        <w:adjustRightInd w:val="0"/>
        <w:spacing w:after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677DB9">
        <w:rPr>
          <w:rFonts w:ascii="Times New Roman" w:hAnsi="Times New Roman"/>
          <w:sz w:val="28"/>
          <w:szCs w:val="28"/>
        </w:rPr>
        <w:t xml:space="preserve">использовать современные информационные технологии; </w:t>
      </w:r>
    </w:p>
    <w:p w:rsidR="00677DB9" w:rsidRPr="00677DB9" w:rsidRDefault="00677DB9" w:rsidP="00542D9E">
      <w:pPr>
        <w:widowControl w:val="0"/>
        <w:numPr>
          <w:ilvl w:val="0"/>
          <w:numId w:val="43"/>
        </w:numPr>
        <w:tabs>
          <w:tab w:val="left" w:pos="993"/>
        </w:tabs>
        <w:suppressAutoHyphens/>
        <w:adjustRightInd w:val="0"/>
        <w:spacing w:after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677DB9">
        <w:rPr>
          <w:rFonts w:ascii="Times New Roman" w:hAnsi="Times New Roman"/>
          <w:sz w:val="28"/>
          <w:szCs w:val="28"/>
        </w:rPr>
        <w:t xml:space="preserve">использовать возможности вычислительной техники и программного обеспечения; </w:t>
      </w:r>
    </w:p>
    <w:p w:rsidR="00677DB9" w:rsidRPr="00677DB9" w:rsidRDefault="00677DB9" w:rsidP="00542D9E">
      <w:pPr>
        <w:widowControl w:val="0"/>
        <w:numPr>
          <w:ilvl w:val="0"/>
          <w:numId w:val="43"/>
        </w:numPr>
        <w:tabs>
          <w:tab w:val="left" w:pos="993"/>
        </w:tabs>
        <w:suppressAutoHyphens/>
        <w:adjustRightInd w:val="0"/>
        <w:spacing w:after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677DB9">
        <w:rPr>
          <w:rFonts w:ascii="Times New Roman" w:hAnsi="Times New Roman"/>
          <w:sz w:val="28"/>
          <w:szCs w:val="28"/>
        </w:rPr>
        <w:t xml:space="preserve">работать с информацией в глобальных компьютерных сетях. </w:t>
      </w:r>
    </w:p>
    <w:p w:rsidR="00677DB9" w:rsidRPr="00677DB9" w:rsidRDefault="00677DB9" w:rsidP="00542D9E">
      <w:pPr>
        <w:widowControl w:val="0"/>
        <w:numPr>
          <w:ilvl w:val="0"/>
          <w:numId w:val="43"/>
        </w:numPr>
        <w:tabs>
          <w:tab w:val="left" w:pos="993"/>
        </w:tabs>
        <w:suppressAutoHyphens/>
        <w:adjustRightInd w:val="0"/>
        <w:spacing w:after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677DB9">
        <w:rPr>
          <w:rFonts w:ascii="Times New Roman" w:hAnsi="Times New Roman"/>
          <w:sz w:val="28"/>
          <w:szCs w:val="28"/>
        </w:rPr>
        <w:t>исследовать характеристики транспортных средств, транспортных потоков, транспортного пространства и операторов, а так же лиц, принимающих решения на транспорте;</w:t>
      </w:r>
    </w:p>
    <w:p w:rsidR="00677DB9" w:rsidRPr="00677DB9" w:rsidRDefault="00677DB9" w:rsidP="00542D9E">
      <w:pPr>
        <w:widowControl w:val="0"/>
        <w:numPr>
          <w:ilvl w:val="0"/>
          <w:numId w:val="43"/>
        </w:numPr>
        <w:tabs>
          <w:tab w:val="left" w:pos="993"/>
        </w:tabs>
        <w:suppressAutoHyphens/>
        <w:adjustRightInd w:val="0"/>
        <w:spacing w:after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677DB9">
        <w:rPr>
          <w:rFonts w:ascii="Times New Roman" w:hAnsi="Times New Roman"/>
          <w:sz w:val="28"/>
          <w:szCs w:val="28"/>
        </w:rPr>
        <w:t xml:space="preserve">выявлять места концентрации и разрабатывать мероприятия по устранению причин транспортных происшествий; </w:t>
      </w:r>
    </w:p>
    <w:p w:rsidR="00677DB9" w:rsidRPr="001F366A" w:rsidRDefault="00677DB9" w:rsidP="00542D9E">
      <w:pPr>
        <w:widowControl w:val="0"/>
        <w:numPr>
          <w:ilvl w:val="0"/>
          <w:numId w:val="43"/>
        </w:numPr>
        <w:tabs>
          <w:tab w:val="left" w:pos="993"/>
        </w:tabs>
        <w:suppressAutoHyphens/>
        <w:adjustRightInd w:val="0"/>
        <w:spacing w:after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677DB9">
        <w:rPr>
          <w:rFonts w:ascii="Times New Roman" w:hAnsi="Times New Roman"/>
          <w:sz w:val="28"/>
          <w:szCs w:val="28"/>
        </w:rPr>
        <w:t>определять критерии устойчивости и показатели качества систем автоматизированного управления в системах обеспечения безопасности транспортных процессов.</w:t>
      </w:r>
    </w:p>
    <w:p w:rsidR="00677DB9" w:rsidRPr="00677DB9" w:rsidRDefault="00677DB9" w:rsidP="00542D9E">
      <w:pPr>
        <w:pStyle w:val="aff3"/>
        <w:tabs>
          <w:tab w:val="clear" w:pos="360"/>
          <w:tab w:val="clear" w:pos="756"/>
        </w:tabs>
        <w:spacing w:line="360" w:lineRule="auto"/>
        <w:ind w:left="11" w:firstLine="709"/>
        <w:rPr>
          <w:b/>
          <w:bCs/>
          <w:sz w:val="28"/>
          <w:szCs w:val="28"/>
        </w:rPr>
      </w:pPr>
      <w:r w:rsidRPr="00677DB9">
        <w:rPr>
          <w:b/>
          <w:bCs/>
          <w:sz w:val="28"/>
          <w:szCs w:val="28"/>
        </w:rPr>
        <w:lastRenderedPageBreak/>
        <w:t>владеть:</w:t>
      </w:r>
    </w:p>
    <w:p w:rsidR="00677DB9" w:rsidRPr="00677DB9" w:rsidRDefault="00677DB9" w:rsidP="00542D9E">
      <w:pPr>
        <w:widowControl w:val="0"/>
        <w:numPr>
          <w:ilvl w:val="0"/>
          <w:numId w:val="43"/>
        </w:numPr>
        <w:tabs>
          <w:tab w:val="left" w:pos="993"/>
        </w:tabs>
        <w:suppressAutoHyphens/>
        <w:adjustRightInd w:val="0"/>
        <w:spacing w:after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677DB9">
        <w:rPr>
          <w:rFonts w:ascii="Times New Roman" w:hAnsi="Times New Roman"/>
          <w:sz w:val="28"/>
          <w:szCs w:val="28"/>
        </w:rPr>
        <w:t xml:space="preserve">методами математического моделирования в технических приложениях; </w:t>
      </w:r>
    </w:p>
    <w:p w:rsidR="00677DB9" w:rsidRPr="00677DB9" w:rsidRDefault="00677DB9" w:rsidP="00542D9E">
      <w:pPr>
        <w:widowControl w:val="0"/>
        <w:numPr>
          <w:ilvl w:val="0"/>
          <w:numId w:val="43"/>
        </w:numPr>
        <w:tabs>
          <w:tab w:val="left" w:pos="993"/>
        </w:tabs>
        <w:suppressAutoHyphens/>
        <w:adjustRightInd w:val="0"/>
        <w:spacing w:after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677DB9">
        <w:rPr>
          <w:rFonts w:ascii="Times New Roman" w:hAnsi="Times New Roman"/>
          <w:sz w:val="28"/>
          <w:szCs w:val="28"/>
        </w:rPr>
        <w:t xml:space="preserve">методами математического анализа, теории вероятностей, математической статистики, математического программирования, имитационного моделирования. </w:t>
      </w:r>
    </w:p>
    <w:p w:rsidR="00677DB9" w:rsidRPr="00677DB9" w:rsidRDefault="00677DB9" w:rsidP="00542D9E">
      <w:pPr>
        <w:widowControl w:val="0"/>
        <w:numPr>
          <w:ilvl w:val="0"/>
          <w:numId w:val="43"/>
        </w:numPr>
        <w:tabs>
          <w:tab w:val="left" w:pos="993"/>
        </w:tabs>
        <w:suppressAutoHyphens/>
        <w:adjustRightInd w:val="0"/>
        <w:spacing w:after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677DB9">
        <w:rPr>
          <w:rFonts w:ascii="Times New Roman" w:hAnsi="Times New Roman"/>
          <w:sz w:val="28"/>
          <w:szCs w:val="28"/>
        </w:rPr>
        <w:t xml:space="preserve">основными приемами работы на компьютерах с прикладным программным обеспечением. </w:t>
      </w:r>
    </w:p>
    <w:p w:rsidR="00677DB9" w:rsidRPr="00677DB9" w:rsidRDefault="00677DB9" w:rsidP="00542D9E">
      <w:pPr>
        <w:widowControl w:val="0"/>
        <w:numPr>
          <w:ilvl w:val="0"/>
          <w:numId w:val="43"/>
        </w:numPr>
        <w:tabs>
          <w:tab w:val="left" w:pos="993"/>
        </w:tabs>
        <w:suppressAutoHyphens/>
        <w:adjustRightInd w:val="0"/>
        <w:spacing w:after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677DB9">
        <w:rPr>
          <w:rFonts w:ascii="Times New Roman" w:hAnsi="Times New Roman"/>
          <w:sz w:val="28"/>
          <w:szCs w:val="28"/>
        </w:rPr>
        <w:t xml:space="preserve">пользовательскими вычислительными системами и системами программирования; </w:t>
      </w:r>
    </w:p>
    <w:p w:rsidR="00677DB9" w:rsidRPr="00677DB9" w:rsidRDefault="00677DB9" w:rsidP="00542D9E">
      <w:pPr>
        <w:widowControl w:val="0"/>
        <w:numPr>
          <w:ilvl w:val="0"/>
          <w:numId w:val="43"/>
        </w:numPr>
        <w:tabs>
          <w:tab w:val="left" w:pos="993"/>
        </w:tabs>
        <w:suppressAutoHyphens/>
        <w:adjustRightInd w:val="0"/>
        <w:spacing w:after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677DB9">
        <w:rPr>
          <w:rFonts w:ascii="Times New Roman" w:hAnsi="Times New Roman"/>
          <w:sz w:val="28"/>
          <w:szCs w:val="28"/>
        </w:rPr>
        <w:t>навыками работы в сети Интернет.</w:t>
      </w:r>
    </w:p>
    <w:p w:rsidR="001F366A" w:rsidRPr="00677DB9" w:rsidRDefault="001F366A" w:rsidP="00542D9E">
      <w:pPr>
        <w:suppressAutoHyphens/>
        <w:spacing w:line="360" w:lineRule="auto"/>
        <w:ind w:left="11" w:firstLine="709"/>
        <w:jc w:val="both"/>
        <w:rPr>
          <w:rFonts w:ascii="Times New Roman" w:hAnsi="Times New Roman"/>
          <w:sz w:val="28"/>
          <w:szCs w:val="28"/>
        </w:rPr>
      </w:pPr>
    </w:p>
    <w:p w:rsidR="00677DB9" w:rsidRPr="007F232B" w:rsidRDefault="007F232B" w:rsidP="00542D9E">
      <w:pPr>
        <w:pStyle w:val="aa"/>
        <w:widowControl w:val="0"/>
        <w:suppressAutoHyphens/>
        <w:spacing w:line="360" w:lineRule="auto"/>
        <w:ind w:firstLine="0"/>
        <w:jc w:val="center"/>
        <w:outlineLvl w:val="0"/>
        <w:rPr>
          <w:b/>
          <w:caps/>
          <w:sz w:val="32"/>
          <w:szCs w:val="32"/>
        </w:rPr>
      </w:pPr>
      <w:bookmarkStart w:id="4" w:name="_Toc453769964"/>
      <w:r w:rsidRPr="007F232B">
        <w:rPr>
          <w:b/>
          <w:caps/>
          <w:sz w:val="32"/>
          <w:szCs w:val="32"/>
        </w:rPr>
        <w:t xml:space="preserve">3. </w:t>
      </w:r>
      <w:r w:rsidR="001F366A" w:rsidRPr="007F232B">
        <w:rPr>
          <w:b/>
          <w:caps/>
          <w:sz w:val="32"/>
          <w:szCs w:val="32"/>
        </w:rPr>
        <w:t>СОДЕРЖАНИЕ ДИСЦИПЛИНЫ</w:t>
      </w:r>
      <w:bookmarkEnd w:id="4"/>
    </w:p>
    <w:p w:rsidR="005A1539" w:rsidRPr="00273BEE" w:rsidRDefault="001F366A" w:rsidP="00542D9E">
      <w:pPr>
        <w:pStyle w:val="aa"/>
        <w:widowControl w:val="0"/>
        <w:suppressAutoHyphens/>
        <w:spacing w:line="360" w:lineRule="auto"/>
        <w:ind w:firstLine="0"/>
        <w:jc w:val="center"/>
        <w:outlineLvl w:val="0"/>
        <w:rPr>
          <w:rStyle w:val="style1"/>
          <w:b/>
          <w:caps/>
          <w:sz w:val="28"/>
          <w:szCs w:val="28"/>
        </w:rPr>
      </w:pPr>
      <w:bookmarkStart w:id="5" w:name="_Toc453769965"/>
      <w:r>
        <w:rPr>
          <w:b/>
          <w:caps/>
          <w:sz w:val="28"/>
          <w:szCs w:val="28"/>
        </w:rPr>
        <w:t>ТЕМА</w:t>
      </w:r>
      <w:r w:rsidR="005A1539" w:rsidRPr="00C175F7">
        <w:rPr>
          <w:b/>
          <w:caps/>
          <w:sz w:val="28"/>
          <w:szCs w:val="28"/>
        </w:rPr>
        <w:t xml:space="preserve"> 1. </w:t>
      </w:r>
      <w:r w:rsidR="002C6DB0" w:rsidRPr="002C6DB0">
        <w:rPr>
          <w:b/>
          <w:caps/>
          <w:sz w:val="28"/>
          <w:szCs w:val="28"/>
        </w:rPr>
        <w:t>РОЛЬ МАТЕМАТИЧЕСКИХ МЕТОДОВ В ПРИНЯТИИ УПРАВЛЕНЧЕСКИХ РЕШЕНИЙ ПРОИЗВОДСТВЕННЫХ ЗАДАЧ АВИАЦИОННОГО ТРАНСПОРТА</w:t>
      </w:r>
      <w:bookmarkEnd w:id="5"/>
    </w:p>
    <w:p w:rsidR="00C175F7" w:rsidRPr="00C175F7" w:rsidRDefault="007F232B" w:rsidP="00542D9E">
      <w:pPr>
        <w:pStyle w:val="2"/>
        <w:keepNext w:val="0"/>
        <w:widowControl w:val="0"/>
        <w:spacing w:before="180" w:line="360" w:lineRule="auto"/>
        <w:rPr>
          <w:sz w:val="28"/>
          <w:szCs w:val="28"/>
        </w:rPr>
      </w:pPr>
      <w:bookmarkStart w:id="6" w:name="_Toc148425431"/>
      <w:r>
        <w:rPr>
          <w:sz w:val="28"/>
          <w:szCs w:val="28"/>
        </w:rPr>
        <w:t xml:space="preserve">          </w:t>
      </w:r>
      <w:bookmarkStart w:id="7" w:name="_Toc453769966"/>
      <w:r w:rsidR="00C175F7" w:rsidRPr="00C175F7">
        <w:rPr>
          <w:sz w:val="28"/>
          <w:szCs w:val="28"/>
        </w:rPr>
        <w:t xml:space="preserve">1.1. </w:t>
      </w:r>
      <w:bookmarkEnd w:id="6"/>
      <w:r w:rsidR="000F6636" w:rsidRPr="000F6636">
        <w:rPr>
          <w:sz w:val="28"/>
          <w:szCs w:val="28"/>
        </w:rPr>
        <w:t>Математическое моделирование — основной метод кибернетики</w:t>
      </w:r>
      <w:r w:rsidR="000F6636">
        <w:rPr>
          <w:sz w:val="28"/>
          <w:szCs w:val="28"/>
        </w:rPr>
        <w:t>.</w:t>
      </w:r>
      <w:bookmarkEnd w:id="7"/>
    </w:p>
    <w:p w:rsidR="000F6636" w:rsidRPr="000F6636" w:rsidRDefault="000F6636" w:rsidP="00542D9E">
      <w:pPr>
        <w:pStyle w:val="style40"/>
        <w:spacing w:before="0" w:beforeAutospacing="0" w:after="0" w:afterAutospacing="0" w:line="360" w:lineRule="auto"/>
        <w:ind w:firstLine="709"/>
        <w:jc w:val="both"/>
        <w:rPr>
          <w:rStyle w:val="style1"/>
          <w:color w:val="000000"/>
          <w:spacing w:val="-2"/>
          <w:sz w:val="28"/>
          <w:szCs w:val="28"/>
        </w:rPr>
      </w:pPr>
      <w:r w:rsidRPr="000F6636">
        <w:rPr>
          <w:rStyle w:val="style1"/>
          <w:color w:val="000000"/>
          <w:spacing w:val="-2"/>
          <w:sz w:val="28"/>
          <w:szCs w:val="28"/>
        </w:rPr>
        <w:t>Специфика этой науки заключается в том, что она изучает не вещественный состав систем и не их структуру, а результат работы данного класса систем. В кибернетике впервые было сформулировано понятие «черного ящика» как устройства, которое выполняет определенную операцию над настоящим и прошлым входного потенциала, но для которого мы необязательно располагаем информацией о структуре, обеспечивающей выполнение этой операции.</w:t>
      </w:r>
    </w:p>
    <w:p w:rsidR="000F6636" w:rsidRPr="000F6636" w:rsidRDefault="000F6636" w:rsidP="001C24CB">
      <w:pPr>
        <w:pStyle w:val="style40"/>
        <w:spacing w:before="0" w:beforeAutospacing="0" w:after="0" w:afterAutospacing="0" w:line="348" w:lineRule="auto"/>
        <w:ind w:firstLine="709"/>
        <w:jc w:val="both"/>
        <w:rPr>
          <w:rStyle w:val="style1"/>
          <w:color w:val="000000"/>
          <w:spacing w:val="-2"/>
          <w:sz w:val="28"/>
          <w:szCs w:val="28"/>
        </w:rPr>
      </w:pPr>
      <w:r w:rsidRPr="000F6636">
        <w:rPr>
          <w:rStyle w:val="style1"/>
          <w:color w:val="000000"/>
          <w:spacing w:val="-2"/>
          <w:sz w:val="28"/>
          <w:szCs w:val="28"/>
        </w:rPr>
        <w:t xml:space="preserve">Кибернетика как наука об управлении объектом своего изучения имеет управляющие системы. Для того чтобы в системе могли протекать процессы управления, она должна обладать определенной степенью сложности. С другой стороны, осуществление процессов управления в системе имеет смысл только в </w:t>
      </w:r>
      <w:r w:rsidRPr="000F6636">
        <w:rPr>
          <w:rStyle w:val="style1"/>
          <w:color w:val="000000"/>
          <w:spacing w:val="-2"/>
          <w:sz w:val="28"/>
          <w:szCs w:val="28"/>
        </w:rPr>
        <w:lastRenderedPageBreak/>
        <w:t xml:space="preserve">том случае, если эта система изменяется, движется, т. е. если речь идет о динамической системе. Поэтому можно уточнить, что объектом изучения кибернетики являются сложные динамические системы. </w:t>
      </w:r>
      <w:proofErr w:type="gramStart"/>
      <w:r w:rsidRPr="000F6636">
        <w:rPr>
          <w:rStyle w:val="style1"/>
          <w:color w:val="000000"/>
          <w:spacing w:val="-2"/>
          <w:sz w:val="28"/>
          <w:szCs w:val="28"/>
        </w:rPr>
        <w:t>К сложным динамическим системам относятся и живые организмы (животные и растения), и социально-экономические комплексы (организованные группы людей, бригады, подразделения, предприятия, отрасли промышленности, государства), и технические агрегаты (поточные линии, транспортные средства, системы агрегатов).</w:t>
      </w:r>
      <w:proofErr w:type="gramEnd"/>
    </w:p>
    <w:p w:rsidR="005C5CE2" w:rsidRDefault="005C5CE2" w:rsidP="001C24CB">
      <w:pPr>
        <w:pStyle w:val="style40"/>
        <w:spacing w:before="0" w:beforeAutospacing="0" w:after="0" w:afterAutospacing="0" w:line="348" w:lineRule="auto"/>
        <w:ind w:firstLine="709"/>
        <w:jc w:val="both"/>
        <w:rPr>
          <w:rStyle w:val="style1"/>
          <w:color w:val="000000"/>
          <w:spacing w:val="-2"/>
          <w:sz w:val="28"/>
          <w:szCs w:val="28"/>
        </w:rPr>
      </w:pPr>
      <w:r>
        <w:rPr>
          <w:rStyle w:val="style1"/>
          <w:color w:val="000000"/>
          <w:spacing w:val="-2"/>
          <w:sz w:val="28"/>
          <w:szCs w:val="28"/>
        </w:rPr>
        <w:t>Р</w:t>
      </w:r>
      <w:r w:rsidR="000F6636" w:rsidRPr="000F6636">
        <w:rPr>
          <w:rStyle w:val="style1"/>
          <w:color w:val="000000"/>
          <w:spacing w:val="-2"/>
          <w:sz w:val="28"/>
          <w:szCs w:val="28"/>
        </w:rPr>
        <w:t xml:space="preserve">ассматривая сложные динамические системы, </w:t>
      </w:r>
      <w:r>
        <w:rPr>
          <w:rStyle w:val="style1"/>
          <w:color w:val="000000"/>
          <w:spacing w:val="-2"/>
          <w:sz w:val="28"/>
          <w:szCs w:val="28"/>
        </w:rPr>
        <w:t xml:space="preserve">сегодня </w:t>
      </w:r>
      <w:r w:rsidR="000F6636" w:rsidRPr="000F6636">
        <w:rPr>
          <w:rStyle w:val="style1"/>
          <w:color w:val="000000"/>
          <w:spacing w:val="-2"/>
          <w:sz w:val="28"/>
          <w:szCs w:val="28"/>
        </w:rPr>
        <w:t>кибернетика ставит перед собой задач</w:t>
      </w:r>
      <w:r>
        <w:rPr>
          <w:rStyle w:val="style1"/>
          <w:color w:val="000000"/>
          <w:spacing w:val="-2"/>
          <w:sz w:val="28"/>
          <w:szCs w:val="28"/>
        </w:rPr>
        <w:t>и</w:t>
      </w:r>
      <w:r w:rsidR="000F6636" w:rsidRPr="000F6636">
        <w:rPr>
          <w:rStyle w:val="style1"/>
          <w:color w:val="000000"/>
          <w:spacing w:val="-2"/>
          <w:sz w:val="28"/>
          <w:szCs w:val="28"/>
        </w:rPr>
        <w:t xml:space="preserve"> всестороннего изучения их функционирования. </w:t>
      </w:r>
      <w:r>
        <w:rPr>
          <w:rStyle w:val="style1"/>
          <w:color w:val="000000"/>
          <w:spacing w:val="-2"/>
          <w:sz w:val="28"/>
          <w:szCs w:val="28"/>
        </w:rPr>
        <w:t>К</w:t>
      </w:r>
      <w:r w:rsidR="000F6636" w:rsidRPr="000F6636">
        <w:rPr>
          <w:rStyle w:val="style1"/>
          <w:color w:val="000000"/>
          <w:spacing w:val="-2"/>
          <w:sz w:val="28"/>
          <w:szCs w:val="28"/>
        </w:rPr>
        <w:t>ибернетика изучает общие закономерности управляющих систем</w:t>
      </w:r>
      <w:r>
        <w:rPr>
          <w:rStyle w:val="style1"/>
          <w:color w:val="000000"/>
          <w:spacing w:val="-2"/>
          <w:sz w:val="28"/>
          <w:szCs w:val="28"/>
        </w:rPr>
        <w:t xml:space="preserve"> и</w:t>
      </w:r>
      <w:r w:rsidR="000F6636" w:rsidRPr="000F6636">
        <w:rPr>
          <w:rStyle w:val="style1"/>
          <w:color w:val="000000"/>
          <w:spacing w:val="-2"/>
          <w:sz w:val="28"/>
          <w:szCs w:val="28"/>
        </w:rPr>
        <w:t xml:space="preserve"> их конкретные </w:t>
      </w:r>
      <w:r>
        <w:rPr>
          <w:rStyle w:val="style1"/>
          <w:color w:val="000000"/>
          <w:spacing w:val="-2"/>
          <w:sz w:val="28"/>
          <w:szCs w:val="28"/>
        </w:rPr>
        <w:t>количественные и качественные свойства</w:t>
      </w:r>
      <w:r w:rsidR="000F6636" w:rsidRPr="000F6636">
        <w:rPr>
          <w:rStyle w:val="style1"/>
          <w:color w:val="000000"/>
          <w:spacing w:val="-2"/>
          <w:sz w:val="28"/>
          <w:szCs w:val="28"/>
        </w:rPr>
        <w:t xml:space="preserve">. Так, при исследовании сложной динамической системы, как </w:t>
      </w:r>
      <w:r w:rsidR="000F6636">
        <w:rPr>
          <w:rStyle w:val="style1"/>
          <w:color w:val="000000"/>
          <w:spacing w:val="-2"/>
          <w:sz w:val="28"/>
          <w:szCs w:val="28"/>
        </w:rPr>
        <w:t>транспортно-логистическая система</w:t>
      </w:r>
      <w:r w:rsidR="000F6636" w:rsidRPr="000F6636">
        <w:rPr>
          <w:rStyle w:val="style1"/>
          <w:color w:val="000000"/>
          <w:spacing w:val="-2"/>
          <w:sz w:val="28"/>
          <w:szCs w:val="28"/>
        </w:rPr>
        <w:t xml:space="preserve">, мы сосредоточиваем внимание непосредственно </w:t>
      </w:r>
      <w:r w:rsidR="00B70891">
        <w:rPr>
          <w:rStyle w:val="style1"/>
          <w:color w:val="000000"/>
          <w:spacing w:val="-2"/>
          <w:sz w:val="28"/>
          <w:szCs w:val="28"/>
        </w:rPr>
        <w:t xml:space="preserve">на </w:t>
      </w:r>
      <w:r>
        <w:rPr>
          <w:rStyle w:val="style1"/>
          <w:color w:val="000000"/>
          <w:spacing w:val="-2"/>
          <w:sz w:val="28"/>
          <w:szCs w:val="28"/>
        </w:rPr>
        <w:t>транспортной составляющей</w:t>
      </w:r>
      <w:r w:rsidR="00B70891">
        <w:rPr>
          <w:rStyle w:val="style1"/>
          <w:color w:val="000000"/>
          <w:spacing w:val="-2"/>
          <w:sz w:val="28"/>
          <w:szCs w:val="28"/>
        </w:rPr>
        <w:t xml:space="preserve">. Для исследования системы, необходимо декомпозировать систему на подсистемы (производственные этапы) и подсистемы разложить до уровня модуля (операции). Время технологических процессов по обслуживанию пассажиров или обработке почты и багажа зависят от весогабаритных характеристик пассажиров, почты, груза (ППГ), </w:t>
      </w:r>
      <w:r w:rsidR="00D368D2">
        <w:rPr>
          <w:rStyle w:val="style1"/>
          <w:color w:val="000000"/>
          <w:spacing w:val="-2"/>
          <w:sz w:val="28"/>
          <w:szCs w:val="28"/>
        </w:rPr>
        <w:t xml:space="preserve">уровня квалификации обслуживающего персонала, </w:t>
      </w:r>
      <w:r>
        <w:rPr>
          <w:rStyle w:val="style1"/>
          <w:color w:val="000000"/>
          <w:spacing w:val="-2"/>
          <w:sz w:val="28"/>
          <w:szCs w:val="28"/>
        </w:rPr>
        <w:t xml:space="preserve">характеристик </w:t>
      </w:r>
      <w:r w:rsidR="00D368D2">
        <w:rPr>
          <w:rStyle w:val="style1"/>
          <w:color w:val="000000"/>
          <w:spacing w:val="-2"/>
          <w:sz w:val="28"/>
          <w:szCs w:val="28"/>
        </w:rPr>
        <w:t xml:space="preserve">технических </w:t>
      </w:r>
      <w:r>
        <w:rPr>
          <w:rStyle w:val="style1"/>
          <w:color w:val="000000"/>
          <w:spacing w:val="-2"/>
          <w:sz w:val="28"/>
          <w:szCs w:val="28"/>
        </w:rPr>
        <w:t>средств</w:t>
      </w:r>
      <w:r w:rsidR="00D368D2">
        <w:rPr>
          <w:rStyle w:val="style1"/>
          <w:color w:val="000000"/>
          <w:spacing w:val="-2"/>
          <w:sz w:val="28"/>
          <w:szCs w:val="28"/>
        </w:rPr>
        <w:t>, которые определяют требования к коммуникациям и необходимым энергетическим ресурсам в условиях ограничений по экологическим нормам и правилам безопасности.</w:t>
      </w:r>
    </w:p>
    <w:p w:rsidR="00D368D2" w:rsidRDefault="00D368D2" w:rsidP="001C24CB">
      <w:pPr>
        <w:pStyle w:val="style40"/>
        <w:spacing w:before="0" w:beforeAutospacing="0" w:after="0" w:afterAutospacing="0" w:line="348" w:lineRule="auto"/>
        <w:ind w:firstLine="709"/>
        <w:jc w:val="both"/>
        <w:rPr>
          <w:rStyle w:val="style1"/>
          <w:color w:val="000000"/>
          <w:spacing w:val="-2"/>
          <w:sz w:val="28"/>
          <w:szCs w:val="28"/>
        </w:rPr>
      </w:pPr>
      <w:r>
        <w:rPr>
          <w:rStyle w:val="style1"/>
          <w:color w:val="000000"/>
          <w:spacing w:val="-2"/>
          <w:sz w:val="28"/>
          <w:szCs w:val="28"/>
        </w:rPr>
        <w:t>К</w:t>
      </w:r>
      <w:r w:rsidR="000F6636" w:rsidRPr="000F6636">
        <w:rPr>
          <w:rStyle w:val="style1"/>
          <w:color w:val="000000"/>
          <w:spacing w:val="-2"/>
          <w:sz w:val="28"/>
          <w:szCs w:val="28"/>
        </w:rPr>
        <w:t xml:space="preserve">огда </w:t>
      </w:r>
      <w:r>
        <w:rPr>
          <w:rStyle w:val="style1"/>
          <w:color w:val="000000"/>
          <w:spacing w:val="-2"/>
          <w:sz w:val="28"/>
          <w:szCs w:val="28"/>
        </w:rPr>
        <w:t xml:space="preserve">изменение параметров тех или иных ресурсов в технологических </w:t>
      </w:r>
      <w:r w:rsidR="000F6636" w:rsidRPr="000F6636">
        <w:rPr>
          <w:rStyle w:val="style1"/>
          <w:color w:val="000000"/>
          <w:spacing w:val="-2"/>
          <w:sz w:val="28"/>
          <w:szCs w:val="28"/>
        </w:rPr>
        <w:t>процесс</w:t>
      </w:r>
      <w:r>
        <w:rPr>
          <w:rStyle w:val="style1"/>
          <w:color w:val="000000"/>
          <w:spacing w:val="-2"/>
          <w:sz w:val="28"/>
          <w:szCs w:val="28"/>
        </w:rPr>
        <w:t>ах</w:t>
      </w:r>
      <w:r w:rsidR="000F6636" w:rsidRPr="000F6636">
        <w:rPr>
          <w:rStyle w:val="style1"/>
          <w:color w:val="000000"/>
          <w:spacing w:val="-2"/>
          <w:sz w:val="28"/>
          <w:szCs w:val="28"/>
        </w:rPr>
        <w:t xml:space="preserve"> </w:t>
      </w:r>
      <w:r>
        <w:rPr>
          <w:rStyle w:val="style1"/>
          <w:color w:val="000000"/>
          <w:spacing w:val="-2"/>
          <w:sz w:val="28"/>
          <w:szCs w:val="28"/>
        </w:rPr>
        <w:t xml:space="preserve">(операциях) </w:t>
      </w:r>
      <w:r w:rsidR="000F6636" w:rsidRPr="000F6636">
        <w:rPr>
          <w:rStyle w:val="style1"/>
          <w:color w:val="000000"/>
          <w:spacing w:val="-2"/>
          <w:sz w:val="28"/>
          <w:szCs w:val="28"/>
        </w:rPr>
        <w:t>начинают существенно влиять на процессы управления системой, кибернетика должна включать их в сферу своего исследования, но не всестороннего, а именно с позиций их воздействия на процессы управления.</w:t>
      </w:r>
    </w:p>
    <w:p w:rsidR="000F6636" w:rsidRPr="000F6636" w:rsidRDefault="000F6636" w:rsidP="001C24CB">
      <w:pPr>
        <w:pStyle w:val="style40"/>
        <w:spacing w:before="0" w:beforeAutospacing="0" w:after="0" w:afterAutospacing="0" w:line="348" w:lineRule="auto"/>
        <w:ind w:firstLine="709"/>
        <w:jc w:val="both"/>
        <w:rPr>
          <w:rStyle w:val="style1"/>
          <w:color w:val="000000"/>
          <w:spacing w:val="-2"/>
          <w:sz w:val="28"/>
          <w:szCs w:val="28"/>
        </w:rPr>
      </w:pPr>
      <w:r w:rsidRPr="000F6636">
        <w:rPr>
          <w:rStyle w:val="style1"/>
          <w:color w:val="000000"/>
          <w:spacing w:val="-2"/>
          <w:sz w:val="28"/>
          <w:szCs w:val="28"/>
        </w:rPr>
        <w:t>Таким образом, предметом изучения кибернетик</w:t>
      </w:r>
      <w:r>
        <w:rPr>
          <w:rStyle w:val="style1"/>
          <w:color w:val="000000"/>
          <w:spacing w:val="-2"/>
          <w:sz w:val="28"/>
          <w:szCs w:val="28"/>
        </w:rPr>
        <w:t>и</w:t>
      </w:r>
      <w:r w:rsidRPr="000F6636">
        <w:rPr>
          <w:rStyle w:val="style1"/>
          <w:color w:val="000000"/>
          <w:spacing w:val="-2"/>
          <w:sz w:val="28"/>
          <w:szCs w:val="28"/>
        </w:rPr>
        <w:t xml:space="preserve"> являются </w:t>
      </w:r>
      <w:r w:rsidR="00D368D2">
        <w:rPr>
          <w:rStyle w:val="style1"/>
          <w:color w:val="000000"/>
          <w:spacing w:val="-2"/>
          <w:sz w:val="28"/>
          <w:szCs w:val="28"/>
        </w:rPr>
        <w:t xml:space="preserve">проблемные области в технологических процессах и выработка решений при управлении </w:t>
      </w:r>
      <w:r w:rsidRPr="000F6636">
        <w:rPr>
          <w:rStyle w:val="style1"/>
          <w:color w:val="000000"/>
          <w:spacing w:val="-2"/>
          <w:sz w:val="28"/>
          <w:szCs w:val="28"/>
        </w:rPr>
        <w:t>сложны</w:t>
      </w:r>
      <w:r w:rsidR="00D368D2">
        <w:rPr>
          <w:rStyle w:val="style1"/>
          <w:color w:val="000000"/>
          <w:spacing w:val="-2"/>
          <w:sz w:val="28"/>
          <w:szCs w:val="28"/>
        </w:rPr>
        <w:t>ми</w:t>
      </w:r>
      <w:r w:rsidRPr="000F6636">
        <w:rPr>
          <w:rStyle w:val="style1"/>
          <w:color w:val="000000"/>
          <w:spacing w:val="-2"/>
          <w:sz w:val="28"/>
          <w:szCs w:val="28"/>
        </w:rPr>
        <w:t xml:space="preserve"> динамически</w:t>
      </w:r>
      <w:r w:rsidR="00D368D2">
        <w:rPr>
          <w:rStyle w:val="style1"/>
          <w:color w:val="000000"/>
          <w:spacing w:val="-2"/>
          <w:sz w:val="28"/>
          <w:szCs w:val="28"/>
        </w:rPr>
        <w:t>ми</w:t>
      </w:r>
      <w:r w:rsidRPr="000F6636">
        <w:rPr>
          <w:rStyle w:val="style1"/>
          <w:color w:val="000000"/>
          <w:spacing w:val="-2"/>
          <w:sz w:val="28"/>
          <w:szCs w:val="28"/>
        </w:rPr>
        <w:t xml:space="preserve"> система</w:t>
      </w:r>
      <w:r w:rsidR="00D368D2">
        <w:rPr>
          <w:rStyle w:val="style1"/>
          <w:color w:val="000000"/>
          <w:spacing w:val="-2"/>
          <w:sz w:val="28"/>
          <w:szCs w:val="28"/>
        </w:rPr>
        <w:t>ми</w:t>
      </w:r>
      <w:r w:rsidRPr="000F6636">
        <w:rPr>
          <w:rStyle w:val="style1"/>
          <w:color w:val="000000"/>
          <w:spacing w:val="-2"/>
          <w:sz w:val="28"/>
          <w:szCs w:val="28"/>
        </w:rPr>
        <w:t>.</w:t>
      </w:r>
    </w:p>
    <w:p w:rsidR="000F6636" w:rsidRPr="000F6636" w:rsidRDefault="000F6636" w:rsidP="00542D9E">
      <w:pPr>
        <w:pStyle w:val="style40"/>
        <w:spacing w:before="0" w:beforeAutospacing="0" w:after="0" w:afterAutospacing="0" w:line="360" w:lineRule="auto"/>
        <w:ind w:firstLine="709"/>
        <w:jc w:val="both"/>
        <w:rPr>
          <w:rStyle w:val="style1"/>
          <w:color w:val="000000"/>
          <w:spacing w:val="-2"/>
          <w:sz w:val="28"/>
          <w:szCs w:val="28"/>
        </w:rPr>
      </w:pPr>
      <w:r w:rsidRPr="000F6636">
        <w:rPr>
          <w:rStyle w:val="style1"/>
          <w:color w:val="000000"/>
          <w:spacing w:val="-2"/>
          <w:sz w:val="28"/>
          <w:szCs w:val="28"/>
        </w:rPr>
        <w:lastRenderedPageBreak/>
        <w:t>Всеобщим методом познания, в равной степени применимым к исследованию всех явлений природы и общественной жизни, служит материалистическая диалектика. Однако, кроме общефилософского метода, в различных областях науки применяется большое количество специальных методов.</w:t>
      </w:r>
    </w:p>
    <w:p w:rsidR="000F6636" w:rsidRPr="000F6636" w:rsidRDefault="000F6636" w:rsidP="00542D9E">
      <w:pPr>
        <w:pStyle w:val="style40"/>
        <w:spacing w:before="0" w:beforeAutospacing="0" w:after="0" w:afterAutospacing="0" w:line="360" w:lineRule="auto"/>
        <w:ind w:firstLine="709"/>
        <w:jc w:val="both"/>
        <w:rPr>
          <w:rStyle w:val="style1"/>
          <w:color w:val="000000"/>
          <w:spacing w:val="-2"/>
          <w:sz w:val="28"/>
          <w:szCs w:val="28"/>
        </w:rPr>
      </w:pPr>
      <w:r w:rsidRPr="000F6636">
        <w:rPr>
          <w:rStyle w:val="style1"/>
          <w:color w:val="000000"/>
          <w:spacing w:val="-2"/>
          <w:sz w:val="28"/>
          <w:szCs w:val="28"/>
        </w:rPr>
        <w:t>До недавнего времени в биологических и социально-экономических науках современные математические методы применялись в весьма ограниченных масштабах. Только последние десятилетия характеризуются значительным расширением использования в этих областях теории вероятностей и математической статистики, математической логики и теории алгоритмов, теории множеств и теории графов, теории игр и исследования операций, корреляционного анализа, математического программирования и других математических методов. Теория и практика кибернетики непосредственно базируются на применении математических методов при описании и исследовании систем и процессов управления, на построении адекватных им математических моделей и решении этих моделей на быстродействующих ЭВМ. Таким образом, одним из основных методов кибернетики является метод математического моделирования систем и процессов управления.</w:t>
      </w:r>
    </w:p>
    <w:p w:rsidR="000F6636" w:rsidRPr="000F6636" w:rsidRDefault="000F6636" w:rsidP="00542D9E">
      <w:pPr>
        <w:pStyle w:val="style40"/>
        <w:spacing w:before="0" w:beforeAutospacing="0" w:after="0" w:afterAutospacing="0" w:line="360" w:lineRule="auto"/>
        <w:ind w:firstLine="709"/>
        <w:jc w:val="both"/>
        <w:rPr>
          <w:rStyle w:val="style1"/>
          <w:color w:val="000000"/>
          <w:spacing w:val="-2"/>
          <w:sz w:val="28"/>
          <w:szCs w:val="28"/>
        </w:rPr>
      </w:pPr>
      <w:r w:rsidRPr="000F6636">
        <w:rPr>
          <w:rStyle w:val="style1"/>
          <w:color w:val="000000"/>
          <w:spacing w:val="-2"/>
          <w:sz w:val="28"/>
          <w:szCs w:val="28"/>
        </w:rPr>
        <w:t>Системы изучаются в кибернетике по их реакциям на внешние воздействия, другими словами, по тем функциям, которые они выполняют. Наряду с вещественным и структурным подходами, кибернетика ввела в научный обиход функциональный подход как вариант системного подхода в широком смысле слова. Применение системного и функционального подходов при описании и исследовании сложных систем относится к основным методологическим принципам кибернетики.</w:t>
      </w:r>
    </w:p>
    <w:p w:rsidR="000F6636" w:rsidRPr="000F6636" w:rsidRDefault="000F6636" w:rsidP="00542D9E">
      <w:pPr>
        <w:pStyle w:val="style40"/>
        <w:spacing w:before="0" w:beforeAutospacing="0" w:after="0" w:afterAutospacing="0" w:line="360" w:lineRule="auto"/>
        <w:ind w:firstLine="709"/>
        <w:jc w:val="both"/>
        <w:rPr>
          <w:rStyle w:val="style1"/>
          <w:color w:val="000000"/>
          <w:spacing w:val="-2"/>
          <w:sz w:val="28"/>
          <w:szCs w:val="28"/>
        </w:rPr>
      </w:pPr>
      <w:r w:rsidRPr="000F6636">
        <w:rPr>
          <w:rStyle w:val="style1"/>
          <w:color w:val="000000"/>
          <w:spacing w:val="-2"/>
          <w:sz w:val="28"/>
          <w:szCs w:val="28"/>
        </w:rPr>
        <w:t>Системный подход выражается в комплексном изучении системы с позиций системного анализа, т. е. анализа проблем и объектов как совокупности взаимосвязанных элементов, исходя из представлений об определенной целостности системы.</w:t>
      </w:r>
    </w:p>
    <w:p w:rsidR="000F6636" w:rsidRPr="000F6636" w:rsidRDefault="000F6636" w:rsidP="00542D9E">
      <w:pPr>
        <w:pStyle w:val="style40"/>
        <w:spacing w:before="0" w:beforeAutospacing="0" w:after="0" w:afterAutospacing="0" w:line="360" w:lineRule="auto"/>
        <w:ind w:firstLine="709"/>
        <w:jc w:val="both"/>
        <w:rPr>
          <w:rStyle w:val="style1"/>
          <w:color w:val="000000"/>
          <w:spacing w:val="-2"/>
          <w:sz w:val="28"/>
          <w:szCs w:val="28"/>
        </w:rPr>
      </w:pPr>
      <w:r w:rsidRPr="000F6636">
        <w:rPr>
          <w:rStyle w:val="style1"/>
          <w:color w:val="000000"/>
          <w:spacing w:val="-2"/>
          <w:sz w:val="28"/>
          <w:szCs w:val="28"/>
        </w:rPr>
        <w:lastRenderedPageBreak/>
        <w:t>Функциональный анализ имеет своей целью выявление и изучение функциональных последствий тех или иных явлений или событий для исследуемого объекта. Соответственно, функциональный подход предполагает учет результатов функционального анализа при исследовании и синтезе систем управления.</w:t>
      </w:r>
    </w:p>
    <w:p w:rsidR="000F6636" w:rsidRPr="000F6636" w:rsidRDefault="000F6636" w:rsidP="00542D9E">
      <w:pPr>
        <w:pStyle w:val="style40"/>
        <w:spacing w:before="0" w:beforeAutospacing="0" w:after="0" w:afterAutospacing="0" w:line="360" w:lineRule="auto"/>
        <w:ind w:firstLine="709"/>
        <w:jc w:val="both"/>
        <w:rPr>
          <w:rStyle w:val="style1"/>
          <w:color w:val="000000"/>
          <w:spacing w:val="-2"/>
          <w:sz w:val="28"/>
          <w:szCs w:val="28"/>
        </w:rPr>
      </w:pPr>
      <w:proofErr w:type="gramStart"/>
      <w:r w:rsidRPr="000F6636">
        <w:rPr>
          <w:rStyle w:val="style1"/>
          <w:color w:val="000000"/>
          <w:spacing w:val="-2"/>
          <w:sz w:val="28"/>
          <w:szCs w:val="28"/>
        </w:rPr>
        <w:t>Основная цель кибернетики как науки об управлении — добиваться построения на основе изучения структур и механизмов управления таких систем, такой организации их работы, такого взаимодействия элементов внутри этих систем и такого взаимодействия с внешней средой, чтобы результаты функционирования этих систем были наилучшими, т. е. приводили бы наиболее быстро к заданной цели функционирования при минимальных затратах тех или иных ресурсов (сырья, человеческого</w:t>
      </w:r>
      <w:proofErr w:type="gramEnd"/>
      <w:r w:rsidRPr="000F6636">
        <w:rPr>
          <w:rStyle w:val="style1"/>
          <w:color w:val="000000"/>
          <w:spacing w:val="-2"/>
          <w:sz w:val="28"/>
          <w:szCs w:val="28"/>
        </w:rPr>
        <w:t xml:space="preserve"> труда, машинного времени, горючего и т.д.). Все это можно определить кратко термином «оптимизация». Таким образом, основной целью кибернетики является оптимизация систем управления.</w:t>
      </w:r>
    </w:p>
    <w:p w:rsidR="000F6636" w:rsidRPr="000F6636" w:rsidRDefault="000F6636" w:rsidP="00542D9E">
      <w:pPr>
        <w:pStyle w:val="style40"/>
        <w:spacing w:before="0" w:beforeAutospacing="0" w:after="0" w:afterAutospacing="0" w:line="360" w:lineRule="auto"/>
        <w:ind w:firstLine="709"/>
        <w:jc w:val="both"/>
        <w:rPr>
          <w:rStyle w:val="style1"/>
          <w:color w:val="000000"/>
          <w:spacing w:val="-2"/>
          <w:sz w:val="28"/>
          <w:szCs w:val="28"/>
        </w:rPr>
      </w:pPr>
      <w:r w:rsidRPr="000F6636">
        <w:rPr>
          <w:rStyle w:val="style1"/>
          <w:color w:val="000000"/>
          <w:spacing w:val="-2"/>
          <w:sz w:val="28"/>
          <w:szCs w:val="28"/>
        </w:rPr>
        <w:t>Для исследования систем кибернетика использует три</w:t>
      </w:r>
      <w:r w:rsidR="00964020">
        <w:rPr>
          <w:rStyle w:val="style1"/>
          <w:color w:val="000000"/>
          <w:spacing w:val="-2"/>
          <w:sz w:val="28"/>
          <w:szCs w:val="28"/>
        </w:rPr>
        <w:t xml:space="preserve"> </w:t>
      </w:r>
      <w:r w:rsidRPr="000F6636">
        <w:rPr>
          <w:rStyle w:val="style1"/>
          <w:color w:val="000000"/>
          <w:spacing w:val="-2"/>
          <w:sz w:val="28"/>
          <w:szCs w:val="28"/>
        </w:rPr>
        <w:t>принципиально различных метода: математический анализ, физический эксперимент и вычислительный эксперимент.</w:t>
      </w:r>
    </w:p>
    <w:p w:rsidR="000F6636" w:rsidRPr="000F6636" w:rsidRDefault="000F6636" w:rsidP="00542D9E">
      <w:pPr>
        <w:pStyle w:val="style40"/>
        <w:spacing w:before="0" w:beforeAutospacing="0" w:after="0" w:afterAutospacing="0" w:line="360" w:lineRule="auto"/>
        <w:ind w:firstLine="709"/>
        <w:jc w:val="both"/>
        <w:rPr>
          <w:rStyle w:val="style1"/>
          <w:color w:val="000000"/>
          <w:spacing w:val="-2"/>
          <w:sz w:val="28"/>
          <w:szCs w:val="28"/>
        </w:rPr>
      </w:pPr>
      <w:r w:rsidRPr="000F6636">
        <w:rPr>
          <w:rStyle w:val="style1"/>
          <w:color w:val="000000"/>
          <w:spacing w:val="-2"/>
          <w:sz w:val="28"/>
          <w:szCs w:val="28"/>
        </w:rPr>
        <w:t>Первые два из них широко применяются и в других науках. Сущность первого метода состоит в описании изучаемого объекта в рамках того или иного математического аппарата (например, в виде системы уравнений) и последующего извлечения различных следствий из этого описания путем математической дедукции (например, путем решения соответствующей системы уравнений). Сущность второго метода состоит в проведении различных экспериментов либо с самим объектом, либо с его реальной физической моделью.</w:t>
      </w:r>
    </w:p>
    <w:p w:rsidR="00C175F7" w:rsidRPr="005C64C3" w:rsidRDefault="000F6636" w:rsidP="00542D9E">
      <w:pPr>
        <w:pStyle w:val="style40"/>
        <w:spacing w:before="0" w:beforeAutospacing="0" w:after="240" w:afterAutospacing="0" w:line="360" w:lineRule="auto"/>
        <w:ind w:firstLine="709"/>
        <w:jc w:val="both"/>
        <w:rPr>
          <w:rStyle w:val="style1"/>
          <w:color w:val="000000"/>
          <w:spacing w:val="-3"/>
          <w:sz w:val="28"/>
          <w:szCs w:val="28"/>
        </w:rPr>
      </w:pPr>
      <w:r w:rsidRPr="000F6636">
        <w:rPr>
          <w:rStyle w:val="style1"/>
          <w:color w:val="000000"/>
          <w:spacing w:val="-2"/>
          <w:sz w:val="28"/>
          <w:szCs w:val="28"/>
        </w:rPr>
        <w:t xml:space="preserve">Достижением кибернетики является разработка и широкое использование нового метода исследования, получившего название вычислительного или машинного эксперимента, иначе называемого математическим моделированием. </w:t>
      </w:r>
      <w:r w:rsidRPr="000F6636">
        <w:rPr>
          <w:rStyle w:val="style1"/>
          <w:color w:val="000000"/>
          <w:spacing w:val="-2"/>
          <w:sz w:val="28"/>
          <w:szCs w:val="28"/>
        </w:rPr>
        <w:lastRenderedPageBreak/>
        <w:t xml:space="preserve">Смысл его в том, что эксперименты производятся не с реальной физической моделью изучаемого объекта, а с его математическим описанием, реализованным в компьютере. </w:t>
      </w:r>
      <w:r w:rsidR="00964020">
        <w:rPr>
          <w:rStyle w:val="style1"/>
          <w:color w:val="000000"/>
          <w:spacing w:val="-2"/>
          <w:sz w:val="28"/>
          <w:szCs w:val="28"/>
        </w:rPr>
        <w:t xml:space="preserve">Высокое </w:t>
      </w:r>
      <w:r w:rsidRPr="000F6636">
        <w:rPr>
          <w:rStyle w:val="style1"/>
          <w:color w:val="000000"/>
          <w:spacing w:val="-2"/>
          <w:sz w:val="28"/>
          <w:szCs w:val="28"/>
        </w:rPr>
        <w:t xml:space="preserve">быстродействие современных компьютеров позволяет </w:t>
      </w:r>
      <w:r w:rsidR="00964020">
        <w:rPr>
          <w:rStyle w:val="style1"/>
          <w:color w:val="000000"/>
          <w:spacing w:val="-2"/>
          <w:sz w:val="28"/>
          <w:szCs w:val="28"/>
        </w:rPr>
        <w:t>при тактическом и стратегическом планировании с</w:t>
      </w:r>
      <w:r w:rsidRPr="000F6636">
        <w:rPr>
          <w:rStyle w:val="style1"/>
          <w:color w:val="000000"/>
          <w:spacing w:val="-2"/>
          <w:sz w:val="28"/>
          <w:szCs w:val="28"/>
        </w:rPr>
        <w:t>моделирова</w:t>
      </w:r>
      <w:r w:rsidR="00964020">
        <w:rPr>
          <w:rStyle w:val="style1"/>
          <w:color w:val="000000"/>
          <w:spacing w:val="-2"/>
          <w:sz w:val="28"/>
          <w:szCs w:val="28"/>
        </w:rPr>
        <w:t xml:space="preserve">ть </w:t>
      </w:r>
      <w:r w:rsidRPr="000F6636">
        <w:rPr>
          <w:rStyle w:val="style1"/>
          <w:color w:val="000000"/>
          <w:spacing w:val="-2"/>
          <w:sz w:val="28"/>
          <w:szCs w:val="28"/>
        </w:rPr>
        <w:t>процесс</w:t>
      </w:r>
      <w:r w:rsidR="00964020">
        <w:rPr>
          <w:rStyle w:val="style1"/>
          <w:color w:val="000000"/>
          <w:spacing w:val="-2"/>
          <w:sz w:val="28"/>
          <w:szCs w:val="28"/>
        </w:rPr>
        <w:t xml:space="preserve"> работы аэропорта «Пулково» за год в течени</w:t>
      </w:r>
      <w:proofErr w:type="gramStart"/>
      <w:r w:rsidR="00964020">
        <w:rPr>
          <w:rStyle w:val="style1"/>
          <w:color w:val="000000"/>
          <w:spacing w:val="-2"/>
          <w:sz w:val="28"/>
          <w:szCs w:val="28"/>
        </w:rPr>
        <w:t>и</w:t>
      </w:r>
      <w:proofErr w:type="gramEnd"/>
      <w:r w:rsidR="00964020">
        <w:rPr>
          <w:rStyle w:val="style1"/>
          <w:color w:val="000000"/>
          <w:spacing w:val="-2"/>
          <w:sz w:val="28"/>
          <w:szCs w:val="28"/>
        </w:rPr>
        <w:t xml:space="preserve"> двух часов. При оперативном планировании увидеть «узкие места» возникающие в аэропорту, что даёт возможность диспетчерам центра оперативного управления производством (ЦОУП) принимать эффективные решения</w:t>
      </w:r>
      <w:r w:rsidRPr="000F6636">
        <w:rPr>
          <w:rStyle w:val="style1"/>
          <w:color w:val="000000"/>
          <w:spacing w:val="-2"/>
          <w:sz w:val="28"/>
          <w:szCs w:val="28"/>
        </w:rPr>
        <w:t>.</w:t>
      </w:r>
    </w:p>
    <w:p w:rsidR="00C175F7" w:rsidRPr="00C175F7" w:rsidRDefault="00C175F7" w:rsidP="00F36374">
      <w:pPr>
        <w:pStyle w:val="2"/>
        <w:keepNext w:val="0"/>
        <w:widowControl w:val="0"/>
        <w:spacing w:line="360" w:lineRule="auto"/>
        <w:jc w:val="center"/>
        <w:rPr>
          <w:sz w:val="28"/>
          <w:szCs w:val="28"/>
        </w:rPr>
      </w:pPr>
      <w:bookmarkStart w:id="8" w:name="_Toc148425432"/>
      <w:bookmarkStart w:id="9" w:name="_Toc453769967"/>
      <w:r w:rsidRPr="00C175F7">
        <w:rPr>
          <w:sz w:val="28"/>
          <w:szCs w:val="28"/>
        </w:rPr>
        <w:t xml:space="preserve">1.2. </w:t>
      </w:r>
      <w:bookmarkEnd w:id="8"/>
      <w:r w:rsidR="00964020" w:rsidRPr="00964020">
        <w:rPr>
          <w:sz w:val="28"/>
          <w:szCs w:val="28"/>
        </w:rPr>
        <w:t>Принципиальная схема процесса управления.</w:t>
      </w:r>
      <w:bookmarkEnd w:id="9"/>
    </w:p>
    <w:p w:rsidR="00530334" w:rsidRPr="00C175F7" w:rsidRDefault="00530334" w:rsidP="00542D9E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C175F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Классическое представление системы любой природы, как управляемой системы может быть представлено в виде </w:t>
      </w:r>
      <w:r w:rsidR="005839A6" w:rsidRPr="00C175F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кибернетического контура (рис. </w:t>
      </w:r>
      <w:r w:rsidR="00056CE2">
        <w:rPr>
          <w:rFonts w:ascii="Times New Roman" w:eastAsia="Times New Roman" w:hAnsi="Times New Roman"/>
          <w:bCs/>
          <w:sz w:val="28"/>
          <w:szCs w:val="28"/>
          <w:lang w:eastAsia="ru-RU"/>
        </w:rPr>
        <w:t>1</w:t>
      </w:r>
      <w:r w:rsidRPr="00C175F7">
        <w:rPr>
          <w:rFonts w:ascii="Times New Roman" w:eastAsia="Times New Roman" w:hAnsi="Times New Roman"/>
          <w:bCs/>
          <w:sz w:val="28"/>
          <w:szCs w:val="28"/>
          <w:lang w:eastAsia="ru-RU"/>
        </w:rPr>
        <w:t>).</w:t>
      </w:r>
    </w:p>
    <w:p w:rsidR="00530334" w:rsidRPr="00C175F7" w:rsidRDefault="00530334" w:rsidP="00542D9E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C175F7">
        <w:rPr>
          <w:rFonts w:ascii="Times New Roman" w:eastAsia="Times New Roman" w:hAnsi="Times New Roman"/>
          <w:bCs/>
          <w:sz w:val="28"/>
          <w:szCs w:val="28"/>
          <w:lang w:eastAsia="ru-RU"/>
        </w:rPr>
        <w:t>Основные функции управления:</w:t>
      </w:r>
      <w:r w:rsidRPr="00C175F7">
        <w:rPr>
          <w:rFonts w:ascii="Times New Roman" w:eastAsia="Times New Roman" w:hAnsi="Times New Roman"/>
          <w:sz w:val="28"/>
          <w:szCs w:val="28"/>
          <w:lang w:eastAsia="ru-RU"/>
        </w:rPr>
        <w:t xml:space="preserve"> планирование, организация, мотивация, контроль и учет, регулирование (оперативное управление). Оперативное управление: оперативный план выхода из сложившейся ситуации; организация ресурсов, способных выполнить разработанный план; также контроль результатов выхода и, если необходимо, их исправление.  </w:t>
      </w:r>
    </w:p>
    <w:p w:rsidR="00530334" w:rsidRPr="00C175F7" w:rsidRDefault="00530334" w:rsidP="00542D9E">
      <w:pPr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C175F7">
        <w:rPr>
          <w:rFonts w:ascii="Times New Roman" w:eastAsia="Times New Roman" w:hAnsi="Times New Roman"/>
          <w:bCs/>
          <w:sz w:val="28"/>
          <w:szCs w:val="28"/>
          <w:lang w:eastAsia="ru-RU"/>
        </w:rPr>
        <w:t>Планирование. Деньги на перевозку груза заказчика получены по результатам процесса маркетинга, затем в плане расписываются все виды работ, время на их выполнение и количество необходимых ресурсов. Определяем затраты на виды работ и ресурсы.</w:t>
      </w:r>
      <w:r w:rsidRPr="00C175F7">
        <w:rPr>
          <w:rFonts w:ascii="Times New Roman" w:eastAsia="Times New Roman" w:hAnsi="Times New Roman"/>
          <w:sz w:val="28"/>
          <w:szCs w:val="28"/>
          <w:lang w:eastAsia="ru-RU"/>
        </w:rPr>
        <w:t xml:space="preserve"> С учетом взаимосвязи и взаимодействия элементов объекта управления, определяющих результат процесса, разрабатываем экономико-математическую модель и проводим оценку мероприятий плана: выбор наилучших вариантов выполнения плана.</w:t>
      </w:r>
    </w:p>
    <w:p w:rsidR="00530334" w:rsidRPr="00C175F7" w:rsidRDefault="00530334" w:rsidP="00542D9E">
      <w:pPr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75F7">
        <w:rPr>
          <w:rFonts w:ascii="Times New Roman" w:eastAsia="Times New Roman" w:hAnsi="Times New Roman"/>
          <w:sz w:val="28"/>
          <w:szCs w:val="28"/>
          <w:lang w:eastAsia="ru-RU"/>
        </w:rPr>
        <w:t>Организация ресурсов производственного процесса и формирование структуры выполнения плана. Организационная функция обеспечивает переход управляемой системы из сложившегося, в результате воздействия факторов состояния, в желаемое, планируемое. Ресурсы — это все, что может быть использовано для достижения целей (персонал, здания, оборудование, финансовые ресурсы и т.)</w:t>
      </w:r>
    </w:p>
    <w:p w:rsidR="00530334" w:rsidRPr="00C175F7" w:rsidRDefault="00530334" w:rsidP="00542D9E">
      <w:pPr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75F7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Мотивация – активизация деятельности людей для выполнения целей плана.</w:t>
      </w:r>
    </w:p>
    <w:p w:rsidR="00530334" w:rsidRPr="00C175F7" w:rsidRDefault="00530334" w:rsidP="00542D9E">
      <w:pPr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C175F7">
        <w:rPr>
          <w:rFonts w:ascii="Times New Roman" w:eastAsia="Times New Roman" w:hAnsi="Times New Roman"/>
          <w:bCs/>
          <w:sz w:val="28"/>
          <w:szCs w:val="28"/>
          <w:lang w:eastAsia="ru-RU"/>
        </w:rPr>
        <w:t>Контроль фактического состояния параметров процесса и учёт их отклонения от планового состояния.</w:t>
      </w:r>
    </w:p>
    <w:p w:rsidR="00530334" w:rsidRPr="00C175F7" w:rsidRDefault="00530334" w:rsidP="00542D9E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C175F7">
        <w:rPr>
          <w:rFonts w:ascii="Times New Roman" w:eastAsia="Times New Roman" w:hAnsi="Times New Roman"/>
          <w:bCs/>
          <w:sz w:val="28"/>
          <w:szCs w:val="28"/>
          <w:lang w:eastAsia="ru-RU"/>
        </w:rPr>
        <w:t>Контроль как функция управления представляет собой процессы наблюдения за параметрами управляемого объекта (управляемой системы) и внешней среды, их состоянием и изменениями, а также выявление фактических значений отклонений от плановых и организационных значений (количественных и качественных). Контролю подлежат все управляемые параметры объекта управления, состав и значения которых устанавливаются в процессах планирования и организации.</w:t>
      </w:r>
    </w:p>
    <w:p w:rsidR="00530334" w:rsidRPr="00C175F7" w:rsidRDefault="00530334" w:rsidP="00542D9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75F7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Управленческий учет это - подсистема, которая обеспечивает управленческий аппарат организации информацией, необходимой для планирования, управления, контроля. Отличие управленческого учета от финансового в том, что финансовый учет ориентирован на внешнего пользователя (акционеры, кредиторы, государство)</w:t>
      </w:r>
      <w:proofErr w:type="gramStart"/>
      <w:r w:rsidRPr="00C175F7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,</w:t>
      </w:r>
      <w:proofErr w:type="gramEnd"/>
      <w:r w:rsidRPr="00C175F7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а управленческий учет ориентирован на внутреннего пользователя (управленческий аппарат компании).</w:t>
      </w:r>
    </w:p>
    <w:p w:rsidR="00530334" w:rsidRDefault="00530334" w:rsidP="00542D9E">
      <w:pPr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C175F7">
        <w:rPr>
          <w:rFonts w:ascii="Times New Roman" w:eastAsia="Times New Roman" w:hAnsi="Times New Roman"/>
          <w:sz w:val="28"/>
          <w:szCs w:val="28"/>
          <w:lang w:eastAsia="ru-RU"/>
        </w:rPr>
        <w:t xml:space="preserve">Регулирование – процесс оперативного управления транспортным производством (оперативные планирование, организация, мотивация, контроль и учет, регулирование). Проводим </w:t>
      </w:r>
      <w:r w:rsidRPr="00C175F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анализ – выявляем причинно-следственные связи возникших отклонений (Δ) и определение необходимости и срочности разработки и принятия устраняющих их решений. Возможные последствия ситуации, их вероятность и пути развития – основания для определения необходимости и срочности решения данной ситуации. Решение должно быть направлено на устранение или локализацию причин (факторов) ее вызвавших. Таким образом, система управления процессами разработки принятия и реализации решений в предприятии (службе) должна иметь развитую систему </w:t>
      </w:r>
      <w:r w:rsidRPr="00C175F7"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>контроля, учета и анализа и базироваться на постоянно обновляющихся нормах и нормативах.</w:t>
      </w:r>
    </w:p>
    <w:p w:rsidR="00542D9E" w:rsidRPr="00C175F7" w:rsidRDefault="00542D9E" w:rsidP="00542D9E">
      <w:pPr>
        <w:tabs>
          <w:tab w:val="left" w:pos="993"/>
        </w:tabs>
        <w:spacing w:after="0" w:line="360" w:lineRule="auto"/>
        <w:ind w:left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530334" w:rsidRPr="00C175F7" w:rsidRDefault="00530334" w:rsidP="00542D9E">
      <w:pPr>
        <w:spacing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75F7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6414" cy="3372592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514" cy="3377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334" w:rsidRDefault="00530334" w:rsidP="001B1494">
      <w:pPr>
        <w:spacing w:after="0" w:line="36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C175F7">
        <w:rPr>
          <w:rFonts w:ascii="Times New Roman" w:eastAsia="Times New Roman" w:hAnsi="Times New Roman"/>
          <w:bCs/>
          <w:sz w:val="28"/>
          <w:szCs w:val="28"/>
          <w:lang w:eastAsia="ru-RU"/>
        </w:rPr>
        <w:t>Рис.</w:t>
      </w:r>
      <w:r w:rsidR="005839A6" w:rsidRPr="00C175F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056CE2">
        <w:rPr>
          <w:rFonts w:ascii="Times New Roman" w:eastAsia="Times New Roman" w:hAnsi="Times New Roman"/>
          <w:bCs/>
          <w:sz w:val="28"/>
          <w:szCs w:val="28"/>
          <w:lang w:eastAsia="ru-RU"/>
        </w:rPr>
        <w:t>1</w:t>
      </w:r>
      <w:r w:rsidRPr="00C175F7">
        <w:rPr>
          <w:rFonts w:ascii="Times New Roman" w:eastAsia="Times New Roman" w:hAnsi="Times New Roman"/>
          <w:bCs/>
          <w:sz w:val="28"/>
          <w:szCs w:val="28"/>
          <w:lang w:eastAsia="ru-RU"/>
        </w:rPr>
        <w:t>. Функциональная схема системы управления процессом перевозки</w:t>
      </w:r>
    </w:p>
    <w:p w:rsidR="001B1494" w:rsidRPr="00C175F7" w:rsidRDefault="001B1494" w:rsidP="001B1494">
      <w:pPr>
        <w:spacing w:after="0" w:line="36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530334" w:rsidRPr="00C175F7" w:rsidRDefault="00530334" w:rsidP="00542D9E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C175F7">
        <w:rPr>
          <w:rFonts w:ascii="Times New Roman" w:eastAsia="Times New Roman" w:hAnsi="Times New Roman"/>
          <w:bCs/>
          <w:sz w:val="28"/>
          <w:szCs w:val="28"/>
          <w:lang w:eastAsia="ru-RU"/>
        </w:rPr>
        <w:t>Объект управления (процесс какого-либо производства) и субъект управления (система управления этим процессом) определяются выбором системы и уровнем иерархии в ней.</w:t>
      </w:r>
    </w:p>
    <w:p w:rsidR="00530334" w:rsidRPr="00C175F7" w:rsidRDefault="00530334" w:rsidP="00542D9E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C175F7">
        <w:rPr>
          <w:rFonts w:ascii="Times New Roman" w:eastAsia="Times New Roman" w:hAnsi="Times New Roman"/>
          <w:bCs/>
          <w:sz w:val="28"/>
          <w:szCs w:val="28"/>
          <w:lang w:eastAsia="ru-RU"/>
        </w:rPr>
        <w:t>Взаимодействие двух подсистем определяется наличием прямых и обратных связей.</w:t>
      </w:r>
    </w:p>
    <w:p w:rsidR="00530334" w:rsidRPr="00C175F7" w:rsidRDefault="005839A6" w:rsidP="00542D9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75F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Объект управления</w:t>
      </w:r>
      <w:r w:rsidRPr="00C175F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530334" w:rsidRPr="00C175F7">
        <w:rPr>
          <w:rFonts w:ascii="Times New Roman" w:eastAsia="Times New Roman" w:hAnsi="Times New Roman"/>
          <w:sz w:val="28"/>
          <w:szCs w:val="28"/>
          <w:lang w:eastAsia="ru-RU"/>
        </w:rPr>
        <w:t>– подсистема, которая в процессе взаимодействия элементов (ресурсов), выполняет определенного вида деятельность, направленную на получение результата, например, на получение транспортной продукции, собранный автомобиль или телевизор, выздоровевший человек и т.д.).</w:t>
      </w:r>
    </w:p>
    <w:p w:rsidR="00530334" w:rsidRPr="00C175F7" w:rsidRDefault="00530334" w:rsidP="00542D9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75F7">
        <w:rPr>
          <w:rFonts w:ascii="Times New Roman" w:eastAsia="Times New Roman" w:hAnsi="Times New Roman"/>
          <w:sz w:val="28"/>
          <w:szCs w:val="28"/>
          <w:lang w:eastAsia="ru-RU"/>
        </w:rPr>
        <w:t xml:space="preserve">Объект управления как подсистема, выполняющая процесс, например,  по транспортировке, обучению, производству промышленной или другой </w:t>
      </w:r>
      <w:r w:rsidRPr="00C175F7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продукции, лечению больного, подготовки аэродрома и т.д., состоит из шести взаимосвязанных и взаимодействующих элементов:</w:t>
      </w:r>
    </w:p>
    <w:p w:rsidR="00530334" w:rsidRPr="00C175F7" w:rsidRDefault="00530334" w:rsidP="00542D9E">
      <w:pPr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75F7">
        <w:rPr>
          <w:rFonts w:ascii="Times New Roman" w:eastAsia="Times New Roman" w:hAnsi="Times New Roman"/>
          <w:sz w:val="28"/>
          <w:szCs w:val="28"/>
          <w:lang w:eastAsia="ru-RU"/>
        </w:rPr>
        <w:t>предмет труда (перевозимый груз или пассажир, студент, запчасти для сборки автомобиля, больной, аэродром и т.д.),</w:t>
      </w:r>
    </w:p>
    <w:p w:rsidR="00530334" w:rsidRPr="00C175F7" w:rsidRDefault="00530334" w:rsidP="00542D9E">
      <w:pPr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75F7">
        <w:rPr>
          <w:rFonts w:ascii="Times New Roman" w:eastAsia="Times New Roman" w:hAnsi="Times New Roman"/>
          <w:sz w:val="28"/>
          <w:szCs w:val="28"/>
          <w:lang w:eastAsia="ru-RU"/>
        </w:rPr>
        <w:t>процесс труда во времени, длительность производственного процесса и его этапов</w:t>
      </w:r>
    </w:p>
    <w:p w:rsidR="00530334" w:rsidRPr="00C175F7" w:rsidRDefault="00530334" w:rsidP="00542D9E">
      <w:pPr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75F7">
        <w:rPr>
          <w:rFonts w:ascii="Times New Roman" w:eastAsia="Times New Roman" w:hAnsi="Times New Roman"/>
          <w:sz w:val="28"/>
          <w:szCs w:val="28"/>
          <w:lang w:eastAsia="ru-RU"/>
        </w:rPr>
        <w:t>исполнители труда (водитель, преподаватель, оператор на линии сборки автомобилей, врач, аэродромный оператор и т.д.).</w:t>
      </w:r>
    </w:p>
    <w:p w:rsidR="00530334" w:rsidRPr="00C175F7" w:rsidRDefault="00530334" w:rsidP="00542D9E">
      <w:pPr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75F7">
        <w:rPr>
          <w:rFonts w:ascii="Times New Roman" w:eastAsia="Times New Roman" w:hAnsi="Times New Roman"/>
          <w:sz w:val="28"/>
          <w:szCs w:val="28"/>
          <w:lang w:eastAsia="ru-RU"/>
        </w:rPr>
        <w:t>средства (орудия) труда (автомобиль, презентация, станки, градусник, спецмашины, дозиметр и т.д.),</w:t>
      </w:r>
    </w:p>
    <w:p w:rsidR="00530334" w:rsidRPr="00C175F7" w:rsidRDefault="00530334" w:rsidP="00542D9E">
      <w:pPr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75F7">
        <w:rPr>
          <w:rFonts w:ascii="Times New Roman" w:eastAsia="Times New Roman" w:hAnsi="Times New Roman"/>
          <w:sz w:val="28"/>
          <w:szCs w:val="28"/>
          <w:lang w:eastAsia="ru-RU"/>
        </w:rPr>
        <w:t xml:space="preserve">Энергообеспечение процесса труда всех ресурсов (элементов), обеспечивающих выполнение производственного процесса на всех этапах (топливом автомобиль, рефрижератор, освещение и </w:t>
      </w:r>
      <w:proofErr w:type="spellStart"/>
      <w:r w:rsidRPr="00C175F7">
        <w:rPr>
          <w:rFonts w:ascii="Times New Roman" w:eastAsia="Times New Roman" w:hAnsi="Times New Roman"/>
          <w:sz w:val="28"/>
          <w:szCs w:val="28"/>
          <w:lang w:eastAsia="ru-RU"/>
        </w:rPr>
        <w:t>теплообеспечение</w:t>
      </w:r>
      <w:proofErr w:type="spellEnd"/>
      <w:r w:rsidRPr="00C175F7">
        <w:rPr>
          <w:rFonts w:ascii="Times New Roman" w:eastAsia="Times New Roman" w:hAnsi="Times New Roman"/>
          <w:sz w:val="28"/>
          <w:szCs w:val="28"/>
          <w:lang w:eastAsia="ru-RU"/>
        </w:rPr>
        <w:t xml:space="preserve"> коммуникаций, зданий и т.д.).</w:t>
      </w:r>
    </w:p>
    <w:p w:rsidR="00530334" w:rsidRPr="00C175F7" w:rsidRDefault="00530334" w:rsidP="00542D9E">
      <w:pPr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75F7">
        <w:rPr>
          <w:rFonts w:ascii="Times New Roman" w:eastAsia="Times New Roman" w:hAnsi="Times New Roman"/>
          <w:sz w:val="28"/>
          <w:szCs w:val="28"/>
          <w:lang w:eastAsia="ru-RU"/>
        </w:rPr>
        <w:t>Коммуникации (пространство, место и т.д.), где выполняется процесс с использованием соответствующих элементов (ресурсов).</w:t>
      </w:r>
    </w:p>
    <w:p w:rsidR="00530334" w:rsidRPr="00C175F7" w:rsidRDefault="00530334" w:rsidP="00542D9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75F7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Цель объекта управления</w:t>
      </w:r>
      <w:r w:rsidRPr="00C175F7">
        <w:rPr>
          <w:rFonts w:ascii="Times New Roman" w:eastAsia="Times New Roman" w:hAnsi="Times New Roman"/>
          <w:sz w:val="28"/>
          <w:szCs w:val="28"/>
          <w:lang w:eastAsia="ru-RU"/>
        </w:rPr>
        <w:t>: производство транспортной продукции в результате перевозки пассажиров, почты и груза, формирование знаний, навыков и умений, собранный автомобиль, здоровый человек, готовый к эксплуатации аэродром и т.д.</w:t>
      </w:r>
    </w:p>
    <w:p w:rsidR="00530334" w:rsidRPr="00C175F7" w:rsidRDefault="00530334" w:rsidP="00542D9E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C175F7">
        <w:rPr>
          <w:rFonts w:ascii="Times New Roman" w:eastAsia="Times New Roman" w:hAnsi="Times New Roman"/>
          <w:bCs/>
          <w:sz w:val="28"/>
          <w:szCs w:val="28"/>
          <w:lang w:eastAsia="ru-RU"/>
        </w:rPr>
        <w:t>Обратная связь – информация о фактическом состоянии выполняемого процесса. Выполняется функция контроля состояния выполняемого процесса и результаты передаются в подсистему субъект управления (СУ)</w:t>
      </w:r>
    </w:p>
    <w:p w:rsidR="00530334" w:rsidRPr="00C175F7" w:rsidRDefault="005839A6" w:rsidP="00542D9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75F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Субъект управления</w:t>
      </w:r>
      <w:r w:rsidRPr="00C175F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530334" w:rsidRPr="00C175F7">
        <w:rPr>
          <w:rFonts w:ascii="Times New Roman" w:eastAsia="Times New Roman" w:hAnsi="Times New Roman"/>
          <w:sz w:val="28"/>
          <w:szCs w:val="28"/>
          <w:lang w:eastAsia="ru-RU"/>
        </w:rPr>
        <w:t>– подсистема управления выполняемого процесса (ОУ).</w:t>
      </w:r>
    </w:p>
    <w:p w:rsidR="00530334" w:rsidRPr="00C175F7" w:rsidRDefault="00530334" w:rsidP="00542D9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75F7">
        <w:rPr>
          <w:rFonts w:ascii="Times New Roman" w:eastAsia="Times New Roman" w:hAnsi="Times New Roman"/>
          <w:sz w:val="28"/>
          <w:szCs w:val="28"/>
          <w:lang w:eastAsia="ru-RU"/>
        </w:rPr>
        <w:t xml:space="preserve">Процесс управления — процесс научного исследования проблемы (отклонения от плана) по разработке и принятию решения, которая возникла в результате воздействия внешних или внутренних факторов на </w:t>
      </w:r>
      <w:r w:rsidRPr="00C175F7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производственный процесс с целью минимизации отклонения или их ликвидации и включает ряд взаимосвязанных этапов:</w:t>
      </w:r>
    </w:p>
    <w:p w:rsidR="00530334" w:rsidRPr="00C175F7" w:rsidRDefault="00530334" w:rsidP="00542D9E">
      <w:pPr>
        <w:numPr>
          <w:ilvl w:val="0"/>
          <w:numId w:val="3"/>
        </w:numPr>
        <w:tabs>
          <w:tab w:val="clear" w:pos="340"/>
          <w:tab w:val="num" w:pos="993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75F7">
        <w:rPr>
          <w:rFonts w:ascii="Times New Roman" w:eastAsia="Times New Roman" w:hAnsi="Times New Roman"/>
          <w:sz w:val="28"/>
          <w:szCs w:val="28"/>
          <w:lang w:eastAsia="ru-RU"/>
        </w:rPr>
        <w:t xml:space="preserve">информационный: сбор и обработка статистической </w:t>
      </w:r>
      <w:hyperlink r:id="rId14" w:tooltip="Информация" w:history="1">
        <w:r w:rsidRPr="00C175F7">
          <w:rPr>
            <w:rFonts w:ascii="Times New Roman" w:eastAsia="Times New Roman" w:hAnsi="Times New Roman"/>
            <w:sz w:val="28"/>
            <w:szCs w:val="28"/>
            <w:u w:val="single"/>
            <w:lang w:eastAsia="ru-RU"/>
          </w:rPr>
          <w:t>информации</w:t>
        </w:r>
      </w:hyperlink>
      <w:r w:rsidRPr="00C175F7">
        <w:rPr>
          <w:rFonts w:ascii="Times New Roman" w:eastAsia="Times New Roman" w:hAnsi="Times New Roman"/>
          <w:sz w:val="28"/>
          <w:szCs w:val="28"/>
          <w:lang w:eastAsia="ru-RU"/>
        </w:rPr>
        <w:t xml:space="preserve"> и доведение до исполнителей управляющих </w:t>
      </w:r>
      <w:hyperlink r:id="rId15" w:tooltip="Сигнал" w:history="1">
        <w:r w:rsidRPr="00C175F7">
          <w:rPr>
            <w:rFonts w:ascii="Times New Roman" w:eastAsia="Times New Roman" w:hAnsi="Times New Roman"/>
            <w:sz w:val="28"/>
            <w:szCs w:val="28"/>
            <w:lang w:eastAsia="ru-RU"/>
          </w:rPr>
          <w:t>сигналов</w:t>
        </w:r>
      </w:hyperlink>
      <w:r w:rsidRPr="00C175F7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530334" w:rsidRPr="00C175F7" w:rsidRDefault="00530334" w:rsidP="00542D9E">
      <w:pPr>
        <w:numPr>
          <w:ilvl w:val="0"/>
          <w:numId w:val="3"/>
        </w:numPr>
        <w:tabs>
          <w:tab w:val="clear" w:pos="340"/>
          <w:tab w:val="num" w:pos="993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75F7">
        <w:rPr>
          <w:rFonts w:ascii="Times New Roman" w:eastAsia="Times New Roman" w:hAnsi="Times New Roman"/>
          <w:sz w:val="28"/>
          <w:szCs w:val="28"/>
          <w:lang w:eastAsia="ru-RU"/>
        </w:rPr>
        <w:t>модельный: разработка и реализация системы моделей прогнозирования и планирования для различных уровней и с разными временными горизонтами;</w:t>
      </w:r>
    </w:p>
    <w:p w:rsidR="00530334" w:rsidRPr="00C175F7" w:rsidRDefault="00530334" w:rsidP="00542D9E">
      <w:pPr>
        <w:numPr>
          <w:ilvl w:val="0"/>
          <w:numId w:val="3"/>
        </w:numPr>
        <w:tabs>
          <w:tab w:val="clear" w:pos="340"/>
          <w:tab w:val="num" w:pos="993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C175F7">
        <w:rPr>
          <w:rFonts w:ascii="Times New Roman" w:eastAsia="Times New Roman" w:hAnsi="Times New Roman"/>
          <w:sz w:val="28"/>
          <w:szCs w:val="28"/>
          <w:lang w:eastAsia="ru-RU"/>
        </w:rPr>
        <w:t>критериальный</w:t>
      </w:r>
      <w:proofErr w:type="spellEnd"/>
      <w:r w:rsidRPr="00C175F7">
        <w:rPr>
          <w:rFonts w:ascii="Times New Roman" w:eastAsia="Times New Roman" w:hAnsi="Times New Roman"/>
          <w:sz w:val="28"/>
          <w:szCs w:val="28"/>
          <w:lang w:eastAsia="ru-RU"/>
        </w:rPr>
        <w:t xml:space="preserve"> — выявление и фиксация системы общественных (корпоративных и иных) </w:t>
      </w:r>
      <w:hyperlink r:id="rId16" w:tooltip="Цель" w:history="1">
        <w:r w:rsidRPr="00C175F7">
          <w:rPr>
            <w:rFonts w:ascii="Times New Roman" w:eastAsia="Times New Roman" w:hAnsi="Times New Roman"/>
            <w:sz w:val="28"/>
            <w:szCs w:val="28"/>
            <w:lang w:eastAsia="ru-RU"/>
          </w:rPr>
          <w:t>целей</w:t>
        </w:r>
      </w:hyperlink>
      <w:r w:rsidRPr="00C175F7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hyperlink r:id="rId17" w:tooltip="Приоритет" w:history="1">
        <w:r w:rsidRPr="00C175F7">
          <w:rPr>
            <w:rFonts w:ascii="Times New Roman" w:eastAsia="Times New Roman" w:hAnsi="Times New Roman"/>
            <w:sz w:val="28"/>
            <w:szCs w:val="28"/>
            <w:lang w:eastAsia="ru-RU"/>
          </w:rPr>
          <w:t>приоритетов</w:t>
        </w:r>
      </w:hyperlink>
      <w:r w:rsidRPr="00C175F7">
        <w:rPr>
          <w:rFonts w:ascii="Times New Roman" w:eastAsia="Times New Roman" w:hAnsi="Times New Roman"/>
          <w:sz w:val="28"/>
          <w:szCs w:val="28"/>
          <w:lang w:eastAsia="ru-RU"/>
        </w:rPr>
        <w:t xml:space="preserve"> и </w:t>
      </w:r>
      <w:hyperlink r:id="rId18" w:tooltip="Критерий" w:history="1">
        <w:r w:rsidRPr="00C175F7">
          <w:rPr>
            <w:rFonts w:ascii="Times New Roman" w:eastAsia="Times New Roman" w:hAnsi="Times New Roman"/>
            <w:sz w:val="28"/>
            <w:szCs w:val="28"/>
            <w:lang w:eastAsia="ru-RU"/>
          </w:rPr>
          <w:t>критериев</w:t>
        </w:r>
      </w:hyperlink>
      <w:r w:rsidRPr="00C175F7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530334" w:rsidRPr="00C175F7" w:rsidRDefault="00530334" w:rsidP="00542D9E">
      <w:pPr>
        <w:numPr>
          <w:ilvl w:val="0"/>
          <w:numId w:val="3"/>
        </w:numPr>
        <w:tabs>
          <w:tab w:val="clear" w:pos="340"/>
          <w:tab w:val="num" w:pos="993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75F7">
        <w:rPr>
          <w:rFonts w:ascii="Times New Roman" w:eastAsia="Times New Roman" w:hAnsi="Times New Roman"/>
          <w:sz w:val="28"/>
          <w:szCs w:val="28"/>
          <w:lang w:eastAsia="ru-RU"/>
        </w:rPr>
        <w:t xml:space="preserve">алгоритмический — собственно формирование планов с учетом экономических возможностей и общественных </w:t>
      </w:r>
      <w:hyperlink r:id="rId19" w:tooltip="Потребности экономические" w:history="1">
        <w:r w:rsidRPr="00C175F7">
          <w:rPr>
            <w:rFonts w:ascii="Times New Roman" w:eastAsia="Times New Roman" w:hAnsi="Times New Roman"/>
            <w:sz w:val="28"/>
            <w:szCs w:val="28"/>
            <w:lang w:eastAsia="ru-RU"/>
          </w:rPr>
          <w:t>потребностей</w:t>
        </w:r>
      </w:hyperlink>
      <w:r w:rsidRPr="00C175F7">
        <w:rPr>
          <w:rFonts w:ascii="Times New Roman" w:eastAsia="Times New Roman" w:hAnsi="Times New Roman"/>
          <w:sz w:val="28"/>
          <w:szCs w:val="28"/>
          <w:lang w:eastAsia="ru-RU"/>
        </w:rPr>
        <w:t xml:space="preserve">, а также непосредственных и долговременных последствий принимаемых </w:t>
      </w:r>
      <w:hyperlink r:id="rId20" w:tooltip="Решение" w:history="1">
        <w:r w:rsidRPr="00C175F7">
          <w:rPr>
            <w:rFonts w:ascii="Times New Roman" w:eastAsia="Times New Roman" w:hAnsi="Times New Roman"/>
            <w:sz w:val="28"/>
            <w:szCs w:val="28"/>
            <w:u w:val="single"/>
            <w:lang w:eastAsia="ru-RU"/>
          </w:rPr>
          <w:t>решений</w:t>
        </w:r>
      </w:hyperlink>
      <w:r w:rsidRPr="00C175F7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530334" w:rsidRPr="00C175F7" w:rsidRDefault="00530334" w:rsidP="00542D9E">
      <w:pPr>
        <w:numPr>
          <w:ilvl w:val="0"/>
          <w:numId w:val="3"/>
        </w:numPr>
        <w:tabs>
          <w:tab w:val="clear" w:pos="340"/>
          <w:tab w:val="num" w:pos="993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75F7">
        <w:rPr>
          <w:rFonts w:ascii="Times New Roman" w:eastAsia="Times New Roman" w:hAnsi="Times New Roman"/>
          <w:sz w:val="28"/>
          <w:szCs w:val="28"/>
          <w:lang w:eastAsia="ru-RU"/>
        </w:rPr>
        <w:t xml:space="preserve">стимулирующий: определение системы </w:t>
      </w:r>
      <w:hyperlink r:id="rId21" w:tooltip="Предпочтение" w:history="1">
        <w:r w:rsidRPr="00C175F7">
          <w:rPr>
            <w:rFonts w:ascii="Times New Roman" w:eastAsia="Times New Roman" w:hAnsi="Times New Roman"/>
            <w:sz w:val="28"/>
            <w:szCs w:val="28"/>
            <w:lang w:eastAsia="ru-RU"/>
          </w:rPr>
          <w:t>предпочтений</w:t>
        </w:r>
      </w:hyperlink>
      <w:r w:rsidRPr="00C175F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hyperlink r:id="rId22" w:tooltip="Элемент системы" w:history="1">
        <w:r w:rsidRPr="00C175F7">
          <w:rPr>
            <w:rFonts w:ascii="Times New Roman" w:eastAsia="Times New Roman" w:hAnsi="Times New Roman"/>
            <w:sz w:val="28"/>
            <w:szCs w:val="28"/>
            <w:lang w:eastAsia="ru-RU"/>
          </w:rPr>
          <w:t>элементов</w:t>
        </w:r>
      </w:hyperlink>
      <w:r w:rsidRPr="00C175F7">
        <w:rPr>
          <w:rFonts w:ascii="Times New Roman" w:eastAsia="Times New Roman" w:hAnsi="Times New Roman"/>
          <w:sz w:val="28"/>
          <w:szCs w:val="28"/>
          <w:lang w:eastAsia="ru-RU"/>
        </w:rPr>
        <w:t xml:space="preserve"> экономической системы, выработка и реализация таких форм и принципов организации их деятельности, при которых интересы системы воспринимаются коллективами и собственниками предприятий, отдельными участниками </w:t>
      </w:r>
      <w:hyperlink r:id="rId23" w:tooltip="Экономический процесс" w:history="1">
        <w:r w:rsidRPr="00C175F7">
          <w:rPr>
            <w:rFonts w:ascii="Times New Roman" w:eastAsia="Times New Roman" w:hAnsi="Times New Roman"/>
            <w:sz w:val="28"/>
            <w:szCs w:val="28"/>
            <w:lang w:eastAsia="ru-RU"/>
          </w:rPr>
          <w:t>экономического процесса</w:t>
        </w:r>
      </w:hyperlink>
      <w:r w:rsidRPr="00C175F7">
        <w:rPr>
          <w:rFonts w:ascii="Times New Roman" w:eastAsia="Times New Roman" w:hAnsi="Times New Roman"/>
          <w:sz w:val="28"/>
          <w:szCs w:val="28"/>
          <w:lang w:eastAsia="ru-RU"/>
        </w:rPr>
        <w:t xml:space="preserve"> как их собственные интересы.</w:t>
      </w:r>
    </w:p>
    <w:p w:rsidR="00530334" w:rsidRPr="00C175F7" w:rsidRDefault="00530334" w:rsidP="00542D9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75F7">
        <w:rPr>
          <w:rFonts w:ascii="Times New Roman" w:eastAsia="Times New Roman" w:hAnsi="Times New Roman"/>
          <w:sz w:val="28"/>
          <w:szCs w:val="28"/>
          <w:lang w:eastAsia="ru-RU"/>
        </w:rPr>
        <w:t>Субъект управления, как и объект управления это подсистема, выполняющая процесс и он также включает в себя:</w:t>
      </w:r>
    </w:p>
    <w:p w:rsidR="00530334" w:rsidRPr="00C175F7" w:rsidRDefault="00530334" w:rsidP="00542D9E">
      <w:pPr>
        <w:numPr>
          <w:ilvl w:val="0"/>
          <w:numId w:val="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75F7">
        <w:rPr>
          <w:rFonts w:ascii="Times New Roman" w:eastAsia="Times New Roman" w:hAnsi="Times New Roman"/>
          <w:sz w:val="28"/>
          <w:szCs w:val="28"/>
          <w:lang w:eastAsia="ru-RU"/>
        </w:rPr>
        <w:t>Предмет управленческого труда (информация о состоянии процесса перевозки груза или пассажира, информация о подготовке студента, информация о процессе сборки автомобиля, информация о состоянии больного, информация о подготовке аэродрома к работе и т.д.),</w:t>
      </w:r>
    </w:p>
    <w:p w:rsidR="00530334" w:rsidRPr="00C175F7" w:rsidRDefault="00530334" w:rsidP="00542D9E">
      <w:pPr>
        <w:numPr>
          <w:ilvl w:val="0"/>
          <w:numId w:val="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75F7">
        <w:rPr>
          <w:rFonts w:ascii="Times New Roman" w:eastAsia="Times New Roman" w:hAnsi="Times New Roman"/>
          <w:sz w:val="28"/>
          <w:szCs w:val="28"/>
          <w:lang w:eastAsia="ru-RU"/>
        </w:rPr>
        <w:t>Процесс управленческого труда разработки и принятия решения в зависимости от времени.</w:t>
      </w:r>
    </w:p>
    <w:p w:rsidR="00530334" w:rsidRPr="00C175F7" w:rsidRDefault="00530334" w:rsidP="00542D9E">
      <w:pPr>
        <w:numPr>
          <w:ilvl w:val="0"/>
          <w:numId w:val="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75F7">
        <w:rPr>
          <w:rFonts w:ascii="Times New Roman" w:eastAsia="Times New Roman" w:hAnsi="Times New Roman"/>
          <w:sz w:val="28"/>
          <w:szCs w:val="28"/>
          <w:lang w:eastAsia="ru-RU"/>
        </w:rPr>
        <w:t>Исполнители управленческого труда (диспетчер по управлению процессом перевозки, преподаватель, оператор на линии сборки автомобилей, врач определяющий диагноз, аэродромный оператор и т.д.).</w:t>
      </w:r>
    </w:p>
    <w:p w:rsidR="00530334" w:rsidRPr="00C175F7" w:rsidRDefault="00530334" w:rsidP="00542D9E">
      <w:pPr>
        <w:numPr>
          <w:ilvl w:val="0"/>
          <w:numId w:val="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75F7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Средства управленческого труда (информационно-техническое обеспечение по анализу информации о процессе перевозки груза или пассажира, рубежный контроль, информационное обеспечение сборочного конвейера для оперативного управления, знания о способе лечения больного, информационное обеспечение о состоянии аэродрома и т.д.),</w:t>
      </w:r>
    </w:p>
    <w:p w:rsidR="00530334" w:rsidRPr="00C175F7" w:rsidRDefault="00530334" w:rsidP="00542D9E">
      <w:pPr>
        <w:numPr>
          <w:ilvl w:val="0"/>
          <w:numId w:val="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75F7">
        <w:rPr>
          <w:rFonts w:ascii="Times New Roman" w:eastAsia="Times New Roman" w:hAnsi="Times New Roman"/>
          <w:sz w:val="28"/>
          <w:szCs w:val="28"/>
          <w:lang w:eastAsia="ru-RU"/>
        </w:rPr>
        <w:t>Энергообеспечение управленческого процесса труда на всех этапах принятия решения.</w:t>
      </w:r>
    </w:p>
    <w:p w:rsidR="00530334" w:rsidRPr="00C175F7" w:rsidRDefault="00530334" w:rsidP="00542D9E">
      <w:pPr>
        <w:numPr>
          <w:ilvl w:val="0"/>
          <w:numId w:val="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75F7">
        <w:rPr>
          <w:rFonts w:ascii="Times New Roman" w:eastAsia="Times New Roman" w:hAnsi="Times New Roman"/>
          <w:sz w:val="28"/>
          <w:szCs w:val="28"/>
          <w:lang w:eastAsia="ru-RU"/>
        </w:rPr>
        <w:t>Информационные коммуникации. В процессе коммуникации информация передается от одного субъекта к другому. Коммуникация и информация взаимосвязанные понятия, информация – это то, "что передается", коммуникация включает в себя информацию и то, "как" передается. Коммуникационная сеть - совокупность всех информационных потоков в организации. Направления движения этих информационных потоков может быть:</w:t>
      </w:r>
    </w:p>
    <w:p w:rsidR="00530334" w:rsidRPr="00C175F7" w:rsidRDefault="00530334" w:rsidP="00542D9E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75F7">
        <w:rPr>
          <w:rFonts w:ascii="Times New Roman" w:eastAsia="Times New Roman" w:hAnsi="Times New Roman"/>
          <w:sz w:val="28"/>
          <w:szCs w:val="28"/>
          <w:lang w:eastAsia="ru-RU"/>
        </w:rPr>
        <w:t>•</w:t>
      </w:r>
      <w:r w:rsidRPr="00C175F7">
        <w:rPr>
          <w:rFonts w:ascii="Times New Roman" w:eastAsia="Times New Roman" w:hAnsi="Times New Roman"/>
          <w:sz w:val="28"/>
          <w:szCs w:val="28"/>
          <w:lang w:eastAsia="ru-RU"/>
        </w:rPr>
        <w:tab/>
        <w:t>вертикальное (передача информации от руководства к подчиненным или от подчиненных к руководству);</w:t>
      </w:r>
    </w:p>
    <w:p w:rsidR="00530334" w:rsidRPr="00C175F7" w:rsidRDefault="00530334" w:rsidP="00542D9E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75F7">
        <w:rPr>
          <w:rFonts w:ascii="Times New Roman" w:eastAsia="Times New Roman" w:hAnsi="Times New Roman"/>
          <w:sz w:val="28"/>
          <w:szCs w:val="28"/>
          <w:lang w:eastAsia="ru-RU"/>
        </w:rPr>
        <w:t>•</w:t>
      </w:r>
      <w:r w:rsidRPr="00C175F7">
        <w:rPr>
          <w:rFonts w:ascii="Times New Roman" w:eastAsia="Times New Roman" w:hAnsi="Times New Roman"/>
          <w:sz w:val="28"/>
          <w:szCs w:val="28"/>
          <w:lang w:eastAsia="ru-RU"/>
        </w:rPr>
        <w:tab/>
        <w:t>горизонтальное (передача информации между равными уровнями управления).</w:t>
      </w:r>
    </w:p>
    <w:p w:rsidR="00530334" w:rsidRPr="00C175F7" w:rsidRDefault="00530334" w:rsidP="00542D9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75F7">
        <w:rPr>
          <w:rFonts w:ascii="Times New Roman" w:eastAsia="Times New Roman" w:hAnsi="Times New Roman"/>
          <w:iCs/>
          <w:sz w:val="28"/>
          <w:szCs w:val="28"/>
          <w:lang w:eastAsia="ru-RU"/>
        </w:rPr>
        <w:t>Цель объекта управления</w:t>
      </w:r>
      <w:r w:rsidRPr="00C175F7">
        <w:rPr>
          <w:rFonts w:ascii="Times New Roman" w:eastAsia="Times New Roman" w:hAnsi="Times New Roman"/>
          <w:sz w:val="28"/>
          <w:szCs w:val="28"/>
          <w:lang w:eastAsia="ru-RU"/>
        </w:rPr>
        <w:t>: перевозка пассажиров, почты и груза, формирование знаний, навыков и умений, собранный автомобиль, здоровый человек, готовый к эксплуатации аэродром и т.д.</w:t>
      </w:r>
    </w:p>
    <w:p w:rsidR="00530334" w:rsidRPr="00C175F7" w:rsidRDefault="00530334" w:rsidP="00542D9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75F7">
        <w:rPr>
          <w:rFonts w:ascii="Times New Roman" w:eastAsia="Times New Roman" w:hAnsi="Times New Roman"/>
          <w:sz w:val="28"/>
          <w:szCs w:val="28"/>
          <w:lang w:eastAsia="ru-RU"/>
        </w:rPr>
        <w:t xml:space="preserve">Результат перевозки – перевезенные </w:t>
      </w:r>
      <w:r w:rsidR="00985C73">
        <w:rPr>
          <w:rFonts w:ascii="Times New Roman" w:eastAsia="Times New Roman" w:hAnsi="Times New Roman"/>
          <w:sz w:val="28"/>
          <w:szCs w:val="28"/>
          <w:lang w:eastAsia="ru-RU"/>
        </w:rPr>
        <w:t>пассажиры</w:t>
      </w:r>
      <w:r w:rsidRPr="00C175F7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985C73">
        <w:rPr>
          <w:rFonts w:ascii="Times New Roman" w:eastAsia="Times New Roman" w:hAnsi="Times New Roman"/>
          <w:sz w:val="28"/>
          <w:szCs w:val="28"/>
          <w:lang w:eastAsia="ru-RU"/>
        </w:rPr>
        <w:t>почта</w:t>
      </w:r>
      <w:r w:rsidRPr="00C175F7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985C73">
        <w:rPr>
          <w:rFonts w:ascii="Times New Roman" w:eastAsia="Times New Roman" w:hAnsi="Times New Roman"/>
          <w:sz w:val="28"/>
          <w:szCs w:val="28"/>
          <w:lang w:eastAsia="ru-RU"/>
        </w:rPr>
        <w:t>груз</w:t>
      </w:r>
      <w:r w:rsidRPr="00C175F7">
        <w:rPr>
          <w:rFonts w:ascii="Times New Roman" w:eastAsia="Times New Roman" w:hAnsi="Times New Roman"/>
          <w:sz w:val="28"/>
          <w:szCs w:val="28"/>
          <w:lang w:eastAsia="ru-RU"/>
        </w:rPr>
        <w:t>, транспортная продукция (</w:t>
      </w:r>
      <w:proofErr w:type="spellStart"/>
      <w:r w:rsidRPr="00C175F7">
        <w:rPr>
          <w:rFonts w:ascii="Times New Roman" w:eastAsia="Times New Roman" w:hAnsi="Times New Roman"/>
          <w:sz w:val="28"/>
          <w:szCs w:val="28"/>
          <w:lang w:eastAsia="ru-RU"/>
        </w:rPr>
        <w:t>ткм</w:t>
      </w:r>
      <w:proofErr w:type="spellEnd"/>
      <w:r w:rsidRPr="00C175F7">
        <w:rPr>
          <w:rFonts w:ascii="Times New Roman" w:eastAsia="Times New Roman" w:hAnsi="Times New Roman"/>
          <w:sz w:val="28"/>
          <w:szCs w:val="28"/>
          <w:lang w:eastAsia="ru-RU"/>
        </w:rPr>
        <w:t>, пасс км)</w:t>
      </w:r>
    </w:p>
    <w:p w:rsidR="00530334" w:rsidRPr="00C175F7" w:rsidRDefault="00530334" w:rsidP="00542D9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75F7">
        <w:rPr>
          <w:rFonts w:ascii="Times New Roman" w:eastAsia="Times New Roman" w:hAnsi="Times New Roman"/>
          <w:iCs/>
          <w:sz w:val="28"/>
          <w:szCs w:val="28"/>
          <w:lang w:eastAsia="ru-RU"/>
        </w:rPr>
        <w:t>Цель субъекта управления</w:t>
      </w:r>
      <w:r w:rsidRPr="00C175F7">
        <w:rPr>
          <w:rFonts w:ascii="Times New Roman" w:eastAsia="Times New Roman" w:hAnsi="Times New Roman"/>
          <w:sz w:val="28"/>
          <w:szCs w:val="28"/>
          <w:lang w:eastAsia="ru-RU"/>
        </w:rPr>
        <w:t>: обеспечение экстремума критерия оценки процесса любой природы: минимизация затрат на перевозку пассажиров, почты, груза, формирование специалиста отвечающего современным требованиям рынка труда, максимум выпускаемой продукции с высоким качеством, низкий уровень заболеваемости, обеспечение максимальной пропускной способности аэродрома и т.д.</w:t>
      </w:r>
    </w:p>
    <w:p w:rsidR="00530334" w:rsidRPr="00C175F7" w:rsidRDefault="00530334" w:rsidP="00542D9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75F7"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 xml:space="preserve">Внешние воздействия и/или внутренние помехи </w:t>
      </w:r>
      <w:r w:rsidRPr="00C175F7">
        <w:rPr>
          <w:rFonts w:ascii="Times New Roman" w:eastAsia="Times New Roman" w:hAnsi="Times New Roman"/>
          <w:sz w:val="28"/>
          <w:szCs w:val="28"/>
          <w:lang w:eastAsia="ru-RU"/>
        </w:rPr>
        <w:t>– процессы воздействия незапланированных факторов (неопределенность) на объект управления (</w:t>
      </w:r>
      <w:r w:rsidRPr="00C175F7">
        <w:rPr>
          <w:rFonts w:ascii="Times New Roman" w:eastAsia="Times New Roman" w:hAnsi="Times New Roman"/>
          <w:iCs/>
          <w:sz w:val="28"/>
          <w:szCs w:val="28"/>
          <w:lang w:eastAsia="ru-RU"/>
        </w:rPr>
        <w:t>внешние</w:t>
      </w:r>
      <w:r w:rsidRPr="00C175F7">
        <w:rPr>
          <w:rFonts w:ascii="Times New Roman" w:eastAsia="Times New Roman" w:hAnsi="Times New Roman"/>
          <w:sz w:val="28"/>
          <w:szCs w:val="28"/>
          <w:lang w:eastAsia="ru-RU"/>
        </w:rPr>
        <w:t xml:space="preserve">: метеоявления, сезонность, снижение спроса на перевозки, ограничения полётов по УВД и т.д.; </w:t>
      </w:r>
      <w:r w:rsidRPr="00C175F7">
        <w:rPr>
          <w:rFonts w:ascii="Times New Roman" w:eastAsia="Times New Roman" w:hAnsi="Times New Roman"/>
          <w:iCs/>
          <w:sz w:val="28"/>
          <w:szCs w:val="28"/>
          <w:lang w:eastAsia="ru-RU"/>
        </w:rPr>
        <w:t>внутренние</w:t>
      </w:r>
      <w:r w:rsidRPr="00C175F7">
        <w:rPr>
          <w:rFonts w:ascii="Times New Roman" w:eastAsia="Times New Roman" w:hAnsi="Times New Roman"/>
          <w:sz w:val="28"/>
          <w:szCs w:val="28"/>
          <w:lang w:eastAsia="ru-RU"/>
        </w:rPr>
        <w:t>: отказ и износ техники и других технических систем, выход из строя ведущих специалистов, слабые знания, уровень общей культуры, здоровья, плохой социально-психологический климат, неудовлетворительные социальные условия).</w:t>
      </w:r>
    </w:p>
    <w:p w:rsidR="00530334" w:rsidRPr="00C175F7" w:rsidRDefault="00530334" w:rsidP="00542D9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75F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Управляющее воздействие </w:t>
      </w:r>
      <w:r w:rsidRPr="00C175F7">
        <w:rPr>
          <w:rFonts w:ascii="Times New Roman" w:eastAsia="Times New Roman" w:hAnsi="Times New Roman"/>
          <w:sz w:val="28"/>
          <w:szCs w:val="28"/>
          <w:lang w:eastAsia="ru-RU"/>
        </w:rPr>
        <w:t>- воздействие со стороны субъекта управления на объект управления в виде сигнала, команды, приказа, распоряжения, установки, нормативно-правовых актов, инструкций, стимулов, поощрений и наказаний.</w:t>
      </w:r>
    </w:p>
    <w:p w:rsidR="00530334" w:rsidRPr="00C175F7" w:rsidRDefault="00530334" w:rsidP="00542D9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75F7">
        <w:rPr>
          <w:rFonts w:ascii="Times New Roman" w:eastAsia="Times New Roman" w:hAnsi="Times New Roman"/>
          <w:sz w:val="28"/>
          <w:szCs w:val="28"/>
          <w:lang w:eastAsia="ru-RU"/>
        </w:rPr>
        <w:t>Эффективное функционирование системы управления производством обеспечивается при соблюдении определенных требований:</w:t>
      </w:r>
    </w:p>
    <w:p w:rsidR="00530334" w:rsidRPr="00C175F7" w:rsidRDefault="00530334" w:rsidP="00542D9E">
      <w:pPr>
        <w:numPr>
          <w:ilvl w:val="0"/>
          <w:numId w:val="2"/>
        </w:numPr>
        <w:tabs>
          <w:tab w:val="left" w:pos="284"/>
          <w:tab w:val="left" w:pos="426"/>
          <w:tab w:val="num" w:pos="900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75F7">
        <w:rPr>
          <w:rFonts w:ascii="Times New Roman" w:eastAsia="Times New Roman" w:hAnsi="Times New Roman"/>
          <w:sz w:val="28"/>
          <w:szCs w:val="28"/>
          <w:lang w:eastAsia="ru-RU"/>
        </w:rPr>
        <w:t>Должна быть известна цель управления.</w:t>
      </w:r>
    </w:p>
    <w:p w:rsidR="00530334" w:rsidRPr="00C175F7" w:rsidRDefault="00530334" w:rsidP="00542D9E">
      <w:pPr>
        <w:numPr>
          <w:ilvl w:val="0"/>
          <w:numId w:val="2"/>
        </w:numPr>
        <w:tabs>
          <w:tab w:val="clear" w:pos="720"/>
          <w:tab w:val="num" w:pos="900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75F7">
        <w:rPr>
          <w:rFonts w:ascii="Times New Roman" w:eastAsia="Times New Roman" w:hAnsi="Times New Roman"/>
          <w:sz w:val="28"/>
          <w:szCs w:val="28"/>
          <w:lang w:eastAsia="ru-RU"/>
        </w:rPr>
        <w:t>Система управления должна иметь возможность выбора принимаемого решения.</w:t>
      </w:r>
    </w:p>
    <w:p w:rsidR="00530334" w:rsidRPr="00C175F7" w:rsidRDefault="00530334" w:rsidP="00542D9E">
      <w:pPr>
        <w:numPr>
          <w:ilvl w:val="0"/>
          <w:numId w:val="2"/>
        </w:numPr>
        <w:tabs>
          <w:tab w:val="clear" w:pos="720"/>
          <w:tab w:val="num" w:pos="900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75F7">
        <w:rPr>
          <w:rFonts w:ascii="Times New Roman" w:eastAsia="Times New Roman" w:hAnsi="Times New Roman"/>
          <w:sz w:val="28"/>
          <w:szCs w:val="28"/>
          <w:lang w:eastAsia="ru-RU"/>
        </w:rPr>
        <w:t>Система управления должна прогнозировать условия производства.</w:t>
      </w:r>
    </w:p>
    <w:p w:rsidR="00530334" w:rsidRDefault="00530334" w:rsidP="00542D9E">
      <w:pPr>
        <w:numPr>
          <w:ilvl w:val="0"/>
          <w:numId w:val="2"/>
        </w:numPr>
        <w:tabs>
          <w:tab w:val="clear" w:pos="720"/>
          <w:tab w:val="num" w:pos="900"/>
        </w:tabs>
        <w:spacing w:line="360" w:lineRule="auto"/>
        <w:ind w:left="0"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75F7">
        <w:rPr>
          <w:rFonts w:ascii="Times New Roman" w:eastAsia="Times New Roman" w:hAnsi="Times New Roman"/>
          <w:sz w:val="28"/>
          <w:szCs w:val="28"/>
          <w:lang w:eastAsia="ru-RU"/>
        </w:rPr>
        <w:t>Управление следует осуществлять с резервом.</w:t>
      </w:r>
    </w:p>
    <w:p w:rsidR="003058AE" w:rsidRPr="00C175F7" w:rsidRDefault="00056CE2" w:rsidP="00F36374">
      <w:pPr>
        <w:pStyle w:val="2"/>
        <w:keepNext w:val="0"/>
        <w:widowControl w:val="0"/>
        <w:spacing w:line="360" w:lineRule="auto"/>
        <w:jc w:val="center"/>
        <w:rPr>
          <w:sz w:val="28"/>
          <w:szCs w:val="28"/>
        </w:rPr>
      </w:pPr>
      <w:bookmarkStart w:id="10" w:name="_Toc453769968"/>
      <w:r>
        <w:rPr>
          <w:sz w:val="28"/>
          <w:szCs w:val="28"/>
        </w:rPr>
        <w:t>1</w:t>
      </w:r>
      <w:r w:rsidR="003058AE" w:rsidRPr="00C175F7">
        <w:rPr>
          <w:sz w:val="28"/>
          <w:szCs w:val="28"/>
        </w:rPr>
        <w:t>.</w:t>
      </w:r>
      <w:r>
        <w:rPr>
          <w:sz w:val="28"/>
          <w:szCs w:val="28"/>
        </w:rPr>
        <w:t>3</w:t>
      </w:r>
      <w:r w:rsidR="003058AE" w:rsidRPr="00C175F7">
        <w:rPr>
          <w:sz w:val="28"/>
          <w:szCs w:val="28"/>
        </w:rPr>
        <w:t xml:space="preserve">. </w:t>
      </w:r>
      <w:r w:rsidR="003058AE" w:rsidRPr="003058AE">
        <w:rPr>
          <w:sz w:val="28"/>
          <w:szCs w:val="28"/>
        </w:rPr>
        <w:t>Детерминированные и стохастические системы</w:t>
      </w:r>
      <w:bookmarkEnd w:id="10"/>
    </w:p>
    <w:p w:rsidR="003058AE" w:rsidRPr="003058AE" w:rsidRDefault="003058AE" w:rsidP="00542D9E">
      <w:pPr>
        <w:tabs>
          <w:tab w:val="left" w:pos="7513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058AE">
        <w:rPr>
          <w:rFonts w:ascii="Times New Roman" w:eastAsia="Times New Roman" w:hAnsi="Times New Roman"/>
          <w:sz w:val="28"/>
          <w:szCs w:val="28"/>
          <w:lang w:eastAsia="ru-RU"/>
        </w:rPr>
        <w:t>Системы, для которых состояние системы однозначно определяется начальными значениями и может быть предсказано для любого момента времени называются детерминированными.</w:t>
      </w:r>
    </w:p>
    <w:p w:rsidR="003058AE" w:rsidRDefault="003058AE" w:rsidP="00542D9E">
      <w:pPr>
        <w:tabs>
          <w:tab w:val="left" w:pos="7513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058AE">
        <w:rPr>
          <w:rFonts w:ascii="Times New Roman" w:eastAsia="Times New Roman" w:hAnsi="Times New Roman"/>
          <w:sz w:val="28"/>
          <w:szCs w:val="28"/>
          <w:lang w:eastAsia="ru-RU"/>
        </w:rPr>
        <w:t xml:space="preserve">Стохастические системы - системы изменения, в которых носят случайный характер. Например, </w:t>
      </w:r>
      <w:r w:rsidR="00C609FE">
        <w:rPr>
          <w:rFonts w:ascii="Times New Roman" w:eastAsia="Times New Roman" w:hAnsi="Times New Roman"/>
          <w:sz w:val="28"/>
          <w:szCs w:val="28"/>
          <w:lang w:eastAsia="ru-RU"/>
        </w:rPr>
        <w:t xml:space="preserve">влияние автомобильных пробок </w:t>
      </w:r>
      <w:r w:rsidRPr="003058AE">
        <w:rPr>
          <w:rFonts w:ascii="Times New Roman" w:eastAsia="Times New Roman" w:hAnsi="Times New Roman"/>
          <w:sz w:val="28"/>
          <w:szCs w:val="28"/>
          <w:lang w:eastAsia="ru-RU"/>
        </w:rPr>
        <w:t xml:space="preserve">на </w:t>
      </w:r>
      <w:r w:rsidR="00C609FE">
        <w:rPr>
          <w:rFonts w:ascii="Times New Roman" w:eastAsia="Times New Roman" w:hAnsi="Times New Roman"/>
          <w:sz w:val="28"/>
          <w:szCs w:val="28"/>
          <w:lang w:eastAsia="ru-RU"/>
        </w:rPr>
        <w:t>регулярность полётов в аэропорту или неравномерный пассажиропоток к стойке регистрации пассажиров в аэропорту</w:t>
      </w:r>
      <w:r w:rsidRPr="003058AE">
        <w:rPr>
          <w:rFonts w:ascii="Times New Roman" w:eastAsia="Times New Roman" w:hAnsi="Times New Roman"/>
          <w:sz w:val="28"/>
          <w:szCs w:val="28"/>
          <w:lang w:eastAsia="ru-RU"/>
        </w:rPr>
        <w:t xml:space="preserve">. При случайных </w:t>
      </w:r>
      <w:r w:rsidR="00C609FE" w:rsidRPr="003058AE">
        <w:rPr>
          <w:rFonts w:ascii="Times New Roman" w:eastAsia="Times New Roman" w:hAnsi="Times New Roman"/>
          <w:sz w:val="28"/>
          <w:szCs w:val="28"/>
          <w:lang w:eastAsia="ru-RU"/>
        </w:rPr>
        <w:t>воздействиях,</w:t>
      </w:r>
      <w:r w:rsidRPr="003058AE">
        <w:rPr>
          <w:rFonts w:ascii="Times New Roman" w:eastAsia="Times New Roman" w:hAnsi="Times New Roman"/>
          <w:sz w:val="28"/>
          <w:szCs w:val="28"/>
          <w:lang w:eastAsia="ru-RU"/>
        </w:rPr>
        <w:t xml:space="preserve"> данных о состоянии системы недостаточно для предсказания в последующий момент времени.</w:t>
      </w:r>
    </w:p>
    <w:p w:rsidR="003058AE" w:rsidRPr="003058AE" w:rsidRDefault="003058AE" w:rsidP="00542D9E">
      <w:pPr>
        <w:tabs>
          <w:tab w:val="left" w:pos="7513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058AE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Расчет систем при случайных воздействиях производится с помощью специальных статистических методов. Вводятся оценки случайных параметров, выполненные на основании множества испытаний.</w:t>
      </w:r>
    </w:p>
    <w:p w:rsidR="003058AE" w:rsidRPr="003058AE" w:rsidRDefault="003058AE" w:rsidP="00542D9E">
      <w:pPr>
        <w:tabs>
          <w:tab w:val="left" w:pos="7513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058AE">
        <w:rPr>
          <w:rFonts w:ascii="Times New Roman" w:eastAsia="Times New Roman" w:hAnsi="Times New Roman"/>
          <w:sz w:val="28"/>
          <w:szCs w:val="28"/>
          <w:lang w:eastAsia="ru-RU"/>
        </w:rPr>
        <w:t>Статистические свойства случайной величины определяют по ее функции распределения или плотности вероятности.</w:t>
      </w:r>
    </w:p>
    <w:p w:rsidR="00C609FE" w:rsidRPr="00C609FE" w:rsidRDefault="00C609FE" w:rsidP="00542D9E">
      <w:pPr>
        <w:spacing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09FE">
        <w:rPr>
          <w:rFonts w:ascii="Times New Roman" w:eastAsia="Times New Roman" w:hAnsi="Times New Roman"/>
          <w:sz w:val="28"/>
          <w:szCs w:val="28"/>
          <w:lang w:eastAsia="ru-RU"/>
        </w:rPr>
        <w:t>Классификации всегда относительны. Так, в детерминированной системе можно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609FE">
        <w:rPr>
          <w:rFonts w:ascii="Times New Roman" w:eastAsia="Times New Roman" w:hAnsi="Times New Roman"/>
          <w:sz w:val="28"/>
          <w:szCs w:val="28"/>
          <w:lang w:eastAsia="ru-RU"/>
        </w:rPr>
        <w:t>найти элементы стохастичности, и, напротив, детерминированную систему можно считать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609FE">
        <w:rPr>
          <w:rFonts w:ascii="Times New Roman" w:eastAsia="Times New Roman" w:hAnsi="Times New Roman"/>
          <w:sz w:val="28"/>
          <w:szCs w:val="28"/>
          <w:lang w:eastAsia="ru-RU"/>
        </w:rPr>
        <w:t>частным случаем стохастической (при вероятности равной единице). Аналогично, если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609FE">
        <w:rPr>
          <w:rFonts w:ascii="Times New Roman" w:eastAsia="Times New Roman" w:hAnsi="Times New Roman"/>
          <w:sz w:val="28"/>
          <w:szCs w:val="28"/>
          <w:lang w:eastAsia="ru-RU"/>
        </w:rPr>
        <w:t>принять во внимание диалектику субъективного и объективного в системе, то станет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609FE">
        <w:rPr>
          <w:rFonts w:ascii="Times New Roman" w:eastAsia="Times New Roman" w:hAnsi="Times New Roman"/>
          <w:sz w:val="28"/>
          <w:szCs w:val="28"/>
          <w:lang w:eastAsia="ru-RU"/>
        </w:rPr>
        <w:t>понятной относительность разделения системы на абстрактные и объективно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609FE">
        <w:rPr>
          <w:rFonts w:ascii="Times New Roman" w:eastAsia="Times New Roman" w:hAnsi="Times New Roman"/>
          <w:sz w:val="28"/>
          <w:szCs w:val="28"/>
          <w:lang w:eastAsia="ru-RU"/>
        </w:rPr>
        <w:t>существующие: это могут быть стадии развития одной и той же системы.</w:t>
      </w:r>
    </w:p>
    <w:p w:rsidR="00056CE2" w:rsidRPr="00C175F7" w:rsidRDefault="00056CE2" w:rsidP="00F36374">
      <w:pPr>
        <w:pStyle w:val="2"/>
        <w:keepNext w:val="0"/>
        <w:widowControl w:val="0"/>
        <w:spacing w:line="360" w:lineRule="auto"/>
        <w:jc w:val="center"/>
        <w:rPr>
          <w:sz w:val="28"/>
          <w:szCs w:val="28"/>
        </w:rPr>
      </w:pPr>
      <w:bookmarkStart w:id="11" w:name="_Toc453769969"/>
      <w:r>
        <w:rPr>
          <w:sz w:val="28"/>
          <w:szCs w:val="28"/>
        </w:rPr>
        <w:t>1</w:t>
      </w:r>
      <w:r w:rsidRPr="00C175F7">
        <w:rPr>
          <w:sz w:val="28"/>
          <w:szCs w:val="28"/>
        </w:rPr>
        <w:t>.</w:t>
      </w:r>
      <w:r>
        <w:rPr>
          <w:sz w:val="28"/>
          <w:szCs w:val="28"/>
        </w:rPr>
        <w:t>4</w:t>
      </w:r>
      <w:r w:rsidRPr="00C175F7">
        <w:rPr>
          <w:sz w:val="28"/>
          <w:szCs w:val="28"/>
        </w:rPr>
        <w:t xml:space="preserve">. </w:t>
      </w:r>
      <w:r w:rsidRPr="00056CE2">
        <w:rPr>
          <w:sz w:val="28"/>
          <w:szCs w:val="28"/>
        </w:rPr>
        <w:t>Основные понятия в исследовании операций</w:t>
      </w:r>
      <w:bookmarkEnd w:id="11"/>
    </w:p>
    <w:p w:rsidR="00056CE2" w:rsidRPr="00056CE2" w:rsidRDefault="00056CE2" w:rsidP="00542D9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56CE2">
        <w:rPr>
          <w:rFonts w:ascii="Times New Roman" w:eastAsia="Times New Roman" w:hAnsi="Times New Roman"/>
          <w:sz w:val="28"/>
          <w:szCs w:val="28"/>
          <w:lang w:eastAsia="ru-RU"/>
        </w:rPr>
        <w:t>Исследование операций — дисциплина, занимающаяся разработкой и применением методов нахождения оптимальных решений на основе математического моделирования, статистического моделирования и различных эвристических подходов в различных областях человеческой деятельности. Иногда используется название математические методы исследования операций.</w:t>
      </w:r>
    </w:p>
    <w:p w:rsidR="00207D6F" w:rsidRDefault="00056CE2" w:rsidP="00542D9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56CE2">
        <w:rPr>
          <w:rFonts w:ascii="Times New Roman" w:eastAsia="Times New Roman" w:hAnsi="Times New Roman"/>
          <w:sz w:val="28"/>
          <w:szCs w:val="28"/>
          <w:lang w:eastAsia="ru-RU"/>
        </w:rPr>
        <w:t>Исследование операций — применение математических, количественных методов для обоснования решений во всех областях целенаправленной человеческой деятельности. Исследование операций начинается тогда, когда для обоснования решений применяется тот или другой математический аппарат.</w:t>
      </w:r>
    </w:p>
    <w:p w:rsidR="00207D6F" w:rsidRDefault="00056CE2" w:rsidP="00542D9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56CE2">
        <w:rPr>
          <w:rFonts w:ascii="Times New Roman" w:eastAsia="Times New Roman" w:hAnsi="Times New Roman"/>
          <w:sz w:val="28"/>
          <w:szCs w:val="28"/>
          <w:lang w:eastAsia="ru-RU"/>
        </w:rPr>
        <w:t>Операция — всякое мероприятие (система действий), объединённое единым замыслом и направленное к достижению какой-то цели. Операция всегда является управляемым мероприятием, т</w:t>
      </w:r>
      <w:r w:rsidR="00207D6F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056CE2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="00207D6F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Pr="00056CE2">
        <w:rPr>
          <w:rFonts w:ascii="Times New Roman" w:eastAsia="Times New Roman" w:hAnsi="Times New Roman"/>
          <w:sz w:val="28"/>
          <w:szCs w:val="28"/>
          <w:lang w:eastAsia="ru-RU"/>
        </w:rPr>
        <w:t xml:space="preserve">зависит </w:t>
      </w:r>
      <w:r w:rsidR="00207D6F">
        <w:rPr>
          <w:rFonts w:ascii="Times New Roman" w:eastAsia="Times New Roman" w:hAnsi="Times New Roman"/>
          <w:sz w:val="28"/>
          <w:szCs w:val="28"/>
          <w:lang w:eastAsia="ru-RU"/>
        </w:rPr>
        <w:t>от ЛПР</w:t>
      </w:r>
      <w:r w:rsidRPr="00056CE2">
        <w:rPr>
          <w:rFonts w:ascii="Times New Roman" w:eastAsia="Times New Roman" w:hAnsi="Times New Roman"/>
          <w:sz w:val="28"/>
          <w:szCs w:val="28"/>
          <w:lang w:eastAsia="ru-RU"/>
        </w:rPr>
        <w:t>, каким способом выбрать параметры</w:t>
      </w:r>
      <w:r w:rsidR="00207D6F">
        <w:rPr>
          <w:rFonts w:ascii="Times New Roman" w:eastAsia="Times New Roman" w:hAnsi="Times New Roman"/>
          <w:sz w:val="28"/>
          <w:szCs w:val="28"/>
          <w:lang w:eastAsia="ru-RU"/>
        </w:rPr>
        <w:t xml:space="preserve"> ресурсов необходимых при </w:t>
      </w:r>
      <w:r w:rsidRPr="00056CE2">
        <w:rPr>
          <w:rFonts w:ascii="Times New Roman" w:eastAsia="Times New Roman" w:hAnsi="Times New Roman"/>
          <w:sz w:val="28"/>
          <w:szCs w:val="28"/>
          <w:lang w:eastAsia="ru-RU"/>
        </w:rPr>
        <w:t>организаци</w:t>
      </w:r>
      <w:r w:rsidR="00207D6F">
        <w:rPr>
          <w:rFonts w:ascii="Times New Roman" w:eastAsia="Times New Roman" w:hAnsi="Times New Roman"/>
          <w:sz w:val="28"/>
          <w:szCs w:val="28"/>
          <w:lang w:eastAsia="ru-RU"/>
        </w:rPr>
        <w:t>и операции</w:t>
      </w:r>
      <w:r w:rsidRPr="00056CE2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207D6F" w:rsidRDefault="00056CE2" w:rsidP="00542D9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56CE2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Решение</w:t>
      </w:r>
      <w:r w:rsidR="00207D6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56CE2">
        <w:rPr>
          <w:rFonts w:ascii="Times New Roman" w:eastAsia="Times New Roman" w:hAnsi="Times New Roman"/>
          <w:sz w:val="28"/>
          <w:szCs w:val="28"/>
          <w:lang w:eastAsia="ru-RU"/>
        </w:rPr>
        <w:t xml:space="preserve">— всякий определённый набор зависящих от </w:t>
      </w:r>
      <w:r w:rsidR="00207D6F">
        <w:rPr>
          <w:rFonts w:ascii="Times New Roman" w:eastAsia="Times New Roman" w:hAnsi="Times New Roman"/>
          <w:sz w:val="28"/>
          <w:szCs w:val="28"/>
          <w:lang w:eastAsia="ru-RU"/>
        </w:rPr>
        <w:t xml:space="preserve">ЛПР </w:t>
      </w:r>
      <w:r w:rsidRPr="00056CE2">
        <w:rPr>
          <w:rFonts w:ascii="Times New Roman" w:eastAsia="Times New Roman" w:hAnsi="Times New Roman"/>
          <w:sz w:val="28"/>
          <w:szCs w:val="28"/>
          <w:lang w:eastAsia="ru-RU"/>
        </w:rPr>
        <w:t>параметров.</w:t>
      </w:r>
      <w:r w:rsidR="00207D6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56CE2">
        <w:rPr>
          <w:rFonts w:ascii="Times New Roman" w:eastAsia="Times New Roman" w:hAnsi="Times New Roman"/>
          <w:sz w:val="28"/>
          <w:szCs w:val="28"/>
          <w:lang w:eastAsia="ru-RU"/>
        </w:rPr>
        <w:t>Оптимальное решение,</w:t>
      </w:r>
      <w:r w:rsidR="00207D6F">
        <w:rPr>
          <w:rFonts w:ascii="Times New Roman" w:eastAsia="Times New Roman" w:hAnsi="Times New Roman"/>
          <w:sz w:val="28"/>
          <w:szCs w:val="28"/>
          <w:lang w:eastAsia="ru-RU"/>
        </w:rPr>
        <w:t xml:space="preserve"> решение </w:t>
      </w:r>
      <w:r w:rsidRPr="00056CE2">
        <w:rPr>
          <w:rFonts w:ascii="Times New Roman" w:eastAsia="Times New Roman" w:hAnsi="Times New Roman"/>
          <w:sz w:val="28"/>
          <w:szCs w:val="28"/>
          <w:lang w:eastAsia="ru-RU"/>
        </w:rPr>
        <w:t xml:space="preserve">которое по тем или другим </w:t>
      </w:r>
      <w:r w:rsidR="00207D6F">
        <w:rPr>
          <w:rFonts w:ascii="Times New Roman" w:eastAsia="Times New Roman" w:hAnsi="Times New Roman"/>
          <w:sz w:val="28"/>
          <w:szCs w:val="28"/>
          <w:lang w:eastAsia="ru-RU"/>
        </w:rPr>
        <w:t xml:space="preserve">критериям </w:t>
      </w:r>
      <w:r w:rsidRPr="00056CE2">
        <w:rPr>
          <w:rFonts w:ascii="Times New Roman" w:eastAsia="Times New Roman" w:hAnsi="Times New Roman"/>
          <w:sz w:val="28"/>
          <w:szCs w:val="28"/>
          <w:lang w:eastAsia="ru-RU"/>
        </w:rPr>
        <w:t>предпочтительнее других.</w:t>
      </w:r>
    </w:p>
    <w:p w:rsidR="009D1FF2" w:rsidRDefault="00056CE2" w:rsidP="00542D9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56CE2">
        <w:rPr>
          <w:rFonts w:ascii="Times New Roman" w:eastAsia="Times New Roman" w:hAnsi="Times New Roman"/>
          <w:sz w:val="28"/>
          <w:szCs w:val="28"/>
          <w:lang w:eastAsia="ru-RU"/>
        </w:rPr>
        <w:t xml:space="preserve">Цель исследования операций — предварительное количественное обоснование оптимальных решений с опорой на показатель эффективности. </w:t>
      </w:r>
      <w:r w:rsidR="00207D6F">
        <w:rPr>
          <w:rFonts w:ascii="Times New Roman" w:eastAsia="Times New Roman" w:hAnsi="Times New Roman"/>
          <w:sz w:val="28"/>
          <w:szCs w:val="28"/>
          <w:lang w:eastAsia="ru-RU"/>
        </w:rPr>
        <w:t xml:space="preserve">Результатом исследования операций, является </w:t>
      </w:r>
      <w:r w:rsidR="009D1FF2">
        <w:rPr>
          <w:rFonts w:ascii="Times New Roman" w:eastAsia="Times New Roman" w:hAnsi="Times New Roman"/>
          <w:sz w:val="28"/>
          <w:szCs w:val="28"/>
          <w:lang w:eastAsia="ru-RU"/>
        </w:rPr>
        <w:t xml:space="preserve">выработка </w:t>
      </w:r>
      <w:r w:rsidR="00207D6F">
        <w:rPr>
          <w:rFonts w:ascii="Times New Roman" w:eastAsia="Times New Roman" w:hAnsi="Times New Roman"/>
          <w:sz w:val="28"/>
          <w:szCs w:val="28"/>
          <w:lang w:eastAsia="ru-RU"/>
        </w:rPr>
        <w:t>эффективно</w:t>
      </w:r>
      <w:r w:rsidR="009D1FF2">
        <w:rPr>
          <w:rFonts w:ascii="Times New Roman" w:eastAsia="Times New Roman" w:hAnsi="Times New Roman"/>
          <w:sz w:val="28"/>
          <w:szCs w:val="28"/>
          <w:lang w:eastAsia="ru-RU"/>
        </w:rPr>
        <w:t>го</w:t>
      </w:r>
      <w:r w:rsidR="00207D6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56CE2">
        <w:rPr>
          <w:rFonts w:ascii="Times New Roman" w:eastAsia="Times New Roman" w:hAnsi="Times New Roman"/>
          <w:sz w:val="28"/>
          <w:szCs w:val="28"/>
          <w:lang w:eastAsia="ru-RU"/>
        </w:rPr>
        <w:t>приняти</w:t>
      </w:r>
      <w:r w:rsidR="009D1FF2">
        <w:rPr>
          <w:rFonts w:ascii="Times New Roman" w:eastAsia="Times New Roman" w:hAnsi="Times New Roman"/>
          <w:sz w:val="28"/>
          <w:szCs w:val="28"/>
          <w:lang w:eastAsia="ru-RU"/>
        </w:rPr>
        <w:t>я</w:t>
      </w:r>
      <w:r w:rsidRPr="00056CE2">
        <w:rPr>
          <w:rFonts w:ascii="Times New Roman" w:eastAsia="Times New Roman" w:hAnsi="Times New Roman"/>
          <w:sz w:val="28"/>
          <w:szCs w:val="28"/>
          <w:lang w:eastAsia="ru-RU"/>
        </w:rPr>
        <w:t xml:space="preserve"> решения </w:t>
      </w:r>
      <w:r w:rsidR="009D1FF2">
        <w:rPr>
          <w:rFonts w:ascii="Times New Roman" w:eastAsia="Times New Roman" w:hAnsi="Times New Roman"/>
          <w:sz w:val="28"/>
          <w:szCs w:val="28"/>
          <w:lang w:eastAsia="ru-RU"/>
        </w:rPr>
        <w:t>проблем для ЛПР в детерминированных или стохастических системах.</w:t>
      </w:r>
    </w:p>
    <w:p w:rsidR="00056CE2" w:rsidRPr="00056CE2" w:rsidRDefault="00056CE2" w:rsidP="00542D9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056CE2">
        <w:rPr>
          <w:rFonts w:ascii="Times New Roman" w:eastAsia="Times New Roman" w:hAnsi="Times New Roman"/>
          <w:sz w:val="28"/>
          <w:szCs w:val="28"/>
          <w:lang w:eastAsia="ru-RU"/>
        </w:rPr>
        <w:t>Элементы решения — параметры, совокупность которых образует решение: числа, векторы, функции, физические признаки и т.д.</w:t>
      </w:r>
      <w:proofErr w:type="gramEnd"/>
      <w:r w:rsidRPr="00056CE2">
        <w:rPr>
          <w:rFonts w:ascii="Times New Roman" w:eastAsia="Times New Roman" w:hAnsi="Times New Roman"/>
          <w:sz w:val="28"/>
          <w:szCs w:val="28"/>
          <w:lang w:eastAsia="ru-RU"/>
        </w:rPr>
        <w:t xml:space="preserve"> Если элементами решения можно распоряжаться в определённых пределах, то заданные условия (ограничения) фиксированы сразу и нарушены быть не могут (грузоподъёмность, размеры, вес). К таким условиям относятся средства (материальные, технические, людские), которыми человек вправе распоряжаться, и иные ограничения, налагаемые на решение. Их совокупность формирует множество возможных решений.</w:t>
      </w:r>
    </w:p>
    <w:p w:rsidR="00056CE2" w:rsidRDefault="00056CE2" w:rsidP="00542D9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56CE2">
        <w:rPr>
          <w:rFonts w:ascii="Times New Roman" w:eastAsia="Times New Roman" w:hAnsi="Times New Roman"/>
          <w:sz w:val="28"/>
          <w:szCs w:val="28"/>
          <w:lang w:eastAsia="ru-RU"/>
        </w:rPr>
        <w:t>Пример:</w:t>
      </w:r>
      <w:r w:rsidR="00207D6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56CE2">
        <w:rPr>
          <w:rFonts w:ascii="Times New Roman" w:eastAsia="Times New Roman" w:hAnsi="Times New Roman"/>
          <w:sz w:val="28"/>
          <w:szCs w:val="28"/>
          <w:lang w:eastAsia="ru-RU"/>
        </w:rPr>
        <w:t xml:space="preserve">Имеются </w:t>
      </w:r>
      <w:r w:rsidRPr="00207D6F">
        <w:rPr>
          <w:rFonts w:ascii="Times New Roman" w:eastAsia="Times New Roman" w:hAnsi="Times New Roman"/>
          <w:i/>
          <w:sz w:val="28"/>
          <w:szCs w:val="28"/>
          <w:lang w:eastAsia="ru-RU"/>
        </w:rPr>
        <w:t>m</w:t>
      </w:r>
      <w:r w:rsidRPr="00056CE2">
        <w:rPr>
          <w:rFonts w:ascii="Times New Roman" w:eastAsia="Times New Roman" w:hAnsi="Times New Roman"/>
          <w:sz w:val="28"/>
          <w:szCs w:val="28"/>
          <w:lang w:eastAsia="ru-RU"/>
        </w:rPr>
        <w:t xml:space="preserve"> пунктов отправления груза </w:t>
      </w:r>
      <w:r w:rsidRPr="00207D6F">
        <w:rPr>
          <w:rFonts w:ascii="Times New Roman" w:eastAsia="Times New Roman" w:hAnsi="Times New Roman"/>
          <w:i/>
          <w:sz w:val="28"/>
          <w:szCs w:val="28"/>
          <w:lang w:eastAsia="ru-RU"/>
        </w:rPr>
        <w:t>А</w:t>
      </w:r>
      <w:proofErr w:type="gramStart"/>
      <w:r w:rsidRPr="00207D6F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1</w:t>
      </w:r>
      <w:proofErr w:type="gramEnd"/>
      <w:r w:rsidRPr="00056CE2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207D6F">
        <w:rPr>
          <w:rFonts w:ascii="Times New Roman" w:eastAsia="Times New Roman" w:hAnsi="Times New Roman"/>
          <w:i/>
          <w:sz w:val="28"/>
          <w:szCs w:val="28"/>
          <w:lang w:eastAsia="ru-RU"/>
        </w:rPr>
        <w:t>А</w:t>
      </w:r>
      <w:r w:rsidRPr="00207D6F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2</w:t>
      </w:r>
      <w:r w:rsidRPr="00056CE2">
        <w:rPr>
          <w:rFonts w:ascii="Times New Roman" w:eastAsia="Times New Roman" w:hAnsi="Times New Roman"/>
          <w:sz w:val="28"/>
          <w:szCs w:val="28"/>
          <w:lang w:eastAsia="ru-RU"/>
        </w:rPr>
        <w:t xml:space="preserve">, ..., </w:t>
      </w:r>
      <w:proofErr w:type="spellStart"/>
      <w:r w:rsidRPr="00207D6F">
        <w:rPr>
          <w:rFonts w:ascii="Times New Roman" w:eastAsia="Times New Roman" w:hAnsi="Times New Roman"/>
          <w:i/>
          <w:sz w:val="28"/>
          <w:szCs w:val="28"/>
          <w:lang w:eastAsia="ru-RU"/>
        </w:rPr>
        <w:t>А</w:t>
      </w:r>
      <w:r w:rsidRPr="00207D6F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>m</w:t>
      </w:r>
      <w:proofErr w:type="spellEnd"/>
      <w:r w:rsidRPr="00056CE2">
        <w:rPr>
          <w:rFonts w:ascii="Times New Roman" w:eastAsia="Times New Roman" w:hAnsi="Times New Roman"/>
          <w:sz w:val="28"/>
          <w:szCs w:val="28"/>
          <w:lang w:eastAsia="ru-RU"/>
        </w:rPr>
        <w:t xml:space="preserve"> и объемы отправления по каждому пункту </w:t>
      </w:r>
      <w:r w:rsidRPr="00207D6F">
        <w:rPr>
          <w:rFonts w:ascii="Times New Roman" w:eastAsia="Times New Roman" w:hAnsi="Times New Roman"/>
          <w:i/>
          <w:sz w:val="28"/>
          <w:szCs w:val="28"/>
          <w:lang w:eastAsia="ru-RU"/>
        </w:rPr>
        <w:t>a</w:t>
      </w:r>
      <w:r w:rsidRPr="00207D6F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1</w:t>
      </w:r>
      <w:r w:rsidRPr="00056CE2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207D6F">
        <w:rPr>
          <w:rFonts w:ascii="Times New Roman" w:eastAsia="Times New Roman" w:hAnsi="Times New Roman"/>
          <w:i/>
          <w:sz w:val="28"/>
          <w:szCs w:val="28"/>
          <w:lang w:eastAsia="ru-RU"/>
        </w:rPr>
        <w:t>a</w:t>
      </w:r>
      <w:r w:rsidRPr="00207D6F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2</w:t>
      </w:r>
      <w:r w:rsidRPr="00056CE2">
        <w:rPr>
          <w:rFonts w:ascii="Times New Roman" w:eastAsia="Times New Roman" w:hAnsi="Times New Roman"/>
          <w:sz w:val="28"/>
          <w:szCs w:val="28"/>
          <w:lang w:eastAsia="ru-RU"/>
        </w:rPr>
        <w:t xml:space="preserve">, ..., </w:t>
      </w:r>
      <w:proofErr w:type="spellStart"/>
      <w:r w:rsidRPr="00207D6F">
        <w:rPr>
          <w:rFonts w:ascii="Times New Roman" w:eastAsia="Times New Roman" w:hAnsi="Times New Roman"/>
          <w:i/>
          <w:sz w:val="28"/>
          <w:szCs w:val="28"/>
          <w:lang w:eastAsia="ru-RU"/>
        </w:rPr>
        <w:t>a</w:t>
      </w:r>
      <w:r w:rsidRPr="00207D6F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>m</w:t>
      </w:r>
      <w:proofErr w:type="spellEnd"/>
      <w:r w:rsidRPr="00056CE2">
        <w:rPr>
          <w:rFonts w:ascii="Times New Roman" w:eastAsia="Times New Roman" w:hAnsi="Times New Roman"/>
          <w:sz w:val="28"/>
          <w:szCs w:val="28"/>
          <w:lang w:eastAsia="ru-RU"/>
        </w:rPr>
        <w:t xml:space="preserve">. Известна потребность в грузах </w:t>
      </w:r>
      <w:r w:rsidRPr="00207D6F">
        <w:rPr>
          <w:rFonts w:ascii="Times New Roman" w:eastAsia="Times New Roman" w:hAnsi="Times New Roman"/>
          <w:i/>
          <w:sz w:val="28"/>
          <w:szCs w:val="28"/>
          <w:lang w:eastAsia="ru-RU"/>
        </w:rPr>
        <w:t>b</w:t>
      </w:r>
      <w:r w:rsidRPr="00207D6F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1</w:t>
      </w:r>
      <w:r w:rsidRPr="00056CE2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207D6F">
        <w:rPr>
          <w:rFonts w:ascii="Times New Roman" w:eastAsia="Times New Roman" w:hAnsi="Times New Roman"/>
          <w:i/>
          <w:sz w:val="28"/>
          <w:szCs w:val="28"/>
          <w:lang w:eastAsia="ru-RU"/>
        </w:rPr>
        <w:t>b</w:t>
      </w:r>
      <w:r w:rsidRPr="00207D6F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2</w:t>
      </w:r>
      <w:r w:rsidRPr="00056CE2">
        <w:rPr>
          <w:rFonts w:ascii="Times New Roman" w:eastAsia="Times New Roman" w:hAnsi="Times New Roman"/>
          <w:sz w:val="28"/>
          <w:szCs w:val="28"/>
          <w:lang w:eastAsia="ru-RU"/>
        </w:rPr>
        <w:t>,...,</w:t>
      </w:r>
      <w:proofErr w:type="spellStart"/>
      <w:r w:rsidRPr="00207D6F">
        <w:rPr>
          <w:rFonts w:ascii="Times New Roman" w:eastAsia="Times New Roman" w:hAnsi="Times New Roman"/>
          <w:i/>
          <w:sz w:val="28"/>
          <w:szCs w:val="28"/>
          <w:lang w:eastAsia="ru-RU"/>
        </w:rPr>
        <w:t>b</w:t>
      </w:r>
      <w:r w:rsidRPr="00207D6F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>n</w:t>
      </w:r>
      <w:proofErr w:type="spellEnd"/>
      <w:r w:rsidRPr="00056CE2">
        <w:rPr>
          <w:rFonts w:ascii="Times New Roman" w:eastAsia="Times New Roman" w:hAnsi="Times New Roman"/>
          <w:sz w:val="28"/>
          <w:szCs w:val="28"/>
          <w:lang w:eastAsia="ru-RU"/>
        </w:rPr>
        <w:t xml:space="preserve"> по каждому из n пунктов назначения </w:t>
      </w:r>
      <w:r w:rsidRPr="00207D6F">
        <w:rPr>
          <w:rFonts w:ascii="Times New Roman" w:eastAsia="Times New Roman" w:hAnsi="Times New Roman"/>
          <w:i/>
          <w:sz w:val="28"/>
          <w:szCs w:val="28"/>
          <w:lang w:eastAsia="ru-RU"/>
        </w:rPr>
        <w:t>B</w:t>
      </w:r>
      <w:r w:rsidRPr="00207D6F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1</w:t>
      </w:r>
      <w:r w:rsidRPr="00056CE2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207D6F">
        <w:rPr>
          <w:rFonts w:ascii="Times New Roman" w:eastAsia="Times New Roman" w:hAnsi="Times New Roman"/>
          <w:i/>
          <w:sz w:val="28"/>
          <w:szCs w:val="28"/>
          <w:lang w:eastAsia="ru-RU"/>
        </w:rPr>
        <w:t>B</w:t>
      </w:r>
      <w:r w:rsidRPr="00207D6F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2</w:t>
      </w:r>
      <w:r w:rsidRPr="00056CE2">
        <w:rPr>
          <w:rFonts w:ascii="Times New Roman" w:eastAsia="Times New Roman" w:hAnsi="Times New Roman"/>
          <w:sz w:val="28"/>
          <w:szCs w:val="28"/>
          <w:lang w:eastAsia="ru-RU"/>
        </w:rPr>
        <w:t xml:space="preserve">,..., </w:t>
      </w:r>
      <w:proofErr w:type="spellStart"/>
      <w:r w:rsidRPr="00207D6F">
        <w:rPr>
          <w:rFonts w:ascii="Times New Roman" w:eastAsia="Times New Roman" w:hAnsi="Times New Roman"/>
          <w:i/>
          <w:sz w:val="28"/>
          <w:szCs w:val="28"/>
          <w:lang w:eastAsia="ru-RU"/>
        </w:rPr>
        <w:t>B</w:t>
      </w:r>
      <w:r w:rsidRPr="00207D6F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>n</w:t>
      </w:r>
      <w:proofErr w:type="spellEnd"/>
      <w:r w:rsidRPr="00056CE2">
        <w:rPr>
          <w:rFonts w:ascii="Times New Roman" w:eastAsia="Times New Roman" w:hAnsi="Times New Roman"/>
          <w:sz w:val="28"/>
          <w:szCs w:val="28"/>
          <w:lang w:eastAsia="ru-RU"/>
        </w:rPr>
        <w:t xml:space="preserve">. Задана также матрица стоимостей </w:t>
      </w:r>
      <w:proofErr w:type="spellStart"/>
      <w:proofErr w:type="gramStart"/>
      <w:r w:rsidRPr="00207D6F">
        <w:rPr>
          <w:rFonts w:ascii="Times New Roman" w:eastAsia="Times New Roman" w:hAnsi="Times New Roman"/>
          <w:i/>
          <w:sz w:val="28"/>
          <w:szCs w:val="28"/>
          <w:lang w:eastAsia="ru-RU"/>
        </w:rPr>
        <w:t>с</w:t>
      </w:r>
      <w:proofErr w:type="gramEnd"/>
      <w:r w:rsidRPr="00207D6F">
        <w:rPr>
          <w:rFonts w:ascii="Times New Roman" w:eastAsia="Times New Roman" w:hAnsi="Times New Roman"/>
          <w:i/>
          <w:sz w:val="28"/>
          <w:szCs w:val="28"/>
          <w:lang w:eastAsia="ru-RU"/>
        </w:rPr>
        <w:t>ij</w:t>
      </w:r>
      <w:proofErr w:type="spellEnd"/>
      <w:r w:rsidRPr="00056CE2">
        <w:rPr>
          <w:rFonts w:ascii="Times New Roman" w:eastAsia="Times New Roman" w:hAnsi="Times New Roman"/>
          <w:sz w:val="28"/>
          <w:szCs w:val="28"/>
          <w:lang w:eastAsia="ru-RU"/>
        </w:rPr>
        <w:t>, (</w:t>
      </w:r>
      <w:r w:rsidRPr="00207D6F">
        <w:rPr>
          <w:rFonts w:ascii="Times New Roman" w:eastAsia="Times New Roman" w:hAnsi="Times New Roman"/>
          <w:i/>
          <w:sz w:val="28"/>
          <w:szCs w:val="28"/>
          <w:lang w:eastAsia="ru-RU"/>
        </w:rPr>
        <w:t>i</w:t>
      </w:r>
      <w:r w:rsidRPr="00056CE2">
        <w:rPr>
          <w:rFonts w:ascii="Times New Roman" w:eastAsia="Times New Roman" w:hAnsi="Times New Roman"/>
          <w:sz w:val="28"/>
          <w:szCs w:val="28"/>
          <w:lang w:eastAsia="ru-RU"/>
        </w:rPr>
        <w:t>=1,2,...,</w:t>
      </w:r>
      <w:proofErr w:type="spellStart"/>
      <w:r w:rsidRPr="00207D6F">
        <w:rPr>
          <w:rFonts w:ascii="Times New Roman" w:eastAsia="Times New Roman" w:hAnsi="Times New Roman"/>
          <w:i/>
          <w:sz w:val="28"/>
          <w:szCs w:val="28"/>
          <w:lang w:eastAsia="ru-RU"/>
        </w:rPr>
        <w:t>m</w:t>
      </w:r>
      <w:proofErr w:type="spellEnd"/>
      <w:r w:rsidRPr="00056CE2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207D6F">
        <w:rPr>
          <w:rFonts w:ascii="Times New Roman" w:eastAsia="Times New Roman" w:hAnsi="Times New Roman"/>
          <w:i/>
          <w:sz w:val="28"/>
          <w:szCs w:val="28"/>
          <w:lang w:eastAsia="ru-RU"/>
        </w:rPr>
        <w:t>j</w:t>
      </w:r>
      <w:r w:rsidRPr="00056CE2">
        <w:rPr>
          <w:rFonts w:ascii="Times New Roman" w:eastAsia="Times New Roman" w:hAnsi="Times New Roman"/>
          <w:sz w:val="28"/>
          <w:szCs w:val="28"/>
          <w:lang w:eastAsia="ru-RU"/>
        </w:rPr>
        <w:t>=1,2,...,</w:t>
      </w:r>
      <w:proofErr w:type="spellStart"/>
      <w:r w:rsidRPr="00207D6F">
        <w:rPr>
          <w:rFonts w:ascii="Times New Roman" w:eastAsia="Times New Roman" w:hAnsi="Times New Roman"/>
          <w:i/>
          <w:sz w:val="28"/>
          <w:szCs w:val="28"/>
          <w:lang w:eastAsia="ru-RU"/>
        </w:rPr>
        <w:t>n</w:t>
      </w:r>
      <w:proofErr w:type="spellEnd"/>
      <w:r w:rsidRPr="00056CE2">
        <w:rPr>
          <w:rFonts w:ascii="Times New Roman" w:eastAsia="Times New Roman" w:hAnsi="Times New Roman"/>
          <w:sz w:val="28"/>
          <w:szCs w:val="28"/>
          <w:lang w:eastAsia="ru-RU"/>
        </w:rPr>
        <w:t xml:space="preserve">) доставки груза из пункта </w:t>
      </w:r>
      <w:r w:rsidRPr="00207D6F">
        <w:rPr>
          <w:rFonts w:ascii="Times New Roman" w:eastAsia="Times New Roman" w:hAnsi="Times New Roman"/>
          <w:i/>
          <w:sz w:val="28"/>
          <w:szCs w:val="28"/>
          <w:lang w:eastAsia="ru-RU"/>
        </w:rPr>
        <w:t>i</w:t>
      </w:r>
      <w:r w:rsidRPr="00056CE2">
        <w:rPr>
          <w:rFonts w:ascii="Times New Roman" w:eastAsia="Times New Roman" w:hAnsi="Times New Roman"/>
          <w:sz w:val="28"/>
          <w:szCs w:val="28"/>
          <w:lang w:eastAsia="ru-RU"/>
        </w:rPr>
        <w:t xml:space="preserve"> в пункт </w:t>
      </w:r>
      <w:r w:rsidRPr="00207D6F">
        <w:rPr>
          <w:rFonts w:ascii="Times New Roman" w:eastAsia="Times New Roman" w:hAnsi="Times New Roman"/>
          <w:i/>
          <w:sz w:val="28"/>
          <w:szCs w:val="28"/>
          <w:lang w:eastAsia="ru-RU"/>
        </w:rPr>
        <w:t>j</w:t>
      </w:r>
      <w:r w:rsidRPr="00056CE2">
        <w:rPr>
          <w:rFonts w:ascii="Times New Roman" w:eastAsia="Times New Roman" w:hAnsi="Times New Roman"/>
          <w:sz w:val="28"/>
          <w:szCs w:val="28"/>
          <w:lang w:eastAsia="ru-RU"/>
        </w:rPr>
        <w:t xml:space="preserve">. Необходимо рассчитать оптимальный план перевозок, т. е. определить, сколько груза </w:t>
      </w:r>
      <w:proofErr w:type="spellStart"/>
      <w:r w:rsidRPr="00207D6F">
        <w:rPr>
          <w:rFonts w:ascii="Times New Roman" w:eastAsia="Times New Roman" w:hAnsi="Times New Roman"/>
          <w:i/>
          <w:sz w:val="28"/>
          <w:szCs w:val="28"/>
          <w:lang w:eastAsia="ru-RU"/>
        </w:rPr>
        <w:t>xij</w:t>
      </w:r>
      <w:proofErr w:type="spellEnd"/>
      <w:r w:rsidRPr="00056CE2">
        <w:rPr>
          <w:rFonts w:ascii="Times New Roman" w:eastAsia="Times New Roman" w:hAnsi="Times New Roman"/>
          <w:sz w:val="28"/>
          <w:szCs w:val="28"/>
          <w:lang w:eastAsia="ru-RU"/>
        </w:rPr>
        <w:t xml:space="preserve"> должно быть отправлено из каждого пункта отправления (от поставщика) в каждый пункт назначения (до потребителя) с минимальными суммарными транспортными издержками.</w:t>
      </w:r>
    </w:p>
    <w:p w:rsidR="009D1FF2" w:rsidRDefault="00207D6F" w:rsidP="00542D9E">
      <w:pPr>
        <w:spacing w:line="360" w:lineRule="auto"/>
        <w:ind w:firstLine="709"/>
        <w:jc w:val="both"/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</w:pPr>
      <w:r w:rsidRPr="00056CE2">
        <w:rPr>
          <w:rFonts w:ascii="Times New Roman" w:eastAsia="Times New Roman" w:hAnsi="Times New Roman"/>
          <w:sz w:val="28"/>
          <w:szCs w:val="28"/>
          <w:lang w:eastAsia="ru-RU"/>
        </w:rPr>
        <w:t xml:space="preserve">Решение — совокупность чисел </w:t>
      </w:r>
      <w:r w:rsidRPr="00207D6F">
        <w:rPr>
          <w:rFonts w:ascii="Times New Roman" w:eastAsia="Times New Roman" w:hAnsi="Times New Roman"/>
          <w:i/>
          <w:sz w:val="28"/>
          <w:szCs w:val="28"/>
          <w:lang w:eastAsia="ru-RU"/>
        </w:rPr>
        <w:t>x</w:t>
      </w:r>
      <w:r w:rsidRPr="00207D6F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11</w:t>
      </w:r>
      <w:r w:rsidRPr="00056CE2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207D6F">
        <w:rPr>
          <w:rFonts w:ascii="Times New Roman" w:eastAsia="Times New Roman" w:hAnsi="Times New Roman"/>
          <w:i/>
          <w:sz w:val="28"/>
          <w:szCs w:val="28"/>
          <w:lang w:eastAsia="ru-RU"/>
        </w:rPr>
        <w:t>x</w:t>
      </w:r>
      <w:r w:rsidRPr="00207D6F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12</w:t>
      </w:r>
      <w:r w:rsidRPr="00056CE2">
        <w:rPr>
          <w:rFonts w:ascii="Times New Roman" w:eastAsia="Times New Roman" w:hAnsi="Times New Roman"/>
          <w:sz w:val="28"/>
          <w:szCs w:val="28"/>
          <w:lang w:eastAsia="ru-RU"/>
        </w:rPr>
        <w:t xml:space="preserve">, …, </w:t>
      </w:r>
      <w:r w:rsidRPr="00207D6F">
        <w:rPr>
          <w:rFonts w:ascii="Times New Roman" w:eastAsia="Times New Roman" w:hAnsi="Times New Roman"/>
          <w:i/>
          <w:sz w:val="28"/>
          <w:szCs w:val="28"/>
          <w:lang w:eastAsia="ru-RU"/>
        </w:rPr>
        <w:t>x</w:t>
      </w:r>
      <w:r w:rsidRPr="00207D6F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>m</w:t>
      </w:r>
      <w:r w:rsidRPr="00207D6F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1</w:t>
      </w:r>
      <w:r w:rsidRPr="00056CE2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207D6F">
        <w:rPr>
          <w:rFonts w:ascii="Times New Roman" w:eastAsia="Times New Roman" w:hAnsi="Times New Roman"/>
          <w:i/>
          <w:sz w:val="28"/>
          <w:szCs w:val="28"/>
          <w:lang w:eastAsia="ru-RU"/>
        </w:rPr>
        <w:t>x</w:t>
      </w:r>
      <w:r w:rsidRPr="00207D6F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>m</w:t>
      </w:r>
      <w:r w:rsidRPr="00207D6F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2</w:t>
      </w:r>
      <w:r w:rsidRPr="00056CE2">
        <w:rPr>
          <w:rFonts w:ascii="Times New Roman" w:eastAsia="Times New Roman" w:hAnsi="Times New Roman"/>
          <w:sz w:val="28"/>
          <w:szCs w:val="28"/>
          <w:lang w:eastAsia="ru-RU"/>
        </w:rPr>
        <w:t xml:space="preserve">, …, </w:t>
      </w:r>
      <w:proofErr w:type="spellStart"/>
      <w:r w:rsidRPr="00207D6F">
        <w:rPr>
          <w:rFonts w:ascii="Times New Roman" w:eastAsia="Times New Roman" w:hAnsi="Times New Roman"/>
          <w:i/>
          <w:sz w:val="28"/>
          <w:szCs w:val="28"/>
          <w:lang w:eastAsia="ru-RU"/>
        </w:rPr>
        <w:t>x</w:t>
      </w:r>
      <w:r w:rsidRPr="00207D6F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>mn</w:t>
      </w:r>
      <w:proofErr w:type="spellEnd"/>
    </w:p>
    <w:p w:rsidR="006F5A49" w:rsidRPr="00C175F7" w:rsidRDefault="006F5A49" w:rsidP="00F36374">
      <w:pPr>
        <w:pStyle w:val="2"/>
        <w:keepNext w:val="0"/>
        <w:widowControl w:val="0"/>
        <w:spacing w:line="360" w:lineRule="auto"/>
        <w:jc w:val="center"/>
        <w:rPr>
          <w:sz w:val="28"/>
          <w:szCs w:val="28"/>
        </w:rPr>
      </w:pPr>
      <w:bookmarkStart w:id="12" w:name="_Toc453769970"/>
      <w:r>
        <w:rPr>
          <w:sz w:val="28"/>
          <w:szCs w:val="28"/>
        </w:rPr>
        <w:t>1</w:t>
      </w:r>
      <w:r w:rsidRPr="00C175F7">
        <w:rPr>
          <w:sz w:val="28"/>
          <w:szCs w:val="28"/>
        </w:rPr>
        <w:t>.</w:t>
      </w:r>
      <w:r>
        <w:rPr>
          <w:sz w:val="28"/>
          <w:szCs w:val="28"/>
        </w:rPr>
        <w:t>5</w:t>
      </w:r>
      <w:r w:rsidRPr="00C175F7">
        <w:rPr>
          <w:sz w:val="28"/>
          <w:szCs w:val="28"/>
        </w:rPr>
        <w:t xml:space="preserve">. </w:t>
      </w:r>
      <w:r w:rsidRPr="006F5A49">
        <w:rPr>
          <w:sz w:val="28"/>
          <w:szCs w:val="28"/>
        </w:rPr>
        <w:t>Моделирование методами сетевого планирования</w:t>
      </w:r>
      <w:bookmarkEnd w:id="12"/>
    </w:p>
    <w:p w:rsidR="006F5A49" w:rsidRPr="006F5A49" w:rsidRDefault="006F5A49" w:rsidP="00542D9E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Сетевое планирование - метод научного планирования и управления производственными процессами, выполняющими большие объемы работ.</w:t>
      </w:r>
    </w:p>
    <w:p w:rsidR="006F5A49" w:rsidRPr="006F5A49" w:rsidRDefault="006F5A49" w:rsidP="00542D9E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Методы сетевого планирования находят широкое применение во многих отраслях народного хозяйства, в том числе и на автомобильном транспорте.</w:t>
      </w:r>
    </w:p>
    <w:p w:rsidR="00542D9E" w:rsidRPr="006F5A49" w:rsidRDefault="006F5A49" w:rsidP="001B1494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 автомобильном транспорте методами сетевого планирования описываются процессы технического обслуживания и ремонта автомобилей, перевозочные и строительные процессы и т.д.</w:t>
      </w:r>
    </w:p>
    <w:p w:rsidR="006F5A49" w:rsidRPr="006F5A49" w:rsidRDefault="006F5A49" w:rsidP="00542D9E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Сетевое планирование имеет ряд преимуществ:</w:t>
      </w:r>
    </w:p>
    <w:p w:rsidR="006F5A49" w:rsidRPr="006F5A49" w:rsidRDefault="006F5A49" w:rsidP="00542D9E">
      <w:pPr>
        <w:numPr>
          <w:ilvl w:val="0"/>
          <w:numId w:val="33"/>
        </w:num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обеспечивает наглядность технологической последовательности работ;</w:t>
      </w:r>
    </w:p>
    <w:p w:rsidR="006F5A49" w:rsidRPr="006F5A49" w:rsidRDefault="006F5A49" w:rsidP="00542D9E">
      <w:pPr>
        <w:numPr>
          <w:ilvl w:val="0"/>
          <w:numId w:val="33"/>
        </w:num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позволяет составить оперативные и текущие планы, а также прогнозировать сложные процессы;</w:t>
      </w:r>
    </w:p>
    <w:p w:rsidR="006F5A49" w:rsidRPr="006F5A49" w:rsidRDefault="006F5A49" w:rsidP="00542D9E">
      <w:pPr>
        <w:numPr>
          <w:ilvl w:val="0"/>
          <w:numId w:val="33"/>
        </w:num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позволяет выявить скрытые ресурсы времени и материальных сре</w:t>
      </w:r>
      <w:proofErr w:type="gramStart"/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дств пр</w:t>
      </w:r>
      <w:proofErr w:type="gramEnd"/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 выполнении производственных процессов и значительно повысить их эффективность.</w:t>
      </w:r>
    </w:p>
    <w:p w:rsidR="006F5A49" w:rsidRPr="006F5A49" w:rsidRDefault="006F5A49" w:rsidP="00542D9E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Чтобы приступить к сетевому планированию (моделированию) того или иного производственного процесса, необходимо иметь перечень, последовательность и продолжительность (трудоемкость) выполнения операций (работ), соответствующих рассматриваемому производственному процессу.</w:t>
      </w:r>
    </w:p>
    <w:p w:rsidR="006F5A49" w:rsidRPr="006F5A49" w:rsidRDefault="006F5A49" w:rsidP="00542D9E">
      <w:pPr>
        <w:spacing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Сетевое планирование сопровождается построением рабочих таблиц и сетевых графиков, к рассмотрению элементов которых мы и перейдем.</w:t>
      </w:r>
    </w:p>
    <w:p w:rsidR="006F5A49" w:rsidRPr="00D57F17" w:rsidRDefault="006F5A49" w:rsidP="00542D9E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  <w:bookmarkStart w:id="13" w:name="bookmark2"/>
      <w:r w:rsidRPr="00D57F17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1. Элементы сетевых графиков</w:t>
      </w:r>
      <w:bookmarkEnd w:id="13"/>
    </w:p>
    <w:p w:rsidR="006F5A49" w:rsidRPr="006F5A49" w:rsidRDefault="006F5A49" w:rsidP="00542D9E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 построении сетевых графиков используют два логических понятия (элемента) - работа и событие.</w:t>
      </w:r>
    </w:p>
    <w:p w:rsidR="006F5A49" w:rsidRPr="006F5A49" w:rsidRDefault="006F5A49" w:rsidP="00542D9E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сетевом планировании термин «работа» предусматривает процесс, предшествующий совершению какого-либо события. Термин «событие» выражает собой определенный результат выполнения работы (или работ).</w:t>
      </w:r>
    </w:p>
    <w:p w:rsidR="006F5A49" w:rsidRPr="006F5A49" w:rsidRDefault="006F5A49" w:rsidP="00542D9E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 сетевом графике события изображают кружком, а работы - ориентированными стрелками.</w:t>
      </w:r>
    </w:p>
    <w:p w:rsidR="006F5A49" w:rsidRDefault="006F5A49" w:rsidP="00542D9E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Фрагмент сетевого графика приведен на рис. </w:t>
      </w:r>
      <w:r w:rsidR="00CC682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</w:t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3B6057" w:rsidRPr="006F5A49" w:rsidRDefault="003B6057" w:rsidP="00542D9E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3B6057" w:rsidRPr="001B1494" w:rsidRDefault="006F5A49" w:rsidP="001B1494">
      <w:pPr>
        <w:spacing w:before="240" w:after="0" w:line="360" w:lineRule="auto"/>
        <w:jc w:val="center"/>
        <w:rPr>
          <w:rFonts w:ascii="Arial Unicode MS" w:eastAsia="Arial Unicode MS" w:hAnsi="Arial Unicode MS" w:cs="Arial Unicode MS"/>
          <w:color w:val="000000"/>
          <w:sz w:val="28"/>
          <w:szCs w:val="28"/>
          <w:lang w:eastAsia="ru-RU"/>
        </w:rPr>
      </w:pPr>
      <w:r>
        <w:rPr>
          <w:rFonts w:ascii="Arial Unicode MS" w:eastAsia="Arial Unicode MS" w:hAnsi="Arial Unicode MS" w:cs="Arial Unicode MS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188856" cy="2447925"/>
            <wp:effectExtent l="19050" t="0" r="0" b="0"/>
            <wp:docPr id="34" name="Рисунок 34" descr="G:\УТС ОКТ ТСР ТИ ОНИ ТТС МТП\Моделирование транспортных процессов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3" descr="G:\УТС ОКТ ТСР ТИ ОНИ ТТС МТП\Моделирование транспортных процессов\media\image1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856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057" w:rsidRDefault="006F5A49" w:rsidP="001B1494">
      <w:pPr>
        <w:spacing w:before="240" w:after="0" w:line="360" w:lineRule="auto"/>
        <w:jc w:val="center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Рис. </w:t>
      </w:r>
      <w:r w:rsidR="00CC6820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2</w:t>
      </w:r>
      <w:r w:rsidRPr="006F5A4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. Фрагмент сетевого графика</w:t>
      </w:r>
    </w:p>
    <w:p w:rsidR="006F5A49" w:rsidRPr="006F5A49" w:rsidRDefault="006F5A49" w:rsidP="001B1494">
      <w:pPr>
        <w:spacing w:after="0" w:line="336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Каждому событию присваивается определенный номер (обычно цифрой), т.е. 1, 2, 3 и т.д.</w:t>
      </w:r>
    </w:p>
    <w:p w:rsidR="006F5A49" w:rsidRPr="006F5A49" w:rsidRDefault="006F5A49" w:rsidP="001B1494">
      <w:pPr>
        <w:spacing w:after="0" w:line="336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Каждая работа, изображенная на сетевом графике стрелкой, объединяет только два события, </w:t>
      </w:r>
      <w:r w:rsidRPr="006F5A49">
        <w:rPr>
          <w:rFonts w:ascii="Times New Roman" w:eastAsia="Times New Roman" w:hAnsi="Times New Roman"/>
          <w:sz w:val="28"/>
          <w:szCs w:val="28"/>
          <w:lang w:eastAsia="ru-RU"/>
        </w:rPr>
        <w:t>поэтому принято работу на сетевом графике обозначать номерами предшествующего (</w:t>
      </w:r>
      <w:r w:rsidRPr="006F5A49">
        <w:rPr>
          <w:rFonts w:ascii="Times New Roman" w:eastAsia="Times New Roman" w:hAnsi="Times New Roman"/>
          <w:sz w:val="28"/>
          <w:szCs w:val="28"/>
          <w:lang w:val="en-US" w:eastAsia="ru-RU"/>
        </w:rPr>
        <w:t>i</w:t>
      </w:r>
      <w:r w:rsidRPr="006F5A49">
        <w:rPr>
          <w:rFonts w:ascii="Times New Roman" w:eastAsia="Times New Roman" w:hAnsi="Times New Roman"/>
          <w:sz w:val="28"/>
          <w:szCs w:val="28"/>
          <w:lang w:eastAsia="ru-RU"/>
        </w:rPr>
        <w:t>-го) и последующего (</w:t>
      </w:r>
      <w:r w:rsidRPr="006F5A49">
        <w:rPr>
          <w:rFonts w:ascii="Times New Roman" w:eastAsia="Times New Roman" w:hAnsi="Times New Roman"/>
          <w:sz w:val="28"/>
          <w:szCs w:val="28"/>
          <w:lang w:val="en-US" w:eastAsia="ru-RU"/>
        </w:rPr>
        <w:t>j</w:t>
      </w:r>
      <w:r w:rsidRPr="006F5A49">
        <w:rPr>
          <w:rFonts w:ascii="Times New Roman" w:eastAsia="Times New Roman" w:hAnsi="Times New Roman"/>
          <w:sz w:val="28"/>
          <w:szCs w:val="28"/>
          <w:lang w:eastAsia="ru-RU"/>
        </w:rPr>
        <w:t>-го) событий, т.е. 1 - 2,</w:t>
      </w:r>
      <w:r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6F5A49">
        <w:rPr>
          <w:rFonts w:ascii="Times New Roman" w:eastAsia="Times New Roman" w:hAnsi="Times New Roman"/>
          <w:sz w:val="28"/>
          <w:szCs w:val="28"/>
          <w:lang w:eastAsia="ru-RU"/>
        </w:rPr>
        <w:t>2 - 5, 5 - 7 и т.д.</w:t>
      </w:r>
    </w:p>
    <w:p w:rsidR="006F5A49" w:rsidRPr="006F5A49" w:rsidRDefault="006F5A49" w:rsidP="001B1494">
      <w:pPr>
        <w:shd w:val="clear" w:color="auto" w:fill="FFFFFF"/>
        <w:spacing w:after="0" w:line="336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sz w:val="28"/>
          <w:szCs w:val="28"/>
          <w:lang w:eastAsia="ru-RU"/>
        </w:rPr>
        <w:t>Продолжительность работы проставляется над стрелками, т. е.</w:t>
      </w:r>
      <w:r w:rsidRPr="006F5A49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</w:t>
      </w:r>
      <w:r w:rsidRPr="006F5A49">
        <w:rPr>
          <w:rFonts w:ascii="Times New Roman" w:eastAsia="Times New Roman" w:hAnsi="Times New Roman"/>
          <w:iCs/>
          <w:sz w:val="28"/>
          <w:szCs w:val="28"/>
          <w:lang w:val="en-US" w:eastAsia="ru-RU"/>
        </w:rPr>
        <w:t>L</w:t>
      </w:r>
      <w:r w:rsidRPr="006F5A49">
        <w:rPr>
          <w:rFonts w:ascii="Times New Roman" w:eastAsia="Times New Roman" w:hAnsi="Times New Roman"/>
          <w:iCs/>
          <w:sz w:val="28"/>
          <w:szCs w:val="28"/>
          <w:vertAlign w:val="subscript"/>
          <w:lang w:eastAsia="ru-RU"/>
        </w:rPr>
        <w:t>1-2</w:t>
      </w:r>
      <w:r w:rsidRPr="006F5A49">
        <w:rPr>
          <w:rFonts w:ascii="Times New Roman" w:eastAsia="Times New Roman" w:hAnsi="Times New Roman"/>
          <w:sz w:val="28"/>
          <w:szCs w:val="28"/>
          <w:lang w:eastAsia="ru-RU"/>
        </w:rPr>
        <w:t xml:space="preserve"> = 4,</w:t>
      </w:r>
      <w:r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6F5A49">
        <w:rPr>
          <w:rFonts w:ascii="Times New Roman" w:eastAsia="Times New Roman" w:hAnsi="Times New Roman"/>
          <w:sz w:val="28"/>
          <w:szCs w:val="28"/>
          <w:lang w:val="en-US" w:eastAsia="ru-RU"/>
        </w:rPr>
        <w:t>L</w:t>
      </w:r>
      <w:r w:rsidRPr="006F5A49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2-5</w:t>
      </w:r>
      <w:r w:rsidRPr="006F5A49">
        <w:rPr>
          <w:rFonts w:ascii="Times New Roman" w:eastAsia="Times New Roman" w:hAnsi="Times New Roman"/>
          <w:sz w:val="28"/>
          <w:szCs w:val="28"/>
          <w:lang w:eastAsia="ru-RU"/>
        </w:rPr>
        <w:t xml:space="preserve"> = 5 и т.д.</w:t>
      </w:r>
    </w:p>
    <w:p w:rsidR="006F5A49" w:rsidRPr="006F5A49" w:rsidRDefault="006F5A49" w:rsidP="001B1494">
      <w:pPr>
        <w:spacing w:after="0" w:line="336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sz w:val="28"/>
          <w:szCs w:val="28"/>
          <w:lang w:eastAsia="ru-RU"/>
        </w:rPr>
        <w:t>Сетевой график представляет собой последовательность работ и событий, отражающих их технологическую взаимосвязь.</w:t>
      </w:r>
    </w:p>
    <w:p w:rsidR="006F5A49" w:rsidRPr="006F5A49" w:rsidRDefault="006F5A49" w:rsidP="001B1494">
      <w:pPr>
        <w:spacing w:after="0" w:line="336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 сетевом графике выделяют два события: начальное (1) (исходное) и конечное (7) (завершающее). Все остальные события называются промежуточными.</w:t>
      </w:r>
    </w:p>
    <w:p w:rsidR="006F5A49" w:rsidRPr="006F5A49" w:rsidRDefault="006F5A49" w:rsidP="001B1494">
      <w:pPr>
        <w:spacing w:after="0" w:line="336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Исходное событие отражает начало выполнения всего комплекса работ и не имеет предшествующего события.</w:t>
      </w:r>
    </w:p>
    <w:p w:rsidR="001B1494" w:rsidRPr="006F5A49" w:rsidRDefault="006F5A49" w:rsidP="001B1494">
      <w:pPr>
        <w:spacing w:after="0" w:line="336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Завершающееся событие отражает конечную цель всего комплекса работ и не имеет последующего события.</w:t>
      </w:r>
    </w:p>
    <w:p w:rsidR="006F5A49" w:rsidRPr="006F5A49" w:rsidRDefault="006F5A49" w:rsidP="001B1494">
      <w:pPr>
        <w:spacing w:after="0" w:line="336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Терми</w:t>
      </w:r>
      <w:r w:rsidR="001B14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 «работа» включает три понятия:</w:t>
      </w:r>
    </w:p>
    <w:p w:rsidR="006F5A49" w:rsidRPr="006F5A49" w:rsidRDefault="006F5A49" w:rsidP="001B1494">
      <w:pPr>
        <w:numPr>
          <w:ilvl w:val="1"/>
          <w:numId w:val="33"/>
        </w:numPr>
        <w:tabs>
          <w:tab w:val="left" w:pos="1062"/>
        </w:tabs>
        <w:spacing w:after="0" w:line="336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«Фактическая работа», т.е. трудовой процесс, приводящий к достижению определенных результатов и требующих затрат времени и ресурсов.</w:t>
      </w:r>
    </w:p>
    <w:p w:rsidR="006F5A49" w:rsidRPr="006F5A49" w:rsidRDefault="006F5A49" w:rsidP="00B81F2B">
      <w:pPr>
        <w:numPr>
          <w:ilvl w:val="1"/>
          <w:numId w:val="33"/>
        </w:numPr>
        <w:tabs>
          <w:tab w:val="left" w:pos="1047"/>
        </w:tabs>
        <w:spacing w:after="0" w:line="336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«Ожидание» - технологический перерыв в работе, не требующий затрат труда, но требующий затрат времени (высыхание краски, отвердевание цемента и т.д.).</w:t>
      </w:r>
    </w:p>
    <w:p w:rsidR="006F5A49" w:rsidRPr="006F5A49" w:rsidRDefault="006F5A49" w:rsidP="00B81F2B">
      <w:pPr>
        <w:numPr>
          <w:ilvl w:val="1"/>
          <w:numId w:val="33"/>
        </w:numPr>
        <w:tabs>
          <w:tab w:val="left" w:pos="1066"/>
        </w:tabs>
        <w:spacing w:after="0" w:line="336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«Зависимость» (фиктивная работа) - логическая связь между событиями, не требующая затрат времени и ресурсов, но показывающая, что возможность начала одной работы зависит от результатов другой.</w:t>
      </w:r>
    </w:p>
    <w:p w:rsidR="006F5A49" w:rsidRPr="006F5A49" w:rsidRDefault="006F5A49" w:rsidP="00B81F2B">
      <w:pPr>
        <w:spacing w:after="0" w:line="336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 сетевых графиках фактическую работу и ожидание изображают сплошными стрелками, а зависимости - пунктирными.</w:t>
      </w:r>
    </w:p>
    <w:p w:rsidR="006F5A49" w:rsidRPr="006F5A49" w:rsidRDefault="006F5A49" w:rsidP="00B81F2B">
      <w:pPr>
        <w:spacing w:after="0" w:line="336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Сетевой график строят в масштабе или без масштаба. В последнем случае обязательно над стрелками проставляют продолжительность работы в единицах времени.</w:t>
      </w:r>
    </w:p>
    <w:p w:rsidR="006F5A49" w:rsidRPr="006F5A49" w:rsidRDefault="006F5A49" w:rsidP="00B81F2B">
      <w:pPr>
        <w:spacing w:after="0" w:line="336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Любая последовательность работ от одного события к другому (любому) называется путем и обозначается</w:t>
      </w:r>
      <w:r w:rsidRPr="006F5A4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</w:t>
      </w:r>
      <w:r w:rsidRPr="006F5A49">
        <w:rPr>
          <w:rFonts w:ascii="Times New Roman" w:eastAsia="Times New Roman" w:hAnsi="Times New Roman"/>
          <w:iCs/>
          <w:color w:val="000000"/>
          <w:sz w:val="28"/>
          <w:szCs w:val="28"/>
          <w:lang w:val="en-US" w:eastAsia="ru-RU"/>
        </w:rPr>
        <w:t>L</w:t>
      </w:r>
      <w:r w:rsidRPr="006F5A4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(2</w:t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- 5 - 7), т. е. каждый путь обозначают буквой</w:t>
      </w:r>
      <w:r w:rsidRPr="006F5A4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</w:t>
      </w:r>
      <w:r w:rsidRPr="006F5A49">
        <w:rPr>
          <w:rFonts w:ascii="Times New Roman" w:eastAsia="Times New Roman" w:hAnsi="Times New Roman"/>
          <w:iCs/>
          <w:color w:val="000000"/>
          <w:sz w:val="28"/>
          <w:szCs w:val="28"/>
          <w:lang w:val="en-US" w:eastAsia="ru-RU"/>
        </w:rPr>
        <w:t>L</w:t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номерами событий, через которые он проходит.</w:t>
      </w:r>
    </w:p>
    <w:p w:rsidR="006F5A49" w:rsidRPr="006F5A49" w:rsidRDefault="006F5A49" w:rsidP="00B81F2B">
      <w:pPr>
        <w:spacing w:after="0" w:line="336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Длина любого пути определяется суммарной продолжительностью составляющих его работ.</w:t>
      </w:r>
    </w:p>
    <w:p w:rsidR="006F5A49" w:rsidRPr="006F5A49" w:rsidRDefault="006F5A49" w:rsidP="00B81F2B">
      <w:pPr>
        <w:spacing w:after="0" w:line="336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Полный путь - это путь </w:t>
      </w:r>
      <w:proofErr w:type="gramStart"/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</w:t>
      </w:r>
      <w:proofErr w:type="gramEnd"/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исходного до завершающего события.</w:t>
      </w:r>
    </w:p>
    <w:p w:rsidR="006F5A49" w:rsidRPr="006F5A49" w:rsidRDefault="006F5A49" w:rsidP="00B81F2B">
      <w:pPr>
        <w:spacing w:after="0" w:line="336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сетевом графике, как правило, имеется несколько полных путей с различной продолжительностью.</w:t>
      </w:r>
    </w:p>
    <w:p w:rsidR="006F5A49" w:rsidRPr="006F5A49" w:rsidRDefault="006F5A49" w:rsidP="00B81F2B">
      <w:pPr>
        <w:spacing w:after="0" w:line="336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Так, для нашего примера имеем пять полных путей, длина которых</w:t>
      </w:r>
    </w:p>
    <w:p w:rsidR="006F5A49" w:rsidRPr="006F5A49" w:rsidRDefault="006F5A49" w:rsidP="00B81F2B">
      <w:pPr>
        <w:spacing w:after="0" w:line="336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bookmarkStart w:id="14" w:name="bookmark3"/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L</w:t>
      </w:r>
      <w:r w:rsidRPr="006F5A49">
        <w:rPr>
          <w:rFonts w:ascii="Times New Roman" w:eastAsia="Times New Roman" w:hAnsi="Times New Roman"/>
          <w:color w:val="000000"/>
          <w:sz w:val="28"/>
          <w:szCs w:val="28"/>
          <w:vertAlign w:val="subscript"/>
          <w:lang w:eastAsia="ru-RU"/>
        </w:rPr>
        <w:t>1</w:t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(1 - 2 - 5 - 7) = 4 + 5 + 1 = 10;</w:t>
      </w:r>
      <w:bookmarkEnd w:id="14"/>
    </w:p>
    <w:p w:rsidR="006F5A49" w:rsidRPr="006F5A49" w:rsidRDefault="006F5A49" w:rsidP="00B81F2B">
      <w:pPr>
        <w:spacing w:after="0" w:line="336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bookmarkStart w:id="15" w:name="bookmark4"/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L</w:t>
      </w:r>
      <w:r w:rsidRPr="006F5A49">
        <w:rPr>
          <w:rFonts w:ascii="Times New Roman" w:eastAsia="Times New Roman" w:hAnsi="Times New Roman"/>
          <w:color w:val="000000"/>
          <w:sz w:val="28"/>
          <w:szCs w:val="28"/>
          <w:vertAlign w:val="subscript"/>
          <w:lang w:eastAsia="ru-RU"/>
        </w:rPr>
        <w:t>2</w:t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(1 - 2 - 4 - 7) = 4 + 3 + 3 = 10;</w:t>
      </w:r>
      <w:bookmarkEnd w:id="15"/>
    </w:p>
    <w:p w:rsidR="006F5A49" w:rsidRPr="006F5A49" w:rsidRDefault="006F5A49" w:rsidP="00B81F2B">
      <w:pPr>
        <w:spacing w:after="0" w:line="336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bookmarkStart w:id="16" w:name="bookmark5"/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L</w:t>
      </w:r>
      <w:r w:rsidRPr="006F5A49">
        <w:rPr>
          <w:rFonts w:ascii="Times New Roman" w:eastAsia="Times New Roman" w:hAnsi="Times New Roman"/>
          <w:color w:val="000000"/>
          <w:sz w:val="28"/>
          <w:szCs w:val="28"/>
          <w:vertAlign w:val="subscript"/>
          <w:lang w:eastAsia="ru-RU"/>
        </w:rPr>
        <w:t>3</w:t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(1 - 2 - 4 - 6 - 7) = 4 + 3 + 3 + 2 = 12;</w:t>
      </w:r>
      <w:bookmarkEnd w:id="16"/>
    </w:p>
    <w:p w:rsidR="006F5A49" w:rsidRPr="006F5A49" w:rsidRDefault="006F5A49" w:rsidP="00B81F2B">
      <w:pPr>
        <w:spacing w:after="0" w:line="336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bookmarkStart w:id="17" w:name="bookmark6"/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L</w:t>
      </w:r>
      <w:r w:rsidRPr="006F5A49">
        <w:rPr>
          <w:rFonts w:ascii="Times New Roman" w:eastAsia="Times New Roman" w:hAnsi="Times New Roman"/>
          <w:color w:val="000000"/>
          <w:sz w:val="28"/>
          <w:szCs w:val="28"/>
          <w:vertAlign w:val="subscript"/>
          <w:lang w:eastAsia="ru-RU"/>
        </w:rPr>
        <w:t>4</w:t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(1 - 2 - 3 - 6 - 7) = 4 + 1 + 2 + 2 = 9;</w:t>
      </w:r>
      <w:bookmarkEnd w:id="17"/>
    </w:p>
    <w:p w:rsidR="006F5A49" w:rsidRPr="006F5A49" w:rsidRDefault="006F5A49" w:rsidP="00B81F2B">
      <w:pPr>
        <w:spacing w:after="0" w:line="336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bookmarkStart w:id="18" w:name="bookmark7"/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L</w:t>
      </w:r>
      <w:r w:rsidRPr="006F5A49">
        <w:rPr>
          <w:rFonts w:ascii="Times New Roman" w:eastAsia="Times New Roman" w:hAnsi="Times New Roman"/>
          <w:color w:val="000000"/>
          <w:sz w:val="28"/>
          <w:szCs w:val="28"/>
          <w:vertAlign w:val="subscript"/>
          <w:lang w:eastAsia="ru-RU"/>
        </w:rPr>
        <w:t>5</w:t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(1 - 3 - 6 - 7) = 4 + 2 + 2 = 8.</w:t>
      </w:r>
      <w:bookmarkEnd w:id="18"/>
    </w:p>
    <w:p w:rsidR="006F5A49" w:rsidRPr="006F5A49" w:rsidRDefault="006F5A49" w:rsidP="00B81F2B">
      <w:pPr>
        <w:spacing w:after="0" w:line="336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Полный путь, имеющий максимальную продолжительность, называют критическим путем.</w:t>
      </w:r>
    </w:p>
    <w:p w:rsidR="006F5A49" w:rsidRPr="006F5A49" w:rsidRDefault="006F5A49" w:rsidP="00B81F2B">
      <w:pPr>
        <w:spacing w:after="0" w:line="336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Работы, лежащие на критическом пути, называется критическими работами.</w:t>
      </w:r>
    </w:p>
    <w:p w:rsidR="006F5A49" w:rsidRPr="006F5A49" w:rsidRDefault="006F5A49" w:rsidP="00B81F2B">
      <w:pPr>
        <w:spacing w:after="0" w:line="336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Для нашего примера </w:t>
      </w:r>
      <w:proofErr w:type="spellStart"/>
      <w:proofErr w:type="gramStart"/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L</w:t>
      </w:r>
      <w:proofErr w:type="gramEnd"/>
      <w:r w:rsidRPr="006F5A49">
        <w:rPr>
          <w:rFonts w:ascii="Times New Roman" w:eastAsia="Times New Roman" w:hAnsi="Times New Roman"/>
          <w:color w:val="000000"/>
          <w:sz w:val="28"/>
          <w:szCs w:val="28"/>
          <w:vertAlign w:val="subscript"/>
          <w:lang w:eastAsia="ru-RU"/>
        </w:rPr>
        <w:t>кр</w:t>
      </w:r>
      <w:proofErr w:type="spellEnd"/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(1 - 2 - 4 - 6 - 7) = 12 единиц времени. Для большей наглядности его выделяют двойными или жирными линиями.</w:t>
      </w:r>
    </w:p>
    <w:p w:rsidR="006F5A49" w:rsidRPr="006F5A49" w:rsidRDefault="006F5A49" w:rsidP="00CF2086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Критический путь (</w:t>
      </w:r>
      <w:proofErr w:type="spellStart"/>
      <w:proofErr w:type="gramStart"/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L</w:t>
      </w:r>
      <w:proofErr w:type="gramEnd"/>
      <w:r w:rsidRPr="006F5A49">
        <w:rPr>
          <w:rFonts w:ascii="Times New Roman" w:eastAsia="Times New Roman" w:hAnsi="Times New Roman"/>
          <w:color w:val="000000"/>
          <w:sz w:val="28"/>
          <w:szCs w:val="28"/>
          <w:vertAlign w:val="subscript"/>
          <w:lang w:eastAsia="ru-RU"/>
        </w:rPr>
        <w:t>кр</w:t>
      </w:r>
      <w:proofErr w:type="spellEnd"/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 определяет общую продолжительность выполнения всего комплекса работ.</w:t>
      </w:r>
    </w:p>
    <w:p w:rsidR="006F5A49" w:rsidRPr="006F5A49" w:rsidRDefault="006F5A49" w:rsidP="00CF2086">
      <w:pPr>
        <w:spacing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Полные пути, продолжительность которых меньше </w:t>
      </w:r>
      <w:proofErr w:type="spellStart"/>
      <w:proofErr w:type="gramStart"/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L</w:t>
      </w:r>
      <w:proofErr w:type="gramEnd"/>
      <w:r w:rsidRPr="006F5A49">
        <w:rPr>
          <w:rFonts w:ascii="Times New Roman" w:eastAsia="Times New Roman" w:hAnsi="Times New Roman"/>
          <w:color w:val="000000"/>
          <w:sz w:val="28"/>
          <w:szCs w:val="28"/>
          <w:vertAlign w:val="subscript"/>
          <w:lang w:eastAsia="ru-RU"/>
        </w:rPr>
        <w:t>кр</w:t>
      </w:r>
      <w:proofErr w:type="spellEnd"/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называются некритичными. У них имеется резерв времени, в пределах которого время выполнения работ может быть увеличено, что не приводит к увеличению общей продолжительности наступления завершающего события.</w:t>
      </w:r>
    </w:p>
    <w:p w:rsidR="006F5A49" w:rsidRPr="00D57F17" w:rsidRDefault="006F5A49" w:rsidP="00CF2086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  <w:bookmarkStart w:id="19" w:name="bookmark8"/>
      <w:r w:rsidRPr="00D57F17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2. Правила построения сетевых графиков</w:t>
      </w:r>
      <w:bookmarkEnd w:id="19"/>
    </w:p>
    <w:p w:rsidR="006F5A49" w:rsidRPr="006F5A49" w:rsidRDefault="006F5A49" w:rsidP="00CF2086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 построении сетевых графиков необходимо учитывать следующие правила.</w:t>
      </w:r>
    </w:p>
    <w:p w:rsidR="00D57F17" w:rsidRPr="006F5A49" w:rsidRDefault="006F5A49" w:rsidP="00CF2086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 Между двумя событиями на графике может находиться только одна работа.</w:t>
      </w:r>
    </w:p>
    <w:p w:rsidR="00D57F17" w:rsidRPr="00D57F17" w:rsidRDefault="006F5A49" w:rsidP="00CF2086">
      <w:pPr>
        <w:spacing w:line="360" w:lineRule="auto"/>
        <w:jc w:val="center"/>
        <w:rPr>
          <w:rFonts w:ascii="Arial Unicode MS" w:eastAsia="Arial Unicode MS" w:hAnsi="Arial Unicode MS" w:cs="Arial Unicode MS"/>
          <w:color w:val="000000"/>
          <w:sz w:val="28"/>
          <w:szCs w:val="28"/>
          <w:lang w:eastAsia="ru-RU"/>
        </w:rPr>
      </w:pPr>
      <w:r>
        <w:rPr>
          <w:rFonts w:ascii="Arial Unicode MS" w:eastAsia="Arial Unicode MS" w:hAnsi="Arial Unicode MS" w:cs="Arial Unicode MS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930650" cy="859790"/>
            <wp:effectExtent l="0" t="0" r="0" b="0"/>
            <wp:docPr id="33" name="Рисунок 33" descr="G:\УТС ОКТ ТСР ТИ ОНИ ТТС МТП\Моделирование транспортных процессов\media\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4" descr="G:\УТС ОКТ ТСР ТИ ОНИ ТТС МТП\Моделирование транспортных процессов\media\image2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0" cy="85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A49" w:rsidRPr="006F5A49" w:rsidRDefault="006F5A49" w:rsidP="00CF2086">
      <w:pPr>
        <w:spacing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 Если одно событие служит началом нескольких работ, которые заканчиваются также в одном событии, то необходимо ввести фиктивные работы и дополнительные события со своими номерами.</w:t>
      </w:r>
    </w:p>
    <w:p w:rsidR="00D57F17" w:rsidRPr="001B1494" w:rsidRDefault="006F5A49" w:rsidP="00CF2086">
      <w:pPr>
        <w:spacing w:after="0" w:line="360" w:lineRule="auto"/>
        <w:jc w:val="center"/>
        <w:rPr>
          <w:rFonts w:ascii="Arial Unicode MS" w:eastAsia="Arial Unicode MS" w:hAnsi="Arial Unicode MS" w:cs="Arial Unicode MS"/>
          <w:color w:val="000000"/>
          <w:sz w:val="28"/>
          <w:szCs w:val="28"/>
          <w:lang w:eastAsia="ru-RU"/>
        </w:rPr>
      </w:pPr>
      <w:r>
        <w:rPr>
          <w:rFonts w:ascii="Arial Unicode MS" w:eastAsia="Arial Unicode MS" w:hAnsi="Arial Unicode MS" w:cs="Arial Unicode MS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220720" cy="1542415"/>
            <wp:effectExtent l="0" t="0" r="0" b="635"/>
            <wp:docPr id="32" name="Рисунок 32" descr="G:\УТС ОКТ ТСР ТИ ОНИ ТТС МТП\Моделирование транспортных процессов\media\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5" descr="G:\УТС ОКТ ТСР ТИ ОНИ ТТС МТП\Моделирование транспортных процессов\media\image3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720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A49" w:rsidRPr="006F5A49" w:rsidRDefault="006F5A49" w:rsidP="00CF2086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3. </w:t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Все события, </w:t>
      </w:r>
      <w:proofErr w:type="gramStart"/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кроме</w:t>
      </w:r>
      <w:proofErr w:type="gramEnd"/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завершающего, должны иметь последующую работу. Наличие «тупиков» в сети указывает на ошибку. Также в сети не должно быть событий, в которые не входит ни одна работа (исключение составляет исходное событие).</w:t>
      </w:r>
    </w:p>
    <w:p w:rsidR="006F5A49" w:rsidRPr="006F5A49" w:rsidRDefault="006F5A49" w:rsidP="00CF2086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4. </w:t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сетевом графике не должно быть замкнутых контуров, т.е. путей, которые начинаются и заканчиваются в одном и том же событии.</w:t>
      </w:r>
    </w:p>
    <w:p w:rsidR="006F5A49" w:rsidRPr="006F5A49" w:rsidRDefault="006F5A49" w:rsidP="00542D9E">
      <w:pPr>
        <w:spacing w:after="0" w:line="360" w:lineRule="auto"/>
        <w:jc w:val="center"/>
        <w:rPr>
          <w:rFonts w:ascii="Arial Unicode MS" w:eastAsia="Arial Unicode MS" w:hAnsi="Arial Unicode MS" w:cs="Arial Unicode MS"/>
          <w:color w:val="000000"/>
          <w:sz w:val="28"/>
          <w:szCs w:val="28"/>
          <w:lang w:eastAsia="ru-RU"/>
        </w:rPr>
      </w:pPr>
      <w:r>
        <w:rPr>
          <w:rFonts w:ascii="Arial Unicode MS" w:eastAsia="Arial Unicode MS" w:hAnsi="Arial Unicode MS" w:cs="Arial Unicode MS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411855" cy="1610360"/>
            <wp:effectExtent l="0" t="0" r="0" b="8890"/>
            <wp:docPr id="31" name="Рисунок 31" descr="G:\УТС ОКТ ТСР ТИ ОНИ ТТС МТП\Моделирование транспортных процессов\media\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6" descr="G:\УТС ОКТ ТСР ТИ ОНИ ТТС МТП\Моделирование транспортных процессов\media\image4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855" cy="161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494" w:rsidRPr="006F5A49" w:rsidRDefault="006F5A49" w:rsidP="001B1494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5. При построении сетевых графиков следует избегать взаимного пересечения стрелок:</w:t>
      </w:r>
    </w:p>
    <w:p w:rsidR="001B1494" w:rsidRPr="006F5A49" w:rsidRDefault="006F5A49" w:rsidP="001B1494">
      <w:pPr>
        <w:spacing w:after="0" w:line="360" w:lineRule="auto"/>
        <w:jc w:val="center"/>
        <w:rPr>
          <w:rFonts w:ascii="Arial Unicode MS" w:eastAsia="Arial Unicode MS" w:hAnsi="Arial Unicode MS" w:cs="Arial Unicode MS"/>
          <w:color w:val="000000"/>
          <w:sz w:val="28"/>
          <w:szCs w:val="28"/>
          <w:lang w:eastAsia="ru-RU"/>
        </w:rPr>
      </w:pPr>
      <w:r>
        <w:rPr>
          <w:rFonts w:ascii="Arial Unicode MS" w:eastAsia="Arial Unicode MS" w:hAnsi="Arial Unicode MS" w:cs="Arial Unicode MS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220720" cy="1692275"/>
            <wp:effectExtent l="0" t="0" r="0" b="3175"/>
            <wp:docPr id="30" name="Рисунок 30" descr="G:\УТС ОКТ ТСР ТИ ОНИ ТТС МТП\Моделирование транспортных процессов\media\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7" descr="G:\УТС ОКТ ТСР ТИ ОНИ ТТС МТП\Моделирование транспортных процессов\media\image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720" cy="169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A49" w:rsidRPr="006F5A49" w:rsidRDefault="006F5A49" w:rsidP="00542D9E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Правильное изображение сети:</w:t>
      </w:r>
    </w:p>
    <w:p w:rsidR="003B6057" w:rsidRPr="001B1494" w:rsidRDefault="006F5A49" w:rsidP="001B1494">
      <w:pPr>
        <w:spacing w:after="0" w:line="360" w:lineRule="auto"/>
        <w:jc w:val="center"/>
        <w:rPr>
          <w:rFonts w:ascii="Arial Unicode MS" w:eastAsia="Arial Unicode MS" w:hAnsi="Arial Unicode MS" w:cs="Arial Unicode MS"/>
          <w:color w:val="000000"/>
          <w:sz w:val="28"/>
          <w:szCs w:val="28"/>
          <w:lang w:eastAsia="ru-RU"/>
        </w:rPr>
      </w:pPr>
      <w:r>
        <w:rPr>
          <w:rFonts w:ascii="Arial Unicode MS" w:eastAsia="Arial Unicode MS" w:hAnsi="Arial Unicode MS" w:cs="Arial Unicode MS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29585" cy="1664970"/>
            <wp:effectExtent l="0" t="0" r="0" b="0"/>
            <wp:docPr id="29" name="Рисунок 29" descr="G:\УТС ОКТ ТСР ТИ ОНИ ТТС МТП\Моделирование транспортных процессов\media\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8" descr="G:\УТС ОКТ ТСР ТИ ОНИ ТТС МТП\Моделирование транспортных процессов\media\image6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85" cy="166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0" w:name="bookmark9"/>
    </w:p>
    <w:p w:rsidR="006F5A49" w:rsidRPr="00D57F17" w:rsidRDefault="006F5A49" w:rsidP="00B81F2B">
      <w:pPr>
        <w:spacing w:line="348" w:lineRule="auto"/>
        <w:ind w:firstLine="709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  <w:r w:rsidRPr="00D57F17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3. Процесс построения сетевых графиков</w:t>
      </w:r>
      <w:bookmarkEnd w:id="20"/>
    </w:p>
    <w:p w:rsidR="006F5A49" w:rsidRPr="006F5A49" w:rsidRDefault="006F5A49" w:rsidP="00CF2086">
      <w:pPr>
        <w:spacing w:after="0" w:line="336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Процесс сетевого планирования и управления (СПУ) включает в себя четыре взаимосвязанных этапа.</w:t>
      </w:r>
    </w:p>
    <w:p w:rsidR="006F5A49" w:rsidRPr="006F5A49" w:rsidRDefault="006F5A49" w:rsidP="00CF2086">
      <w:pPr>
        <w:numPr>
          <w:ilvl w:val="3"/>
          <w:numId w:val="33"/>
        </w:numPr>
        <w:tabs>
          <w:tab w:val="left" w:pos="1018"/>
        </w:tabs>
        <w:spacing w:after="0" w:line="336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Описание комплекса работ, определение их продолжительности и последовательности.</w:t>
      </w:r>
    </w:p>
    <w:p w:rsidR="006F5A49" w:rsidRPr="006F5A49" w:rsidRDefault="006F5A49" w:rsidP="00CF2086">
      <w:pPr>
        <w:numPr>
          <w:ilvl w:val="3"/>
          <w:numId w:val="33"/>
        </w:numPr>
        <w:tabs>
          <w:tab w:val="left" w:pos="994"/>
        </w:tabs>
        <w:spacing w:after="0" w:line="336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Построение сетевого графика.</w:t>
      </w:r>
    </w:p>
    <w:p w:rsidR="006F5A49" w:rsidRPr="006F5A49" w:rsidRDefault="006F5A49" w:rsidP="00CF2086">
      <w:pPr>
        <w:numPr>
          <w:ilvl w:val="3"/>
          <w:numId w:val="33"/>
        </w:numPr>
        <w:tabs>
          <w:tab w:val="left" w:pos="989"/>
        </w:tabs>
        <w:spacing w:after="0" w:line="336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Расчет и анализ параметров сетевого графика.</w:t>
      </w:r>
    </w:p>
    <w:p w:rsidR="006F5A49" w:rsidRPr="006F5A49" w:rsidRDefault="006F5A49" w:rsidP="00CF2086">
      <w:pPr>
        <w:numPr>
          <w:ilvl w:val="3"/>
          <w:numId w:val="33"/>
        </w:numPr>
        <w:tabs>
          <w:tab w:val="left" w:pos="1022"/>
        </w:tabs>
        <w:spacing w:after="0" w:line="336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Оптимизация сетевого графика, контроль и оперативное управление ходом выполнения комплексом работ.</w:t>
      </w:r>
    </w:p>
    <w:p w:rsidR="006F5A49" w:rsidRPr="006F5A49" w:rsidRDefault="006F5A49" w:rsidP="00B81F2B">
      <w:pPr>
        <w:spacing w:after="0" w:line="336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>Пример.</w:t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Составить сетевой график сменно-суточного плана перевозки грузов автомобильным транспортом.</w:t>
      </w:r>
    </w:p>
    <w:p w:rsidR="006F5A49" w:rsidRPr="006F5A49" w:rsidRDefault="006F5A49" w:rsidP="00B81F2B">
      <w:pPr>
        <w:numPr>
          <w:ilvl w:val="4"/>
          <w:numId w:val="33"/>
        </w:numPr>
        <w:tabs>
          <w:tab w:val="left" w:pos="1061"/>
        </w:tabs>
        <w:spacing w:after="0" w:line="336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Определяем перечень работ в составе сетевого графика (табл. 1).</w:t>
      </w:r>
    </w:p>
    <w:p w:rsidR="006F5A49" w:rsidRPr="006F5A49" w:rsidRDefault="006F5A49" w:rsidP="00B81F2B">
      <w:pPr>
        <w:numPr>
          <w:ilvl w:val="4"/>
          <w:numId w:val="33"/>
        </w:numPr>
        <w:tabs>
          <w:tab w:val="left" w:pos="1061"/>
        </w:tabs>
        <w:spacing w:after="0" w:line="336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Построение сетевого графика.</w:t>
      </w:r>
    </w:p>
    <w:p w:rsidR="006F5A49" w:rsidRPr="006F5A49" w:rsidRDefault="006F5A49" w:rsidP="00B81F2B">
      <w:pPr>
        <w:spacing w:after="0" w:line="336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 этом пользуемся основными правилами построения сетевых графиков, а также учитываем, что взаимосвязанные работы выполняются последовательно, независимые работы выполняются как последовательно, так и параллельно.</w:t>
      </w:r>
    </w:p>
    <w:p w:rsidR="006F5A49" w:rsidRPr="006F5A49" w:rsidRDefault="006F5A49" w:rsidP="00542D9E">
      <w:pPr>
        <w:spacing w:after="0" w:line="360" w:lineRule="auto"/>
        <w:jc w:val="right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Таблица 1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720"/>
        <w:gridCol w:w="6458"/>
        <w:gridCol w:w="1134"/>
        <w:gridCol w:w="1220"/>
      </w:tblGrid>
      <w:tr w:rsidR="006F5A49" w:rsidRPr="00CF2086" w:rsidTr="00B81F2B">
        <w:trPr>
          <w:trHeight w:val="931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B81F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№ </w:t>
            </w:r>
            <w:proofErr w:type="spellStart"/>
            <w:proofErr w:type="gramStart"/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/</w:t>
            </w:r>
            <w:proofErr w:type="spellStart"/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6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B81F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Наименование работ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1F2B" w:rsidRDefault="006F5A49" w:rsidP="00B81F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Код </w:t>
            </w:r>
          </w:p>
          <w:p w:rsidR="006F5A49" w:rsidRPr="006F5A49" w:rsidRDefault="006F5A49" w:rsidP="00B81F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работ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CF2086" w:rsidRDefault="006F5A49" w:rsidP="00B81F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F208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Продо</w:t>
            </w:r>
            <w:proofErr w:type="gramStart"/>
            <w:r w:rsidRPr="00CF208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л</w:t>
            </w:r>
            <w:proofErr w:type="spellEnd"/>
            <w:r w:rsidRPr="00CF208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  <w:proofErr w:type="gramEnd"/>
            <w:r w:rsidRPr="00CF208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житель- </w:t>
            </w:r>
            <w:proofErr w:type="spellStart"/>
            <w:r w:rsidRPr="00CF208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ность</w:t>
            </w:r>
            <w:proofErr w:type="spellEnd"/>
            <w:r w:rsidRPr="00CF208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 ч</w:t>
            </w:r>
          </w:p>
        </w:tc>
      </w:tr>
      <w:tr w:rsidR="006F5A49" w:rsidRPr="006F5A49" w:rsidTr="00B81F2B">
        <w:trPr>
          <w:trHeight w:val="317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CF2086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CF2086">
            <w:pPr>
              <w:spacing w:before="120"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Получение заявки на перевозку грузов от клиентуры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CF2086">
            <w:pPr>
              <w:spacing w:before="120"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1 - 2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CF2086">
            <w:pPr>
              <w:spacing w:before="120"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</w:tr>
      <w:tr w:rsidR="006F5A49" w:rsidRPr="006F5A49" w:rsidTr="00B81F2B">
        <w:trPr>
          <w:trHeight w:val="614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CF2086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CF2086">
            <w:pPr>
              <w:spacing w:before="120"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Определение корреспондирующих точек и расстояний между ними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CF2086">
            <w:pPr>
              <w:spacing w:before="120"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2 - 3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CF2086">
            <w:pPr>
              <w:spacing w:before="120"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6F5A49" w:rsidRPr="006F5A49" w:rsidTr="00B81F2B">
        <w:trPr>
          <w:trHeight w:val="317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CF2086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CF2086">
            <w:pPr>
              <w:spacing w:before="120"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Определение объемов перевозок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CF2086">
            <w:pPr>
              <w:spacing w:before="120"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2 - 4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CF2086">
            <w:pPr>
              <w:spacing w:before="120"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6F5A49" w:rsidRPr="006F5A49" w:rsidTr="00B81F2B">
        <w:trPr>
          <w:trHeight w:val="614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CF2086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CF2086">
            <w:pPr>
              <w:spacing w:before="120"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Выбор подвижного состава для осуществления перевозок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CF2086">
            <w:pPr>
              <w:spacing w:before="120"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4 - 5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CF2086">
            <w:pPr>
              <w:spacing w:before="120"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6F5A49" w:rsidRPr="006F5A49" w:rsidTr="00B81F2B">
        <w:trPr>
          <w:trHeight w:val="317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CF2086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CF2086">
            <w:pPr>
              <w:spacing w:before="120"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Фиктивная работа (зависимость)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CF2086">
            <w:pPr>
              <w:spacing w:before="120"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5 - 6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CF2086">
            <w:pPr>
              <w:spacing w:before="120"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6F5A49" w:rsidRPr="006F5A49" w:rsidTr="00B81F2B">
        <w:trPr>
          <w:trHeight w:val="307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CF2086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CF2086">
            <w:pPr>
              <w:spacing w:before="120"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Разработка рациональных маршрутов перевозок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CF2086">
            <w:pPr>
              <w:spacing w:before="120"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6 - 7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CF2086">
            <w:pPr>
              <w:spacing w:before="120"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1,5</w:t>
            </w:r>
          </w:p>
        </w:tc>
      </w:tr>
      <w:tr w:rsidR="006F5A49" w:rsidRPr="006F5A49" w:rsidTr="00B81F2B">
        <w:trPr>
          <w:trHeight w:val="317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CF2086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6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CF2086">
            <w:pPr>
              <w:spacing w:before="120"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Расчет потребного парка подвижного состава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CF2086">
            <w:pPr>
              <w:spacing w:before="120"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7 - 8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CF2086">
            <w:pPr>
              <w:spacing w:before="120"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6F5A49" w:rsidRPr="006F5A49" w:rsidTr="00B81F2B">
        <w:trPr>
          <w:trHeight w:val="317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CF2086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6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CF2086">
            <w:pPr>
              <w:spacing w:before="120"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Составление маршрутных ведомостей (разнарядки)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CF2086">
            <w:pPr>
              <w:spacing w:before="120"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8 - 9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CF2086">
            <w:pPr>
              <w:spacing w:before="120"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6F5A49" w:rsidRPr="006F5A49" w:rsidTr="00B81F2B">
        <w:trPr>
          <w:trHeight w:val="307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CF2086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6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CF2086">
            <w:pPr>
              <w:spacing w:before="120"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Выписка путевых листов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CF2086">
            <w:pPr>
              <w:spacing w:before="120"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9 - 10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CF2086">
            <w:pPr>
              <w:spacing w:before="120"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6F5A49" w:rsidRPr="006F5A49" w:rsidTr="00B81F2B">
        <w:trPr>
          <w:trHeight w:val="317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CF2086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6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CF2086">
            <w:pPr>
              <w:spacing w:before="120"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Доставка грузов потребителям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CF2086">
            <w:pPr>
              <w:spacing w:before="120" w:after="0" w:line="240" w:lineRule="auto"/>
              <w:jc w:val="center"/>
              <w:rPr>
                <w:rFonts w:ascii="Times New Roman" w:eastAsia="Times New Roman" w:hAnsi="Times New Roman"/>
                <w:color w:val="000000"/>
                <w:spacing w:val="1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pacing w:val="10"/>
                <w:sz w:val="28"/>
                <w:szCs w:val="28"/>
                <w:lang w:eastAsia="ru-RU"/>
              </w:rPr>
              <w:t>10 - 11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CF2086">
            <w:pPr>
              <w:spacing w:before="120"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6F5A49" w:rsidRPr="006F5A49" w:rsidTr="00B81F2B">
        <w:trPr>
          <w:trHeight w:val="317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CF2086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6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CF2086">
            <w:pPr>
              <w:spacing w:before="120"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Контроль за</w:t>
            </w:r>
            <w:proofErr w:type="gramEnd"/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работой подвижного состава на линии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CF2086">
            <w:pPr>
              <w:spacing w:before="120"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10 - 13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CF2086">
            <w:pPr>
              <w:spacing w:before="120"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6F5A49" w:rsidRPr="006F5A49" w:rsidTr="00B81F2B">
        <w:trPr>
          <w:trHeight w:val="307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CF2086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6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CF2086">
            <w:pPr>
              <w:spacing w:before="120"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Прием товарно-транспортных документов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CF2086">
            <w:pPr>
              <w:spacing w:before="120" w:after="0" w:line="240" w:lineRule="auto"/>
              <w:jc w:val="center"/>
              <w:rPr>
                <w:rFonts w:ascii="Times New Roman" w:eastAsia="Times New Roman" w:hAnsi="Times New Roman"/>
                <w:color w:val="000000"/>
                <w:spacing w:val="1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pacing w:val="10"/>
                <w:sz w:val="28"/>
                <w:szCs w:val="28"/>
                <w:lang w:eastAsia="ru-RU"/>
              </w:rPr>
              <w:t>11 - 12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CF2086">
            <w:pPr>
              <w:spacing w:before="120"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1,5</w:t>
            </w:r>
          </w:p>
        </w:tc>
      </w:tr>
      <w:tr w:rsidR="006F5A49" w:rsidRPr="006F5A49" w:rsidTr="00B81F2B">
        <w:trPr>
          <w:trHeight w:val="317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CF2086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6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CF2086">
            <w:pPr>
              <w:spacing w:before="120"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Обработка товарно-транспортных документов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CF2086">
            <w:pPr>
              <w:spacing w:before="120"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12 - 14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CF2086">
            <w:pPr>
              <w:spacing w:before="120"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6F5A49" w:rsidRPr="006F5A49" w:rsidTr="00B81F2B">
        <w:trPr>
          <w:trHeight w:val="326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CF2086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6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CF2086">
            <w:pPr>
              <w:spacing w:before="120"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Составление диспетчерского отчета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CF2086">
            <w:pPr>
              <w:spacing w:before="120"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14 - 15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CF2086">
            <w:pPr>
              <w:spacing w:before="120"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</w:tbl>
    <w:p w:rsidR="006F5A49" w:rsidRPr="006F5A49" w:rsidRDefault="006F5A49" w:rsidP="00CF2086">
      <w:pPr>
        <w:spacing w:before="240" w:after="0"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Примечание.</w:t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Продолжительность работ выбрана условно.</w:t>
      </w:r>
    </w:p>
    <w:p w:rsidR="006F5A49" w:rsidRPr="006F5A49" w:rsidRDefault="006F5A49" w:rsidP="00CF2086">
      <w:pPr>
        <w:spacing w:before="240"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При построении сетевого графика использованы следующие основные правила.</w:t>
      </w:r>
    </w:p>
    <w:p w:rsidR="0041593D" w:rsidRDefault="006F5A49" w:rsidP="00542D9E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Строим сетевой график сменно-суточного плана перевозки грузов (рис. </w:t>
      </w:r>
      <w:r w:rsidR="00CC682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</w:t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).</w:t>
      </w:r>
    </w:p>
    <w:p w:rsidR="006F5A49" w:rsidRPr="006F5A49" w:rsidRDefault="00E730FD" w:rsidP="00542D9E">
      <w:pPr>
        <w:spacing w:after="0" w:line="360" w:lineRule="auto"/>
        <w:jc w:val="center"/>
        <w:rPr>
          <w:rFonts w:ascii="Arial Unicode MS" w:eastAsia="Arial Unicode MS" w:hAnsi="Arial Unicode MS" w:cs="Arial Unicode MS"/>
          <w:color w:val="000000"/>
          <w:sz w:val="28"/>
          <w:szCs w:val="28"/>
          <w:lang w:eastAsia="ru-RU"/>
        </w:rPr>
      </w:pPr>
      <w:r>
        <w:rPr>
          <w:rFonts w:ascii="Arial Unicode MS" w:eastAsia="Arial Unicode MS" w:hAnsi="Arial Unicode MS" w:cs="Arial Unicode MS"/>
          <w:noProof/>
          <w:color w:val="000000"/>
          <w:sz w:val="28"/>
          <w:szCs w:val="28"/>
          <w:lang w:eastAsia="ru-RU"/>
        </w:rPr>
      </w:r>
      <w:r>
        <w:rPr>
          <w:rFonts w:ascii="Arial Unicode MS" w:eastAsia="Arial Unicode MS" w:hAnsi="Arial Unicode MS" w:cs="Arial Unicode MS"/>
          <w:noProof/>
          <w:color w:val="000000"/>
          <w:sz w:val="28"/>
          <w:szCs w:val="28"/>
          <w:lang w:eastAsia="ru-RU"/>
        </w:rPr>
        <w:pict>
          <v:group id="Группа 35" o:spid="_x0000_s1026" style="width:468.7pt;height:186.9pt;mso-position-horizontal-relative:char;mso-position-vertical-relative:line" coordsize="59526,22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">
            <v:oval id="Овал 232" o:spid="_x0000_s1027" style="position:absolute;top:13519;width:2642;height:264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nFOcQA&#10;AADbAAAADwAAAGRycy9kb3ducmV2LnhtbESPzWrDMBCE74W8g9hAb43sFpzgWA5JSqGXUpzkARZr&#10;YzuxVsZS/dOnrwqFHoeZ+YbJdpNpxUC9aywriFcRCOLS6oYrBZfz29MGhPPIGlvLpGAmB7t88ZBh&#10;qu3IBQ0nX4kAYZeigtr7LpXSlTUZdCvbEQfvanuDPsi+krrHMcBNK5+jKJEGGw4LNXZ0rKm8n76M&#10;Ars+f9vb3F4//GtcRPH6c38YpVKPy2m/BeFp8v/hv/a7VvCSwO+X8AN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JxTnEAAAA2wAAAA8AAAAAAAAAAAAAAAAAmAIAAGRycy9k&#10;b3ducmV2LnhtbFBLBQYAAAAABAAEAPUAAACJAwAAAAA=&#10;" fillcolor="window" strokecolor="windowText" strokeweight="1pt">
              <v:stroke joinstyle="miter"/>
              <v:textbox inset="0,0,0,0">
                <w:txbxContent>
                  <w:p w:rsidR="001C24CB" w:rsidRPr="00053AB9" w:rsidRDefault="001C24CB" w:rsidP="006F5A49">
                    <w:pPr>
                      <w:jc w:val="center"/>
                      <w:rPr>
                        <w:rFonts w:ascii="Times New Roman" w:hAnsi="Times New Roman"/>
                        <w:szCs w:val="28"/>
                      </w:rPr>
                    </w:pPr>
                    <w:r w:rsidRPr="00053AB9">
                      <w:rPr>
                        <w:rFonts w:ascii="Times New Roman" w:hAnsi="Times New Roman"/>
                        <w:szCs w:val="28"/>
                      </w:rPr>
                      <w:t>1</w:t>
                    </w:r>
                  </w:p>
                </w:txbxContent>
              </v:textbox>
            </v:oval>
            <v:oval id="Овал 233" o:spid="_x0000_s1028" style="position:absolute;left:5890;top:11500;width:2643;height:264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VgosQA&#10;AADbAAAADwAAAGRycy9kb3ducmV2LnhtbESP0WqDQBRE3wv5h+UW+lZXE6jBZhNMSqAvJUTzARf3&#10;Rm3du+Ju1fTru4FCH4eZOcNsdrPpxEiDay0rSKIYBHFldcu1gkt5fF6DcB5ZY2eZFNzIwW67eNhg&#10;pu3EZxoLX4sAYZehgsb7PpPSVQ0ZdJHtiYN3tYNBH+RQSz3gFOCmk8s4fpEGWw4LDfZ0aKj6Kr6N&#10;ApuWP/bz1l0//FtyjpP0lO8nqdTT45y/gvA0+//wX/tdK1ilcP8Sfo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FYKLEAAAA2wAAAA8AAAAAAAAAAAAAAAAAmAIAAGRycy9k&#10;b3ducmV2LnhtbFBLBQYAAAAABAAEAPUAAACJAwAAAAA=&#10;" fillcolor="window" strokecolor="windowText" strokeweight="1pt">
              <v:stroke joinstyle="miter"/>
              <v:textbox inset="0,0,0,0">
                <w:txbxContent>
                  <w:p w:rsidR="001C24CB" w:rsidRPr="00053AB9" w:rsidRDefault="001C24CB" w:rsidP="006F5A49">
                    <w:pPr>
                      <w:jc w:val="center"/>
                      <w:rPr>
                        <w:rFonts w:ascii="Times New Roman" w:hAnsi="Times New Roman"/>
                        <w:szCs w:val="28"/>
                      </w:rPr>
                    </w:pPr>
                    <w:r>
                      <w:rPr>
                        <w:rFonts w:ascii="Times New Roman" w:hAnsi="Times New Roman"/>
                        <w:szCs w:val="28"/>
                      </w:rPr>
                      <w:t>2</w:t>
                    </w:r>
                  </w:p>
                </w:txbxContent>
              </v:textbox>
            </v:oval>
            <v:oval id="Овал 237" o:spid="_x0000_s1029" style="position:absolute;left:9144;top:5609;width:2642;height:264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r00MEA&#10;AADbAAAADwAAAGRycy9kb3ducmV2LnhtbERPzWrCQBC+F3yHZYTemk0sqKSuopZCLyIxfYAhOybR&#10;7GzIribp07sHwePH97/aDKYRd+pcbVlBEsUgiAuray4V/OU/H0sQziNrbCyTgpEcbNaTtxWm2vac&#10;0f3kSxFC2KWooPK+TaV0RUUGXWRb4sCdbWfQB9iVUnfYh3DTyFkcz6XBmkNDhS3tKyqup5tRYBf5&#10;v72Mzfngv5MsThbH7a6XSr1Ph+0XCE+Df4mf7l+t4DOMDV/CD5D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a9NDBAAAA2wAAAA8AAAAAAAAAAAAAAAAAmAIAAGRycy9kb3du&#10;cmV2LnhtbFBLBQYAAAAABAAEAPUAAACGAwAAAAA=&#10;" fillcolor="window" strokecolor="windowText" strokeweight="1pt">
              <v:stroke joinstyle="miter"/>
              <v:textbox inset="0,0,0,0">
                <w:txbxContent>
                  <w:p w:rsidR="001C24CB" w:rsidRPr="00053AB9" w:rsidRDefault="001C24CB" w:rsidP="006F5A49">
                    <w:pPr>
                      <w:jc w:val="center"/>
                      <w:rPr>
                        <w:rFonts w:ascii="Times New Roman" w:hAnsi="Times New Roman"/>
                        <w:szCs w:val="28"/>
                      </w:rPr>
                    </w:pPr>
                    <w:r>
                      <w:rPr>
                        <w:rFonts w:ascii="Times New Roman" w:hAnsi="Times New Roman"/>
                        <w:szCs w:val="28"/>
                      </w:rPr>
                      <w:t>4</w:t>
                    </w:r>
                  </w:p>
                </w:txbxContent>
              </v:textbox>
            </v:oval>
            <v:oval id="Овал 242" o:spid="_x0000_s1030" style="position:absolute;left:15651;top:4319;width:2643;height:264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ZRS8QA&#10;AADbAAAADwAAAGRycy9kb3ducmV2LnhtbESP0WrCQBRE3wv+w3KFvtXdtFA1ugm2pdCXIkY/4JK9&#10;JtHs3ZDdmtiv7xYEH4eZOcOs89G24kK9bxxrSGYKBHHpTMOVhsP+82kBwgdkg61j0nAlD3k2eVhj&#10;atzAO7oUoRIRwj5FDXUIXSqlL2uy6GeuI47e0fUWQ5R9JU2PQ4TbVj4r9SotNhwXauzovabyXPxY&#10;DW6+/3Wna3v8Dh/JTiXz7eZtkFo/TsfNCkSgMdzDt/aX0fCyhP8v8Qf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WUUvEAAAA2wAAAA8AAAAAAAAAAAAAAAAAmAIAAGRycy9k&#10;b3ducmV2LnhtbFBLBQYAAAAABAAEAPUAAACJAwAAAAA=&#10;" fillcolor="window" strokecolor="windowText" strokeweight="1pt">
              <v:stroke joinstyle="miter"/>
              <v:textbox inset="0,0,0,0">
                <w:txbxContent>
                  <w:p w:rsidR="001C24CB" w:rsidRPr="00053AB9" w:rsidRDefault="001C24CB" w:rsidP="006F5A49">
                    <w:pPr>
                      <w:jc w:val="center"/>
                      <w:rPr>
                        <w:rFonts w:ascii="Times New Roman" w:hAnsi="Times New Roman"/>
                        <w:szCs w:val="28"/>
                      </w:rPr>
                    </w:pPr>
                    <w:r>
                      <w:rPr>
                        <w:rFonts w:ascii="Times New Roman" w:hAnsi="Times New Roman"/>
                        <w:szCs w:val="28"/>
                      </w:rPr>
                      <w:t>5</w:t>
                    </w:r>
                  </w:p>
                </w:txbxContent>
              </v:textbox>
            </v:oval>
            <v:oval id="Овал 243" o:spid="_x0000_s1031" style="position:absolute;left:19578;top:13519;width:2643;height:264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qLq8EA&#10;AADbAAAADwAAAGRycy9kb3ducmV2LnhtbERPzWrCQBC+F3yHZYTemk2kqKSuopZCLyIxfYAhOybR&#10;7GzIribp07sHwePH97/aDKYRd+pcbVlBEsUgiAuray4V/OU/H0sQziNrbCyTgpEcbNaTtxWm2vac&#10;0f3kSxFC2KWooPK+TaV0RUUGXWRb4sCdbWfQB9iVUnfYh3DTyFkcz6XBmkNDhS3tKyqup5tRYBf5&#10;v72Mzfngv5MsThbH7a6XSr1Ph+0XCE+Df4mf7l+t4DOsD1/CD5D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Fqi6vBAAAA2wAAAA8AAAAAAAAAAAAAAAAAmAIAAGRycy9kb3du&#10;cmV2LnhtbFBLBQYAAAAABAAEAPUAAACGAwAAAAA=&#10;" fillcolor="window" strokecolor="windowText" strokeweight="1pt">
              <v:stroke joinstyle="miter"/>
              <v:textbox inset="0,0,0,0">
                <w:txbxContent>
                  <w:p w:rsidR="001C24CB" w:rsidRPr="00053AB9" w:rsidRDefault="001C24CB" w:rsidP="006F5A49">
                    <w:pPr>
                      <w:jc w:val="center"/>
                      <w:rPr>
                        <w:rFonts w:ascii="Times New Roman" w:hAnsi="Times New Roman"/>
                        <w:szCs w:val="28"/>
                      </w:rPr>
                    </w:pPr>
                    <w:r>
                      <w:rPr>
                        <w:rFonts w:ascii="Times New Roman" w:hAnsi="Times New Roman"/>
                        <w:szCs w:val="28"/>
                      </w:rPr>
                      <w:t>6</w:t>
                    </w:r>
                  </w:p>
                </w:txbxContent>
              </v:textbox>
            </v:oval>
            <v:oval id="Овал 280" o:spid="_x0000_s1032" style="position:absolute;left:10434;top:20083;width:2643;height:264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YuMMMA&#10;AADbAAAADwAAAGRycy9kb3ducmV2LnhtbESP3YrCMBSE7wXfIRxh7zTtIiq1qeiKsDci/jzAoTm2&#10;1eakNNHWffqNsLCXw8x8w6Sr3tTiSa2rLCuIJxEI4tzqigsFl/NuvADhPLLG2jIpeJGDVTYcpJho&#10;2/GRnidfiABhl6CC0vsmkdLlJRl0E9sQB+9qW4M+yLaQusUuwE0tP6NoJg1WHBZKbOirpPx+ehgF&#10;dn7+sbdXfd37bXyM4vlhvemkUh+jfr0E4an3/+G/9rdWMI3h/SX8AJn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YuMMMAAADbAAAADwAAAAAAAAAAAAAAAACYAgAAZHJzL2Rv&#10;d25yZXYueG1sUEsFBgAAAAAEAAQA9QAAAIgDAAAAAA==&#10;" fillcolor="window" strokecolor="windowText" strokeweight="1pt">
              <v:stroke joinstyle="miter"/>
              <v:textbox inset="0,0,0,0">
                <w:txbxContent>
                  <w:p w:rsidR="001C24CB" w:rsidRPr="00053AB9" w:rsidRDefault="001C24CB" w:rsidP="006F5A49">
                    <w:pPr>
                      <w:jc w:val="center"/>
                      <w:rPr>
                        <w:rFonts w:ascii="Times New Roman" w:hAnsi="Times New Roman"/>
                        <w:szCs w:val="28"/>
                      </w:rPr>
                    </w:pPr>
                    <w:r>
                      <w:rPr>
                        <w:rFonts w:ascii="Times New Roman" w:hAnsi="Times New Roman"/>
                        <w:szCs w:val="28"/>
                      </w:rPr>
                      <w:t>3</w:t>
                    </w:r>
                  </w:p>
                </w:txbxContent>
              </v:textbox>
            </v:oval>
            <v:oval id="Овал 295" o:spid="_x0000_s1033" style="position:absolute;left:24795;top:12285;width:2643;height:264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SwR8MA&#10;AADbAAAADwAAAGRycy9kb3ducmV2LnhtbESP3YrCMBSE74V9h3AWvNO0IqvUpuIPgjfL4s8DHJpj&#10;293mpDTRVp/eLAheDjPzDZMue1OLG7WusqwgHkcgiHOrKy4UnE+70RyE88gaa8uk4E4OltnHIMVE&#10;244PdDv6QgQIuwQVlN43iZQuL8mgG9uGOHgX2xr0QbaF1C12AW5qOYmiL2mw4rBQYkObkvK/49Uo&#10;sLPTw/7e68u338aHKJ79rNadVGr42a8WIDz1/h1+tfdawXQC/1/CD5D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SwR8MAAADbAAAADwAAAAAAAAAAAAAAAACYAgAAZHJzL2Rv&#10;d25yZXYueG1sUEsFBgAAAAAEAAQA9QAAAIgDAAAAAA==&#10;" fillcolor="window" strokecolor="windowText" strokeweight="1pt">
              <v:stroke joinstyle="miter"/>
              <v:textbox inset="0,0,0,0">
                <w:txbxContent>
                  <w:p w:rsidR="001C24CB" w:rsidRPr="00053AB9" w:rsidRDefault="001C24CB" w:rsidP="006F5A49">
                    <w:pPr>
                      <w:jc w:val="center"/>
                      <w:rPr>
                        <w:rFonts w:ascii="Times New Roman" w:hAnsi="Times New Roman"/>
                        <w:szCs w:val="28"/>
                      </w:rPr>
                    </w:pPr>
                    <w:r>
                      <w:rPr>
                        <w:rFonts w:ascii="Times New Roman" w:hAnsi="Times New Roman"/>
                        <w:szCs w:val="28"/>
                      </w:rPr>
                      <w:t>7</w:t>
                    </w:r>
                  </w:p>
                </w:txbxContent>
              </v:textbox>
            </v:oval>
            <v:oval id="Овал 296" o:spid="_x0000_s1034" style="position:absolute;left:30012;top:10883;width:2643;height:264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gV3MMA&#10;AADbAAAADwAAAGRycy9kb3ducmV2LnhtbESP3YrCMBSE7xd8h3AE79a0uqxSjeIPwt7I4s8DHJpj&#10;W21OShNt9emNIHg5zMw3zHTemlLcqHaFZQVxPwJBnFpdcKbgeNh8j0E4j6yxtEwK7uRgPut8TTHR&#10;tuEd3fY+EwHCLkEFufdVIqVLczLo+rYiDt7J1gZ9kHUmdY1NgJtSDqLoVxosOCzkWNEqp/SyvxoF&#10;dnR42PO9PG39Ot5F8eh/sWykUr1uu5iA8NT6T/jd/tMKfobw+hJ+gJ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gV3MMAAADbAAAADwAAAAAAAAAAAAAAAACYAgAAZHJzL2Rv&#10;d25yZXYueG1sUEsFBgAAAAAEAAQA9QAAAIgDAAAAAA==&#10;" fillcolor="window" strokecolor="windowText" strokeweight="1pt">
              <v:stroke joinstyle="miter"/>
              <v:textbox inset="0,0,0,0">
                <w:txbxContent>
                  <w:p w:rsidR="001C24CB" w:rsidRPr="00053AB9" w:rsidRDefault="001C24CB" w:rsidP="006F5A49">
                    <w:pPr>
                      <w:jc w:val="center"/>
                      <w:rPr>
                        <w:rFonts w:ascii="Times New Roman" w:hAnsi="Times New Roman"/>
                        <w:szCs w:val="28"/>
                      </w:rPr>
                    </w:pPr>
                    <w:r>
                      <w:rPr>
                        <w:rFonts w:ascii="Times New Roman" w:hAnsi="Times New Roman"/>
                        <w:szCs w:val="28"/>
                      </w:rPr>
                      <w:t>8</w:t>
                    </w:r>
                  </w:p>
                </w:txbxContent>
              </v:textbox>
            </v:oval>
            <v:oval id="Овал 297" o:spid="_x0000_s1035" style="position:absolute;left:35229;top:9592;width:2643;height:264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GNqMMA&#10;AADbAAAADwAAAGRycy9kb3ducmV2LnhtbESP3YrCMBSE7xd8h3AE79a0i6jUpuIPgjci/jzAoTm2&#10;1eakNFlb9+k3wsJeDjPzDZMue1OLJ7WusqwgHkcgiHOrKy4UXC+7zzkI55E11pZJwYscLLPBR4qJ&#10;th2f6Hn2hQgQdgkqKL1vEildXpJBN7YNcfButjXog2wLqVvsAtzU8iuKptJgxWGhxIY2JeWP87dR&#10;YGeXH3t/1beD38anKJ4dV+tOKjUa9qsFCE+9/w//tfdawWQC7y/h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lGNqMMAAADbAAAADwAAAAAAAAAAAAAAAACYAgAAZHJzL2Rv&#10;d25yZXYueG1sUEsFBgAAAAAEAAQA9QAAAIgDAAAAAA==&#10;" fillcolor="window" strokecolor="windowText" strokeweight="1pt">
              <v:stroke joinstyle="miter"/>
              <v:textbox inset="0,0,0,0">
                <w:txbxContent>
                  <w:p w:rsidR="001C24CB" w:rsidRPr="00053AB9" w:rsidRDefault="001C24CB" w:rsidP="006F5A49">
                    <w:pPr>
                      <w:jc w:val="center"/>
                      <w:rPr>
                        <w:rFonts w:ascii="Times New Roman" w:hAnsi="Times New Roman"/>
                        <w:szCs w:val="28"/>
                      </w:rPr>
                    </w:pPr>
                    <w:r>
                      <w:rPr>
                        <w:rFonts w:ascii="Times New Roman" w:hAnsi="Times New Roman"/>
                        <w:szCs w:val="28"/>
                      </w:rPr>
                      <w:t>9</w:t>
                    </w:r>
                  </w:p>
                </w:txbxContent>
              </v:textbox>
            </v:oval>
            <v:oval id="Овал 298" o:spid="_x0000_s1036" style="position:absolute;left:40446;top:8302;width:2643;height:264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0oM8MA&#10;AADbAAAADwAAAGRycy9kb3ducmV2LnhtbESP3YrCMBSE7xd8h3AE79a04q5SjeIPwt7I4s8DHJpj&#10;W21OShNt9emNIHg5zMw3zHTemlLcqHaFZQVxPwJBnFpdcKbgeNh8j0E4j6yxtEwK7uRgPut8TTHR&#10;tuEd3fY+EwHCLkEFufdVIqVLczLo+rYiDt7J1gZ9kHUmdY1NgJtSDqLoVxosOCzkWNEqp/SyvxoF&#10;dnR42PO9PG39Ot5F8eh/sWykUr1uu5iA8NT6T/jd/tMKhj/w+hJ+gJ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R0oM8MAAADbAAAADwAAAAAAAAAAAAAAAACYAgAAZHJzL2Rv&#10;d25yZXYueG1sUEsFBgAAAAAEAAQA9QAAAIgDAAAAAA==&#10;" fillcolor="window" strokecolor="windowText" strokeweight="1pt">
              <v:stroke joinstyle="miter"/>
              <v:textbox inset="0,0,0,0">
                <w:txbxContent>
                  <w:p w:rsidR="001C24CB" w:rsidRPr="00053AB9" w:rsidRDefault="001C24CB" w:rsidP="006F5A49">
                    <w:pPr>
                      <w:jc w:val="center"/>
                      <w:rPr>
                        <w:rFonts w:ascii="Times New Roman" w:hAnsi="Times New Roman"/>
                        <w:szCs w:val="28"/>
                      </w:rPr>
                    </w:pPr>
                    <w:r>
                      <w:rPr>
                        <w:rFonts w:ascii="Times New Roman" w:hAnsi="Times New Roman"/>
                        <w:szCs w:val="28"/>
                      </w:rPr>
                      <w:t>10</w:t>
                    </w:r>
                  </w:p>
                </w:txbxContent>
              </v:textbox>
            </v:oval>
            <v:oval id="Овал 299" o:spid="_x0000_s1037" style="position:absolute;left:43700;top:2356;width:2643;height:264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+2RMQA&#10;AADbAAAADwAAAGRycy9kb3ducmV2LnhtbESPzWrDMBCE74W8g9hAb43sUpzgWA5JSqGXUpzkARZr&#10;YzuxVsZS/dOnrwqFHoeZ+YbJdpNpxUC9aywriFcRCOLS6oYrBZfz29MGhPPIGlvLpGAmB7t88ZBh&#10;qu3IBQ0nX4kAYZeigtr7LpXSlTUZdCvbEQfvanuDPsi+krrHMcBNK5+jKJEGGw4LNXZ0rKm8n76M&#10;Ars+f9vb3F4//GtcRPH6c38YpVKPy2m/BeFp8v/hv/a7VvCSwO+X8AN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PtkTEAAAA2wAAAA8AAAAAAAAAAAAAAAAAmAIAAGRycy9k&#10;b3ducmV2LnhtbFBLBQYAAAAABAAEAPUAAACJAwAAAAA=&#10;" fillcolor="window" strokecolor="windowText" strokeweight="1pt">
              <v:stroke joinstyle="miter"/>
              <v:textbox inset="0,0,0,0">
                <w:txbxContent>
                  <w:p w:rsidR="001C24CB" w:rsidRPr="00053AB9" w:rsidRDefault="001C24CB" w:rsidP="006F5A49">
                    <w:pPr>
                      <w:jc w:val="center"/>
                      <w:rPr>
                        <w:rFonts w:ascii="Times New Roman" w:hAnsi="Times New Roman"/>
                        <w:szCs w:val="28"/>
                      </w:rPr>
                    </w:pPr>
                    <w:r>
                      <w:rPr>
                        <w:rFonts w:ascii="Times New Roman" w:hAnsi="Times New Roman"/>
                        <w:szCs w:val="28"/>
                      </w:rPr>
                      <w:t>11</w:t>
                    </w:r>
                  </w:p>
                </w:txbxContent>
              </v:textbox>
            </v:oval>
            <v:oval id="Овал 300" o:spid="_x0000_s1038" style="position:absolute;left:49646;top:1626;width:2643;height:264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MT38QA&#10;AADbAAAADwAAAGRycy9kb3ducmV2LnhtbESP0WqDQBRE3wv5h+UW+lZXQ6jBZhNMSqAvJUTzARf3&#10;Rm3du+Ju1fTru4FCH4eZOcNsdrPpxEiDay0rSKIYBHFldcu1gkt5fF6DcB5ZY2eZFNzIwW67eNhg&#10;pu3EZxoLX4sAYZehgsb7PpPSVQ0ZdJHtiYN3tYNBH+RQSz3gFOCmk8s4fpEGWw4LDfZ0aKj6Kr6N&#10;ApuWP/bz1l0//FtyjpP0lO8nqdTT45y/gvA0+//wX/tdK1ilcP8Sfo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DE9/EAAAA2wAAAA8AAAAAAAAAAAAAAAAAmAIAAGRycy9k&#10;b3ducmV2LnhtbFBLBQYAAAAABAAEAPUAAACJAwAAAAA=&#10;" fillcolor="window" strokecolor="windowText" strokeweight="1pt">
              <v:stroke joinstyle="miter"/>
              <v:textbox inset="0,0,0,0">
                <w:txbxContent>
                  <w:p w:rsidR="001C24CB" w:rsidRPr="00053AB9" w:rsidRDefault="001C24CB" w:rsidP="006F5A49">
                    <w:pPr>
                      <w:jc w:val="center"/>
                      <w:rPr>
                        <w:rFonts w:ascii="Times New Roman" w:hAnsi="Times New Roman"/>
                        <w:szCs w:val="28"/>
                      </w:rPr>
                    </w:pPr>
                    <w:r>
                      <w:rPr>
                        <w:rFonts w:ascii="Times New Roman" w:hAnsi="Times New Roman"/>
                        <w:szCs w:val="28"/>
                      </w:rPr>
                      <w:t>12</w:t>
                    </w:r>
                  </w:p>
                </w:txbxContent>
              </v:textbox>
            </v:oval>
            <v:oval id="Овал 301" o:spid="_x0000_s1039" style="position:absolute;left:52283;top:8302;width:2643;height:264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yHrcEA&#10;AADbAAAADwAAAGRycy9kb3ducmV2LnhtbERPzWrCQBC+F3yHZYTemk2kqKSuopZCLyIxfYAhOybR&#10;7GzIribp07sHwePH97/aDKYRd+pcbVlBEsUgiAuray4V/OU/H0sQziNrbCyTgpEcbNaTtxWm2vac&#10;0f3kSxFC2KWooPK+TaV0RUUGXWRb4sCdbWfQB9iVUnfYh3DTyFkcz6XBmkNDhS3tKyqup5tRYBf5&#10;v72Mzfngv5MsThbH7a6XSr1Ph+0XCE+Df4mf7l+t4DOMDV/CD5D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8ch63BAAAA2wAAAA8AAAAAAAAAAAAAAAAAmAIAAGRycy9kb3du&#10;cmV2LnhtbFBLBQYAAAAABAAEAPUAAACGAwAAAAA=&#10;" fillcolor="window" strokecolor="windowText" strokeweight="1pt">
              <v:stroke joinstyle="miter"/>
              <v:textbox inset="0,0,0,0">
                <w:txbxContent>
                  <w:p w:rsidR="001C24CB" w:rsidRPr="00053AB9" w:rsidRDefault="001C24CB" w:rsidP="006F5A49">
                    <w:pPr>
                      <w:jc w:val="center"/>
                      <w:rPr>
                        <w:rFonts w:ascii="Times New Roman" w:hAnsi="Times New Roman"/>
                        <w:szCs w:val="28"/>
                      </w:rPr>
                    </w:pPr>
                    <w:r>
                      <w:rPr>
                        <w:rFonts w:ascii="Times New Roman" w:hAnsi="Times New Roman"/>
                        <w:szCs w:val="28"/>
                      </w:rPr>
                      <w:t>14</w:t>
                    </w:r>
                  </w:p>
                </w:txbxContent>
              </v:textbox>
            </v:oval>
            <v:oval id="Овал 302" o:spid="_x0000_s1040" style="position:absolute;left:56883;top:8302;width:2643;height:264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AiNsQA&#10;AADbAAAADwAAAGRycy9kb3ducmV2LnhtbESP0WrCQBRE3wv+w3KFvtXdlFI1ugm2pdCXIkY/4JK9&#10;JtHs3ZDdmtiv7xYEH4eZOcOs89G24kK9bxxrSGYKBHHpTMOVhsP+82kBwgdkg61j0nAlD3k2eVhj&#10;atzAO7oUoRIRwj5FDXUIXSqlL2uy6GeuI47e0fUWQ5R9JU2PQ4TbVj4r9SotNhwXauzovabyXPxY&#10;DW6+/3Wna3v8Dh/JTiXz7eZtkFo/TsfNCkSgMdzDt/aX0fCyhP8v8Qf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QIjbEAAAA2wAAAA8AAAAAAAAAAAAAAAAAmAIAAGRycy9k&#10;b3ducmV2LnhtbFBLBQYAAAAABAAEAPUAAACJAwAAAAA=&#10;" fillcolor="window" strokecolor="windowText" strokeweight="1pt">
              <v:stroke joinstyle="miter"/>
              <v:textbox inset="0,0,0,0">
                <w:txbxContent>
                  <w:p w:rsidR="001C24CB" w:rsidRPr="00053AB9" w:rsidRDefault="001C24CB" w:rsidP="006F5A49">
                    <w:pPr>
                      <w:jc w:val="center"/>
                      <w:rPr>
                        <w:rFonts w:ascii="Times New Roman" w:hAnsi="Times New Roman"/>
                        <w:szCs w:val="28"/>
                      </w:rPr>
                    </w:pPr>
                    <w:r>
                      <w:rPr>
                        <w:rFonts w:ascii="Times New Roman" w:hAnsi="Times New Roman"/>
                        <w:szCs w:val="28"/>
                      </w:rPr>
                      <w:t>15</w:t>
                    </w:r>
                  </w:p>
                </w:txbxContent>
              </v:textbox>
            </v:oval>
            <v:oval id="Овал 303" o:spid="_x0000_s1041" style="position:absolute;left:46954;top:14866;width:2642;height:264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MddsEA&#10;AADbAAAADwAAAGRycy9kb3ducmV2LnhtbERPzWrCQBC+F3yHZYTemk2EqqSuopZCLyIxfYAhOybR&#10;7GzIribp07sHwePH97/aDKYRd+pcbVlBEsUgiAuray4V/OU/H0sQziNrbCyTgpEcbNaTtxWm2vac&#10;0f3kSxFC2KWooPK+TaV0RUUGXWRb4sCdbWfQB9iVUnfYh3DTyFkcz6XBmkNDhS3tKyqup5tRYBf5&#10;v72Mzfngv5MsThbH7a6XSr1Ph+0XCE+Df4mf7l+t4DOsD1/CD5D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zHXbBAAAA2wAAAA8AAAAAAAAAAAAAAAAAmAIAAGRycy9kb3du&#10;cmV2LnhtbFBLBQYAAAAABAAEAPUAAACGAwAAAAA=&#10;" fillcolor="window" strokecolor="windowText" strokeweight="1pt">
              <v:stroke joinstyle="miter"/>
              <v:textbox inset="0,0,0,0">
                <w:txbxContent>
                  <w:p w:rsidR="001C24CB" w:rsidRPr="00053AB9" w:rsidRDefault="001C24CB" w:rsidP="006F5A49">
                    <w:pPr>
                      <w:jc w:val="center"/>
                      <w:rPr>
                        <w:rFonts w:ascii="Times New Roman" w:hAnsi="Times New Roman"/>
                        <w:szCs w:val="28"/>
                      </w:rPr>
                    </w:pPr>
                    <w:r>
                      <w:rPr>
                        <w:rFonts w:ascii="Times New Roman" w:hAnsi="Times New Roman"/>
                        <w:szCs w:val="28"/>
                      </w:rPr>
                      <w:t>13</w:t>
                    </w:r>
                  </w:p>
                </w:txbxContent>
              </v:textbox>
            </v:oval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Прямая со стрелкой 304" o:spid="_x0000_s1042" type="#_x0000_t32" style="position:absolute;left:2636;top:13126;width:3220;height:110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LNvMUAAADbAAAADwAAAGRycy9kb3ducmV2LnhtbESPT2vCQBTE70K/w/IKvUjdpGgJMasU&#10;bUHoydji9Zl9+UOzb0N2m6Tf3i0IHoeZ+Q2TbSfTioF611hWEC8iEMSF1Q1XCr5OH88JCOeRNbaW&#10;ScEfOdhuHmYZptqOfKQh95UIEHYpKqi971IpXVGTQbewHXHwStsb9EH2ldQ9jgFuWvkSRa/SYMNh&#10;ocaOdjUVP/mvUaAvn8neyfK8Gi7vQ9zNl/n3uFTq6XF6W4PwNPl7+NY+aAWrGP6/hB8gN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DLNvMUAAADbAAAADwAAAAAAAAAA&#10;AAAAAAChAgAAZHJzL2Rvd25yZXYueG1sUEsFBgAAAAAEAAQA+QAAAJMDAAAAAA==&#10;" strokecolor="windowText" strokeweight=".5pt">
              <v:stroke endarrow="block" endarrowwidth="narrow" endarrowlength="short" joinstyle="miter"/>
            </v:shape>
            <v:shape id="Прямая со стрелкой 305" o:spid="_x0000_s1043" type="#_x0000_t32" style="position:absolute;left:7685;top:14080;width:3219;height:621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Oo18UAAADbAAAADwAAAGRycy9kb3ducmV2LnhtbESPQWvCQBSE74X+h+UVeim6abCiMRsp&#10;AUEQhKaCHh/ZZxKbfRuyq0Z/vVso9DjMzDdMuhxMKy7Uu8aygvdxBIK4tLrhSsHuezWagXAeWWNr&#10;mRTcyMEye35KMdH2yl90KXwlAoRdggpq77tESlfWZNCNbUccvKPtDfog+0rqHq8BbloZR9FUGmw4&#10;LNTYUV5T+VOcjYK83a74vK/mp/skfjvkdqNNsVHq9WX4XIDwNPj/8F97rRV8xPD7JfwAmT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OOo18UAAADbAAAADwAAAAAAAAAA&#10;AAAAAAChAgAAZHJzL2Rvd25yZXYueG1sUEsFBgAAAAAEAAQA+QAAAJMDAAAAAA==&#10;" strokecolor="windowText" strokeweight=".5pt">
              <v:stroke endarrow="block" endarrowwidth="narrow" endarrowlength="short" joinstyle="miter"/>
            </v:shape>
            <v:shape id="Прямая со стрелкой 306" o:spid="_x0000_s1044" type="#_x0000_t32" style="position:absolute;left:2075;top:15931;width:8611;height:46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29hvcQAAADbAAAADwAAAGRycy9kb3ducmV2LnhtbESPQWvCQBSE74L/YXmCt7rRaCvRVYJY&#10;2oul0UKvj+wzCWbfhuxq4r/vCgWPw8x8w6y3vanFjVpXWVYwnUQgiHOrKy4U/JzeX5YgnEfWWFsm&#10;BXdysN0MB2tMtO04o9vRFyJA2CWooPS+SaR0eUkG3cQ2xME729agD7ItpG6xC3BTy1kUvUqDFYeF&#10;EhvalZRfjlej4HDaxx9v5tumv9V1vsy+0iZedEqNR326AuGp98/wf/tTK1jE8PgSfoDc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b2G9xAAAANsAAAAPAAAAAAAAAAAA&#10;AAAAAKECAABkcnMvZG93bnJldi54bWxQSwUGAAAAAAQABAD5AAAAkgMAAAAA&#10;" strokecolor="windowText" strokeweight=".5pt">
              <v:stroke dashstyle="dash" endarrow="block" endarrowwidth="narrow" endarrowlength="short" joinstyle="miter"/>
            </v:shape>
            <v:shape id="Прямая со стрелкой 325" o:spid="_x0000_s1045" type="#_x0000_t32" style="position:absolute;left:7517;top:7965;width:1981;height:350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VuJMUAAADbAAAADwAAAGRycy9kb3ducmV2LnhtbESPT2vCQBTE70K/w/IKvUjdWGIJMasU&#10;bUHwZNri9Zl9+UOzb0N2m6Tf3hWEHoeZ+Q2TbSfTioF611hWsFxEIIgLqxuuFHx9fjwnIJxH1tha&#10;JgV/5GC7eZhlmGo78omG3FciQNilqKD2vkuldEVNBt3CdsTBK21v0AfZV1L3OAa4aeVLFL1Kgw2H&#10;hRo72tVU/OS/RoG+HJO9k+V5NVzeh2U3j/PvMVbq6XF6W4PwNPn/8L190ApWMdy+hB8gN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EVuJMUAAADbAAAADwAAAAAAAAAA&#10;AAAAAAChAgAAZHJzL2Rvd25yZXYueG1sUEsFBgAAAAAEAAQA+QAAAJMDAAAAAA==&#10;" strokecolor="windowText" strokeweight=".5pt">
              <v:stroke endarrow="block" endarrowwidth="narrow" endarrowlength="short" joinstyle="miter"/>
            </v:shape>
            <v:shape id="Прямая со стрелкой 329" o:spid="_x0000_s1046" type="#_x0000_t32" style="position:absolute;left:11612;top:5329;width:4153;height:902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nLv8UAAADbAAAADwAAAGRycy9kb3ducmV2LnhtbESPT2vCQBTE70K/w/IKvUjdWEwJMasU&#10;bUHwZNri9Zl9+UOzb0N2m6Tf3hWEHoeZ+Q2TbSfTioF611hWsFxEIIgLqxuuFHx9fjwnIJxH1tha&#10;JgV/5GC7eZhlmGo78omG3FciQNilqKD2vkuldEVNBt3CdsTBK21v0AfZV1L3OAa4aeVLFL1Kgw2H&#10;hRo72tVU/OS/RoG+HJO9k+U5Hi7vw7Kbr/LvcaXU0+P0tgbhafL/4Xv7oBXEMdy+hB8gN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wnLv8UAAADbAAAADwAAAAAAAAAA&#10;AAAAAAChAgAAZHJzL2Rvd25yZXYueG1sUEsFBgAAAAAEAAQA+QAAAJMDAAAAAA==&#10;" strokecolor="windowText" strokeweight=".5pt">
              <v:stroke endarrow="block" endarrowwidth="narrow" endarrowlength="short" joinstyle="miter"/>
            </v:shape>
            <v:shape id="Прямая со стрелкой 334" o:spid="_x0000_s1047" type="#_x0000_t32" style="position:absolute;left:17783;top:6843;width:3086;height:660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9iu1MUAAADbAAAADwAAAGRycy9kb3ducmV2LnhtbESPQWvCQBSE74X+h+UJvRTdNLSi0VVK&#10;IFAQhKYFPT6yzySafRuya5L217uFgsdhZr5h1tvRNKKnztWWFbzMIhDEhdU1lwq+v7LpAoTzyBob&#10;y6TghxxsN48Pa0y0HfiT+tyXIkDYJaig8r5NpHRFRQbdzLbEwTvZzqAPsiul7nAIcNPIOIrm0mDN&#10;YaHCltKKikt+NQrSZp/x9VAuz7+v8fMxtTtt8p1ST5PxfQXC0+jv4f/2h1bwNoe/L+EHyM0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9iu1MUAAADbAAAADwAAAAAAAAAA&#10;AAAAAAChAgAAZHJzL2Rvd25yZXYueG1sUEsFBgAAAAAEAAQA+QAAAJMDAAAAAA==&#10;" strokecolor="windowText" strokeweight=".5pt">
              <v:stroke endarrow="block" endarrowwidth="narrow" endarrowlength="short" joinstyle="miter"/>
            </v:shape>
            <v:shape id="Прямая со стрелкой 341" o:spid="_x0000_s1048" type="#_x0000_t32" style="position:absolute;left:22158;top:13687;width:2591;height:724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fwU8UAAADbAAAADwAAAGRycy9kb3ducmV2LnhtbESPQWvCQBSE70L/w/IKvYjZWLQNqauU&#10;VqHgybTS60v2mYRm34bsmsR/3xUEj8PMfMOsNqNpRE+dqy0rmEcxCOLC6ppLBT/fu1kCwnlkjY1l&#10;UnAhB5v1w2SFqbYDH6jPfCkChF2KCirv21RKV1Rk0EW2JQ7eyXYGfZBdKXWHQ4CbRj7H8Ys0WHNY&#10;qLClj4qKv+xsFOh8n3w6efpd9vm2n7fTRXYcFko9PY7vbyA8jf4evrW/tILlK1y/hB8g1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JfwU8UAAADbAAAADwAAAAAAAAAA&#10;AAAAAAChAgAAZHJzL2Rvd25yZXYueG1sUEsFBgAAAAAEAAQA+QAAAJMDAAAAAA==&#10;" strokecolor="windowText" strokeweight=".5pt">
              <v:stroke endarrow="block" endarrowwidth="narrow" endarrowlength="short" joinstyle="miter"/>
            </v:shape>
            <v:shape id="Прямая со стрелкой 346" o:spid="_x0000_s1049" type="#_x0000_t32" style="position:absolute;left:42241;top:4768;width:1976;height:3510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hkIcAAAADbAAAADwAAAGRycy9kb3ducmV2LnhtbERPy4rCMBTdC/5DuANuRFNFRTpGER8w&#10;4MqqzPbaXNsyzU1pYlv/frIQXB7Oe7XpTCkaql1hWcFkHIEgTq0uOFNwvRxHSxDOI2ssLZOCFznY&#10;rPu9FcbatnymJvGZCCHsYlSQe1/FUro0J4NubCviwD1sbdAHWGdS19iGcFPKaRQtpMGCQ0OOFe1y&#10;Sv+Sp1Gg76fl3snH77y5H5pJNZwlt3am1OCr236D8NT5j/jt/tEK5mFs+BJ+gFz/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kIZCHAAAAA2wAAAA8AAAAAAAAAAAAAAAAA&#10;oQIAAGRycy9kb3ducmV2LnhtbFBLBQYAAAAABAAEAPkAAACOAwAAAAA=&#10;" strokecolor="windowText" strokeweight=".5pt">
              <v:stroke endarrow="block" endarrowwidth="narrow" endarrowlength="short" joinstyle="miter"/>
            </v:shape>
            <v:shape id="Прямая со стрелкой 347" o:spid="_x0000_s1050" type="#_x0000_t32" style="position:absolute;left:46337;top:2580;width:3300;height:579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TBusQAAADbAAAADwAAAGRycy9kb3ducmV2LnhtbESPQWvCQBSE7wX/w/KEXopuLFpidBXR&#10;CkJPporXZ/aZBLNvQ3abxH/vFgo9DjPzDbNc96YSLTWutKxgMo5AEGdWl5wrOH3vRzEI55E1VpZJ&#10;wYMcrFeDlyUm2nZ8pDb1uQgQdgkqKLyvEyldVpBBN7Y1cfButjHog2xyqRvsAtxU8j2KPqTBksNC&#10;gTVtC8ru6Y9RoK9f8c7J22XWXj/bSf02Tc/dVKnXYb9ZgPDU+//wX/ugFczm8Psl/AC5e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RMG6xAAAANsAAAAPAAAAAAAAAAAA&#10;AAAAAKECAABkcnMvZG93bnJldi54bWxQSwUGAAAAAAQABAD5AAAAkgMAAAAA&#10;" strokecolor="windowText" strokeweight=".5pt">
              <v:stroke endarrow="block" endarrowwidth="narrow" endarrowlength="short" joinstyle="miter"/>
            </v:shape>
            <v:shape id="Прямая со стрелкой 348" o:spid="_x0000_s1051" type="#_x0000_t32" style="position:absolute;left:51610;top:4095;width:1902;height:421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FZhsIAAADbAAAADwAAAGRycy9kb3ducmV2LnhtbERPTWvCQBC9C/6HZQQvYjaKSE2zigQE&#10;ISA0FtrjkJ0m0exsyK4m7a/vHgo9Pt53ehhNK57Uu8ayglUUgyAurW64UvB+PS1fQDiPrLG1TAq+&#10;ycFhP52kmGg78Bs9C1+JEMIuQQW1910ipStrMugi2xEH7sv2Bn2AfSV1j0MIN61cx/FWGmw4NNTY&#10;UVZTeS8eRkHWXk78+Kh2t5/NevGZ2VybIldqPhuPryA8jf5f/Oc+awXbsD58CT9A7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RFZhsIAAADbAAAADwAAAAAAAAAAAAAA&#10;AAChAgAAZHJzL2Rvd25yZXYueG1sUEsFBgAAAAAEAAQA+QAAAJADAAAAAA==&#10;" strokecolor="windowText" strokeweight=".5pt">
              <v:stroke endarrow="block" endarrowwidth="narrow" endarrowlength="short" joinstyle="miter"/>
            </v:shape>
            <v:shape id="Прямая со стрелкой 349" o:spid="_x0000_s1052" type="#_x0000_t32" style="position:absolute;left:54864;top:9480;width:197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38HcUAAADbAAAADwAAAGRycy9kb3ducmV2LnhtbESPQWvCQBSE70L/w/IKvUiziRRpo2so&#10;AaEQKBgLenxkn0na7NuQXU3aX98VBI/DzHzDrLPJdOJCg2stK0iiGARxZXXLtYKv/fb5FYTzyBo7&#10;y6Tglxxkm4fZGlNtR97RpfS1CBB2KSpovO9TKV3VkEEX2Z44eCc7GPRBDrXUA44Bbjq5iOOlNNhy&#10;WGiwp7yh6qc8GwV597nl86F++/57WcyPuS20KQulnh6n9xUIT5O/h2/tD61gmcD1S/gBcvM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l38HcUAAADbAAAADwAAAAAAAAAA&#10;AAAAAAChAgAAZHJzL2Rvd25yZXYueG1sUEsFBgAAAAAEAAQA+QAAAJMDAAAAAA==&#10;" strokecolor="windowText" strokeweight=".5pt">
              <v:stroke endarrow="block" endarrowwidth="narrow" endarrowlength="short" joinstyle="miter"/>
            </v:shape>
            <v:shape id="Прямая со стрелкой 350" o:spid="_x0000_s1053" type="#_x0000_t32" style="position:absolute;left:42466;top:10883;width:4938;height:449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pfhcUAAADbAAAADwAAAGRycy9kb3ducmV2LnhtbESPQWvCQBSE7wX/w/IEL8VsKiI1dQ0l&#10;EBAEobGgx0f2NUm7+zZkV037691CocdhZr5hNvlojbjS4DvHCp6SFARx7XTHjYL3Yzl/BuEDskbj&#10;mBR8k4d8O3nYYKbdjd/oWoVGRAj7DBW0IfSZlL5uyaJPXE8cvQ83WAxRDo3UA94i3Bq5SNOVtNhx&#10;XGixp6Kl+qu6WAWFOZR8OTXrz5/l4vFcuL221V6p2XR8fQERaAz/4b/2TitYLeH3S/wBcns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ipfhcUAAADbAAAADwAAAAAAAAAA&#10;AAAAAAChAgAAZHJzL2Rvd25yZXYueG1sUEsFBgAAAAAEAAQA+QAAAJMDAAAAAA==&#10;" strokecolor="windowText" strokeweight=".5pt">
              <v:stroke endarrow="block" endarrowwidth="narrow" endarrowlength="short" joinstyle="miter"/>
            </v:shape>
            <v:shape id="Прямая со стрелкой 351" o:spid="_x0000_s1054" type="#_x0000_t32" style="position:absolute;left:12958;top:15370;width:6767;height:5490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+Q9MQAAADbAAAADwAAAGRycy9kb3ducmV2LnhtbESPT2vCQBTE74LfYXlCb7pJoUGiqxRR&#10;qKfiHwjeXrOvSWz2bdhdY/rt3ULB4zAzv2GW68G0oifnG8sK0lkCgri0uuFKwfm0m85B+ICssbVM&#10;Cn7Jw3o1Hi0x1/bOB+qPoRIRwj5HBXUIXS6lL2sy6Ge2I47et3UGQ5SuktrhPcJNK1+TJJMGG44L&#10;NXa0qan8Od6MAmcup+Ir9fvrJjVFe80+L822V+plMrwvQAQawjP83/7QCrI3+PsSf4BcP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X5D0xAAAANsAAAAPAAAAAAAAAAAA&#10;AAAAAKECAABkcnMvZG93bnJldi54bWxQSwUGAAAAAAQABAD5AAAAkgMAAAAA&#10;" strokecolor="windowText" strokeweight=".5pt">
              <v:stroke dashstyle="dash" endarrow="block" endarrowwidth="narrow" endarrowlength="short" joinstyle="miter"/>
            </v:shape>
            <v:shape id="Прямая со стрелкой 352" o:spid="_x0000_s1055" type="#_x0000_t32" style="position:absolute;left:49198;top:10883;width:3803;height:4242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fq1sUAAADbAAAADwAAAGRycy9kb3ducmV2LnhtbESPzWrDMBCE74W+g9hCb43sHEzjRgkl&#10;NNCeQn7A+La1trZTa2Uk1XbePioEchxm5htmuZ5MJwZyvrWsIJ0lIIgrq1uuFZyO25dXED4ga+ws&#10;k4ILeVivHh+WmGs78p6GQ6hFhLDPUUETQp9L6auGDPqZ7Ymj92OdwRClq6V2OEa46eQ8STJpsOW4&#10;0GBPm4aq38OfUeBMeSy+U/913qSm6M7Zrmw/BqWen6b3NxCBpnAP39qfWsFiAf9f4g+Qq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cfq1sUAAADbAAAADwAAAAAAAAAA&#10;AAAAAAChAgAAZHJzL2Rvd25yZXYueG1sUEsFBgAAAAAEAAQA+QAAAJMDAAAAAA==&#10;" strokecolor="windowText" strokeweight=".5pt">
              <v:stroke dashstyle="dash" endarrow="block" endarrowwidth="narrow" endarrowlength="short" joinstyle="miter"/>
            </v:shape>
            <v:shape id="Прямая со стрелкой 353" o:spid="_x0000_s1056" type="#_x0000_t32" style="position:absolute;left:7965;top:8302;width:1982;height:3504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v/vsMAAADcAAAADwAAAGRycy9kb3ducmV2LnhtbESPQU/DMAyF70j8h8iTuLFkHICWZdM0&#10;adqOrHDhZhqvqdY4pQlt+ff4gMTN1nt+7/N6O4dOjTSkNrKF1dKAIq6ja7mx8P52uH8GlTKywy4y&#10;WfihBNvN7c0aSxcnPtNY5UZJCKcSLfic+1LrVHsKmJaxJxbtEoeAWdah0W7AScJDpx+MedQBW5YG&#10;jz3tPdXX6jtY+Ph6fSqu1XEqTDy54/h59i7N1t4t5t0LqExz/jf/XZ+c4BvBl2dkAr35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gr/77DAAAA3AAAAA8AAAAAAAAAAAAA&#10;AAAAoQIAAGRycy9kb3ducmV2LnhtbFBLBQYAAAAABAAEAPkAAACRAwAAAAA=&#10;" strokecolor="windowText" strokeweight=".5pt">
              <v:stroke joinstyle="miter"/>
            </v:shape>
            <v:shape id="Прямая со стрелкой 354" o:spid="_x0000_s1057" type="#_x0000_t32" style="position:absolute;left:2804;top:13687;width:3182;height:1143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2daJcEAAADcAAAADwAAAGRycy9kb3ducmV2LnhtbERPPW/CMBDdK/EfrENiKzYdaAkYhJAq&#10;GCHt0u2IjzgiPofYJOHf40qVut3T+7zVZnC16KgNlWcNs6kCQVx4U3Gp4fvr8/UDRIjIBmvPpOFB&#10;ATbr0csKM+N7PlGXx1KkEA4ZarAxNpmUobDkMEx9Q5y4i28dxgTbUpoW+xTuavmm1Fw6rDg1WGxo&#10;Z6m45nen4ed2fF9c832/UP5g9t35ZE0YtJ6Mh+0SRKQh/ov/3AeT5qsZ/D6TLpDr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nZ1olwQAAANwAAAAPAAAAAAAAAAAAAAAA&#10;AKECAABkcnMvZG93bnJldi54bWxQSwUGAAAAAAQABAD5AAAAjwMAAAAA&#10;" strokecolor="windowText" strokeweight=".5pt">
              <v:stroke joinstyle="miter"/>
            </v:shape>
            <v:shape id="Прямая со стрелкой 355" o:spid="_x0000_s1058" type="#_x0000_t32" style="position:absolute;left:11780;top:6002;width:3886;height:946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7XEUsEAAADcAAAADwAAAGRycy9kb3ducmV2LnhtbERPPW/CMBDdK/EfrENiKzYMbQkYhCpV&#10;MJaUhe2IjzgiPofYTcK/ryshsd3T+7zVZnC16KgNlWcNs6kCQVx4U3Gp4fjz9foBIkRkg7Vn0nCn&#10;AJv16GWFmfE9H6jLYylSCIcMNdgYm0zKUFhyGKa+IU7cxbcOY4JtKU2LfQp3tZwr9SYdVpwaLDb0&#10;aam45r9Ow+n2/b645rt+ofze7LrzwZowaD0ZD9sliEhDfIof7r1J89Uc/p9JF8j1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XtcRSwQAAANwAAAAPAAAAAAAAAAAAAAAA&#10;AKECAABkcnMvZG93bnJldi54bWxQSwUGAAAAAAQABAD5AAAAjwMAAAAA&#10;" strokecolor="windowText" strokeweight=".5pt">
              <v:stroke joinstyle="miter"/>
            </v:shape>
            <v:shape id="Прямая со стрелкой 356" o:spid="_x0000_s1059" type="#_x0000_t32" style="position:absolute;left:17222;top:7068;width:3010;height:652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O1z8MAAADcAAAADwAAAGRycy9kb3ducmV2LnhtbERP30sCQRB+D/wflhF6y71SQk5XScOK&#10;JCgVeh12p7vD29ljd9Lzv2+DoLf5+H7OfNn7Vp0opiawgdtRAYrYBtdwZeCw39xMQSVBdtgGJgMX&#10;SrBcDK7mWLpw5g867aRSOYRTiQZqka7UOtmaPKZR6Igz9xWiR8kwVtpFPOdw3+q7orjXHhvODTV2&#10;tK7JHnff3oA89dX++e01Hlfvtmu2E/v4KVNjrof9wwyUUC//4j/3i8vzizH8PpMv0I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0Ttc/DAAAA3AAAAA8AAAAAAAAAAAAA&#10;AAAAoQIAAGRycy9kb3ducmV2LnhtbFBLBQYAAAAABAAEAPkAAACRAwAAAAA=&#10;" strokecolor="windowText" strokeweight=".5pt">
              <v:stroke joinstyle="miter"/>
            </v:shape>
            <v:shape id="Прямая со стрелкой 357" o:spid="_x0000_s1060" type="#_x0000_t32" style="position:absolute;left:22158;top:14136;width:2591;height:743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D5vcEAAADcAAAADwAAAGRycy9kb3ducmV2LnhtbERPTWsCMRC9F/wPYQRvNbFIq6tRpCB6&#10;rNtevI2bcbO4maybuLv9902h0Ns83uest4OrRUdtqDxrmE0VCOLCm4pLDV+f++cFiBCRDdaeScM3&#10;BdhuRk9rzIzv+URdHkuRQjhkqMHG2GRShsKSwzD1DXHirr51GBNsS2la7FO4q+WLUq/SYcWpwWJD&#10;75aKW/5wGs73j7flLT/0S+WP5tBdTtaEQevJeNitQEQa4r/4z300ab6aw+8z6QK5+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3EPm9wQAAANwAAAAPAAAAAAAAAAAAAAAA&#10;AKECAABkcnMvZG93bnJldi54bWxQSwUGAAAAAAQABAD5AAAAjwMAAAAA&#10;" strokecolor="windowText" strokeweight=".5pt">
              <v:stroke joinstyle="miter"/>
            </v:shape>
            <v:shape id="Прямая со стрелкой 358" o:spid="_x0000_s1061" type="#_x0000_t32" style="position:absolute;left:27488;top:12734;width:2590;height:743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xcJsEAAADcAAAADwAAAGRycy9kb3ducmV2LnhtbERPTWsCMRC9F/wPYQRvNbFgq6tRpCB6&#10;rNtevI2bcbO4maybuLv9902h0Ns83uest4OrRUdtqDxrmE0VCOLCm4pLDV+f++cFiBCRDdaeScM3&#10;BdhuRk9rzIzv+URdHkuRQjhkqMHG2GRShsKSwzD1DXHirr51GBNsS2la7FO4q+WLUq/SYcWpwWJD&#10;75aKW/5wGs73j7flLT/0S+WP5tBdTtaEQevJeNitQEQa4r/4z300ab6aw+8z6QK5+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YXFwmwQAAANwAAAAPAAAAAAAAAAAAAAAA&#10;AKECAABkcnMvZG93bnJldi54bWxQSwUGAAAAAAQABAD5AAAAjwMAAAAA&#10;" strokecolor="windowText" strokeweight=".5pt">
              <v:stroke joinstyle="miter"/>
            </v:shape>
            <v:shape id="Прямая со стрелкой 359" o:spid="_x0000_s1062" type="#_x0000_t32" style="position:absolute;left:27432;top:12173;width:2590;height:724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1UV8IAAADcAAAADwAAAGRycy9kb3ducmV2LnhtbERPTYvCMBC9C/6HMMJeRFNFRapRxHVB&#10;2JNV8To2Y1tsJqXJtvXfbxYWvM3jfc5625lSNFS7wrKCyTgCQZxaXXCm4HL+Gi1BOI+ssbRMCl7k&#10;YLvp99YYa9vyiZrEZyKEsItRQe59FUvp0pwMurGtiAP3sLVBH2CdSV1jG8JNKadRtJAGCw4NOVa0&#10;zyl9Jj9Ggb5/Lz+dfNzmzf3QTKrhLLm2M6U+Bt1uBcJT59/if/dRh/nRAv6eCRfIz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b1UV8IAAADcAAAADwAAAAAAAAAAAAAA&#10;AAChAgAAZHJzL2Rvd25yZXYueG1sUEsFBgAAAAAEAAQA+QAAAJADAAAAAA==&#10;" strokecolor="windowText" strokeweight=".5pt">
              <v:stroke endarrow="block" endarrowwidth="narrow" endarrowlength="short" joinstyle="miter"/>
            </v:shape>
            <v:shape id="Прямая со стрелкой 360" o:spid="_x0000_s1063" type="#_x0000_t32" style="position:absolute;left:32761;top:11444;width:2591;height:742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JnysEAAADcAAAADwAAAGRycy9kb3ducmV2LnhtbERPO2/CMBDekfgP1lViA7sdeKQYhJAQ&#10;jCWwsF3jI46IzyF2k/Tf15UqdbtP3/PW28HVoqM2VJ41vM4UCOLCm4pLDdfLYboEESKywdozafim&#10;ANvNeLTGzPiez9TlsRQphEOGGmyMTSZlKCw5DDPfECfu7luHMcG2lKbFPoW7Wr4pNZcOK04NFhva&#10;Wyoe+ZfTcHt+LFaP/NivlD+ZY/d5tiYMWk9eht07iEhD/Bf/uU8mzVcL+H0mXSA3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HwmfKwQAAANwAAAAPAAAAAAAAAAAAAAAA&#10;AKECAABkcnMvZG93bnJldi54bWxQSwUGAAAAAAQABAD5AAAAjwMAAAAA&#10;" strokecolor="windowText" strokeweight=".5pt">
              <v:stroke joinstyle="miter"/>
            </v:shape>
            <v:shape id="Прямая со стрелкой 361" o:spid="_x0000_s1064" type="#_x0000_t32" style="position:absolute;left:32649;top:10826;width:2590;height:724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5lvsUAAADcAAAADwAAAGRycy9kb3ducmV2LnhtbESPQWvCQBCF74X+h2UKvRTdWFQkdRWx&#10;LRQ8GRWvY3ZMQrOzIbtN0n/vHARvM7w3732zXA+uVh21ofJsYDJOQBHn3lZcGDgevkcLUCEiW6w9&#10;k4F/CrBePT8tMbW+5z11WSyUhHBI0UAZY5NqHfKSHIaxb4hFu/rWYZS1LbRtsZdwV+v3JJlrhxVL&#10;Q4kNbUvKf7M/Z8BedovPoK/nWXf56ibN2zQ79VNjXl+GzQeoSEN8mO/XP1bwE6GVZ2QCvb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25lvsUAAADcAAAADwAAAAAAAAAA&#10;AAAAAAChAgAAZHJzL2Rvd25yZXYueG1sUEsFBgAAAAAEAAQA+QAAAJMDAAAAAA==&#10;" strokecolor="windowText" strokeweight=".5pt">
              <v:stroke endarrow="block" endarrowwidth="narrow" endarrowlength="short" joinstyle="miter"/>
            </v:shape>
            <v:shape id="Прямая со стрелкой 362" o:spid="_x0000_s1065" type="#_x0000_t32" style="position:absolute;left:37978;top:10153;width:2591;height:743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RFWI8EAAADcAAAADwAAAGRycy9kb3ducmV2LnhtbERPPW/CMBDdK/EfrENiK3Y70CbFoAqp&#10;ghFSFrYjvsYR8TnEJgn/Hleq1O2e3uct16NrRE9dqD1reJkrEMSlNzVXGo7fX8/vIEJENth4Jg13&#10;CrBeTZ6WmBs/8IH6IlYihXDIUYONsc2lDKUlh2HuW+LE/fjOYUywq6TpcEjhrpGvSi2kw5pTg8WW&#10;NpbKS3FzGk7X/Vt2KbZDpvzObPvzwZowaj2bjp8fICKN8V/8596ZNF9l8PtMukCuH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EVYjwQAAANwAAAAPAAAAAAAAAAAAAAAA&#10;AKECAABkcnMvZG93bnJldi54bWxQSwUGAAAAAAQABAD5AAAAjwMAAAAA&#10;" strokecolor="windowText" strokeweight=".5pt">
              <v:stroke joinstyle="miter"/>
            </v:shape>
            <v:shape id="Прямая со стрелкой 363" o:spid="_x0000_s1066" type="#_x0000_t32" style="position:absolute;left:37922;top:9592;width:2591;height:724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MH/ZcUAAADcAAAADwAAAGRycy9kb3ducmV2LnhtbESPQWvCQBCF7wX/wzJCL0U3EVskuopY&#10;C4Wemipex+yYBLOzIbtN0n/fORR6m+G9ee+bzW50jeqpC7VnA+k8AUVceFtzaeD09TZbgQoR2WLj&#10;mQz8UIDddvKwwcz6gT+pz2OpJIRDhgaqGNtM61BU5DDMfUss2s13DqOsXalth4OEu0YvkuRFO6xZ&#10;Gips6VBRcc+/nQF7/Vi9Bn27PPfXY5+2T8v8PCyNeZyO+zWoSGP8N/9dv1vBTwVfnpEJ9PY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MH/ZcUAAADcAAAADwAAAAAAAAAA&#10;AAAAAAChAgAAZHJzL2Rvd25yZXYueG1sUEsFBgAAAAAEAAQA+QAAAJMDAAAAAA==&#10;" strokecolor="windowText" strokeweight=".5pt">
              <v:stroke endarrow="block" endarrowwidth="narrow" endarrowlength="short" joinstyle="miter"/>
            </v:shape>
            <v:shape id="Прямая со стрелкой 364" o:spid="_x0000_s1067" type="#_x0000_t32" style="position:absolute;left:42690;top:5048;width:1981;height:3504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7M+MEAAADcAAAADwAAAGRycy9kb3ducmV2LnhtbERPPW/CMBDdkfofrKvEBk4YCkkxqKqE&#10;YCyBhe0aX+OI+JzGbhL+fY2ExHZP7/PW29E2oqfO144VpPMEBHHpdM2VgvNpN1uB8AFZY+OYFNzI&#10;w3bzMlljrt3AR+qLUIkYwj5HBSaENpfSl4Ys+rlriSP34zqLIcKukrrDIYbbRi6S5E1arDk2GGzp&#10;01B5Lf6sgsvv1zK7FvshS9xB7/vvo9F+VGr6On68gwg0hqf44T7oOD9N4f5MvEBu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vsz4wQAAANwAAAAPAAAAAAAAAAAAAAAA&#10;AKECAABkcnMvZG93bnJldi54bWxQSwUGAAAAAAQABAD5AAAAjwMAAAAA&#10;" strokecolor="windowText" strokeweight=".5pt">
              <v:stroke joinstyle="miter"/>
            </v:shape>
            <v:shape id="Прямая со стрелкой 365" o:spid="_x0000_s1068" type="#_x0000_t32" style="position:absolute;left:46337;top:3197;width:3276;height:63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xSj8IAAADcAAAADwAAAGRycy9kb3ducmV2LnhtbERPPU/DMBDdkfofrEPqRp1kKDTUrRAS&#10;SkYaunS7xkccNT6nsZuk/x4jIbHd0/u87X62nRhp8K1jBekqAUFcO91yo+D49fH0AsIHZI2dY1Jw&#10;Jw/73eJhi7l2Ex9orEIjYgj7HBWYEPpcSl8bsuhXrieO3LcbLIYIh0bqAacYbjuZJclaWmw5Nhjs&#10;6d1QfaluVsHp+vm8uVTFtElcqYvxfDDaz0otH+e3VxCB5vAv/nOXOs5PM/h9Jl4gd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mxSj8IAAADcAAAADwAAAAAAAAAAAAAA&#10;AAChAgAAZHJzL2Rvd25yZXYueG1sUEsFBgAAAAAEAAQA+QAAAJADAAAAAA==&#10;" strokecolor="windowText" strokeweight=".5pt">
              <v:stroke joinstyle="miter"/>
            </v:shape>
            <v:shape id="Прямая со стрелкой 366" o:spid="_x0000_s1069" type="#_x0000_t32" style="position:absolute;left:51217;top:4319;width:1746;height:392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ojEsMAAADcAAAADwAAAGRycy9kb3ducmV2LnhtbERP20oDMRB9F/yHMIJvNttapGybFrV4&#10;QSn0Bn0dknF36WayJGO7/XsjCL7N4Vxntuh9q04UUxPYwHBQgCK2wTVcGdjvXu4moJIgO2wDk4EL&#10;JVjMr69mWLpw5g2dtlKpHMKpRAO1SFdqnWxNHtMgdMSZ+wrRo2QYK+0innO4b/WoKB60x4ZzQ40d&#10;Pddkj9tvb0Be+2r3tvqIx6e17ZrPsV0eZGLM7U3/OAUl1Mu/+M/97vL84T38PpMv0PM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jKIxLDAAAA3AAAAA8AAAAAAAAAAAAA&#10;AAAAoQIAAGRycy9kb3ducmV2LnhtbFBLBQYAAAAABAAEAPkAAACRAwAAAAA=&#10;" strokecolor="windowText" strokeweight=".5pt">
              <v:stroke joinstyle="miter"/>
            </v:shape>
            <v:shape id="Прямая со стрелкой 367" o:spid="_x0000_s1070" type="#_x0000_t32" style="position:absolute;left:54920;top:9929;width:1949;height:0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lvYMEAAADcAAAADwAAAGRycy9kb3ducmV2LnhtbERPTYvCMBC9C/sfwix401SRda1GWYRF&#10;j2vdi7exGZtiM+k22bb+eyMI3ubxPme16W0lWmp86VjBZJyAIM6dLrlQ8Hv8Hn2C8AFZY+WYFNzI&#10;w2b9Nlhhql3HB2qzUIgYwj5FBSaEOpXS54Ys+rGriSN3cY3FEGFTSN1gF8NtJadJ8iEtlhwbDNa0&#10;NZRfs3+r4PT3M19cs123SNxe79rzwWjfKzV877+WIAL14SV+uvc6zp/M4PFMvECu7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yyW9gwQAAANwAAAAPAAAAAAAAAAAAAAAA&#10;AKECAABkcnMvZG93bnJldi54bWxQSwUGAAAAAAQABAD5AAAAjwMAAAAA&#10;" strokecolor="windowText" strokeweight=".5pt">
              <v:stroke joinstyle="miter"/>
            </v:shape>
            <v:oval id="Овал 368" o:spid="_x0000_s1071" style="position:absolute;left:2524;top:11331;width:2643;height:264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wiacEA&#10;AADcAAAADwAAAGRycy9kb3ducmV2LnhtbERPTYvCMBC9L/gfwgje1rSLW6QaRVwEZU+r4nloxrbY&#10;TEITa+uvNwsLe5vH+5zlujeN6Kj1tWUF6TQBQVxYXXOp4Hzavc9B+ICssbFMCgbysF6N3paYa/vg&#10;H+qOoRQxhH2OCqoQXC6lLyoy6KfWEUfualuDIcK2lLrFRww3jfxIkkwarDk2VOhoW1FxO96Ngu4+&#10;O3ylw96dLjh8u/6aPQeXKTUZ95sFiEB9+Bf/ufc6zk8/4feZeIF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sImnBAAAA3AAAAA8AAAAAAAAAAAAAAAAAmAIAAGRycy9kb3du&#10;cmV2LnhtbFBLBQYAAAAABAAEAPUAAACGAwAAAAA=&#10;" filled="f" stroked="f" strokeweight="1pt">
              <v:stroke joinstyle="miter"/>
              <v:textbox inset="0,0,0,0">
                <w:txbxContent>
                  <w:p w:rsidR="001C24CB" w:rsidRPr="00053AB9" w:rsidRDefault="001C24CB" w:rsidP="006F5A49">
                    <w:pPr>
                      <w:jc w:val="center"/>
                      <w:rPr>
                        <w:rFonts w:ascii="Times New Roman" w:hAnsi="Times New Roman"/>
                        <w:szCs w:val="28"/>
                      </w:rPr>
                    </w:pPr>
                    <w:r>
                      <w:rPr>
                        <w:rFonts w:ascii="Times New Roman" w:hAnsi="Times New Roman"/>
                        <w:szCs w:val="28"/>
                      </w:rPr>
                      <w:t>7</w:t>
                    </w:r>
                  </w:p>
                </w:txbxContent>
              </v:textbox>
            </v:oval>
            <v:oval id="Овал 369" o:spid="_x0000_s1072" style="position:absolute;left:5890;top:7629;width:2643;height:264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68HsAA&#10;AADcAAAADwAAAGRycy9kb3ducmV2LnhtbERPS4vCMBC+C/sfwizsTdPKUqQaRVwWFE8+8Dw0Y1ts&#10;JqGJtd1fvxEEb/PxPWex6k0jOmp9bVlBOklAEBdW11wqOJ9+xzMQPiBrbCyTgoE8rJYfowXm2j74&#10;QN0xlCKGsM9RQRWCy6X0RUUG/cQ64shdbWswRNiWUrf4iOGmkdMkyaTBmmNDhY42FRW3490o6O7f&#10;u5902LrTBYe966/Z3+Aypb4++/UcRKA+vMUv91bH+WkGz2fiBXL5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P68HsAAAADcAAAADwAAAAAAAAAAAAAAAACYAgAAZHJzL2Rvd25y&#10;ZXYueG1sUEsFBgAAAAAEAAQA9QAAAIUDAAAAAA==&#10;" filled="f" stroked="f" strokeweight="1pt">
              <v:stroke joinstyle="miter"/>
              <v:textbox inset="0,0,0,0">
                <w:txbxContent>
                  <w:p w:rsidR="001C24CB" w:rsidRPr="00053AB9" w:rsidRDefault="001C24CB" w:rsidP="006F5A49">
                    <w:pPr>
                      <w:jc w:val="center"/>
                      <w:rPr>
                        <w:rFonts w:ascii="Times New Roman" w:hAnsi="Times New Roman"/>
                        <w:szCs w:val="28"/>
                      </w:rPr>
                    </w:pPr>
                    <w:r>
                      <w:rPr>
                        <w:rFonts w:ascii="Times New Roman" w:hAnsi="Times New Roman"/>
                        <w:szCs w:val="28"/>
                      </w:rPr>
                      <w:t>4</w:t>
                    </w:r>
                  </w:p>
                </w:txbxContent>
              </v:textbox>
            </v:oval>
            <v:oval id="Овал 370" o:spid="_x0000_s1073" style="position:absolute;left:11780;top:3253;width:2643;height:264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IZhcEA&#10;AADcAAAADwAAAGRycy9kb3ducmV2LnhtbERPTYvCMBC9L/gfwgje1rSLdKUaRVwEZU+r4nloxrbY&#10;TEITa+uvNwsLe5vH+5zlujeN6Kj1tWUF6TQBQVxYXXOp4Hzavc9B+ICssbFMCgbysF6N3paYa/vg&#10;H+qOoRQxhH2OCqoQXC6lLyoy6KfWEUfualuDIcK2lLrFRww3jfxIkkwarDk2VOhoW1FxO96Ngu4+&#10;O3ylw96dLjh8u/6aPQeXKTUZ95sFiEB9+Bf/ufc6zk8/4feZeIF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yGYXBAAAA3AAAAA8AAAAAAAAAAAAAAAAAmAIAAGRycy9kb3du&#10;cmV2LnhtbFBLBQYAAAAABAAEAPUAAACGAwAAAAA=&#10;" filled="f" stroked="f" strokeweight="1pt">
              <v:stroke joinstyle="miter"/>
              <v:textbox inset="0,0,0,0">
                <w:txbxContent>
                  <w:p w:rsidR="001C24CB" w:rsidRPr="00053AB9" w:rsidRDefault="001C24CB" w:rsidP="006F5A49">
                    <w:pPr>
                      <w:jc w:val="center"/>
                      <w:rPr>
                        <w:rFonts w:ascii="Times New Roman" w:hAnsi="Times New Roman"/>
                        <w:szCs w:val="28"/>
                      </w:rPr>
                    </w:pPr>
                    <w:r>
                      <w:rPr>
                        <w:rFonts w:ascii="Times New Roman" w:hAnsi="Times New Roman"/>
                        <w:szCs w:val="28"/>
                      </w:rPr>
                      <w:t>2</w:t>
                    </w:r>
                  </w:p>
                </w:txbxContent>
              </v:textbox>
            </v:oval>
            <v:oval id="Овал 371" o:spid="_x0000_s1074" style="position:absolute;left:19017;top:7797;width:2643;height:264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2N98QA&#10;AADcAAAADwAAAGRycy9kb3ducmV2LnhtbESPT2vDMAzF74V9B6NBb62TMcLI6payMejYqX/YWcRq&#10;EhrLJnbTpJ9+OhR2k3hP7/202oyuUwP1sfVsIF9moIgrb1uuDZyOX4s3UDEhW+w8k4GJImzWT7MV&#10;ltbfeE/DIdVKQjiWaKBJKZRax6ohh3HpA7FoZ987TLL2tbY93iTcdfolywrtsGVpaDDQR0PV5XB1&#10;Bobr6/dnPu3C8RennzCei/sUCmPmz+P2HVSiMf2bH9c7K/i50MozMoF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tjffEAAAA3AAAAA8AAAAAAAAAAAAAAAAAmAIAAGRycy9k&#10;b3ducmV2LnhtbFBLBQYAAAAABAAEAPUAAACJAwAAAAA=&#10;" filled="f" stroked="f" strokeweight="1pt">
              <v:stroke joinstyle="miter"/>
              <v:textbox inset="0,0,0,0">
                <w:txbxContent>
                  <w:p w:rsidR="001C24CB" w:rsidRPr="00053AB9" w:rsidRDefault="001C24CB" w:rsidP="006F5A49">
                    <w:pPr>
                      <w:jc w:val="center"/>
                      <w:rPr>
                        <w:rFonts w:ascii="Times New Roman" w:hAnsi="Times New Roman"/>
                        <w:szCs w:val="28"/>
                      </w:rPr>
                    </w:pPr>
                    <w:r>
                      <w:rPr>
                        <w:rFonts w:ascii="Times New Roman" w:hAnsi="Times New Roman"/>
                        <w:szCs w:val="28"/>
                      </w:rPr>
                      <w:t>0</w:t>
                    </w:r>
                  </w:p>
                </w:txbxContent>
              </v:textbox>
            </v:oval>
            <v:oval id="Овал 372" o:spid="_x0000_s1075" style="position:absolute;left:21709;top:11444;width:3068;height:264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dLTMQA&#10;AADcAAAADwAAAGRycy9kb3ducmV2LnhtbESPT2vCQBDF70K/wzKF3nSjlCCpq4ilYOnJP3gesmMS&#10;mp1dsmtM+uk7B8HbDO/Ne79ZbQbXqp662Hg2MJ9loIhLbxuuDJxPX9MlqJiQLbaeycBIETbrl8kK&#10;C+vvfKD+mColIRwLNFCnFAqtY1mTwzjzgVi0q+8cJlm7StsO7xLuWr3Islw7bFgaagy0q6n8Pd6c&#10;gf72/v05H/fhdMHxJwzX/G8MuTFvr8P2A1SiIT3Nj+u9FfyF4MszMoFe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3S0zEAAAA3AAAAA8AAAAAAAAAAAAAAAAAmAIAAGRycy9k&#10;b3ducmV2LnhtbFBLBQYAAAAABAAEAPUAAACJAwAAAAA=&#10;" filled="f" stroked="f" strokeweight="1pt">
              <v:stroke joinstyle="miter"/>
              <v:textbox inset="0,0,0,0">
                <w:txbxContent>
                  <w:p w:rsidR="001C24CB" w:rsidRPr="00053AB9" w:rsidRDefault="001C24CB" w:rsidP="006F5A49">
                    <w:pPr>
                      <w:jc w:val="center"/>
                      <w:rPr>
                        <w:rFonts w:ascii="Times New Roman" w:hAnsi="Times New Roman"/>
                        <w:szCs w:val="28"/>
                      </w:rPr>
                    </w:pPr>
                    <w:r w:rsidRPr="00053AB9">
                      <w:rPr>
                        <w:rFonts w:ascii="Times New Roman" w:hAnsi="Times New Roman"/>
                        <w:szCs w:val="28"/>
                      </w:rPr>
                      <w:t>1</w:t>
                    </w:r>
                    <w:r>
                      <w:rPr>
                        <w:rFonts w:ascii="Times New Roman" w:hAnsi="Times New Roman"/>
                        <w:szCs w:val="28"/>
                      </w:rPr>
                      <w:t>,5</w:t>
                    </w:r>
                  </w:p>
                </w:txbxContent>
              </v:textbox>
            </v:oval>
            <v:oval id="Овал 373" o:spid="_x0000_s1076" style="position:absolute;left:26814;top:9929;width:2643;height:264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vu18AA&#10;AADcAAAADwAAAGRycy9kb3ducmV2LnhtbERPTYvCMBC9L/gfwgje1rQiRapRRFlw2dOqeB6asS02&#10;k9DE2vrrzcKCt3m8z1ltetOIjlpfW1aQThMQxIXVNZcKzqevzwUIH5A1NpZJwUAeNuvRxwpzbR/8&#10;S90xlCKGsM9RQRWCy6X0RUUG/dQ64shdbWswRNiWUrf4iOGmkbMkyaTBmmNDhY52FRW3490o6O7z&#10;7306HNzpgsOP66/Zc3CZUpNxv12CCNSHt/jffdBx/iyFv2fiBX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Xvu18AAAADcAAAADwAAAAAAAAAAAAAAAACYAgAAZHJzL2Rvd25y&#10;ZXYueG1sUEsFBgAAAAAEAAQA9QAAAIUDAAAAAA==&#10;" filled="f" stroked="f" strokeweight="1pt">
              <v:stroke joinstyle="miter"/>
              <v:textbox inset="0,0,0,0">
                <w:txbxContent>
                  <w:p w:rsidR="001C24CB" w:rsidRPr="00053AB9" w:rsidRDefault="001C24CB" w:rsidP="006F5A49">
                    <w:pPr>
                      <w:jc w:val="center"/>
                      <w:rPr>
                        <w:rFonts w:ascii="Times New Roman" w:hAnsi="Times New Roman"/>
                        <w:szCs w:val="28"/>
                      </w:rPr>
                    </w:pPr>
                    <w:r>
                      <w:rPr>
                        <w:rFonts w:ascii="Times New Roman" w:hAnsi="Times New Roman"/>
                        <w:szCs w:val="28"/>
                      </w:rPr>
                      <w:t>2</w:t>
                    </w:r>
                  </w:p>
                </w:txbxContent>
              </v:textbox>
            </v:oval>
            <v:oval id="Овал 374" o:spid="_x0000_s1077" style="position:absolute;left:32032;top:8695;width:2642;height:264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lwoMAA&#10;AADcAAAADwAAAGRycy9kb3ducmV2LnhtbERPS4vCMBC+L/gfwgje1tQiZalGEWXBxZMPPA/N2Bab&#10;SWhibffXbwRhb/PxPWe57k0jOmp9bVnBbJqAIC6srrlUcDl/f36B8AFZY2OZFAzkYb0afSwx1/bJ&#10;R+pOoRQxhH2OCqoQXC6lLyoy6KfWEUfuZluDIcK2lLrFZww3jUyTJJMGa44NFTraVlTcTw+joHvM&#10;f3azYe/OVxwOrr9lv4PLlJqM+80CRKA+/Ivf7r2O89MUXs/EC+Tq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alwoMAAAADcAAAADwAAAAAAAAAAAAAAAACYAgAAZHJzL2Rvd25y&#10;ZXYueG1sUEsFBgAAAAAEAAQA9QAAAIUDAAAAAA==&#10;" filled="f" stroked="f" strokeweight="1pt">
              <v:stroke joinstyle="miter"/>
              <v:textbox inset="0,0,0,0">
                <w:txbxContent>
                  <w:p w:rsidR="001C24CB" w:rsidRPr="00053AB9" w:rsidRDefault="001C24CB" w:rsidP="006F5A49">
                    <w:pPr>
                      <w:jc w:val="center"/>
                      <w:rPr>
                        <w:rFonts w:ascii="Times New Roman" w:hAnsi="Times New Roman"/>
                        <w:szCs w:val="28"/>
                      </w:rPr>
                    </w:pPr>
                    <w:r>
                      <w:rPr>
                        <w:rFonts w:ascii="Times New Roman" w:hAnsi="Times New Roman"/>
                        <w:szCs w:val="28"/>
                      </w:rPr>
                      <w:t>4</w:t>
                    </w:r>
                  </w:p>
                </w:txbxContent>
              </v:textbox>
            </v:oval>
            <v:oval id="Овал 375" o:spid="_x0000_s1078" style="position:absolute;left:37305;top:7517;width:2643;height:264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XVO8IA&#10;AADcAAAADwAAAGRycy9kb3ducmV2LnhtbERPyWrDMBC9F/IPYgK51XLSYooTJZSEQkpPjUvOgzWx&#10;Ta2RsOQtX18VCr3N462zO0ymFQN1vrGsYJ2kIIhLqxuuFHwVb48vIHxA1thaJgUzeTjsFw87zLUd&#10;+ZOGS6hEDGGfo4I6BJdL6cuaDPrEOuLI3WxnMETYVVJ3OMZw08pNmmbSYMOxoUZHx5rK70tvFAz9&#10;8/tpPZ9dccX5w0237D67TKnVcnrdggg0hX/xn/us4/zNE/w+Ey+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5dU7wgAAANwAAAAPAAAAAAAAAAAAAAAAAJgCAABkcnMvZG93&#10;bnJldi54bWxQSwUGAAAAAAQABAD1AAAAhwMAAAAA&#10;" filled="f" stroked="f" strokeweight="1pt">
              <v:stroke joinstyle="miter"/>
              <v:textbox inset="0,0,0,0">
                <w:txbxContent>
                  <w:p w:rsidR="001C24CB" w:rsidRPr="00053AB9" w:rsidRDefault="001C24CB" w:rsidP="006F5A49">
                    <w:pPr>
                      <w:jc w:val="center"/>
                      <w:rPr>
                        <w:rFonts w:ascii="Times New Roman" w:hAnsi="Times New Roman"/>
                        <w:szCs w:val="28"/>
                      </w:rPr>
                    </w:pPr>
                    <w:r>
                      <w:rPr>
                        <w:rFonts w:ascii="Times New Roman" w:hAnsi="Times New Roman"/>
                        <w:szCs w:val="28"/>
                      </w:rPr>
                      <w:t>3</w:t>
                    </w:r>
                  </w:p>
                </w:txbxContent>
              </v:textbox>
            </v:oval>
            <v:oval id="Овал 376" o:spid="_x0000_s1079" style="position:absolute;left:40558;top:4712;width:2643;height:264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xNT8AA&#10;AADcAAAADwAAAGRycy9kb3ducmV2LnhtbERPTYvCMBC9L/gfwgjetqkiZalGEUVQ9rQqnodmbIvN&#10;JDSxtv56s7Cwt3m8z1mue9OIjlpfW1YwTVIQxIXVNZcKLuf95xcIH5A1NpZJwUAe1qvRxxJzbZ/8&#10;Q90plCKGsM9RQRWCy6X0RUUGfWIdceRutjUYImxLqVt8xnDTyFmaZtJgzbGhQkfbior76WEUdI/5&#10;cTcdDu58xeHb9bfsNbhMqcm43yxABOrDv/jPfdBx/mwOv8/EC+Tq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QxNT8AAAADcAAAADwAAAAAAAAAAAAAAAACYAgAAZHJzL2Rvd25y&#10;ZXYueG1sUEsFBgAAAAAEAAQA9QAAAIUDAAAAAA==&#10;" filled="f" stroked="f" strokeweight="1pt">
              <v:stroke joinstyle="miter"/>
              <v:textbox inset="0,0,0,0">
                <w:txbxContent>
                  <w:p w:rsidR="001C24CB" w:rsidRPr="00053AB9" w:rsidRDefault="001C24CB" w:rsidP="006F5A49">
                    <w:pPr>
                      <w:jc w:val="center"/>
                      <w:rPr>
                        <w:rFonts w:ascii="Times New Roman" w:hAnsi="Times New Roman"/>
                        <w:szCs w:val="28"/>
                      </w:rPr>
                    </w:pPr>
                    <w:r>
                      <w:rPr>
                        <w:rFonts w:ascii="Times New Roman" w:hAnsi="Times New Roman"/>
                        <w:szCs w:val="28"/>
                      </w:rPr>
                      <w:t>8</w:t>
                    </w:r>
                  </w:p>
                </w:txbxContent>
              </v:textbox>
            </v:oval>
            <v:oval id="Овал 377" o:spid="_x0000_s1080" style="position:absolute;left:46280;width:3365;height:264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Do1MIA&#10;AADcAAAADwAAAGRycy9kb3ducmV2LnhtbERPyWrDMBC9F/IPYgK51XJCa4oTJZSEQkpPjUvOgzWx&#10;Ta2RsOQtX18VCr3N462zO0ymFQN1vrGsYJ2kIIhLqxuuFHwVb48vIHxA1thaJgUzeTjsFw87zLUd&#10;+ZOGS6hEDGGfo4I6BJdL6cuaDPrEOuLI3WxnMETYVVJ3OMZw08pNmmbSYMOxoUZHx5rK70tvFAz9&#10;0/tpPZ9dccX5w0237D67TKnVcnrdggg0hX/xn/us4/zNM/w+Ey+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QOjUwgAAANwAAAAPAAAAAAAAAAAAAAAAAJgCAABkcnMvZG93&#10;bnJldi54bWxQSwUGAAAAAAQABAD1AAAAhwMAAAAA&#10;" filled="f" stroked="f" strokeweight="1pt">
              <v:stroke joinstyle="miter"/>
              <v:textbox inset="0,0,0,0">
                <w:txbxContent>
                  <w:p w:rsidR="001C24CB" w:rsidRPr="00053AB9" w:rsidRDefault="001C24CB" w:rsidP="006F5A49">
                    <w:pPr>
                      <w:jc w:val="center"/>
                      <w:rPr>
                        <w:rFonts w:ascii="Times New Roman" w:hAnsi="Times New Roman"/>
                        <w:szCs w:val="28"/>
                      </w:rPr>
                    </w:pPr>
                    <w:r w:rsidRPr="00053AB9">
                      <w:rPr>
                        <w:rFonts w:ascii="Times New Roman" w:hAnsi="Times New Roman"/>
                        <w:szCs w:val="28"/>
                      </w:rPr>
                      <w:t>1</w:t>
                    </w:r>
                    <w:r>
                      <w:rPr>
                        <w:rFonts w:ascii="Times New Roman" w:hAnsi="Times New Roman"/>
                        <w:szCs w:val="28"/>
                      </w:rPr>
                      <w:t>,5</w:t>
                    </w:r>
                  </w:p>
                </w:txbxContent>
              </v:textbox>
            </v:oval>
            <v:oval id="Овал 378" o:spid="_x0000_s1081" style="position:absolute;left:52283;top:3814;width:2643;height:264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J2o8AA&#10;AADcAAAADwAAAGRycy9kb3ducmV2LnhtbERPS4vCMBC+C/sfwix4s6kiRbpGkV0ExZMP9jw0Y1ts&#10;JqGJtd1fvxEEb/PxPWe57k0jOmp9bVnBNElBEBdW11wquJy3kwUIH5A1NpZJwUAe1quP0RJzbR98&#10;pO4UShFD2OeooArB5VL6oiKDPrGOOHJX2xoMEbal1C0+Yrhp5CxNM2mw5thQoaPviorb6W4UdPf5&#10;/mc67Nz5F4eD66/Z3+Aypcaf/eYLRKA+vMUv907H+bMMns/EC+Tq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pJ2o8AAAADcAAAADwAAAAAAAAAAAAAAAACYAgAAZHJzL2Rvd25y&#10;ZXYueG1sUEsFBgAAAAAEAAQA9QAAAIUDAAAAAA==&#10;" filled="f" stroked="f" strokeweight="1pt">
              <v:stroke joinstyle="miter"/>
              <v:textbox inset="0,0,0,0">
                <w:txbxContent>
                  <w:p w:rsidR="001C24CB" w:rsidRPr="00053AB9" w:rsidRDefault="001C24CB" w:rsidP="006F5A49">
                    <w:pPr>
                      <w:jc w:val="center"/>
                      <w:rPr>
                        <w:rFonts w:ascii="Times New Roman" w:hAnsi="Times New Roman"/>
                        <w:szCs w:val="28"/>
                      </w:rPr>
                    </w:pPr>
                    <w:r>
                      <w:rPr>
                        <w:rFonts w:ascii="Times New Roman" w:hAnsi="Times New Roman"/>
                        <w:szCs w:val="28"/>
                      </w:rPr>
                      <w:t>2</w:t>
                    </w:r>
                  </w:p>
                </w:txbxContent>
              </v:textbox>
            </v:oval>
            <v:oval id="Овал 379" o:spid="_x0000_s1082" style="position:absolute;left:54359;top:6731;width:2642;height:264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7TOMIA&#10;AADcAAAADwAAAGRycy9kb3ducmV2LnhtbERPyWrDMBC9F/IPYgK51XJCcYsTJZSEQkpPjUvOgzWx&#10;Ta2RsOQtX18VCr3N462zO0ymFQN1vrGsYJ2kIIhLqxuuFHwVb48vIHxA1thaJgUzeTjsFw87zLUd&#10;+ZOGS6hEDGGfo4I6BJdL6cuaDPrEOuLI3WxnMETYVVJ3OMZw08pNmmbSYMOxoUZHx5rK70tvFAz9&#10;0/tpPZ9dccX5w0237D67TKnVcnrdggg0hX/xn/us4/zNM/w+Ey+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3tM4wgAAANwAAAAPAAAAAAAAAAAAAAAAAJgCAABkcnMvZG93&#10;bnJldi54bWxQSwUGAAAAAAQABAD1AAAAhwMAAAAA&#10;" filled="f" stroked="f" strokeweight="1pt">
              <v:stroke joinstyle="miter"/>
              <v:textbox inset="0,0,0,0">
                <w:txbxContent>
                  <w:p w:rsidR="001C24CB" w:rsidRPr="00053AB9" w:rsidRDefault="001C24CB" w:rsidP="006F5A49">
                    <w:pPr>
                      <w:jc w:val="center"/>
                      <w:rPr>
                        <w:rFonts w:ascii="Times New Roman" w:hAnsi="Times New Roman"/>
                        <w:szCs w:val="28"/>
                      </w:rPr>
                    </w:pPr>
                  </w:p>
                </w:txbxContent>
              </v:textbox>
            </v:oval>
            <v:oval id="Овал 380" o:spid="_x0000_s1083" style="position:absolute;left:48524;top:11051;width:2643;height:264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FHSsQA&#10;AADcAAAADwAAAGRycy9kb3ducmV2LnhtbESPT2vCQBDF70K/wzKF3nSjlCCpq4ilYOnJP3gesmMS&#10;mp1dsmtM+uk7B8HbDO/Ne79ZbQbXqp662Hg2MJ9loIhLbxuuDJxPX9MlqJiQLbaeycBIETbrl8kK&#10;C+vvfKD+mColIRwLNFCnFAqtY1mTwzjzgVi0q+8cJlm7StsO7xLuWr3Islw7bFgaagy0q6n8Pd6c&#10;gf72/v05H/fhdMHxJwzX/G8MuTFvr8P2A1SiIT3Nj+u9FfyF0MozMoFe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BR0rEAAAA3AAAAA8AAAAAAAAAAAAAAAAAmAIAAGRycy9k&#10;b3ducmV2LnhtbFBLBQYAAAAABAAEAPUAAACJAwAAAAA=&#10;" filled="f" stroked="f" strokeweight="1pt">
              <v:stroke joinstyle="miter"/>
              <v:textbox inset="0,0,0,0">
                <w:txbxContent>
                  <w:p w:rsidR="001C24CB" w:rsidRPr="00053AB9" w:rsidRDefault="001C24CB" w:rsidP="006F5A49">
                    <w:pPr>
                      <w:jc w:val="center"/>
                      <w:rPr>
                        <w:rFonts w:ascii="Times New Roman" w:hAnsi="Times New Roman"/>
                        <w:szCs w:val="28"/>
                      </w:rPr>
                    </w:pPr>
                    <w:r>
                      <w:rPr>
                        <w:rFonts w:ascii="Times New Roman" w:hAnsi="Times New Roman"/>
                        <w:szCs w:val="28"/>
                      </w:rPr>
                      <w:t>0</w:t>
                    </w:r>
                  </w:p>
                </w:txbxContent>
              </v:textbox>
            </v:oval>
            <v:oval id="Овал 381" o:spid="_x0000_s1084" style="position:absolute;left:44317;top:10434;width:2643;height:264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xD5sEA&#10;AADcAAAADwAAAGRycy9kb3ducmV2LnhtbERPS4vCMBC+C/sfwizsTVMfFKlGkV0EF08+8Dw0Y1ts&#10;JqGJtd1fvxEEb/PxPWe57kwtWmp8ZVnBeJSAIM6trrhQcD5th3MQPiBrrC2Tgp48rFcfgyVm2j74&#10;QO0xFCKGsM9QQRmCy6T0eUkG/cg64shdbWMwRNgUUjf4iOGmlpMkSaXBimNDiY6+S8pvx7tR0N5n&#10;vz/jfudOF+z3rrumf71Llfr67DYLEIG68Ba/3Dsd50+n8HwmXi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8Q+bBAAAA3AAAAA8AAAAAAAAAAAAAAAAAmAIAAGRycy9kb3du&#10;cmV2LnhtbFBLBQYAAAAABAAEAPUAAACGAwAAAAA=&#10;" filled="f" stroked="f" strokeweight="1pt">
              <v:stroke joinstyle="miter"/>
              <v:textbox inset="0,0,0,0">
                <w:txbxContent>
                  <w:p w:rsidR="001C24CB" w:rsidRPr="00053AB9" w:rsidRDefault="001C24CB" w:rsidP="006F5A49">
                    <w:pPr>
                      <w:jc w:val="center"/>
                      <w:rPr>
                        <w:rFonts w:ascii="Times New Roman" w:hAnsi="Times New Roman"/>
                        <w:szCs w:val="28"/>
                      </w:rPr>
                    </w:pPr>
                    <w:r>
                      <w:rPr>
                        <w:rFonts w:ascii="Times New Roman" w:hAnsi="Times New Roman"/>
                        <w:szCs w:val="28"/>
                      </w:rPr>
                      <w:t>8</w:t>
                    </w:r>
                  </w:p>
                </w:txbxContent>
              </v:textbox>
            </v:oval>
            <v:oval id="Овал 382" o:spid="_x0000_s1085" style="position:absolute;left:13968;top:15875;width:2643;height:264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XbksIA&#10;AADcAAAADwAAAGRycy9kb3ducmV2LnhtbERPyWrDMBC9F/IPYgK51XKaYIobJZSEgkNPjUvPgzWx&#10;Ta2RsBQv+fqqUOhtHm+d3WEynRio961lBeskBUFcWd1yreCzfHt8BuEDssbOMimYycNhv3jYYa7t&#10;yB80XEItYgj7HBU0IbhcSl81ZNAn1hFH7mp7gyHCvpa6xzGGm04+pWkmDbYcGxp0dGyo+r7cjILh&#10;tj2f1nPhyi+c3910ze6zy5RaLafXFxCBpvAv/nMXOs7fbOH3mXiB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1duSwgAAANwAAAAPAAAAAAAAAAAAAAAAAJgCAABkcnMvZG93&#10;bnJldi54bWxQSwUGAAAAAAQABAD1AAAAhwMAAAAA&#10;" filled="f" stroked="f" strokeweight="1pt">
              <v:stroke joinstyle="miter"/>
              <v:textbox inset="0,0,0,0">
                <w:txbxContent>
                  <w:p w:rsidR="001C24CB" w:rsidRPr="00053AB9" w:rsidRDefault="001C24CB" w:rsidP="006F5A49">
                    <w:pPr>
                      <w:jc w:val="center"/>
                      <w:rPr>
                        <w:rFonts w:ascii="Times New Roman" w:hAnsi="Times New Roman"/>
                        <w:szCs w:val="28"/>
                      </w:rPr>
                    </w:pPr>
                    <w:r>
                      <w:rPr>
                        <w:rFonts w:ascii="Times New Roman" w:hAnsi="Times New Roman"/>
                        <w:szCs w:val="28"/>
                      </w:rPr>
                      <w:t>0</w:t>
                    </w:r>
                  </w:p>
                </w:txbxContent>
              </v:textbox>
            </v:oval>
            <v:oval id="Овал 383" o:spid="_x0000_s1086" style="position:absolute;left:5329;top:15258;width:2643;height:264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l+CcEA&#10;AADcAAAADwAAAGRycy9kb3ducmV2LnhtbERPTYvCMBC9L/gfwgje1tR1t0g1iqwILntaFc9DM7bF&#10;ZhKaWFt/vVkQvM3jfc5i1ZlatNT4yrKCyTgBQZxbXXGh4HjYvs9A+ICssbZMCnrysFoO3haYaXvj&#10;P2r3oRAxhH2GCsoQXCalz0sy6MfWEUfubBuDIcKmkLrBWww3tfxIklQarDg2lOjou6T8sr8aBe31&#10;82cz6XfucML+13Xn9N67VKnRsFvPQQTqwkv8dO90nD/9gv9n4gV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ZfgnBAAAA3AAAAA8AAAAAAAAAAAAAAAAAmAIAAGRycy9kb3du&#10;cmV2LnhtbFBLBQYAAAAABAAEAPUAAACGAwAAAAA=&#10;" filled="f" stroked="f" strokeweight="1pt">
              <v:stroke joinstyle="miter"/>
              <v:textbox inset="0,0,0,0">
                <w:txbxContent>
                  <w:p w:rsidR="001C24CB" w:rsidRPr="00053AB9" w:rsidRDefault="001C24CB" w:rsidP="006F5A49">
                    <w:pPr>
                      <w:jc w:val="center"/>
                      <w:rPr>
                        <w:rFonts w:ascii="Times New Roman" w:hAnsi="Times New Roman"/>
                        <w:szCs w:val="28"/>
                      </w:rPr>
                    </w:pPr>
                    <w:r>
                      <w:rPr>
                        <w:rFonts w:ascii="Times New Roman" w:hAnsi="Times New Roman"/>
                        <w:szCs w:val="28"/>
                      </w:rPr>
                      <w:t>0</w:t>
                    </w:r>
                  </w:p>
                </w:txbxContent>
              </v:textbox>
            </v:oval>
            <v:oval id="Овал 384" o:spid="_x0000_s1087" style="position:absolute;left:8975;top:14473;width:2643;height:264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vgfsEA&#10;AADcAAAADwAAAGRycy9kb3ducmV2LnhtbERPS4vCMBC+L/gfwgje1tRdKVKNIi4LiicfeB6asS02&#10;k9DE2vrrzcKCt/n4nrNYdaYWLTW+sqxgMk5AEOdWV1woOJ9+P2cgfEDWWFsmBT15WC0HHwvMtH3w&#10;gdpjKEQMYZ+hgjIEl0np85IM+rF1xJG72sZgiLAppG7wEcNNLb+SJJUGK44NJTralJTfjnejoL1P&#10;dz+TfutOF+z3rrumz96lSo2G3XoOIlAX3uJ/91bH+d8p/D0TL5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L4H7BAAAA3AAAAA8AAAAAAAAAAAAAAAAAmAIAAGRycy9kb3du&#10;cmV2LnhtbFBLBQYAAAAABAAEAPUAAACGAwAAAAA=&#10;" filled="f" stroked="f" strokeweight="1pt">
              <v:stroke joinstyle="miter"/>
              <v:textbox inset="0,0,0,0">
                <w:txbxContent>
                  <w:p w:rsidR="001C24CB" w:rsidRPr="00053AB9" w:rsidRDefault="001C24CB" w:rsidP="006F5A49">
                    <w:pPr>
                      <w:jc w:val="center"/>
                      <w:rPr>
                        <w:rFonts w:ascii="Times New Roman" w:hAnsi="Times New Roman"/>
                        <w:szCs w:val="28"/>
                      </w:rPr>
                    </w:pPr>
                    <w:r>
                      <w:rPr>
                        <w:rFonts w:ascii="Times New Roman" w:hAnsi="Times New Roman"/>
                        <w:szCs w:val="28"/>
                      </w:rPr>
                      <w:t>3</w:t>
                    </w:r>
                  </w:p>
                </w:txbxContent>
              </v:textbox>
            </v:oval>
            <w10:wrap type="none"/>
            <w10:anchorlock/>
          </v:group>
        </w:pict>
      </w:r>
    </w:p>
    <w:p w:rsidR="006F5A49" w:rsidRDefault="006F5A49" w:rsidP="00542D9E">
      <w:pPr>
        <w:spacing w:after="0" w:line="360" w:lineRule="auto"/>
        <w:jc w:val="center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Рис. </w:t>
      </w:r>
      <w:r w:rsidR="00CC6820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3</w:t>
      </w:r>
      <w:r w:rsidRPr="006F5A4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. Сетевой график сменно-суточного плана перевозки грузов</w:t>
      </w:r>
    </w:p>
    <w:p w:rsidR="00311C20" w:rsidRPr="006F5A49" w:rsidRDefault="00311C20" w:rsidP="00542D9E">
      <w:pPr>
        <w:spacing w:after="0" w:line="360" w:lineRule="auto"/>
        <w:jc w:val="center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</w:p>
    <w:p w:rsidR="006F5A49" w:rsidRPr="006F5A49" w:rsidRDefault="006F5A49" w:rsidP="00CF2086">
      <w:pPr>
        <w:numPr>
          <w:ilvl w:val="5"/>
          <w:numId w:val="41"/>
        </w:numPr>
        <w:tabs>
          <w:tab w:val="left" w:pos="1134"/>
        </w:tabs>
        <w:spacing w:after="0" w:line="348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События обозначают кружочками, внутри ставится номер события (выделяются начальное, конечное и промежуточные события).</w:t>
      </w:r>
    </w:p>
    <w:p w:rsidR="006F5A49" w:rsidRPr="006F5A49" w:rsidRDefault="006F5A49" w:rsidP="00CF2086">
      <w:pPr>
        <w:numPr>
          <w:ilvl w:val="5"/>
          <w:numId w:val="41"/>
        </w:numPr>
        <w:tabs>
          <w:tab w:val="left" w:pos="1134"/>
        </w:tabs>
        <w:spacing w:after="0" w:line="348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События соединяются ориентированной стрелкой, которая направлена от предшествующего события к последующему (стрелка представляет собой на сетевом графике работу).</w:t>
      </w:r>
    </w:p>
    <w:p w:rsidR="006F5A49" w:rsidRPr="006F5A49" w:rsidRDefault="006F5A49" w:rsidP="00CF2086">
      <w:pPr>
        <w:numPr>
          <w:ilvl w:val="5"/>
          <w:numId w:val="41"/>
        </w:numPr>
        <w:tabs>
          <w:tab w:val="left" w:pos="1134"/>
        </w:tabs>
        <w:spacing w:after="0" w:line="348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Любые два события могут быть соединены не более чем одной стрелкой.</w:t>
      </w:r>
    </w:p>
    <w:p w:rsidR="006F5A49" w:rsidRPr="006F5A49" w:rsidRDefault="006F5A49" w:rsidP="00CF2086">
      <w:pPr>
        <w:numPr>
          <w:ilvl w:val="5"/>
          <w:numId w:val="41"/>
        </w:numPr>
        <w:tabs>
          <w:tab w:val="left" w:pos="1134"/>
        </w:tabs>
        <w:spacing w:after="0" w:line="348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начальное событие не входит ни одна стрелка.</w:t>
      </w:r>
    </w:p>
    <w:p w:rsidR="006F5A49" w:rsidRPr="006F5A49" w:rsidRDefault="006F5A49" w:rsidP="00CF2086">
      <w:pPr>
        <w:numPr>
          <w:ilvl w:val="5"/>
          <w:numId w:val="41"/>
        </w:numPr>
        <w:tabs>
          <w:tab w:val="left" w:pos="1134"/>
        </w:tabs>
        <w:spacing w:after="0" w:line="348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Из конечного события не выходит ни одна стрелка.</w:t>
      </w:r>
    </w:p>
    <w:p w:rsidR="006F5A49" w:rsidRPr="006F5A49" w:rsidRDefault="006F5A49" w:rsidP="00CF2086">
      <w:pPr>
        <w:numPr>
          <w:ilvl w:val="5"/>
          <w:numId w:val="41"/>
        </w:numPr>
        <w:tabs>
          <w:tab w:val="left" w:pos="1134"/>
        </w:tabs>
        <w:spacing w:after="0" w:line="348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События сетевого графика нумеруются так, чтобы для каждой работы номер начального события был меньше, чем номер конечного.</w:t>
      </w:r>
    </w:p>
    <w:p w:rsidR="006F5A49" w:rsidRPr="006F5A49" w:rsidRDefault="006F5A49" w:rsidP="00CF2086">
      <w:pPr>
        <w:numPr>
          <w:ilvl w:val="5"/>
          <w:numId w:val="41"/>
        </w:numPr>
        <w:tabs>
          <w:tab w:val="left" w:pos="1134"/>
        </w:tabs>
        <w:spacing w:after="0" w:line="348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Каждую работу кодируют двумя цифрами. Первая цифра означает начало работы и соответствует номеру предшествующего события.</w:t>
      </w:r>
    </w:p>
    <w:p w:rsidR="006F5A49" w:rsidRPr="006F5A49" w:rsidRDefault="006F5A49" w:rsidP="00CF2086">
      <w:pPr>
        <w:numPr>
          <w:ilvl w:val="5"/>
          <w:numId w:val="41"/>
        </w:numPr>
        <w:tabs>
          <w:tab w:val="left" w:pos="1134"/>
        </w:tabs>
        <w:spacing w:after="0" w:line="348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Продолжительность работы проставляется над стрелками.</w:t>
      </w:r>
    </w:p>
    <w:p w:rsidR="006F5A49" w:rsidRPr="006F5A49" w:rsidRDefault="006F5A49" w:rsidP="00CF2086">
      <w:pPr>
        <w:numPr>
          <w:ilvl w:val="5"/>
          <w:numId w:val="41"/>
        </w:numPr>
        <w:tabs>
          <w:tab w:val="left" w:pos="1134"/>
        </w:tabs>
        <w:spacing w:after="0" w:line="348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Часть работ выполняется последовательно (6 - 7), (7 - 8), (8 - 9) и т.д. Это означает, что начало каждой последующей работы зависит от окончания предшествующей.</w:t>
      </w:r>
    </w:p>
    <w:p w:rsidR="006F5A49" w:rsidRPr="006F5A49" w:rsidRDefault="006F5A49" w:rsidP="00CF2086">
      <w:pPr>
        <w:numPr>
          <w:ilvl w:val="5"/>
          <w:numId w:val="41"/>
        </w:numPr>
        <w:tabs>
          <w:tab w:val="left" w:pos="1134"/>
        </w:tabs>
        <w:spacing w:after="0" w:line="348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Работы (10 - 11), (10 - 13) могут начинаться в один и тот же момент времени с наступлением события 10. Эти работы не зависят во времени одна от другой и могут выполняться параллельно.</w:t>
      </w:r>
    </w:p>
    <w:p w:rsidR="006F5A49" w:rsidRPr="006F5A49" w:rsidRDefault="006F5A49" w:rsidP="00CF2086">
      <w:pPr>
        <w:numPr>
          <w:ilvl w:val="5"/>
          <w:numId w:val="41"/>
        </w:numPr>
        <w:tabs>
          <w:tab w:val="left" w:pos="1134"/>
        </w:tabs>
        <w:spacing w:after="0" w:line="348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Фиктивные работы (1 - 3), (3 - 6) и т.д. устанавливают логическую взаимосвязь, и продолжительность их равна 0.</w:t>
      </w:r>
    </w:p>
    <w:p w:rsidR="006F5A49" w:rsidRPr="006F5A49" w:rsidRDefault="006F5A49" w:rsidP="00CF2086">
      <w:pPr>
        <w:numPr>
          <w:ilvl w:val="5"/>
          <w:numId w:val="41"/>
        </w:numPr>
        <w:tabs>
          <w:tab w:val="left" w:pos="1134"/>
        </w:tabs>
        <w:spacing w:after="0" w:line="348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Весь комплекс работ завершается, как только окончится работа (14 - 15) и свершится событие 15.</w:t>
      </w:r>
    </w:p>
    <w:p w:rsidR="006F5A49" w:rsidRPr="006F5A49" w:rsidRDefault="006F5A49" w:rsidP="00CF2086">
      <w:pPr>
        <w:spacing w:after="0" w:line="348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Составление сетевого графика сменно-суточного плана перевозок этим считается законченным.</w:t>
      </w:r>
    </w:p>
    <w:p w:rsidR="006F5A49" w:rsidRPr="006F5A49" w:rsidRDefault="006F5A49" w:rsidP="00CF2086">
      <w:pPr>
        <w:spacing w:after="0" w:line="348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 разработке сетевых графиков необходимо учитывать следующие условия.</w:t>
      </w:r>
    </w:p>
    <w:p w:rsidR="006F5A49" w:rsidRPr="006F5A49" w:rsidRDefault="006F5A49" w:rsidP="00CF2086">
      <w:pPr>
        <w:numPr>
          <w:ilvl w:val="6"/>
          <w:numId w:val="41"/>
        </w:numPr>
        <w:tabs>
          <w:tab w:val="left" w:pos="1009"/>
        </w:tabs>
        <w:spacing w:after="0" w:line="348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Ни одно условие не может произойти до тех пор, пока не будут заключены все входящие в него работы.</w:t>
      </w:r>
    </w:p>
    <w:p w:rsidR="006F5A49" w:rsidRPr="006F5A49" w:rsidRDefault="006F5A49" w:rsidP="00CF2086">
      <w:pPr>
        <w:numPr>
          <w:ilvl w:val="6"/>
          <w:numId w:val="41"/>
        </w:numPr>
        <w:tabs>
          <w:tab w:val="left" w:pos="1042"/>
        </w:tabs>
        <w:spacing w:after="0" w:line="348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Ни одна работа, выходящая из данного события, не может начинаться до тех пор, пока данные событие не произойдут.</w:t>
      </w:r>
    </w:p>
    <w:p w:rsidR="006F5A49" w:rsidRPr="006F5A49" w:rsidRDefault="006F5A49" w:rsidP="00CF2086">
      <w:pPr>
        <w:spacing w:line="348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 сетевом графике выдается критический путь для последующей его минимизации. Для чего определяют время начала и окончания каждой операции, время наступления каждого события, а также устанавливают возможность изменения этих параметров с целью оптимизации сетевой модели.</w:t>
      </w:r>
    </w:p>
    <w:p w:rsidR="006F5A49" w:rsidRPr="0041593D" w:rsidRDefault="006F5A49" w:rsidP="00CF2086">
      <w:pPr>
        <w:spacing w:after="0" w:line="348" w:lineRule="auto"/>
        <w:ind w:firstLine="709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  <w:bookmarkStart w:id="21" w:name="bookmark10"/>
      <w:r w:rsidRPr="0041593D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4. Расчет параметров сетевой модели</w:t>
      </w:r>
      <w:bookmarkEnd w:id="21"/>
    </w:p>
    <w:p w:rsidR="006F5A49" w:rsidRPr="006F5A49" w:rsidRDefault="006F5A49" w:rsidP="00CF2086">
      <w:pPr>
        <w:spacing w:after="0" w:line="348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Расчет параметров сетевой модели ведется для полных путей, событий и работ.</w:t>
      </w:r>
    </w:p>
    <w:p w:rsidR="006F5A49" w:rsidRPr="006F5A49" w:rsidRDefault="006F5A49" w:rsidP="00CF2086">
      <w:pPr>
        <w:spacing w:after="0" w:line="348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 расчетах определяют следующие параметры:</w:t>
      </w:r>
    </w:p>
    <w:p w:rsidR="006F5A49" w:rsidRPr="006F5A49" w:rsidRDefault="006F5A49" w:rsidP="00CF2086">
      <w:pPr>
        <w:numPr>
          <w:ilvl w:val="7"/>
          <w:numId w:val="41"/>
        </w:numPr>
        <w:tabs>
          <w:tab w:val="left" w:pos="1123"/>
        </w:tabs>
        <w:spacing w:after="0" w:line="348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для полных путей сетевого графика:</w:t>
      </w:r>
    </w:p>
    <w:p w:rsidR="006F5A49" w:rsidRPr="006F5A49" w:rsidRDefault="006F5A49" w:rsidP="00CF2086">
      <w:pPr>
        <w:numPr>
          <w:ilvl w:val="0"/>
          <w:numId w:val="34"/>
        </w:numPr>
        <w:tabs>
          <w:tab w:val="left" w:pos="1061"/>
        </w:tabs>
        <w:spacing w:after="0" w:line="348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spellStart"/>
      <w:r w:rsidRPr="006F5A4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t</w:t>
      </w:r>
      <w:proofErr w:type="spellEnd"/>
      <w:r w:rsidRPr="006F5A4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(</w:t>
      </w:r>
      <w:proofErr w:type="spellStart"/>
      <w:r w:rsidRPr="006F5A4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L</w:t>
      </w:r>
      <w:r w:rsidRPr="006F5A49">
        <w:rPr>
          <w:rFonts w:ascii="Times New Roman" w:eastAsia="Times New Roman" w:hAnsi="Times New Roman"/>
          <w:iCs/>
          <w:color w:val="000000"/>
          <w:sz w:val="28"/>
          <w:szCs w:val="28"/>
          <w:vertAlign w:val="subscript"/>
          <w:lang w:eastAsia="ru-RU"/>
        </w:rPr>
        <w:t>i</w:t>
      </w:r>
      <w:proofErr w:type="spellEnd"/>
      <w:r w:rsidRPr="006F5A4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) -</w:t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продолжительность любого полного пути;</w:t>
      </w:r>
    </w:p>
    <w:p w:rsidR="006F5A49" w:rsidRPr="006F5A49" w:rsidRDefault="006F5A49" w:rsidP="00CF2086">
      <w:pPr>
        <w:numPr>
          <w:ilvl w:val="0"/>
          <w:numId w:val="34"/>
        </w:numPr>
        <w:tabs>
          <w:tab w:val="left" w:pos="1061"/>
        </w:tabs>
        <w:spacing w:after="0" w:line="348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spellStart"/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t</w:t>
      </w:r>
      <w:proofErr w:type="spellEnd"/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</w:t>
      </w:r>
      <w:proofErr w:type="spellStart"/>
      <w:proofErr w:type="gramStart"/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L</w:t>
      </w:r>
      <w:proofErr w:type="gramEnd"/>
      <w:r w:rsidRPr="006F5A49">
        <w:rPr>
          <w:rFonts w:ascii="Times New Roman" w:eastAsia="Times New Roman" w:hAnsi="Times New Roman"/>
          <w:color w:val="000000"/>
          <w:sz w:val="28"/>
          <w:szCs w:val="28"/>
          <w:vertAlign w:val="subscript"/>
          <w:lang w:eastAsia="ru-RU"/>
        </w:rPr>
        <w:t>кр</w:t>
      </w:r>
      <w:proofErr w:type="spellEnd"/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 - продолжительность критического пути;</w:t>
      </w:r>
    </w:p>
    <w:p w:rsidR="006F5A49" w:rsidRPr="006F5A49" w:rsidRDefault="006F5A49" w:rsidP="00CF2086">
      <w:pPr>
        <w:numPr>
          <w:ilvl w:val="0"/>
          <w:numId w:val="34"/>
        </w:numPr>
        <w:tabs>
          <w:tab w:val="left" w:pos="1061"/>
        </w:tabs>
        <w:spacing w:after="0" w:line="348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R(</w:t>
      </w:r>
      <w:proofErr w:type="spellStart"/>
      <w:r w:rsidRPr="006F5A4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L</w:t>
      </w:r>
      <w:r w:rsidRPr="006F5A49">
        <w:rPr>
          <w:rFonts w:ascii="Times New Roman" w:eastAsia="Times New Roman" w:hAnsi="Times New Roman"/>
          <w:iCs/>
          <w:color w:val="000000"/>
          <w:sz w:val="28"/>
          <w:szCs w:val="28"/>
          <w:vertAlign w:val="subscript"/>
          <w:lang w:eastAsia="ru-RU"/>
        </w:rPr>
        <w:t>i</w:t>
      </w:r>
      <w:proofErr w:type="spellEnd"/>
      <w:r w:rsidRPr="006F5A4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) -</w:t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полный резерв времени пути.</w:t>
      </w:r>
    </w:p>
    <w:p w:rsidR="006F5A49" w:rsidRPr="006F5A49" w:rsidRDefault="006F5A49" w:rsidP="00CF2086">
      <w:pPr>
        <w:numPr>
          <w:ilvl w:val="1"/>
          <w:numId w:val="34"/>
        </w:numPr>
        <w:tabs>
          <w:tab w:val="left" w:pos="1061"/>
        </w:tabs>
        <w:spacing w:after="0" w:line="348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для событий:</w:t>
      </w:r>
    </w:p>
    <w:p w:rsidR="006F5A49" w:rsidRPr="006F5A49" w:rsidRDefault="003B6057" w:rsidP="00CF2086">
      <w:pPr>
        <w:numPr>
          <w:ilvl w:val="0"/>
          <w:numId w:val="34"/>
        </w:numPr>
        <w:tabs>
          <w:tab w:val="left" w:pos="1061"/>
        </w:tabs>
        <w:spacing w:after="0" w:line="348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11C20">
        <w:rPr>
          <w:rFonts w:ascii="Times New Roman" w:eastAsia="Times New Roman" w:hAnsi="Times New Roman"/>
          <w:iCs/>
          <w:color w:val="000000"/>
          <w:position w:val="-12"/>
          <w:sz w:val="32"/>
          <w:szCs w:val="32"/>
          <w:lang w:eastAsia="ru-RU"/>
        </w:rPr>
        <w:object w:dxaOrig="460" w:dyaOrig="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1.4pt;height:26.8pt" o:ole="">
            <v:imagedata r:id="rId30" o:title=""/>
          </v:shape>
          <o:OLEObject Type="Embed" ProgID="Equation.3" ShapeID="_x0000_i1026" DrawAspect="Content" ObjectID="_1527518899" r:id="rId31"/>
        </w:object>
      </w:r>
      <w:r w:rsidR="006F5A49" w:rsidRPr="00311C20">
        <w:rPr>
          <w:rFonts w:ascii="Times New Roman" w:eastAsia="Times New Roman" w:hAnsi="Times New Roman"/>
          <w:iCs/>
          <w:color w:val="000000"/>
          <w:sz w:val="32"/>
          <w:szCs w:val="32"/>
          <w:lang w:eastAsia="ru-RU"/>
        </w:rPr>
        <w:t xml:space="preserve">, </w:t>
      </w:r>
      <w:r w:rsidRPr="00311C20">
        <w:rPr>
          <w:rFonts w:ascii="Times New Roman" w:eastAsia="Times New Roman" w:hAnsi="Times New Roman"/>
          <w:iCs/>
          <w:color w:val="000000"/>
          <w:position w:val="-12"/>
          <w:sz w:val="32"/>
          <w:szCs w:val="32"/>
          <w:lang w:eastAsia="ru-RU"/>
        </w:rPr>
        <w:object w:dxaOrig="440" w:dyaOrig="400">
          <v:shape id="_x0000_i1027" type="#_x0000_t75" style="width:26.8pt;height:24.5pt" o:ole="">
            <v:imagedata r:id="rId32" o:title=""/>
          </v:shape>
          <o:OLEObject Type="Embed" ProgID="Equation.3" ShapeID="_x0000_i1027" DrawAspect="Content" ObjectID="_1527518900" r:id="rId33"/>
        </w:object>
      </w:r>
      <w:r w:rsidR="006F5A49" w:rsidRPr="006F5A4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-</w:t>
      </w:r>
      <w:r w:rsidR="006F5A49"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ранний и поздний сроки совершения события;</w:t>
      </w:r>
    </w:p>
    <w:p w:rsidR="006F5A49" w:rsidRPr="006F5A49" w:rsidRDefault="00311C20" w:rsidP="00CF2086">
      <w:pPr>
        <w:numPr>
          <w:ilvl w:val="0"/>
          <w:numId w:val="34"/>
        </w:numPr>
        <w:tabs>
          <w:tab w:val="left" w:pos="1061"/>
        </w:tabs>
        <w:spacing w:after="0" w:line="348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iCs/>
          <w:color w:val="000000"/>
          <w:position w:val="-12"/>
          <w:sz w:val="28"/>
          <w:szCs w:val="28"/>
          <w:lang w:eastAsia="ru-RU"/>
        </w:rPr>
        <w:object w:dxaOrig="340" w:dyaOrig="400">
          <v:shape id="_x0000_i1028" type="#_x0000_t75" style="width:22.2pt;height:24.5pt" o:ole="">
            <v:imagedata r:id="rId34" o:title=""/>
          </v:shape>
          <o:OLEObject Type="Embed" ProgID="Equation.3" ShapeID="_x0000_i1028" DrawAspect="Content" ObjectID="_1527518901" r:id="rId35"/>
        </w:object>
      </w:r>
      <w:r w:rsidR="006F5A49" w:rsidRPr="006F5A4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- </w:t>
      </w:r>
      <w:r w:rsidR="006F5A49"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резерв времени события.</w:t>
      </w:r>
    </w:p>
    <w:p w:rsidR="006F5A49" w:rsidRPr="006F5A49" w:rsidRDefault="006F5A49" w:rsidP="00542D9E">
      <w:pPr>
        <w:numPr>
          <w:ilvl w:val="0"/>
          <w:numId w:val="35"/>
        </w:numPr>
        <w:tabs>
          <w:tab w:val="left" w:pos="1061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для работ:</w:t>
      </w:r>
    </w:p>
    <w:p w:rsidR="006F5A49" w:rsidRPr="006F5A49" w:rsidRDefault="003B6057" w:rsidP="00542D9E">
      <w:pPr>
        <w:numPr>
          <w:ilvl w:val="0"/>
          <w:numId w:val="34"/>
        </w:numPr>
        <w:tabs>
          <w:tab w:val="left" w:pos="1061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11C20">
        <w:rPr>
          <w:rFonts w:ascii="Times New Roman" w:eastAsia="Times New Roman" w:hAnsi="Times New Roman"/>
          <w:iCs/>
          <w:color w:val="000000"/>
          <w:position w:val="-16"/>
          <w:sz w:val="32"/>
          <w:szCs w:val="32"/>
          <w:lang w:eastAsia="ru-RU"/>
        </w:rPr>
        <w:object w:dxaOrig="440" w:dyaOrig="440">
          <v:shape id="_x0000_i1029" type="#_x0000_t75" style="width:27.55pt;height:27.55pt" o:ole="">
            <v:imagedata r:id="rId36" o:title=""/>
          </v:shape>
          <o:OLEObject Type="Embed" ProgID="Equation.3" ShapeID="_x0000_i1029" DrawAspect="Content" ObjectID="_1527518902" r:id="rId37"/>
        </w:object>
      </w:r>
      <w:r w:rsidR="006F5A49" w:rsidRPr="00311C20">
        <w:rPr>
          <w:rFonts w:ascii="Times New Roman" w:eastAsia="Times New Roman" w:hAnsi="Times New Roman"/>
          <w:iCs/>
          <w:color w:val="000000"/>
          <w:sz w:val="32"/>
          <w:szCs w:val="32"/>
          <w:lang w:eastAsia="ru-RU"/>
        </w:rPr>
        <w:t xml:space="preserve">, </w:t>
      </w:r>
      <w:r w:rsidRPr="00311C20">
        <w:rPr>
          <w:rFonts w:ascii="Times New Roman" w:eastAsia="Times New Roman" w:hAnsi="Times New Roman"/>
          <w:iCs/>
          <w:color w:val="000000"/>
          <w:position w:val="-16"/>
          <w:sz w:val="32"/>
          <w:szCs w:val="32"/>
          <w:lang w:eastAsia="ru-RU"/>
        </w:rPr>
        <w:object w:dxaOrig="440" w:dyaOrig="440">
          <v:shape id="_x0000_i1030" type="#_x0000_t75" style="width:31.4pt;height:31.4pt" o:ole="">
            <v:imagedata r:id="rId38" o:title=""/>
          </v:shape>
          <o:OLEObject Type="Embed" ProgID="Equation.3" ShapeID="_x0000_i1030" DrawAspect="Content" ObjectID="_1527518903" r:id="rId39"/>
        </w:object>
      </w:r>
      <w:r w:rsidR="006F5A49" w:rsidRPr="006F5A4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</w:t>
      </w:r>
      <w:r w:rsidR="006F5A49"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ранний срок начала и окончания работ;</w:t>
      </w:r>
    </w:p>
    <w:p w:rsidR="006F5A49" w:rsidRPr="006F5A49" w:rsidRDefault="003B6057" w:rsidP="00542D9E">
      <w:pPr>
        <w:numPr>
          <w:ilvl w:val="0"/>
          <w:numId w:val="34"/>
        </w:numPr>
        <w:tabs>
          <w:tab w:val="left" w:pos="1061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11C20">
        <w:rPr>
          <w:rFonts w:ascii="Times New Roman" w:eastAsia="Times New Roman" w:hAnsi="Times New Roman"/>
          <w:iCs/>
          <w:color w:val="000000"/>
          <w:position w:val="-16"/>
          <w:sz w:val="32"/>
          <w:szCs w:val="32"/>
          <w:lang w:eastAsia="ru-RU"/>
        </w:rPr>
        <w:object w:dxaOrig="420" w:dyaOrig="440">
          <v:shape id="_x0000_i1031" type="#_x0000_t75" style="width:26.8pt;height:29.1pt" o:ole="">
            <v:imagedata r:id="rId40" o:title=""/>
          </v:shape>
          <o:OLEObject Type="Embed" ProgID="Equation.3" ShapeID="_x0000_i1031" DrawAspect="Content" ObjectID="_1527518904" r:id="rId41"/>
        </w:object>
      </w:r>
      <w:r w:rsidR="006F5A49" w:rsidRPr="00311C20">
        <w:rPr>
          <w:rFonts w:ascii="Times New Roman" w:eastAsia="Times New Roman" w:hAnsi="Times New Roman"/>
          <w:iCs/>
          <w:color w:val="000000"/>
          <w:sz w:val="32"/>
          <w:szCs w:val="32"/>
          <w:lang w:eastAsia="ru-RU"/>
        </w:rPr>
        <w:t xml:space="preserve">, </w:t>
      </w:r>
      <w:r w:rsidRPr="00311C20">
        <w:rPr>
          <w:rFonts w:ascii="Times New Roman" w:eastAsia="Times New Roman" w:hAnsi="Times New Roman"/>
          <w:iCs/>
          <w:color w:val="000000"/>
          <w:position w:val="-16"/>
          <w:sz w:val="32"/>
          <w:szCs w:val="32"/>
          <w:lang w:eastAsia="ru-RU"/>
        </w:rPr>
        <w:object w:dxaOrig="420" w:dyaOrig="440">
          <v:shape id="_x0000_i1032" type="#_x0000_t75" style="width:26.8pt;height:29.1pt" o:ole="">
            <v:imagedata r:id="rId42" o:title=""/>
          </v:shape>
          <o:OLEObject Type="Embed" ProgID="Equation.3" ShapeID="_x0000_i1032" DrawAspect="Content" ObjectID="_1527518905" r:id="rId43"/>
        </w:object>
      </w:r>
      <w:r w:rsidR="006F5A49" w:rsidRPr="006F5A4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</w:t>
      </w:r>
      <w:r w:rsidR="006F5A49"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поздний срок начала и окончания работ;</w:t>
      </w:r>
    </w:p>
    <w:p w:rsidR="006F5A49" w:rsidRPr="006F5A49" w:rsidRDefault="003B6057" w:rsidP="00542D9E">
      <w:pPr>
        <w:numPr>
          <w:ilvl w:val="0"/>
          <w:numId w:val="34"/>
        </w:numPr>
        <w:tabs>
          <w:tab w:val="left" w:pos="1061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11C20">
        <w:rPr>
          <w:rFonts w:ascii="Times New Roman" w:eastAsia="Times New Roman" w:hAnsi="Times New Roman"/>
          <w:iCs/>
          <w:color w:val="000000"/>
          <w:position w:val="-16"/>
          <w:sz w:val="32"/>
          <w:szCs w:val="32"/>
          <w:lang w:eastAsia="ru-RU"/>
        </w:rPr>
        <w:object w:dxaOrig="360" w:dyaOrig="440">
          <v:shape id="_x0000_i1033" type="#_x0000_t75" style="width:24.5pt;height:27.55pt" o:ole="">
            <v:imagedata r:id="rId44" o:title=""/>
          </v:shape>
          <o:OLEObject Type="Embed" ProgID="Equation.3" ShapeID="_x0000_i1033" DrawAspect="Content" ObjectID="_1527518906" r:id="rId45"/>
        </w:object>
      </w:r>
      <w:r w:rsidR="006F5A49" w:rsidRPr="00311C20">
        <w:rPr>
          <w:rFonts w:ascii="Times New Roman" w:eastAsia="Times New Roman" w:hAnsi="Times New Roman"/>
          <w:iCs/>
          <w:color w:val="000000"/>
          <w:sz w:val="32"/>
          <w:szCs w:val="32"/>
          <w:lang w:eastAsia="ru-RU"/>
        </w:rPr>
        <w:t xml:space="preserve">, </w:t>
      </w:r>
      <w:r w:rsidRPr="00311C20">
        <w:rPr>
          <w:rFonts w:ascii="Times New Roman" w:eastAsia="Times New Roman" w:hAnsi="Times New Roman"/>
          <w:iCs/>
          <w:color w:val="000000"/>
          <w:position w:val="-16"/>
          <w:sz w:val="32"/>
          <w:szCs w:val="32"/>
          <w:lang w:eastAsia="ru-RU"/>
        </w:rPr>
        <w:object w:dxaOrig="400" w:dyaOrig="440">
          <v:shape id="_x0000_i1034" type="#_x0000_t75" style="width:24.5pt;height:27.55pt" o:ole="">
            <v:imagedata r:id="rId46" o:title=""/>
          </v:shape>
          <o:OLEObject Type="Embed" ProgID="Equation.3" ShapeID="_x0000_i1034" DrawAspect="Content" ObjectID="_1527518907" r:id="rId47"/>
        </w:object>
      </w:r>
      <w:r w:rsidR="006F5A49" w:rsidRPr="006F5A4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</w:t>
      </w:r>
      <w:r w:rsidR="006F5A49" w:rsidRPr="006F5A49">
        <w:rPr>
          <w:rFonts w:ascii="Times New Roman" w:eastAsia="Times New Roman" w:hAnsi="Times New Roman"/>
          <w:color w:val="000000"/>
          <w:spacing w:val="-30"/>
          <w:sz w:val="28"/>
          <w:szCs w:val="28"/>
          <w:lang w:eastAsia="ru-RU"/>
        </w:rPr>
        <w:t>-</w:t>
      </w:r>
      <w:r w:rsidR="006F5A49"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полный и свободный резервы времени работы.</w:t>
      </w:r>
    </w:p>
    <w:p w:rsidR="006F5A49" w:rsidRPr="006F5A49" w:rsidRDefault="006F5A49" w:rsidP="00542D9E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 расчете этих параметров используют графический и табличный методы.</w:t>
      </w:r>
    </w:p>
    <w:p w:rsidR="006F5A49" w:rsidRPr="000172E3" w:rsidRDefault="006F5A49" w:rsidP="00542D9E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172E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4.1. Расчет продолжительности полного пути</w:t>
      </w:r>
    </w:p>
    <w:p w:rsidR="006F5A49" w:rsidRPr="006F5A49" w:rsidRDefault="006F5A49" w:rsidP="00542D9E">
      <w:pPr>
        <w:numPr>
          <w:ilvl w:val="0"/>
          <w:numId w:val="38"/>
        </w:numPr>
        <w:tabs>
          <w:tab w:val="left" w:pos="1071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Расчет продолжительности любого полного пути осуществляется по формуле:</w:t>
      </w:r>
    </w:p>
    <w:p w:rsidR="006F5A49" w:rsidRPr="006F5A49" w:rsidRDefault="00311C20" w:rsidP="00542D9E">
      <w:pPr>
        <w:spacing w:after="0" w:line="360" w:lineRule="auto"/>
        <w:jc w:val="center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iCs/>
          <w:color w:val="000000"/>
          <w:position w:val="-30"/>
          <w:sz w:val="28"/>
          <w:szCs w:val="28"/>
          <w:lang w:eastAsia="ru-RU"/>
        </w:rPr>
        <w:object w:dxaOrig="1300" w:dyaOrig="720">
          <v:shape id="_x0000_i1035" type="#_x0000_t75" style="width:69.7pt;height:39.05pt" o:ole="">
            <v:imagedata r:id="rId48" o:title=""/>
          </v:shape>
          <o:OLEObject Type="Embed" ProgID="Equation.3" ShapeID="_x0000_i1035" DrawAspect="Content" ObjectID="_1527518908" r:id="rId49"/>
        </w:object>
      </w:r>
    </w:p>
    <w:p w:rsidR="006F5A49" w:rsidRPr="006F5A49" w:rsidRDefault="006F5A49" w:rsidP="00542D9E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Расчет сведем в табл. 2.</w:t>
      </w:r>
    </w:p>
    <w:p w:rsidR="006F5A49" w:rsidRPr="006F5A49" w:rsidRDefault="006F5A49" w:rsidP="00542D9E">
      <w:pPr>
        <w:spacing w:after="0" w:line="360" w:lineRule="auto"/>
        <w:jc w:val="right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Таблица 2</w:t>
      </w:r>
    </w:p>
    <w:tbl>
      <w:tblPr>
        <w:tblW w:w="9672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653"/>
        <w:gridCol w:w="2784"/>
        <w:gridCol w:w="3466"/>
        <w:gridCol w:w="1018"/>
        <w:gridCol w:w="1751"/>
      </w:tblGrid>
      <w:tr w:rsidR="006F5A49" w:rsidRPr="006F5A49" w:rsidTr="000172E3">
        <w:trPr>
          <w:trHeight w:val="605"/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542D9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542D9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Путь </w:t>
            </w:r>
            <w:proofErr w:type="spellStart"/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L</w:t>
            </w: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vertAlign w:val="subscript"/>
                <w:lang w:eastAsia="ru-RU"/>
              </w:rPr>
              <w:t>i</w:t>
            </w:r>
            <w:proofErr w:type="spellEnd"/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542D9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Продолжительность пути </w:t>
            </w:r>
            <w:proofErr w:type="spellStart"/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t</w:t>
            </w:r>
            <w:proofErr w:type="spellEnd"/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(</w:t>
            </w:r>
            <w:proofErr w:type="spellStart"/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L</w:t>
            </w: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vertAlign w:val="subscript"/>
                <w:lang w:eastAsia="ru-RU"/>
              </w:rPr>
              <w:t>i</w:t>
            </w:r>
            <w:proofErr w:type="spellEnd"/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542D9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Резерв</w:t>
            </w:r>
          </w:p>
          <w:p w:rsidR="006F5A49" w:rsidRPr="006F5A49" w:rsidRDefault="006F5A49" w:rsidP="00542D9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R(</w:t>
            </w:r>
            <w:proofErr w:type="spellStart"/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L</w:t>
            </w: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vertAlign w:val="subscript"/>
                <w:lang w:eastAsia="ru-RU"/>
              </w:rPr>
              <w:t>i</w:t>
            </w:r>
            <w:proofErr w:type="spellEnd"/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542D9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Примечание</w:t>
            </w:r>
          </w:p>
        </w:tc>
      </w:tr>
      <w:tr w:rsidR="006F5A49" w:rsidRPr="006F5A49" w:rsidTr="000172E3">
        <w:trPr>
          <w:trHeight w:val="586"/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542D9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542D9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1 - 2 - 4 - 5 - 6 - 7 - 8 -</w:t>
            </w: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9 - 10 - 11 - 12 - 14 - 15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542D9E">
            <w:pPr>
              <w:tabs>
                <w:tab w:val="left" w:pos="318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 + 4 + 2 + 0 + 1,5 + 2 + 4 +</w:t>
            </w: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3 + 8 + 1,5 + 2 + 2 = 37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542D9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542D9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Критический путь</w:t>
            </w:r>
          </w:p>
        </w:tc>
      </w:tr>
      <w:tr w:rsidR="006F5A49" w:rsidRPr="006F5A49" w:rsidTr="000172E3">
        <w:trPr>
          <w:trHeight w:val="595"/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542D9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542D9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1 - 2 - 4 - 5 - 6 - 2 - 8 -</w:t>
            </w: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9 - 10 - 13 - 14 - 15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542D9E">
            <w:pPr>
              <w:tabs>
                <w:tab w:val="left" w:pos="318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 + 4 + 2 + 0 + 1,5 + 2 +</w:t>
            </w: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4 + 3 + 8 + 0 + 2 = 33,5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542D9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3,5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542D9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F5A49" w:rsidRPr="006F5A49" w:rsidTr="000172E3">
        <w:trPr>
          <w:trHeight w:val="586"/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542D9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542D9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1 - 2 - 3 - 6 - 7 - 8 - 9 - 10 - 11 - 12 - 14 - 15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542D9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 + 3 + 0 + 1,5 + 2 + 4 +</w:t>
            </w: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3 + 8 + 1,5 + 2 + 2 = 34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542D9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3,0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542D9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F5A49" w:rsidRPr="006F5A49" w:rsidTr="000172E3">
        <w:trPr>
          <w:trHeight w:val="595"/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542D9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542D9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1 - 2 - 3 - 6 - 7 - 8 -</w:t>
            </w: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9 - 10 - 13 - 14 - 15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542D9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 + 3 + 0 + 1,5 + 2 +</w:t>
            </w: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4 + 3 + 8 + 0 + 2 = 30,5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542D9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4,5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542D9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F5A49" w:rsidRPr="006F5A49" w:rsidTr="000172E3">
        <w:trPr>
          <w:trHeight w:val="586"/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542D9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542D9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1 - 3 - 6 - 7 - 8 - 9 -</w:t>
            </w: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10 - 11 - 12 - 14 - 15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542D9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 + 0 + 1,5 + 2 + 4 + 3 +</w:t>
            </w: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8 + 1,5 + 2 + 2 = 24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542D9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13,0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542D9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F5A49" w:rsidRPr="006F5A49" w:rsidTr="000172E3">
        <w:trPr>
          <w:trHeight w:val="595"/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542D9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542D9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1 - 3 - 6 - 7 - 8 - 9 -</w:t>
            </w: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10 - 13 - 14 - 15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542D9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 + 0 + 1,5 + 2 + 4 +</w:t>
            </w: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3 + 8 + 0 + 2 = 20,5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542D9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16,5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542D9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311C20" w:rsidRPr="00311C20" w:rsidRDefault="00311C20" w:rsidP="00542D9E">
      <w:pPr>
        <w:tabs>
          <w:tab w:val="left" w:pos="1071"/>
        </w:tabs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F5A49" w:rsidRPr="006F5A49" w:rsidRDefault="00CF2086" w:rsidP="00CF2086">
      <w:pPr>
        <w:numPr>
          <w:ilvl w:val="0"/>
          <w:numId w:val="38"/>
        </w:numPr>
        <w:tabs>
          <w:tab w:val="left" w:pos="1071"/>
        </w:tabs>
        <w:spacing w:after="0" w:line="336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iCs/>
          <w:color w:val="000000"/>
          <w:position w:val="-30"/>
          <w:sz w:val="28"/>
          <w:szCs w:val="28"/>
          <w:lang w:eastAsia="ru-RU"/>
        </w:rPr>
        <w:object w:dxaOrig="1840" w:dyaOrig="720">
          <v:shape id="_x0000_i1036" type="#_x0000_t75" style="width:92.7pt;height:36.75pt" o:ole="">
            <v:imagedata r:id="rId50" o:title=""/>
          </v:shape>
          <o:OLEObject Type="Embed" ProgID="Equation.3" ShapeID="_x0000_i1036" DrawAspect="Content" ObjectID="_1527518909" r:id="rId51"/>
        </w:object>
      </w:r>
      <w:r w:rsidR="006F5A49" w:rsidRPr="006F5A4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</w:t>
      </w:r>
      <w:proofErr w:type="gramStart"/>
      <w:r w:rsidR="006F5A49" w:rsidRPr="006F5A4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-</w:t>
      </w:r>
      <w:r w:rsidR="006F5A49"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продолжительность критического пути (в нашем</w:t>
      </w:r>
      <w:proofErr w:type="gramEnd"/>
    </w:p>
    <w:p w:rsidR="006F5A49" w:rsidRPr="006F5A49" w:rsidRDefault="006F5A49" w:rsidP="00CF2086">
      <w:pPr>
        <w:spacing w:after="0" w:line="336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gramStart"/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примере</w:t>
      </w:r>
      <w:proofErr w:type="gramEnd"/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это путь 1).</w:t>
      </w:r>
    </w:p>
    <w:p w:rsidR="006F5A49" w:rsidRPr="006F5A49" w:rsidRDefault="006F5A49" w:rsidP="00CF2086">
      <w:pPr>
        <w:numPr>
          <w:ilvl w:val="0"/>
          <w:numId w:val="38"/>
        </w:numPr>
        <w:tabs>
          <w:tab w:val="left" w:pos="1071"/>
        </w:tabs>
        <w:spacing w:after="0" w:line="336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Полный резерв времени пути</w:t>
      </w:r>
    </w:p>
    <w:p w:rsidR="006F5A49" w:rsidRPr="006F5A49" w:rsidRDefault="00311C20" w:rsidP="00CF2086">
      <w:pPr>
        <w:spacing w:after="0" w:line="336" w:lineRule="auto"/>
        <w:jc w:val="center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iCs/>
          <w:color w:val="000000"/>
          <w:position w:val="-16"/>
          <w:sz w:val="28"/>
          <w:szCs w:val="28"/>
          <w:lang w:eastAsia="ru-RU"/>
        </w:rPr>
        <w:object w:dxaOrig="2220" w:dyaOrig="420">
          <v:shape id="_x0000_i1037" type="#_x0000_t75" style="width:146.3pt;height:24.5pt" o:ole="">
            <v:imagedata r:id="rId52" o:title=""/>
          </v:shape>
          <o:OLEObject Type="Embed" ProgID="Equation.3" ShapeID="_x0000_i1037" DrawAspect="Content" ObjectID="_1527518910" r:id="rId53"/>
        </w:object>
      </w:r>
    </w:p>
    <w:p w:rsidR="006F5A49" w:rsidRPr="006F5A49" w:rsidRDefault="006F5A49" w:rsidP="00CF2086">
      <w:pPr>
        <w:spacing w:after="0" w:line="336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Повышение суммарной продолжительности всех работ, лежащих на пути </w:t>
      </w:r>
      <w:r w:rsidR="00311C20" w:rsidRPr="006F5A49">
        <w:rPr>
          <w:rFonts w:ascii="Times New Roman" w:eastAsia="Times New Roman" w:hAnsi="Times New Roman"/>
          <w:iCs/>
          <w:color w:val="000000"/>
          <w:position w:val="-12"/>
          <w:sz w:val="28"/>
          <w:szCs w:val="28"/>
          <w:lang w:eastAsia="ru-RU"/>
        </w:rPr>
        <w:object w:dxaOrig="279" w:dyaOrig="380">
          <v:shape id="_x0000_i1038" type="#_x0000_t75" style="width:18.4pt;height:29.1pt" o:ole="">
            <v:imagedata r:id="rId54" o:title=""/>
          </v:shape>
          <o:OLEObject Type="Embed" ProgID="Equation.3" ShapeID="_x0000_i1038" DrawAspect="Content" ObjectID="_1527518911" r:id="rId55"/>
        </w:object>
      </w:r>
      <w:r w:rsidRPr="006F5A4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,</w:t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 величину</w:t>
      </w:r>
      <w:r w:rsidRPr="006F5A4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</w:t>
      </w:r>
      <w:r w:rsidR="00311C20" w:rsidRPr="006F5A49">
        <w:rPr>
          <w:rFonts w:ascii="Times New Roman" w:eastAsia="Times New Roman" w:hAnsi="Times New Roman"/>
          <w:iCs/>
          <w:color w:val="000000"/>
          <w:position w:val="-12"/>
          <w:sz w:val="28"/>
          <w:szCs w:val="28"/>
          <w:lang w:eastAsia="ru-RU"/>
        </w:rPr>
        <w:object w:dxaOrig="660" w:dyaOrig="380">
          <v:shape id="_x0000_i1039" type="#_x0000_t75" style="width:39.05pt;height:23.75pt" o:ole="">
            <v:imagedata r:id="rId56" o:title=""/>
          </v:shape>
          <o:OLEObject Type="Embed" ProgID="Equation.3" ShapeID="_x0000_i1039" DrawAspect="Content" ObjectID="_1527518912" r:id="rId57"/>
        </w:object>
      </w:r>
      <w:r w:rsidRPr="006F5A4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</w:t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 увеличивает время наступления завершающего события.</w:t>
      </w:r>
    </w:p>
    <w:p w:rsidR="006F5A49" w:rsidRPr="000172E3" w:rsidRDefault="006F5A49" w:rsidP="00CF2086">
      <w:pPr>
        <w:spacing w:after="0" w:line="336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bookmarkStart w:id="22" w:name="bookmark13"/>
      <w:r w:rsidRPr="000172E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4.2. Расчет времени наступления событий</w:t>
      </w:r>
      <w:bookmarkEnd w:id="22"/>
    </w:p>
    <w:p w:rsidR="006F5A49" w:rsidRPr="006F5A49" w:rsidRDefault="006F5A49" w:rsidP="00CF2086">
      <w:pPr>
        <w:spacing w:after="0" w:line="336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Расчет произведем на сетевом графике (рис. </w:t>
      </w:r>
      <w:r w:rsidR="00CC682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</w:t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). При графическом методе записи расчетных параметров осуществляются непосредственно на сетевом графике.</w:t>
      </w:r>
    </w:p>
    <w:p w:rsidR="006F5A49" w:rsidRPr="006F5A49" w:rsidRDefault="006F5A49" w:rsidP="00CF2086">
      <w:pPr>
        <w:spacing w:after="0" w:line="336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Для чего каждый кружок сетевого графика делим на четыре части (секторы), в этих секторах записываются следующие данные:</w:t>
      </w:r>
    </w:p>
    <w:p w:rsidR="006F5A49" w:rsidRPr="006F5A49" w:rsidRDefault="006F5A49" w:rsidP="00CF2086">
      <w:pPr>
        <w:numPr>
          <w:ilvl w:val="0"/>
          <w:numId w:val="34"/>
        </w:numPr>
        <w:tabs>
          <w:tab w:val="left" w:pos="956"/>
        </w:tabs>
        <w:spacing w:after="0" w:line="336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верхний - предназначен для записи номера события </w:t>
      </w:r>
      <w:r w:rsidRPr="00311C20">
        <w:rPr>
          <w:rFonts w:ascii="Times New Roman" w:eastAsia="Times New Roman" w:hAnsi="Times New Roman"/>
          <w:i/>
          <w:color w:val="000000"/>
          <w:sz w:val="32"/>
          <w:szCs w:val="32"/>
          <w:lang w:eastAsia="ru-RU"/>
        </w:rPr>
        <w:t>i</w:t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6F5A49" w:rsidRPr="006F5A49" w:rsidRDefault="006F5A49" w:rsidP="00CF2086">
      <w:pPr>
        <w:numPr>
          <w:ilvl w:val="0"/>
          <w:numId w:val="34"/>
        </w:numPr>
        <w:tabs>
          <w:tab w:val="left" w:pos="956"/>
        </w:tabs>
        <w:spacing w:after="0" w:line="336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правый - для записи раннего срока свершения события </w:t>
      </w:r>
      <w:r w:rsidR="003B6057" w:rsidRPr="00311C20">
        <w:rPr>
          <w:rFonts w:ascii="Times New Roman" w:eastAsia="Times New Roman" w:hAnsi="Times New Roman"/>
          <w:iCs/>
          <w:color w:val="000000"/>
          <w:position w:val="-12"/>
          <w:sz w:val="32"/>
          <w:szCs w:val="32"/>
          <w:lang w:eastAsia="ru-RU"/>
        </w:rPr>
        <w:object w:dxaOrig="460" w:dyaOrig="400">
          <v:shape id="_x0000_i1040" type="#_x0000_t75" style="width:29.1pt;height:24.5pt" o:ole="">
            <v:imagedata r:id="rId30" o:title=""/>
          </v:shape>
          <o:OLEObject Type="Embed" ProgID="Equation.3" ShapeID="_x0000_i1040" DrawAspect="Content" ObjectID="_1527518913" r:id="rId58"/>
        </w:object>
      </w:r>
      <w:r w:rsidRPr="00311C20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;</w:t>
      </w:r>
    </w:p>
    <w:p w:rsidR="006F5A49" w:rsidRPr="006F5A49" w:rsidRDefault="006F5A49" w:rsidP="00CF2086">
      <w:pPr>
        <w:numPr>
          <w:ilvl w:val="0"/>
          <w:numId w:val="34"/>
        </w:numPr>
        <w:tabs>
          <w:tab w:val="left" w:pos="946"/>
        </w:tabs>
        <w:spacing w:after="0" w:line="336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левый - для записи позднего срока свершения события </w:t>
      </w:r>
      <w:r w:rsidR="003B6057" w:rsidRPr="00311C20">
        <w:rPr>
          <w:rFonts w:ascii="Times New Roman" w:eastAsia="Times New Roman" w:hAnsi="Times New Roman"/>
          <w:iCs/>
          <w:color w:val="000000"/>
          <w:position w:val="-12"/>
          <w:sz w:val="32"/>
          <w:szCs w:val="32"/>
          <w:lang w:eastAsia="ru-RU"/>
        </w:rPr>
        <w:object w:dxaOrig="440" w:dyaOrig="400">
          <v:shape id="_x0000_i1041" type="#_x0000_t75" style="width:27.55pt;height:24.5pt" o:ole="">
            <v:imagedata r:id="rId32" o:title=""/>
          </v:shape>
          <o:OLEObject Type="Embed" ProgID="Equation.3" ShapeID="_x0000_i1041" DrawAspect="Content" ObjectID="_1527518914" r:id="rId59"/>
        </w:object>
      </w:r>
      <w:r w:rsidRPr="00311C20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;</w:t>
      </w:r>
    </w:p>
    <w:p w:rsidR="006F5A49" w:rsidRDefault="006F5A49" w:rsidP="00CF2086">
      <w:pPr>
        <w:numPr>
          <w:ilvl w:val="0"/>
          <w:numId w:val="34"/>
        </w:numPr>
        <w:tabs>
          <w:tab w:val="left" w:pos="951"/>
        </w:tabs>
        <w:spacing w:after="0" w:line="336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gramStart"/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нижний</w:t>
      </w:r>
      <w:proofErr w:type="gramEnd"/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- для записи резерва времени события </w:t>
      </w:r>
      <w:r w:rsidR="00311C20" w:rsidRPr="006F5A49">
        <w:rPr>
          <w:rFonts w:ascii="Times New Roman" w:eastAsia="Times New Roman" w:hAnsi="Times New Roman"/>
          <w:iCs/>
          <w:color w:val="000000"/>
          <w:position w:val="-12"/>
          <w:sz w:val="28"/>
          <w:szCs w:val="28"/>
          <w:lang w:eastAsia="ru-RU"/>
        </w:rPr>
        <w:object w:dxaOrig="279" w:dyaOrig="380">
          <v:shape id="_x0000_i1042" type="#_x0000_t75" style="width:15.3pt;height:23.75pt" o:ole="">
            <v:imagedata r:id="rId60" o:title=""/>
          </v:shape>
          <o:OLEObject Type="Embed" ProgID="Equation.3" ShapeID="_x0000_i1042" DrawAspect="Content" ObjectID="_1527518915" r:id="rId61"/>
        </w:object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311C20" w:rsidRPr="006F5A49" w:rsidRDefault="00311C20" w:rsidP="00542D9E">
      <w:pPr>
        <w:tabs>
          <w:tab w:val="left" w:pos="951"/>
        </w:tabs>
        <w:spacing w:after="0" w:line="360" w:lineRule="auto"/>
        <w:ind w:left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F5A49" w:rsidRPr="006F5A49" w:rsidRDefault="006F5A49" w:rsidP="00542D9E">
      <w:pPr>
        <w:spacing w:after="0" w:line="360" w:lineRule="auto"/>
        <w:jc w:val="center"/>
        <w:rPr>
          <w:rFonts w:ascii="Arial Unicode MS" w:eastAsia="Arial Unicode MS" w:hAnsi="Arial Unicode MS" w:cs="Arial Unicode MS"/>
          <w:color w:val="000000"/>
          <w:sz w:val="28"/>
          <w:szCs w:val="28"/>
          <w:lang w:eastAsia="ru-RU"/>
        </w:rPr>
      </w:pPr>
      <w:r>
        <w:rPr>
          <w:rFonts w:ascii="Arial Unicode MS" w:eastAsia="Arial Unicode MS" w:hAnsi="Arial Unicode MS" w:cs="Arial Unicode MS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143625" cy="2019300"/>
            <wp:effectExtent l="19050" t="0" r="9525" b="0"/>
            <wp:docPr id="28" name="Рисунок 28" descr="G:\УТС ОКТ ТСР ТИ ОНИ ТТС МТП\Моделирование транспортных процессов\media\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06" descr="G:\УТС ОКТ ТСР ТИ ОНИ ТТС МТП\Моделирование транспортных процессов\media\image8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2018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C20" w:rsidRDefault="00311C20" w:rsidP="00542D9E">
      <w:pPr>
        <w:spacing w:after="0" w:line="360" w:lineRule="auto"/>
        <w:jc w:val="center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</w:p>
    <w:p w:rsidR="006F5A49" w:rsidRPr="006F5A49" w:rsidRDefault="006F5A49" w:rsidP="00542D9E">
      <w:pPr>
        <w:spacing w:after="0" w:line="360" w:lineRule="auto"/>
        <w:jc w:val="center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Рис. </w:t>
      </w:r>
      <w:r w:rsidR="00CC6820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4</w:t>
      </w:r>
      <w:r w:rsidRPr="006F5A4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. Сетевой график с указанием времени наступления событий</w:t>
      </w:r>
    </w:p>
    <w:p w:rsidR="006F5A49" w:rsidRPr="006F5A49" w:rsidRDefault="006F5A49" w:rsidP="00542D9E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1. Наиболее ранний срок поступления </w:t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i</w:t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-го события в сети</w:t>
      </w:r>
      <w:r w:rsidRPr="006F5A4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</w:t>
      </w:r>
      <w:r w:rsidR="00311C20" w:rsidRPr="006F5A49">
        <w:rPr>
          <w:rFonts w:ascii="Times New Roman" w:eastAsia="Times New Roman" w:hAnsi="Times New Roman"/>
          <w:iCs/>
          <w:color w:val="000000"/>
          <w:position w:val="-12"/>
          <w:sz w:val="28"/>
          <w:szCs w:val="28"/>
          <w:lang w:eastAsia="ru-RU"/>
        </w:rPr>
        <w:object w:dxaOrig="460" w:dyaOrig="400">
          <v:shape id="_x0000_i1043" type="#_x0000_t75" style="width:26.05pt;height:22.2pt" o:ole="">
            <v:imagedata r:id="rId30" o:title=""/>
          </v:shape>
          <o:OLEObject Type="Embed" ProgID="Equation.3" ShapeID="_x0000_i1043" DrawAspect="Content" ObjectID="_1527518916" r:id="rId63"/>
        </w:object>
      </w:r>
      <w:r w:rsidRPr="006F5A4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, </w:t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где</w:t>
      </w:r>
      <w:r w:rsidRPr="006F5A4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</w:t>
      </w:r>
      <w:r w:rsidRPr="006F5A49">
        <w:rPr>
          <w:rFonts w:ascii="Times New Roman" w:eastAsia="Times New Roman" w:hAnsi="Times New Roman"/>
          <w:iCs/>
          <w:color w:val="000000"/>
          <w:sz w:val="28"/>
          <w:szCs w:val="28"/>
          <w:lang w:val="en-US" w:eastAsia="ru-RU"/>
        </w:rPr>
        <w:t>i </w:t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=</w:t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 </w:t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1,</w:t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 </w:t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2,</w:t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 </w:t>
      </w:r>
      <w:r w:rsidRPr="006F5A49">
        <w:rPr>
          <w:rFonts w:ascii="Times New Roman" w:eastAsia="Times New Roman" w:hAnsi="Times New Roman"/>
          <w:iCs/>
          <w:color w:val="000000"/>
          <w:sz w:val="28"/>
          <w:szCs w:val="28"/>
          <w:lang w:val="en-US" w:eastAsia="ru-RU"/>
        </w:rPr>
        <w:t>n</w:t>
      </w:r>
      <w:r w:rsidRPr="006F5A4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; </w:t>
      </w:r>
      <w:r w:rsidRPr="006F5A49">
        <w:rPr>
          <w:rFonts w:ascii="Times New Roman" w:eastAsia="Times New Roman" w:hAnsi="Times New Roman"/>
          <w:iCs/>
          <w:color w:val="000000"/>
          <w:sz w:val="28"/>
          <w:szCs w:val="28"/>
          <w:lang w:val="en-US" w:eastAsia="ru-RU"/>
        </w:rPr>
        <w:t>i</w:t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- одно из событий сети.</w:t>
      </w:r>
    </w:p>
    <w:p w:rsidR="006F5A49" w:rsidRPr="006F5A49" w:rsidRDefault="00311C20" w:rsidP="00542D9E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iCs/>
          <w:color w:val="000000"/>
          <w:position w:val="-12"/>
          <w:sz w:val="28"/>
          <w:szCs w:val="28"/>
          <w:lang w:eastAsia="ru-RU"/>
        </w:rPr>
        <w:object w:dxaOrig="460" w:dyaOrig="400">
          <v:shape id="_x0000_i1044" type="#_x0000_t75" style="width:26.8pt;height:23.75pt" o:ole="">
            <v:imagedata r:id="rId30" o:title=""/>
          </v:shape>
          <o:OLEObject Type="Embed" ProgID="Equation.3" ShapeID="_x0000_i1044" DrawAspect="Content" ObjectID="_1527518917" r:id="rId64"/>
        </w:object>
      </w:r>
      <w:r w:rsidR="006F5A49" w:rsidRPr="006F5A4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</w:t>
      </w:r>
      <w:r w:rsidR="006F5A49"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минимально необходимое время между наступлением начального и данного события.</w:t>
      </w:r>
    </w:p>
    <w:p w:rsidR="006F5A49" w:rsidRPr="006F5A49" w:rsidRDefault="006F5A49" w:rsidP="00542D9E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Для начального события</w:t>
      </w:r>
    </w:p>
    <w:p w:rsidR="006F5A49" w:rsidRPr="006F5A49" w:rsidRDefault="00311C20" w:rsidP="00542D9E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iCs/>
          <w:color w:val="000000"/>
          <w:position w:val="-12"/>
          <w:sz w:val="28"/>
          <w:szCs w:val="28"/>
          <w:lang w:eastAsia="ru-RU"/>
        </w:rPr>
        <w:object w:dxaOrig="460" w:dyaOrig="400">
          <v:shape id="_x0000_i1045" type="#_x0000_t75" style="width:29.1pt;height:24.5pt" o:ole="">
            <v:imagedata r:id="rId65" o:title=""/>
          </v:shape>
          <o:OLEObject Type="Embed" ProgID="Equation.3" ShapeID="_x0000_i1045" DrawAspect="Content" ObjectID="_1527518918" r:id="rId66"/>
        </w:object>
      </w:r>
      <w:r w:rsidR="006F5A49" w:rsidRPr="006F5A4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=</w:t>
      </w:r>
      <w:r w:rsidR="006F5A49" w:rsidRPr="006F5A49">
        <w:rPr>
          <w:rFonts w:ascii="Times New Roman" w:eastAsia="Times New Roman" w:hAnsi="Times New Roman"/>
          <w:color w:val="000000"/>
          <w:spacing w:val="20"/>
          <w:sz w:val="28"/>
          <w:szCs w:val="28"/>
          <w:lang w:eastAsia="ru-RU"/>
        </w:rPr>
        <w:t xml:space="preserve"> 0 -</w:t>
      </w:r>
      <w:r w:rsidR="006F5A49"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наиболее ранний срок равен</w:t>
      </w:r>
      <w:r w:rsidR="006F5A49" w:rsidRPr="006F5A49">
        <w:rPr>
          <w:rFonts w:ascii="Times New Roman" w:eastAsia="Times New Roman" w:hAnsi="Times New Roman"/>
          <w:color w:val="000000"/>
          <w:spacing w:val="20"/>
          <w:sz w:val="28"/>
          <w:szCs w:val="28"/>
          <w:lang w:eastAsia="ru-RU"/>
        </w:rPr>
        <w:t xml:space="preserve"> 0.</w:t>
      </w:r>
    </w:p>
    <w:p w:rsidR="006F5A49" w:rsidRPr="006F5A49" w:rsidRDefault="006F5A49" w:rsidP="00542D9E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При расчете </w:t>
      </w:r>
      <w:r w:rsidRPr="006F5A49">
        <w:rPr>
          <w:rFonts w:ascii="Times New Roman" w:eastAsia="Times New Roman" w:hAnsi="Times New Roman"/>
          <w:iCs/>
          <w:color w:val="000000"/>
          <w:position w:val="-12"/>
          <w:sz w:val="28"/>
          <w:szCs w:val="28"/>
          <w:lang w:eastAsia="ru-RU"/>
        </w:rPr>
        <w:object w:dxaOrig="460" w:dyaOrig="400">
          <v:shape id="_x0000_i1046" type="#_x0000_t75" style="width:22.2pt;height:19.15pt" o:ole="">
            <v:imagedata r:id="rId30" o:title=""/>
          </v:shape>
          <o:OLEObject Type="Embed" ProgID="Equation.3" ShapeID="_x0000_i1046" DrawAspect="Content" ObjectID="_1527518919" r:id="rId67"/>
        </w:object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последовательно переходят от начального события к событию, все более от него удаленному. Тогда для любого другого события j этот показатель определяется по формуле</w:t>
      </w:r>
    </w:p>
    <w:p w:rsidR="006F5A49" w:rsidRPr="006F5A49" w:rsidRDefault="00311C20" w:rsidP="00542D9E">
      <w:pPr>
        <w:spacing w:after="0" w:line="360" w:lineRule="auto"/>
        <w:jc w:val="center"/>
        <w:rPr>
          <w:rFonts w:ascii="Arial Unicode MS" w:eastAsia="Arial Unicode MS" w:hAnsi="Arial Unicode MS" w:cs="Arial Unicode MS"/>
          <w:color w:val="000000"/>
          <w:sz w:val="28"/>
          <w:szCs w:val="28"/>
          <w:lang w:eastAsia="ru-RU"/>
        </w:rPr>
      </w:pPr>
      <w:r w:rsidRPr="006F5A49">
        <w:rPr>
          <w:rFonts w:ascii="Times New Roman" w:eastAsia="Arial Unicode MS" w:hAnsi="Times New Roman"/>
          <w:iCs/>
          <w:color w:val="000000"/>
          <w:position w:val="-16"/>
          <w:sz w:val="28"/>
          <w:szCs w:val="28"/>
          <w:lang w:eastAsia="ru-RU"/>
        </w:rPr>
        <w:object w:dxaOrig="2280" w:dyaOrig="440">
          <v:shape id="_x0000_i1047" type="#_x0000_t75" style="width:146.3pt;height:26.8pt" o:ole="">
            <v:imagedata r:id="rId68" o:title=""/>
          </v:shape>
          <o:OLEObject Type="Embed" ProgID="Equation.3" ShapeID="_x0000_i1047" DrawAspect="Content" ObjectID="_1527518920" r:id="rId69"/>
        </w:object>
      </w:r>
    </w:p>
    <w:p w:rsidR="006F5A49" w:rsidRPr="006F5A49" w:rsidRDefault="006F5A49" w:rsidP="00542D9E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где</w:t>
      </w:r>
      <w:r w:rsidRPr="006F5A4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</w:t>
      </w:r>
      <w:r w:rsidR="00311C20" w:rsidRPr="006F5A49">
        <w:rPr>
          <w:rFonts w:ascii="Times New Roman" w:eastAsia="Times New Roman" w:hAnsi="Times New Roman"/>
          <w:iCs/>
          <w:color w:val="000000"/>
          <w:position w:val="-12"/>
          <w:sz w:val="28"/>
          <w:szCs w:val="28"/>
          <w:lang w:eastAsia="ru-RU"/>
        </w:rPr>
        <w:object w:dxaOrig="460" w:dyaOrig="400">
          <v:shape id="_x0000_i1048" type="#_x0000_t75" style="width:29.1pt;height:24.5pt" o:ole="">
            <v:imagedata r:id="rId30" o:title=""/>
          </v:shape>
          <o:OLEObject Type="Embed" ProgID="Equation.3" ShapeID="_x0000_i1048" DrawAspect="Content" ObjectID="_1527518921" r:id="rId70"/>
        </w:object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- наиболее ранний срок поступления события</w:t>
      </w:r>
      <w:r w:rsidRPr="006F5A4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6F5A4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i</w:t>
      </w:r>
      <w:proofErr w:type="spellEnd"/>
      <w:r w:rsidRPr="006F5A4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,</w:t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предшествующего событию</w:t>
      </w:r>
      <w:r w:rsidRPr="006F5A4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6F5A4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j</w:t>
      </w:r>
      <w:proofErr w:type="spellEnd"/>
      <w:r w:rsidRPr="006F5A4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; </w:t>
      </w:r>
      <w:r w:rsidR="00311C20" w:rsidRPr="006F5A49">
        <w:rPr>
          <w:rFonts w:ascii="Times New Roman" w:eastAsia="Times New Roman" w:hAnsi="Times New Roman"/>
          <w:color w:val="000000"/>
          <w:position w:val="-16"/>
          <w:sz w:val="28"/>
          <w:szCs w:val="28"/>
          <w:lang w:eastAsia="ru-RU"/>
        </w:rPr>
        <w:object w:dxaOrig="240" w:dyaOrig="420">
          <v:shape id="_x0000_i1049" type="#_x0000_t75" style="width:16.1pt;height:23.75pt" o:ole="">
            <v:imagedata r:id="rId71" o:title=""/>
          </v:shape>
          <o:OLEObject Type="Embed" ProgID="Equation.3" ShapeID="_x0000_i1049" DrawAspect="Content" ObjectID="_1527518922" r:id="rId72"/>
        </w:object>
      </w:r>
      <w:r w:rsidRPr="006F5A4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-</w:t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продолжительность работы (i -</w:t>
      </w:r>
      <w:r w:rsidRPr="006F5A4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j).</w:t>
      </w:r>
    </w:p>
    <w:p w:rsidR="006F5A49" w:rsidRPr="006F5A49" w:rsidRDefault="006F5A49" w:rsidP="00542D9E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Для конечного события сетевого графика наиболее ранний срок наступления его равен продолжительности критического пути и называется критическим временем сетевого графика.</w:t>
      </w:r>
    </w:p>
    <w:p w:rsidR="006F5A49" w:rsidRPr="006F5A49" w:rsidRDefault="006F5A49" w:rsidP="00542D9E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 Наиболее поздний срок наступления события в сети</w:t>
      </w:r>
      <w:r w:rsidRPr="006F5A49">
        <w:rPr>
          <w:rFonts w:ascii="Times New Roman" w:eastAsia="Times New Roman" w:hAnsi="Times New Roman"/>
          <w:iCs/>
          <w:color w:val="000000"/>
          <w:spacing w:val="-20"/>
          <w:sz w:val="28"/>
          <w:szCs w:val="28"/>
          <w:lang w:eastAsia="ru-RU"/>
        </w:rPr>
        <w:t xml:space="preserve"> </w:t>
      </w:r>
      <w:r w:rsidR="00311C20" w:rsidRPr="006F5A49">
        <w:rPr>
          <w:rFonts w:ascii="Times New Roman" w:eastAsia="Times New Roman" w:hAnsi="Times New Roman"/>
          <w:iCs/>
          <w:color w:val="000000"/>
          <w:position w:val="-12"/>
          <w:sz w:val="28"/>
          <w:szCs w:val="28"/>
          <w:lang w:eastAsia="ru-RU"/>
        </w:rPr>
        <w:object w:dxaOrig="440" w:dyaOrig="400">
          <v:shape id="_x0000_i1050" type="#_x0000_t75" style="width:26.05pt;height:24.5pt" o:ole="">
            <v:imagedata r:id="rId73" o:title=""/>
          </v:shape>
          <o:OLEObject Type="Embed" ProgID="Equation.3" ShapeID="_x0000_i1050" DrawAspect="Content" ObjectID="_1527518923" r:id="rId74"/>
        </w:object>
      </w:r>
      <w:r w:rsidRPr="006F5A4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.</w:t>
      </w:r>
    </w:p>
    <w:p w:rsidR="006F5A49" w:rsidRPr="006F5A49" w:rsidRDefault="006F5A49" w:rsidP="00542D9E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Этот показатель рассчитывается от конца сетевого графика к началу, т.е. в направлении, обратном определению наиболее раннего срока наступления событий.</w:t>
      </w:r>
    </w:p>
    <w:p w:rsidR="006F5A49" w:rsidRPr="006F5A49" w:rsidRDefault="006F5A49" w:rsidP="00542D9E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Для конечного события</w:t>
      </w:r>
      <w:r w:rsidRPr="006F5A49">
        <w:rPr>
          <w:rFonts w:ascii="Times New Roman" w:eastAsia="Times New Roman" w:hAnsi="Times New Roman"/>
          <w:iCs/>
          <w:color w:val="000000"/>
          <w:spacing w:val="30"/>
          <w:sz w:val="28"/>
          <w:szCs w:val="28"/>
          <w:lang w:eastAsia="ru-RU"/>
        </w:rPr>
        <w:t xml:space="preserve"> (</w:t>
      </w:r>
      <w:r w:rsidRPr="006F5A49">
        <w:rPr>
          <w:rFonts w:ascii="Times New Roman" w:eastAsia="Times New Roman" w:hAnsi="Times New Roman"/>
          <w:iCs/>
          <w:color w:val="000000"/>
          <w:spacing w:val="30"/>
          <w:sz w:val="28"/>
          <w:szCs w:val="28"/>
          <w:lang w:val="en-US" w:eastAsia="ru-RU"/>
        </w:rPr>
        <w:t>k</w:t>
      </w:r>
      <w:r w:rsidRPr="006F5A49">
        <w:rPr>
          <w:rFonts w:ascii="Times New Roman" w:eastAsia="Times New Roman" w:hAnsi="Times New Roman"/>
          <w:iCs/>
          <w:color w:val="000000"/>
          <w:spacing w:val="30"/>
          <w:sz w:val="28"/>
          <w:szCs w:val="28"/>
          <w:lang w:eastAsia="ru-RU"/>
        </w:rPr>
        <w:t>)</w:t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делается предположение, что наиболее ранний срок его наступления равен наиболее позднему сроку, т.е.</w:t>
      </w:r>
    </w:p>
    <w:p w:rsidR="006F5A49" w:rsidRPr="006F5A49" w:rsidRDefault="00311C20" w:rsidP="00542D9E">
      <w:pPr>
        <w:spacing w:after="0" w:line="360" w:lineRule="auto"/>
        <w:jc w:val="center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i/>
          <w:color w:val="000000"/>
          <w:position w:val="-12"/>
          <w:sz w:val="28"/>
          <w:szCs w:val="28"/>
          <w:lang w:eastAsia="ru-RU"/>
        </w:rPr>
        <w:object w:dxaOrig="1120" w:dyaOrig="400">
          <v:shape id="_x0000_i1051" type="#_x0000_t75" style="width:69.7pt;height:24.5pt" o:ole="">
            <v:imagedata r:id="rId75" o:title=""/>
          </v:shape>
          <o:OLEObject Type="Embed" ProgID="Equation.3" ShapeID="_x0000_i1051" DrawAspect="Content" ObjectID="_1527518924" r:id="rId76"/>
        </w:object>
      </w:r>
      <w:r w:rsidR="006F5A49" w:rsidRPr="006F5A49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.</w:t>
      </w:r>
    </w:p>
    <w:p w:rsidR="006F5A49" w:rsidRPr="006F5A49" w:rsidRDefault="006F5A49" w:rsidP="00542D9E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Для критического пути также верно равенство</w:t>
      </w:r>
    </w:p>
    <w:p w:rsidR="006F5A49" w:rsidRPr="006F5A49" w:rsidRDefault="00311C20" w:rsidP="00542D9E">
      <w:pPr>
        <w:spacing w:after="0" w:line="360" w:lineRule="auto"/>
        <w:jc w:val="center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i/>
          <w:color w:val="000000"/>
          <w:position w:val="-16"/>
          <w:sz w:val="28"/>
          <w:szCs w:val="28"/>
          <w:lang w:eastAsia="ru-RU"/>
        </w:rPr>
        <w:object w:dxaOrig="1120" w:dyaOrig="440">
          <v:shape id="_x0000_i1052" type="#_x0000_t75" style="width:68.95pt;height:26.05pt" o:ole="">
            <v:imagedata r:id="rId77" o:title=""/>
          </v:shape>
          <o:OLEObject Type="Embed" ProgID="Equation.3" ShapeID="_x0000_i1052" DrawAspect="Content" ObjectID="_1527518925" r:id="rId78"/>
        </w:object>
      </w:r>
    </w:p>
    <w:p w:rsidR="006F5A49" w:rsidRPr="006F5A49" w:rsidRDefault="006F5A49" w:rsidP="00542D9E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Тогда для начального -</w:t>
      </w:r>
      <w:r w:rsidRPr="006F5A4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</w:t>
      </w:r>
      <w:r w:rsidR="00311C20" w:rsidRPr="006F5A49">
        <w:rPr>
          <w:rFonts w:ascii="Times New Roman" w:eastAsia="Times New Roman" w:hAnsi="Times New Roman"/>
          <w:iCs/>
          <w:color w:val="000000"/>
          <w:position w:val="-12"/>
          <w:sz w:val="28"/>
          <w:szCs w:val="28"/>
          <w:lang w:eastAsia="ru-RU"/>
        </w:rPr>
        <w:object w:dxaOrig="440" w:dyaOrig="400">
          <v:shape id="_x0000_i1053" type="#_x0000_t75" style="width:26.05pt;height:24.5pt" o:ole="">
            <v:imagedata r:id="rId79" o:title=""/>
          </v:shape>
          <o:OLEObject Type="Embed" ProgID="Equation.3" ShapeID="_x0000_i1053" DrawAspect="Content" ObjectID="_1527518926" r:id="rId80"/>
        </w:object>
      </w:r>
      <w:r w:rsidRPr="006F5A4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= </w:t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0.</w:t>
      </w:r>
    </w:p>
    <w:p w:rsidR="006F5A49" w:rsidRPr="006F5A49" w:rsidRDefault="006F5A49" w:rsidP="00F73FAF">
      <w:pPr>
        <w:spacing w:after="0" w:line="348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Для других событий сетевого графика </w:t>
      </w:r>
      <w:r w:rsidR="00311C20" w:rsidRPr="006F5A49">
        <w:rPr>
          <w:rFonts w:ascii="Times New Roman" w:eastAsia="Times New Roman" w:hAnsi="Times New Roman"/>
          <w:iCs/>
          <w:color w:val="000000"/>
          <w:position w:val="-12"/>
          <w:sz w:val="28"/>
          <w:szCs w:val="28"/>
          <w:lang w:eastAsia="ru-RU"/>
        </w:rPr>
        <w:object w:dxaOrig="440" w:dyaOrig="400">
          <v:shape id="_x0000_i1054" type="#_x0000_t75" style="width:26.05pt;height:24.5pt" o:ole="">
            <v:imagedata r:id="rId81" o:title=""/>
          </v:shape>
          <o:OLEObject Type="Embed" ProgID="Equation.3" ShapeID="_x0000_i1054" DrawAspect="Content" ObjectID="_1527518927" r:id="rId82"/>
        </w:object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определяется по формуле</w:t>
      </w:r>
    </w:p>
    <w:p w:rsidR="006F5A49" w:rsidRPr="006F5A49" w:rsidRDefault="006F5A49" w:rsidP="00F73FAF">
      <w:pPr>
        <w:spacing w:after="0" w:line="348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где</w:t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311C20" w:rsidRPr="006F5A49">
        <w:rPr>
          <w:rFonts w:ascii="Times New Roman" w:eastAsia="Times New Roman" w:hAnsi="Times New Roman"/>
          <w:iCs/>
          <w:color w:val="000000"/>
          <w:position w:val="-16"/>
          <w:sz w:val="28"/>
          <w:szCs w:val="28"/>
          <w:lang w:eastAsia="ru-RU"/>
        </w:rPr>
        <w:object w:dxaOrig="440" w:dyaOrig="440">
          <v:shape id="_x0000_i1055" type="#_x0000_t75" style="width:24.5pt;height:24.5pt" o:ole="">
            <v:imagedata r:id="rId83" o:title=""/>
          </v:shape>
          <o:OLEObject Type="Embed" ProgID="Equation.3" ShapeID="_x0000_i1055" DrawAspect="Content" ObjectID="_1527518928" r:id="rId84"/>
        </w:object>
      </w:r>
      <w:r w:rsidRPr="006F5A4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-</w:t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наиболее поздний срок наступления последующего события </w:t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j</w:t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6F5A49" w:rsidRPr="006F5A49" w:rsidRDefault="00311C20" w:rsidP="00F73FAF">
      <w:pPr>
        <w:spacing w:after="0" w:line="348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position w:val="-16"/>
          <w:sz w:val="28"/>
          <w:szCs w:val="28"/>
          <w:lang w:eastAsia="ru-RU"/>
        </w:rPr>
        <w:object w:dxaOrig="240" w:dyaOrig="420">
          <v:shape id="_x0000_i1056" type="#_x0000_t75" style="width:18.4pt;height:27.55pt" o:ole="">
            <v:imagedata r:id="rId71" o:title=""/>
          </v:shape>
          <o:OLEObject Type="Embed" ProgID="Equation.3" ShapeID="_x0000_i1056" DrawAspect="Content" ObjectID="_1527518929" r:id="rId85"/>
        </w:object>
      </w:r>
      <w:r w:rsidR="006F5A49" w:rsidRPr="006F5A49">
        <w:rPr>
          <w:rFonts w:ascii="Times New Roman" w:eastAsia="Times New Roman" w:hAnsi="Times New Roman"/>
          <w:iCs/>
          <w:color w:val="000000"/>
          <w:spacing w:val="30"/>
          <w:sz w:val="28"/>
          <w:szCs w:val="28"/>
          <w:lang w:eastAsia="ru-RU"/>
        </w:rPr>
        <w:t xml:space="preserve"> -</w:t>
      </w:r>
      <w:r w:rsidR="006F5A49"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продолжительность работы (</w:t>
      </w:r>
      <w:proofErr w:type="spellStart"/>
      <w:r w:rsidR="006F5A49"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i</w:t>
      </w:r>
      <w:proofErr w:type="spellEnd"/>
      <w:r w:rsidR="006F5A49"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- </w:t>
      </w:r>
      <w:proofErr w:type="spellStart"/>
      <w:r w:rsidR="006F5A49"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j</w:t>
      </w:r>
      <w:proofErr w:type="spellEnd"/>
      <w:r w:rsidR="006F5A49"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).</w:t>
      </w:r>
    </w:p>
    <w:p w:rsidR="006F5A49" w:rsidRPr="006F5A49" w:rsidRDefault="006F5A49" w:rsidP="00F73FAF">
      <w:pPr>
        <w:spacing w:after="0" w:line="348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Этот показатель определяет наиболее допустимое время наступления события, не требующее увеличения времени на осуществление всего комплекса работ.</w:t>
      </w:r>
    </w:p>
    <w:p w:rsidR="006F5A49" w:rsidRPr="006F5A49" w:rsidRDefault="006F5A49" w:rsidP="00F73FAF">
      <w:pPr>
        <w:spacing w:after="0" w:line="348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Допустимый срок наступления события</w:t>
      </w:r>
      <w:r w:rsidRPr="006F5A4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</w:t>
      </w:r>
      <w:r w:rsidR="00311C20" w:rsidRPr="006F5A49">
        <w:rPr>
          <w:rFonts w:ascii="Times New Roman" w:eastAsia="Times New Roman" w:hAnsi="Times New Roman"/>
          <w:iCs/>
          <w:color w:val="000000"/>
          <w:position w:val="-16"/>
          <w:sz w:val="28"/>
          <w:szCs w:val="28"/>
          <w:lang w:eastAsia="ru-RU"/>
        </w:rPr>
        <w:object w:dxaOrig="440" w:dyaOrig="440">
          <v:shape id="_x0000_i1057" type="#_x0000_t75" style="width:26.8pt;height:26.8pt" o:ole="">
            <v:imagedata r:id="rId86" o:title=""/>
          </v:shape>
          <o:OLEObject Type="Embed" ProgID="Equation.3" ShapeID="_x0000_i1057" DrawAspect="Content" ObjectID="_1527518930" r:id="rId87"/>
        </w:object>
      </w:r>
      <w:r w:rsidRPr="006F5A4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.</w:t>
      </w:r>
    </w:p>
    <w:p w:rsidR="006F5A49" w:rsidRPr="006F5A49" w:rsidRDefault="00311C20" w:rsidP="00F73FAF">
      <w:pPr>
        <w:spacing w:after="0" w:line="348" w:lineRule="auto"/>
        <w:jc w:val="center"/>
        <w:rPr>
          <w:rFonts w:ascii="Arial Unicode MS" w:eastAsia="Arial Unicode MS" w:hAnsi="Arial Unicode MS" w:cs="Arial Unicode MS"/>
          <w:color w:val="000000"/>
          <w:sz w:val="28"/>
          <w:szCs w:val="28"/>
          <w:lang w:eastAsia="ru-RU"/>
        </w:rPr>
      </w:pPr>
      <w:r w:rsidRPr="006F5A49">
        <w:rPr>
          <w:rFonts w:ascii="Times New Roman" w:eastAsia="Arial Unicode MS" w:hAnsi="Times New Roman"/>
          <w:iCs/>
          <w:color w:val="000000"/>
          <w:position w:val="-16"/>
          <w:sz w:val="28"/>
          <w:szCs w:val="28"/>
          <w:lang w:eastAsia="ru-RU"/>
        </w:rPr>
        <w:object w:dxaOrig="1840" w:dyaOrig="440">
          <v:shape id="_x0000_i1058" type="#_x0000_t75" style="width:115.65pt;height:26.8pt" o:ole="">
            <v:imagedata r:id="rId88" o:title=""/>
          </v:shape>
          <o:OLEObject Type="Embed" ProgID="Equation.3" ShapeID="_x0000_i1058" DrawAspect="Content" ObjectID="_1527518931" r:id="rId89"/>
        </w:object>
      </w:r>
    </w:p>
    <w:p w:rsidR="006F5A49" w:rsidRPr="006F5A49" w:rsidRDefault="006F5A49" w:rsidP="00F73FAF">
      <w:pPr>
        <w:spacing w:after="0" w:line="348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Данное неравенство показывает, что допустимый срок наступления события должен находиться в диапазоне изменений от наиболее раннего срока наступления до наиболее позднего срока наступления данного события.</w:t>
      </w:r>
    </w:p>
    <w:p w:rsidR="006F5A49" w:rsidRPr="006F5A49" w:rsidRDefault="006F5A49" w:rsidP="00F73FAF">
      <w:pPr>
        <w:spacing w:after="0" w:line="348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Для критических событий</w:t>
      </w:r>
    </w:p>
    <w:p w:rsidR="006F5A49" w:rsidRPr="006F5A49" w:rsidRDefault="00311C20" w:rsidP="00F73FAF">
      <w:pPr>
        <w:spacing w:after="0" w:line="348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Arial Unicode MS" w:hAnsi="Times New Roman"/>
          <w:iCs/>
          <w:color w:val="000000"/>
          <w:position w:val="-16"/>
          <w:sz w:val="28"/>
          <w:szCs w:val="28"/>
          <w:lang w:eastAsia="ru-RU"/>
        </w:rPr>
        <w:object w:dxaOrig="1840" w:dyaOrig="440">
          <v:shape id="_x0000_i1059" type="#_x0000_t75" style="width:108.75pt;height:24.5pt" o:ole="">
            <v:imagedata r:id="rId90" o:title=""/>
          </v:shape>
          <o:OLEObject Type="Embed" ProgID="Equation.3" ShapeID="_x0000_i1059" DrawAspect="Content" ObjectID="_1527518932" r:id="rId91"/>
        </w:object>
      </w:r>
    </w:p>
    <w:p w:rsidR="006F5A49" w:rsidRPr="006F5A49" w:rsidRDefault="006F5A49" w:rsidP="00F73FAF">
      <w:pPr>
        <w:spacing w:after="0" w:line="348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 Резерв времени событий</w:t>
      </w:r>
      <w:r w:rsidRPr="006F5A4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</w:t>
      </w:r>
      <w:r w:rsidR="00311C20" w:rsidRPr="006F5A49">
        <w:rPr>
          <w:rFonts w:ascii="Times New Roman" w:eastAsia="Times New Roman" w:hAnsi="Times New Roman"/>
          <w:iCs/>
          <w:color w:val="000000"/>
          <w:position w:val="-12"/>
          <w:sz w:val="28"/>
          <w:szCs w:val="28"/>
          <w:lang w:eastAsia="ru-RU"/>
        </w:rPr>
        <w:object w:dxaOrig="279" w:dyaOrig="380">
          <v:shape id="_x0000_i1060" type="#_x0000_t75" style="width:16.1pt;height:24.5pt" o:ole="">
            <v:imagedata r:id="rId92" o:title=""/>
          </v:shape>
          <o:OLEObject Type="Embed" ProgID="Equation.3" ShapeID="_x0000_i1060" DrawAspect="Content" ObjectID="_1527518933" r:id="rId93"/>
        </w:object>
      </w:r>
      <w:r w:rsidRPr="006F5A4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.</w:t>
      </w:r>
    </w:p>
    <w:p w:rsidR="006F5A49" w:rsidRPr="006F5A49" w:rsidRDefault="006F5A49" w:rsidP="00F73FAF">
      <w:pPr>
        <w:spacing w:after="0" w:line="348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Рассчитав ранние и поздние сроки наступления каждого события, можно определить резервы времени событий по формуле</w:t>
      </w:r>
    </w:p>
    <w:p w:rsidR="006F5A49" w:rsidRPr="006F5A49" w:rsidRDefault="00311C20" w:rsidP="00F73FAF">
      <w:pPr>
        <w:spacing w:after="0" w:line="348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iCs/>
          <w:color w:val="000000"/>
          <w:position w:val="-12"/>
          <w:sz w:val="28"/>
          <w:szCs w:val="28"/>
          <w:lang w:eastAsia="ru-RU"/>
        </w:rPr>
        <w:object w:dxaOrig="1620" w:dyaOrig="400">
          <v:shape id="_x0000_i1061" type="#_x0000_t75" style="width:98.8pt;height:23.75pt" o:ole="">
            <v:imagedata r:id="rId94" o:title=""/>
          </v:shape>
          <o:OLEObject Type="Embed" ProgID="Equation.3" ShapeID="_x0000_i1061" DrawAspect="Content" ObjectID="_1527518934" r:id="rId95"/>
        </w:object>
      </w:r>
    </w:p>
    <w:p w:rsidR="006F5A49" w:rsidRPr="006F5A49" w:rsidRDefault="006F5A49" w:rsidP="00F73FAF">
      <w:pPr>
        <w:spacing w:after="0" w:line="348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Резервы времени всех критических событий равны 0.</w:t>
      </w:r>
    </w:p>
    <w:p w:rsidR="006F5A49" w:rsidRPr="006F5A49" w:rsidRDefault="00273BEE" w:rsidP="00F73FAF">
      <w:pPr>
        <w:spacing w:after="0" w:line="348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iCs/>
          <w:color w:val="000000"/>
          <w:position w:val="-16"/>
          <w:sz w:val="28"/>
          <w:szCs w:val="28"/>
          <w:lang w:eastAsia="ru-RU"/>
        </w:rPr>
        <w:object w:dxaOrig="460" w:dyaOrig="420">
          <v:shape id="_x0000_i1062" type="#_x0000_t75" style="width:32.95pt;height:27.55pt" o:ole="">
            <v:imagedata r:id="rId96" o:title=""/>
          </v:shape>
          <o:OLEObject Type="Embed" ProgID="Equation.3" ShapeID="_x0000_i1062" DrawAspect="Content" ObjectID="_1527518935" r:id="rId97"/>
        </w:object>
      </w:r>
      <w:r w:rsidR="006F5A49" w:rsidRPr="006F5A4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= 0</w:t>
      </w:r>
    </w:p>
    <w:p w:rsidR="006F5A49" w:rsidRPr="000172E3" w:rsidRDefault="006F5A49" w:rsidP="00F73FAF">
      <w:pPr>
        <w:spacing w:after="0" w:line="348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bookmarkStart w:id="23" w:name="bookmark15"/>
      <w:r w:rsidRPr="000172E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4.3. Расчет времени выполнения работ</w:t>
      </w:r>
      <w:bookmarkEnd w:id="23"/>
    </w:p>
    <w:p w:rsidR="006F5A49" w:rsidRPr="006F5A49" w:rsidRDefault="006F5A49" w:rsidP="00F73FAF">
      <w:pPr>
        <w:spacing w:after="0" w:line="348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Расчет времени выполнения работ проводят после того, как определены </w:t>
      </w:r>
      <w:r w:rsidRPr="00273BEE">
        <w:rPr>
          <w:rFonts w:ascii="Times New Roman" w:eastAsia="Times New Roman" w:hAnsi="Times New Roman"/>
          <w:iCs/>
          <w:color w:val="000000"/>
          <w:position w:val="-12"/>
          <w:sz w:val="32"/>
          <w:szCs w:val="32"/>
          <w:lang w:eastAsia="ru-RU"/>
        </w:rPr>
        <w:object w:dxaOrig="440" w:dyaOrig="400">
          <v:shape id="_x0000_i1063" type="#_x0000_t75" style="width:21.45pt;height:19.15pt" o:ole="">
            <v:imagedata r:id="rId98" o:title=""/>
          </v:shape>
          <o:OLEObject Type="Embed" ProgID="Equation.3" ShapeID="_x0000_i1063" DrawAspect="Content" ObjectID="_1527518936" r:id="rId99"/>
        </w:object>
      </w:r>
      <w:r w:rsidRPr="00273BEE">
        <w:rPr>
          <w:rFonts w:ascii="Times New Roman" w:eastAsia="Times New Roman" w:hAnsi="Times New Roman"/>
          <w:color w:val="000000"/>
          <w:spacing w:val="-30"/>
          <w:sz w:val="32"/>
          <w:szCs w:val="32"/>
          <w:lang w:eastAsia="ru-RU"/>
        </w:rPr>
        <w:t xml:space="preserve"> и </w:t>
      </w:r>
      <w:r w:rsidRPr="00273BEE">
        <w:rPr>
          <w:rFonts w:ascii="Times New Roman" w:eastAsia="Times New Roman" w:hAnsi="Times New Roman"/>
          <w:color w:val="000000"/>
          <w:position w:val="-12"/>
          <w:sz w:val="32"/>
          <w:szCs w:val="32"/>
          <w:lang w:eastAsia="ru-RU"/>
        </w:rPr>
        <w:object w:dxaOrig="460" w:dyaOrig="400">
          <v:shape id="_x0000_i1064" type="#_x0000_t75" style="width:22.2pt;height:19.15pt" o:ole="">
            <v:imagedata r:id="rId100" o:title=""/>
          </v:shape>
          <o:OLEObject Type="Embed" ProgID="Equation.3" ShapeID="_x0000_i1064" DrawAspect="Content" ObjectID="_1527518937" r:id="rId101"/>
        </w:object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для всех событий.</w:t>
      </w:r>
    </w:p>
    <w:p w:rsidR="006F5A49" w:rsidRPr="006F5A49" w:rsidRDefault="006F5A49" w:rsidP="00F73FAF">
      <w:pPr>
        <w:spacing w:after="0" w:line="348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 Ранний срок начала работ</w:t>
      </w:r>
      <w:proofErr w:type="gramStart"/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</w:t>
      </w:r>
      <w:r w:rsidR="00273BEE" w:rsidRPr="006F5A49">
        <w:rPr>
          <w:rFonts w:ascii="Times New Roman" w:eastAsia="Times New Roman" w:hAnsi="Times New Roman"/>
          <w:color w:val="000000"/>
          <w:position w:val="-16"/>
          <w:sz w:val="28"/>
          <w:szCs w:val="28"/>
          <w:lang w:eastAsia="ru-RU"/>
        </w:rPr>
        <w:object w:dxaOrig="360" w:dyaOrig="440">
          <v:shape id="_x0000_i1065" type="#_x0000_t75" style="width:26.8pt;height:29.1pt" o:ole="">
            <v:imagedata r:id="rId102" o:title=""/>
          </v:shape>
          <o:OLEObject Type="Embed" ProgID="Equation.3" ShapeID="_x0000_i1065" DrawAspect="Content" ObjectID="_1527518938" r:id="rId103"/>
        </w:object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) </w:t>
      </w:r>
      <w:proofErr w:type="gramEnd"/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равен раннему сроку наступления события, из которого исходит данная работа (рис. </w:t>
      </w:r>
      <w:r w:rsidR="00CC682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</w:t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), т.е.</w:t>
      </w:r>
    </w:p>
    <w:p w:rsidR="0041593D" w:rsidRDefault="00273BEE" w:rsidP="00F73FAF">
      <w:pPr>
        <w:spacing w:after="0" w:line="348" w:lineRule="auto"/>
        <w:jc w:val="center"/>
        <w:rPr>
          <w:rFonts w:ascii="Times New Roman" w:eastAsia="Times New Roman" w:hAnsi="Times New Roman"/>
          <w:color w:val="000000"/>
          <w:spacing w:val="30"/>
          <w:position w:val="-16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pacing w:val="30"/>
          <w:position w:val="-16"/>
          <w:sz w:val="28"/>
          <w:szCs w:val="28"/>
          <w:lang w:eastAsia="ru-RU"/>
        </w:rPr>
        <w:object w:dxaOrig="1040" w:dyaOrig="440">
          <v:shape id="_x0000_i1066" type="#_x0000_t75" style="width:69.7pt;height:27.55pt" o:ole="">
            <v:imagedata r:id="rId104" o:title=""/>
          </v:shape>
          <o:OLEObject Type="Embed" ProgID="Equation.3" ShapeID="_x0000_i1066" DrawAspect="Content" ObjectID="_1527518939" r:id="rId105"/>
        </w:object>
      </w:r>
    </w:p>
    <w:p w:rsidR="00D80D8F" w:rsidRPr="00D80D8F" w:rsidRDefault="00D80D8F" w:rsidP="00F73FAF">
      <w:pPr>
        <w:spacing w:after="0" w:line="348" w:lineRule="auto"/>
        <w:jc w:val="center"/>
        <w:rPr>
          <w:rFonts w:ascii="Times New Roman" w:eastAsia="Times New Roman" w:hAnsi="Times New Roman"/>
          <w:color w:val="000000"/>
          <w:spacing w:val="30"/>
          <w:position w:val="-16"/>
          <w:sz w:val="16"/>
          <w:szCs w:val="16"/>
          <w:lang w:eastAsia="ru-RU"/>
        </w:rPr>
      </w:pPr>
    </w:p>
    <w:p w:rsidR="006F5A49" w:rsidRPr="006F5A49" w:rsidRDefault="006F5A49" w:rsidP="00542D9E">
      <w:pPr>
        <w:spacing w:after="0" w:line="360" w:lineRule="auto"/>
        <w:jc w:val="center"/>
        <w:rPr>
          <w:rFonts w:ascii="Arial Unicode MS" w:eastAsia="Arial Unicode MS" w:hAnsi="Arial Unicode MS" w:cs="Arial Unicode MS"/>
          <w:color w:val="000000"/>
          <w:sz w:val="28"/>
          <w:szCs w:val="28"/>
          <w:lang w:eastAsia="ru-RU"/>
        </w:rPr>
      </w:pPr>
      <w:r>
        <w:rPr>
          <w:rFonts w:ascii="Arial Unicode MS" w:eastAsia="Arial Unicode MS" w:hAnsi="Arial Unicode MS" w:cs="Arial Unicode MS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781550" cy="2477215"/>
            <wp:effectExtent l="19050" t="0" r="0" b="0"/>
            <wp:docPr id="27" name="Рисунок 27" descr="G:\УТС ОКТ ТСР ТИ ОНИ ТТС МТП\Моделирование транспортных процессов\media\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31" descr="G:\УТС ОКТ ТСР ТИ ОНИ ТТС МТП\Моделирование транспортных процессов\media\image11.pn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821" cy="2480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BEE" w:rsidRPr="00D80D8F" w:rsidRDefault="006F5A49" w:rsidP="00D80D8F">
      <w:pPr>
        <w:spacing w:line="360" w:lineRule="auto"/>
        <w:jc w:val="center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Рис. </w:t>
      </w:r>
      <w:r w:rsidR="00CC6820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5</w:t>
      </w:r>
      <w:r w:rsidRPr="006F5A4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. Фрагмент сетевого графика</w:t>
      </w:r>
    </w:p>
    <w:p w:rsidR="006F5A49" w:rsidRPr="006F5A49" w:rsidRDefault="006F5A49" w:rsidP="00D80D8F">
      <w:pPr>
        <w:spacing w:after="0" w:line="324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Если эту оценку выразить через характеристики работ, то можем записать:</w:t>
      </w:r>
      <w:r w:rsidR="00F73FA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 </w:t>
      </w:r>
      <w:r w:rsidR="00273BEE" w:rsidRPr="006F5A49">
        <w:rPr>
          <w:rFonts w:ascii="Times New Roman" w:eastAsia="Times New Roman" w:hAnsi="Times New Roman"/>
          <w:color w:val="000000"/>
          <w:position w:val="-16"/>
          <w:sz w:val="28"/>
          <w:szCs w:val="28"/>
          <w:lang w:eastAsia="ru-RU"/>
        </w:rPr>
        <w:object w:dxaOrig="1380" w:dyaOrig="440">
          <v:shape id="_x0000_i1067" type="#_x0000_t75" style="width:103.4pt;height:32.95pt" o:ole="">
            <v:imagedata r:id="rId107" o:title=""/>
          </v:shape>
          <o:OLEObject Type="Embed" ProgID="Equation.3" ShapeID="_x0000_i1067" DrawAspect="Content" ObjectID="_1527518940" r:id="rId108"/>
        </w:object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</w:p>
    <w:p w:rsidR="006F5A49" w:rsidRPr="006F5A49" w:rsidRDefault="006F5A49" w:rsidP="00D80D8F">
      <w:pPr>
        <w:spacing w:after="0" w:line="324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где</w:t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273BEE" w:rsidRPr="006F5A49">
        <w:rPr>
          <w:rFonts w:ascii="Times New Roman" w:eastAsia="Times New Roman" w:hAnsi="Times New Roman"/>
          <w:color w:val="000000"/>
          <w:position w:val="-16"/>
          <w:sz w:val="28"/>
          <w:szCs w:val="28"/>
          <w:lang w:eastAsia="ru-RU"/>
        </w:rPr>
        <w:object w:dxaOrig="240" w:dyaOrig="420">
          <v:shape id="_x0000_i1068" type="#_x0000_t75" style="width:16.1pt;height:24.5pt" o:ole="">
            <v:imagedata r:id="rId109" o:title=""/>
          </v:shape>
          <o:OLEObject Type="Embed" ProgID="Equation.3" ShapeID="_x0000_i1068" DrawAspect="Content" ObjectID="_1527518941" r:id="rId110"/>
        </w:object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- предшествующая работа; </w:t>
      </w:r>
      <w:r w:rsidR="00273BEE" w:rsidRPr="006F5A49">
        <w:rPr>
          <w:rFonts w:ascii="Times New Roman" w:eastAsia="Times New Roman" w:hAnsi="Times New Roman"/>
          <w:color w:val="000000"/>
          <w:position w:val="-16"/>
          <w:sz w:val="28"/>
          <w:szCs w:val="28"/>
          <w:lang w:eastAsia="ru-RU"/>
        </w:rPr>
        <w:object w:dxaOrig="360" w:dyaOrig="440">
          <v:shape id="_x0000_i1069" type="#_x0000_t75" style="width:24.5pt;height:26.8pt" o:ole="">
            <v:imagedata r:id="rId111" o:title=""/>
          </v:shape>
          <o:OLEObject Type="Embed" ProgID="Equation.3" ShapeID="_x0000_i1069" DrawAspect="Content" ObjectID="_1527518942" r:id="rId112"/>
        </w:object>
      </w:r>
      <w:r w:rsidRPr="006F5A4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-</w:t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последующая работа.</w:t>
      </w:r>
    </w:p>
    <w:p w:rsidR="006F5A49" w:rsidRPr="006F5A49" w:rsidRDefault="006F5A49" w:rsidP="00D80D8F">
      <w:pPr>
        <w:numPr>
          <w:ilvl w:val="0"/>
          <w:numId w:val="39"/>
        </w:numPr>
        <w:tabs>
          <w:tab w:val="left" w:pos="1009"/>
        </w:tabs>
        <w:spacing w:after="0" w:line="324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Ранний срок окончания работы определяется путем прибавления к раннему сроку начала работы продолжительности самой работы</w:t>
      </w:r>
    </w:p>
    <w:p w:rsidR="006F5A49" w:rsidRPr="006F5A49" w:rsidRDefault="00273BEE" w:rsidP="00D80D8F">
      <w:pPr>
        <w:spacing w:after="0" w:line="324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position w:val="-16"/>
          <w:sz w:val="28"/>
          <w:szCs w:val="28"/>
          <w:lang w:eastAsia="ru-RU"/>
        </w:rPr>
        <w:object w:dxaOrig="1480" w:dyaOrig="440">
          <v:shape id="_x0000_i1070" type="#_x0000_t75" style="width:92.7pt;height:24.5pt" o:ole="">
            <v:imagedata r:id="rId113" o:title=""/>
          </v:shape>
          <o:OLEObject Type="Embed" ProgID="Equation.3" ShapeID="_x0000_i1070" DrawAspect="Content" ObjectID="_1527518943" r:id="rId114"/>
        </w:object>
      </w:r>
      <w:r w:rsidR="006F5A49"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или </w:t>
      </w:r>
      <w:r w:rsidRPr="006F5A49">
        <w:rPr>
          <w:rFonts w:ascii="Times New Roman" w:eastAsia="Times New Roman" w:hAnsi="Times New Roman"/>
          <w:color w:val="000000"/>
          <w:position w:val="-16"/>
          <w:sz w:val="28"/>
          <w:szCs w:val="28"/>
          <w:lang w:eastAsia="ru-RU"/>
        </w:rPr>
        <w:object w:dxaOrig="1380" w:dyaOrig="440">
          <v:shape id="_x0000_i1071" type="#_x0000_t75" style="width:80.45pt;height:24.5pt" o:ole="">
            <v:imagedata r:id="rId115" o:title=""/>
          </v:shape>
          <o:OLEObject Type="Embed" ProgID="Equation.3" ShapeID="_x0000_i1071" DrawAspect="Content" ObjectID="_1527518944" r:id="rId116"/>
        </w:object>
      </w:r>
    </w:p>
    <w:p w:rsidR="006F5A49" w:rsidRPr="006F5A49" w:rsidRDefault="006F5A49" w:rsidP="00D80D8F">
      <w:pPr>
        <w:numPr>
          <w:ilvl w:val="0"/>
          <w:numId w:val="39"/>
        </w:numPr>
        <w:tabs>
          <w:tab w:val="left" w:pos="1042"/>
        </w:tabs>
        <w:spacing w:after="0" w:line="324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Поздний срок окончания работы равен позднему сроку наступления последующего события</w:t>
      </w:r>
    </w:p>
    <w:p w:rsidR="006F5A49" w:rsidRPr="006F5A49" w:rsidRDefault="00273BEE" w:rsidP="00D80D8F">
      <w:pPr>
        <w:spacing w:after="0" w:line="324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position w:val="-16"/>
          <w:sz w:val="28"/>
          <w:szCs w:val="28"/>
          <w:lang w:eastAsia="ru-RU"/>
        </w:rPr>
        <w:object w:dxaOrig="1020" w:dyaOrig="440">
          <v:shape id="_x0000_i1072" type="#_x0000_t75" style="width:65.85pt;height:26.05pt" o:ole="">
            <v:imagedata r:id="rId117" o:title=""/>
          </v:shape>
          <o:OLEObject Type="Embed" ProgID="Equation.3" ShapeID="_x0000_i1072" DrawAspect="Content" ObjectID="_1527518945" r:id="rId118"/>
        </w:object>
      </w:r>
      <w:r w:rsidR="006F5A49"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или </w:t>
      </w:r>
      <w:r w:rsidRPr="006F5A49">
        <w:rPr>
          <w:rFonts w:ascii="Times New Roman" w:eastAsia="Times New Roman" w:hAnsi="Times New Roman"/>
          <w:color w:val="000000"/>
          <w:position w:val="-16"/>
          <w:sz w:val="28"/>
          <w:szCs w:val="28"/>
          <w:lang w:eastAsia="ru-RU"/>
        </w:rPr>
        <w:object w:dxaOrig="1380" w:dyaOrig="440">
          <v:shape id="_x0000_i1073" type="#_x0000_t75" style="width:88.1pt;height:26.8pt" o:ole="">
            <v:imagedata r:id="rId119" o:title=""/>
          </v:shape>
          <o:OLEObject Type="Embed" ProgID="Equation.3" ShapeID="_x0000_i1073" DrawAspect="Content" ObjectID="_1527518946" r:id="rId120"/>
        </w:object>
      </w:r>
    </w:p>
    <w:p w:rsidR="006F5A49" w:rsidRPr="006F5A49" w:rsidRDefault="006F5A49" w:rsidP="00D80D8F">
      <w:pPr>
        <w:numPr>
          <w:ilvl w:val="0"/>
          <w:numId w:val="39"/>
        </w:numPr>
        <w:tabs>
          <w:tab w:val="left" w:pos="1038"/>
        </w:tabs>
        <w:spacing w:after="0" w:line="324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Поздний срок начала работы находится путем вычитания из позднего срока наступления последующего события продолжительности работы, т.е.</w:t>
      </w:r>
    </w:p>
    <w:p w:rsidR="006F5A49" w:rsidRDefault="00273BEE" w:rsidP="00D80D8F">
      <w:pPr>
        <w:spacing w:after="0" w:line="324" w:lineRule="auto"/>
        <w:jc w:val="center"/>
        <w:rPr>
          <w:rFonts w:ascii="Times New Roman" w:eastAsia="Times New Roman" w:hAnsi="Times New Roman"/>
          <w:color w:val="000000"/>
          <w:position w:val="-16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position w:val="-16"/>
          <w:sz w:val="28"/>
          <w:szCs w:val="28"/>
          <w:lang w:eastAsia="ru-RU"/>
        </w:rPr>
        <w:object w:dxaOrig="1460" w:dyaOrig="440">
          <v:shape id="_x0000_i1074" type="#_x0000_t75" style="width:90.4pt;height:24.5pt" o:ole="">
            <v:imagedata r:id="rId121" o:title=""/>
          </v:shape>
          <o:OLEObject Type="Embed" ProgID="Equation.3" ShapeID="_x0000_i1074" DrawAspect="Content" ObjectID="_1527518947" r:id="rId122"/>
        </w:object>
      </w:r>
      <w:r w:rsidR="006F5A49"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или </w:t>
      </w:r>
      <w:r w:rsidRPr="006F5A49">
        <w:rPr>
          <w:rFonts w:ascii="Times New Roman" w:eastAsia="Times New Roman" w:hAnsi="Times New Roman"/>
          <w:color w:val="000000"/>
          <w:position w:val="-16"/>
          <w:sz w:val="28"/>
          <w:szCs w:val="28"/>
          <w:lang w:eastAsia="ru-RU"/>
        </w:rPr>
        <w:object w:dxaOrig="1380" w:dyaOrig="440">
          <v:shape id="_x0000_i1075" type="#_x0000_t75" style="width:90.4pt;height:27.55pt" o:ole="">
            <v:imagedata r:id="rId123" o:title=""/>
          </v:shape>
          <o:OLEObject Type="Embed" ProgID="Equation.3" ShapeID="_x0000_i1075" DrawAspect="Content" ObjectID="_1527518948" r:id="rId124"/>
        </w:object>
      </w:r>
    </w:p>
    <w:p w:rsidR="006F5A49" w:rsidRPr="006F5A49" w:rsidRDefault="006F5A49" w:rsidP="00D80D8F">
      <w:pPr>
        <w:numPr>
          <w:ilvl w:val="0"/>
          <w:numId w:val="39"/>
        </w:numPr>
        <w:tabs>
          <w:tab w:val="left" w:pos="1100"/>
        </w:tabs>
        <w:spacing w:after="0" w:line="324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Полный резерв времени работы показывает время, на которое можно перенести начало данной работы (или увеличить её продолжительность), не </w:t>
      </w:r>
      <w:proofErr w:type="gramStart"/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изменяя при этом длины критического пути и определяется</w:t>
      </w:r>
      <w:proofErr w:type="gramEnd"/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 формулам</w:t>
      </w:r>
    </w:p>
    <w:p w:rsidR="00F73FAF" w:rsidRPr="00F73FAF" w:rsidRDefault="00F73FAF" w:rsidP="00D80D8F">
      <w:pPr>
        <w:spacing w:after="0" w:line="324" w:lineRule="auto"/>
        <w:jc w:val="center"/>
        <w:rPr>
          <w:rFonts w:ascii="Times New Roman" w:eastAsia="Times New Roman" w:hAnsi="Times New Roman"/>
          <w:color w:val="000000"/>
          <w:position w:val="-16"/>
          <w:sz w:val="28"/>
          <w:szCs w:val="28"/>
          <w:lang w:eastAsia="ru-RU"/>
        </w:rPr>
      </w:pPr>
      <w:r w:rsidRPr="00F73FAF">
        <w:rPr>
          <w:rFonts w:ascii="Times New Roman" w:eastAsia="Times New Roman" w:hAnsi="Times New Roman"/>
          <w:color w:val="000000"/>
          <w:position w:val="-14"/>
          <w:sz w:val="28"/>
          <w:szCs w:val="28"/>
          <w:lang w:eastAsia="ru-RU"/>
        </w:rPr>
        <w:object w:dxaOrig="1320" w:dyaOrig="400">
          <v:shape id="_x0000_i1076" type="#_x0000_t75" style="width:90.4pt;height:26.05pt" o:ole="">
            <v:imagedata r:id="rId125" o:title=""/>
          </v:shape>
          <o:OLEObject Type="Embed" ProgID="Equation.3" ShapeID="_x0000_i1076" DrawAspect="Content" ObjectID="_1527518949" r:id="rId126"/>
        </w:object>
      </w:r>
      <w:r w:rsidR="006F5A49"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или </w:t>
      </w:r>
      <w:r w:rsidR="00273BEE" w:rsidRPr="006F5A49">
        <w:rPr>
          <w:rFonts w:ascii="Times New Roman" w:eastAsia="Times New Roman" w:hAnsi="Times New Roman"/>
          <w:color w:val="000000"/>
          <w:position w:val="-16"/>
          <w:sz w:val="28"/>
          <w:szCs w:val="28"/>
          <w:lang w:eastAsia="ru-RU"/>
        </w:rPr>
        <w:object w:dxaOrig="2060" w:dyaOrig="440">
          <v:shape id="_x0000_i1077" type="#_x0000_t75" style="width:134.05pt;height:26.8pt" o:ole="">
            <v:imagedata r:id="rId127" o:title=""/>
          </v:shape>
          <o:OLEObject Type="Embed" ProgID="Equation.3" ShapeID="_x0000_i1077" DrawAspect="Content" ObjectID="_1527518950" r:id="rId128"/>
        </w:object>
      </w:r>
    </w:p>
    <w:p w:rsidR="006F5A49" w:rsidRPr="006F5A49" w:rsidRDefault="006F5A49" w:rsidP="00D80D8F">
      <w:pPr>
        <w:spacing w:after="0" w:line="336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Для всех работ, лежащих на критическом пути, </w:t>
      </w:r>
      <w:r w:rsidR="00273BEE" w:rsidRPr="006F5A49">
        <w:rPr>
          <w:rFonts w:ascii="Times New Roman" w:eastAsia="Times New Roman" w:hAnsi="Times New Roman"/>
          <w:color w:val="000000"/>
          <w:position w:val="-16"/>
          <w:sz w:val="28"/>
          <w:szCs w:val="28"/>
          <w:lang w:eastAsia="ru-RU"/>
        </w:rPr>
        <w:object w:dxaOrig="840" w:dyaOrig="440">
          <v:shape id="_x0000_i1078" type="#_x0000_t75" style="width:64.35pt;height:32.95pt" o:ole="">
            <v:imagedata r:id="rId129" o:title=""/>
          </v:shape>
          <o:OLEObject Type="Embed" ProgID="Equation.3" ShapeID="_x0000_i1078" DrawAspect="Content" ObjectID="_1527518951" r:id="rId130"/>
        </w:object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6F5A49" w:rsidRPr="006F5A49" w:rsidRDefault="006F5A49" w:rsidP="00477711">
      <w:pPr>
        <w:spacing w:after="0" w:line="336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Свободный резерв времени работы - часть полного резерва времени работы, которая сохраняется у нее при условии, что начальное событие работы совершится в самый поздний срок, а конечное - в самый ранний срок и определяется по формулам</w:t>
      </w:r>
    </w:p>
    <w:p w:rsidR="006F5A49" w:rsidRPr="006F5A49" w:rsidRDefault="00477711" w:rsidP="00477711">
      <w:pPr>
        <w:spacing w:after="0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position w:val="-16"/>
          <w:sz w:val="28"/>
          <w:szCs w:val="28"/>
          <w:lang w:eastAsia="ru-RU"/>
        </w:rPr>
        <w:object w:dxaOrig="1880" w:dyaOrig="440">
          <v:shape id="_x0000_i1259" type="#_x0000_t75" style="width:121.8pt;height:28.35pt" o:ole="">
            <v:imagedata r:id="rId131" o:title=""/>
          </v:shape>
          <o:OLEObject Type="Embed" ProgID="Equation.3" ShapeID="_x0000_i1259" DrawAspect="Content" ObjectID="_1527518952" r:id="rId132"/>
        </w:object>
      </w:r>
      <w:r w:rsidR="006F5A49"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или </w:t>
      </w:r>
      <w:r w:rsidR="00273BEE" w:rsidRPr="006F5A49">
        <w:rPr>
          <w:rFonts w:ascii="Times New Roman" w:eastAsia="Times New Roman" w:hAnsi="Times New Roman"/>
          <w:color w:val="000000"/>
          <w:position w:val="-16"/>
          <w:sz w:val="28"/>
          <w:szCs w:val="28"/>
          <w:lang w:eastAsia="ru-RU"/>
        </w:rPr>
        <w:object w:dxaOrig="2100" w:dyaOrig="440">
          <v:shape id="_x0000_i1258" type="#_x0000_t75" style="width:122.55pt;height:24.5pt" o:ole="">
            <v:imagedata r:id="rId133" o:title=""/>
          </v:shape>
          <o:OLEObject Type="Embed" ProgID="Equation.3" ShapeID="_x0000_i1258" DrawAspect="Content" ObjectID="_1527518953" r:id="rId134"/>
        </w:object>
      </w:r>
    </w:p>
    <w:p w:rsidR="002A6E85" w:rsidRPr="00D80D8F" w:rsidRDefault="006F5A49" w:rsidP="00477711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Результаты расчета временных характеристик работ рассматриваемого сетевого графика сведены в табл. 3.</w:t>
      </w:r>
    </w:p>
    <w:p w:rsidR="006F5A49" w:rsidRPr="006F5A49" w:rsidRDefault="006F5A49" w:rsidP="00542D9E">
      <w:pPr>
        <w:spacing w:after="0" w:line="360" w:lineRule="auto"/>
        <w:jc w:val="right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Таблица 3</w:t>
      </w:r>
    </w:p>
    <w:p w:rsidR="006F5A49" w:rsidRPr="006F5A49" w:rsidRDefault="006F5A49" w:rsidP="00542D9E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Таблица расчета временных характеристик сетевого графика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730"/>
        <w:gridCol w:w="1075"/>
        <w:gridCol w:w="1430"/>
        <w:gridCol w:w="1094"/>
        <w:gridCol w:w="1075"/>
        <w:gridCol w:w="1085"/>
        <w:gridCol w:w="1066"/>
        <w:gridCol w:w="1498"/>
      </w:tblGrid>
      <w:tr w:rsidR="006F5A49" w:rsidRPr="006F5A49" w:rsidTr="006F5A49">
        <w:trPr>
          <w:trHeight w:val="643"/>
          <w:jc w:val="center"/>
        </w:trPr>
        <w:tc>
          <w:tcPr>
            <w:tcW w:w="7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D80D8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№</w:t>
            </w: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proofErr w:type="spellStart"/>
            <w:proofErr w:type="gramStart"/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/</w:t>
            </w:r>
            <w:proofErr w:type="spellStart"/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10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D80D8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Код работы</w:t>
            </w:r>
          </w:p>
        </w:tc>
        <w:tc>
          <w:tcPr>
            <w:tcW w:w="14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D80D8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Продолжи</w:t>
            </w:r>
            <w:r w:rsidR="0041593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тельность</w:t>
            </w:r>
            <w:proofErr w:type="spellEnd"/>
            <w:proofErr w:type="gramEnd"/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работ</w:t>
            </w:r>
          </w:p>
        </w:tc>
        <w:tc>
          <w:tcPr>
            <w:tcW w:w="21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D80D8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Начало работ</w:t>
            </w:r>
          </w:p>
        </w:tc>
        <w:tc>
          <w:tcPr>
            <w:tcW w:w="2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D80D8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Окончание работ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D80D8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Запас времени</w:t>
            </w:r>
          </w:p>
        </w:tc>
      </w:tr>
      <w:tr w:rsidR="006F5A49" w:rsidRPr="006F5A49" w:rsidTr="006F5A49">
        <w:trPr>
          <w:trHeight w:val="326"/>
          <w:jc w:val="center"/>
        </w:trPr>
        <w:tc>
          <w:tcPr>
            <w:tcW w:w="7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D80D8F">
            <w:pPr>
              <w:spacing w:after="0"/>
              <w:jc w:val="center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D80D8F">
            <w:pPr>
              <w:spacing w:after="0"/>
              <w:jc w:val="center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D80D8F">
            <w:pPr>
              <w:spacing w:after="0"/>
              <w:jc w:val="center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D80D8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раннее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D80D8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позднее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D80D8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раннее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D80D8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позднее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D80D8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полный</w:t>
            </w:r>
          </w:p>
        </w:tc>
      </w:tr>
      <w:tr w:rsidR="006F5A49" w:rsidRPr="006F5A49" w:rsidTr="006F5A49">
        <w:trPr>
          <w:trHeight w:val="326"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D80D8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D80D8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1 - 2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D80D8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D80D8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D80D8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D80D8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D80D8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D80D8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6F5A49" w:rsidRPr="006F5A49" w:rsidTr="006F5A49">
        <w:trPr>
          <w:trHeight w:val="326"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D80D8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D80D8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2 - 3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D80D8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D80D8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D80D8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D80D8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D80D8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D80D8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6F5A49" w:rsidRPr="006F5A49" w:rsidTr="006F5A49">
        <w:trPr>
          <w:trHeight w:val="326"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D80D8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D80D8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2 - 4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D80D8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D80D8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D80D8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D80D8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D80D8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D80D8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6F5A49" w:rsidRPr="006F5A49" w:rsidTr="006F5A49">
        <w:trPr>
          <w:trHeight w:val="326"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D80D8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D80D8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4 - 5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D80D8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D80D8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D80D8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D80D8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D80D8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D80D8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6F5A49" w:rsidRPr="006F5A49" w:rsidTr="006F5A49">
        <w:trPr>
          <w:trHeight w:val="326"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D80D8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D80D8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5 - 6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D80D8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D80D8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D80D8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D80D8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D80D8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D80D8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6F5A49" w:rsidRPr="006F5A49" w:rsidTr="006F5A49">
        <w:trPr>
          <w:trHeight w:val="317"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D80D8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D80D8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6 - 7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D80D8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1,5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D80D8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D80D8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D80D8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14,5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D80D8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14,5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D80D8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6F5A49" w:rsidRPr="006F5A49" w:rsidTr="006F5A49">
        <w:trPr>
          <w:trHeight w:val="326"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D80D8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D80D8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7 - 8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D80D8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D80D8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14,5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D80D8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14,5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D80D8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16,5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D80D8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16,5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D80D8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6F5A49" w:rsidRPr="006F5A49" w:rsidTr="006F5A49">
        <w:trPr>
          <w:trHeight w:val="326"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D80D8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D80D8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8 - 9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D80D8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D80D8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16,5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D80D8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16,5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D80D8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20,5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D80D8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20,5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D80D8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6F5A49" w:rsidRPr="006F5A49" w:rsidTr="006F5A49">
        <w:trPr>
          <w:trHeight w:val="326"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D80D8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D80D8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9 - 10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D80D8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D80D8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20,5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D80D8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20,5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D80D8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23,5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D80D8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23,5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D80D8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6F5A49" w:rsidRPr="006F5A49" w:rsidTr="006F5A49">
        <w:trPr>
          <w:trHeight w:val="326"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D80D8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D80D8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10 - 11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D80D8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D80D8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23,5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D80D8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23,5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D80D8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31,5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D80D8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31,5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D80D8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6F5A49" w:rsidRPr="006F5A49" w:rsidTr="006F5A49">
        <w:trPr>
          <w:trHeight w:val="326"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D80D8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D80D8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10 - 13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D80D8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D80D8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23,5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D80D8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D80D8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31,5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D80D8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D80D8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3,5</w:t>
            </w:r>
          </w:p>
        </w:tc>
      </w:tr>
      <w:tr w:rsidR="006F5A49" w:rsidRPr="006F5A49" w:rsidTr="006F5A49">
        <w:trPr>
          <w:trHeight w:val="326"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D80D8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D80D8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11 - 12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D80D8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1,5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D80D8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31,5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D80D8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31,5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D80D8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D80D8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D80D8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6F5A49" w:rsidRPr="006F5A49" w:rsidTr="006F5A49">
        <w:trPr>
          <w:trHeight w:val="317"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D80D8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D80D8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12 - 14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D80D8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D80D8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D80D8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D80D8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D80D8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D80D8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6F5A49" w:rsidRPr="006F5A49" w:rsidTr="006F5A49">
        <w:trPr>
          <w:trHeight w:val="336"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D80D8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D80D8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14 - 15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D80D8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D80D8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D80D8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D80D8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32,0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D80D8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5A49" w:rsidRPr="006F5A49" w:rsidRDefault="006F5A49" w:rsidP="00D80D8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</w:tbl>
    <w:p w:rsidR="00D80D8F" w:rsidRDefault="00D80D8F" w:rsidP="00D80D8F">
      <w:pPr>
        <w:spacing w:after="0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  <w:bookmarkStart w:id="24" w:name="bookmark17"/>
    </w:p>
    <w:p w:rsidR="006F5A49" w:rsidRPr="0041593D" w:rsidRDefault="006F5A49" w:rsidP="00542D9E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  <w:r w:rsidRPr="0041593D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5. Сетевой график ремонта автомобилей</w:t>
      </w:r>
      <w:bookmarkEnd w:id="24"/>
    </w:p>
    <w:p w:rsidR="006F5A49" w:rsidRPr="006F5A49" w:rsidRDefault="006F5A49" w:rsidP="00D80D8F">
      <w:pPr>
        <w:spacing w:after="0" w:line="336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Дополнительно принципы построения сетевых графиков рассмотрим на основе перечня работ ремонта автомобиля и времени их выполнения (табл. 4.)</w:t>
      </w:r>
    </w:p>
    <w:p w:rsidR="006F5A49" w:rsidRPr="006F5A49" w:rsidRDefault="006F5A49" w:rsidP="00D80D8F">
      <w:pPr>
        <w:spacing w:after="0" w:line="336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таблице указано, что выполнение работ а</w:t>
      </w:r>
      <w:r w:rsidRPr="006F5A49">
        <w:rPr>
          <w:rFonts w:ascii="Times New Roman" w:eastAsia="Times New Roman" w:hAnsi="Times New Roman"/>
          <w:color w:val="000000"/>
          <w:sz w:val="28"/>
          <w:szCs w:val="28"/>
          <w:vertAlign w:val="subscript"/>
          <w:lang w:eastAsia="ru-RU"/>
        </w:rPr>
        <w:t>3</w:t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а</w:t>
      </w:r>
      <w:proofErr w:type="gramStart"/>
      <w:r w:rsidRPr="006F5A49">
        <w:rPr>
          <w:rFonts w:ascii="Times New Roman" w:eastAsia="Times New Roman" w:hAnsi="Times New Roman"/>
          <w:color w:val="000000"/>
          <w:sz w:val="28"/>
          <w:szCs w:val="28"/>
          <w:vertAlign w:val="subscript"/>
          <w:lang w:eastAsia="ru-RU"/>
        </w:rPr>
        <w:t>4</w:t>
      </w:r>
      <w:proofErr w:type="gramEnd"/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</w:t>
      </w:r>
      <w:r w:rsidRPr="006F5A4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а</w:t>
      </w:r>
      <w:r w:rsidRPr="006F5A49">
        <w:rPr>
          <w:rFonts w:ascii="Times New Roman" w:eastAsia="Times New Roman" w:hAnsi="Times New Roman"/>
          <w:iCs/>
          <w:color w:val="000000"/>
          <w:sz w:val="28"/>
          <w:szCs w:val="28"/>
          <w:vertAlign w:val="subscript"/>
          <w:lang w:eastAsia="ru-RU"/>
        </w:rPr>
        <w:t>5</w:t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может начаться только после окончания работы а</w:t>
      </w:r>
      <w:r w:rsidRPr="006F5A49">
        <w:rPr>
          <w:rFonts w:ascii="Times New Roman" w:eastAsia="Times New Roman" w:hAnsi="Times New Roman"/>
          <w:color w:val="000000"/>
          <w:sz w:val="28"/>
          <w:szCs w:val="28"/>
          <w:vertAlign w:val="subscript"/>
          <w:lang w:eastAsia="ru-RU"/>
        </w:rPr>
        <w:t>2</w:t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 работы</w:t>
      </w:r>
      <w:r w:rsidRPr="006F5A4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а</w:t>
      </w:r>
      <w:r w:rsidRPr="006F5A49">
        <w:rPr>
          <w:rFonts w:ascii="Times New Roman" w:eastAsia="Times New Roman" w:hAnsi="Times New Roman"/>
          <w:iCs/>
          <w:color w:val="000000"/>
          <w:sz w:val="28"/>
          <w:szCs w:val="28"/>
          <w:vertAlign w:val="subscript"/>
          <w:lang w:eastAsia="ru-RU"/>
        </w:rPr>
        <w:t>6</w:t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- после окончания</w:t>
      </w:r>
      <w:r w:rsidRPr="006F5A4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а</w:t>
      </w:r>
      <w:r w:rsidRPr="006F5A49">
        <w:rPr>
          <w:rFonts w:ascii="Times New Roman" w:eastAsia="Times New Roman" w:hAnsi="Times New Roman"/>
          <w:iCs/>
          <w:color w:val="000000"/>
          <w:sz w:val="28"/>
          <w:szCs w:val="28"/>
          <w:vertAlign w:val="subscript"/>
          <w:lang w:eastAsia="ru-RU"/>
        </w:rPr>
        <w:t>3</w:t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т.д. Установление очередности и полного перечня работ - очень важный вопрос при составлении исходных данных для сетевой модели и исследуемого процесса.</w:t>
      </w:r>
    </w:p>
    <w:p w:rsidR="006F5A49" w:rsidRPr="006F5A49" w:rsidRDefault="006F5A49" w:rsidP="00D80D8F">
      <w:pPr>
        <w:spacing w:after="0" w:line="336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Используя данные табл. 4, можно построить сетевой график (рис. </w:t>
      </w:r>
      <w:r w:rsidR="00CC682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6</w:t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), где работы изображены векторами (стрелками), а события, состоящие в окончании работ и возможности начать новые работы, - кружками.</w:t>
      </w:r>
    </w:p>
    <w:p w:rsidR="006F5A49" w:rsidRPr="006F5A49" w:rsidRDefault="006F5A49" w:rsidP="00D80D8F">
      <w:pPr>
        <w:spacing w:after="0" w:line="336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Чтобы отразить на графике зависимость непосредственно не опирающихся друг на друга работ, вводится фиктивная работа, имеющая нулевые затраты времени для ее выполнения. Она наносится на график пунктирной линией и нужна лишь для того, чтобы изобразить на сети требуемую очередность работы. Например, на рис. </w:t>
      </w:r>
      <w:r w:rsidR="00CC682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6</w:t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событие 11 (начало работы </w:t>
      </w:r>
      <w:r w:rsidRPr="006F5A4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а</w:t>
      </w:r>
      <w:r w:rsidRPr="006F5A49">
        <w:rPr>
          <w:rFonts w:ascii="Times New Roman" w:eastAsia="Times New Roman" w:hAnsi="Times New Roman"/>
          <w:color w:val="000000"/>
          <w:sz w:val="28"/>
          <w:szCs w:val="28"/>
          <w:vertAlign w:val="subscript"/>
          <w:lang w:eastAsia="ru-RU"/>
        </w:rPr>
        <w:t>12</w:t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 возможно только тогда, когда будут выполнены работы</w:t>
      </w:r>
      <w:r w:rsidRPr="006F5A4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а</w:t>
      </w:r>
      <w:proofErr w:type="gramStart"/>
      <w:r w:rsidRPr="006F5A49">
        <w:rPr>
          <w:rFonts w:ascii="Times New Roman" w:eastAsia="Times New Roman" w:hAnsi="Times New Roman"/>
          <w:iCs/>
          <w:color w:val="000000"/>
          <w:sz w:val="28"/>
          <w:szCs w:val="28"/>
          <w:vertAlign w:val="subscript"/>
          <w:lang w:eastAsia="ru-RU"/>
        </w:rPr>
        <w:t>9</w:t>
      </w:r>
      <w:proofErr w:type="gramEnd"/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а</w:t>
      </w:r>
      <w:r w:rsidRPr="006F5A49">
        <w:rPr>
          <w:rFonts w:ascii="Times New Roman" w:eastAsia="Times New Roman" w:hAnsi="Times New Roman"/>
          <w:color w:val="000000"/>
          <w:sz w:val="28"/>
          <w:szCs w:val="28"/>
          <w:vertAlign w:val="subscript"/>
          <w:lang w:eastAsia="ru-RU"/>
        </w:rPr>
        <w:t>10</w:t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связанные через фиктивные работы (9 - 11) и (10 - 11).</w:t>
      </w:r>
    </w:p>
    <w:p w:rsidR="006F5A49" w:rsidRPr="006F5A49" w:rsidRDefault="006F5A49" w:rsidP="00542D9E">
      <w:pPr>
        <w:spacing w:after="0" w:line="360" w:lineRule="auto"/>
        <w:jc w:val="right"/>
        <w:rPr>
          <w:rFonts w:ascii="Times New Roman" w:eastAsia="Times New Roman" w:hAnsi="Times New Roman"/>
          <w:iCs/>
          <w:color w:val="000000"/>
          <w:sz w:val="28"/>
          <w:szCs w:val="28"/>
          <w:lang w:val="en-US" w:eastAsia="ru-RU"/>
        </w:rPr>
      </w:pPr>
      <w:r w:rsidRPr="006F5A4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Таблица 4</w:t>
      </w:r>
    </w:p>
    <w:tbl>
      <w:tblPr>
        <w:tblStyle w:val="1a"/>
        <w:tblW w:w="9757" w:type="dxa"/>
        <w:jc w:val="center"/>
        <w:tblLayout w:type="fixed"/>
        <w:tblLook w:val="0000"/>
      </w:tblPr>
      <w:tblGrid>
        <w:gridCol w:w="627"/>
        <w:gridCol w:w="4962"/>
        <w:gridCol w:w="1417"/>
        <w:gridCol w:w="1418"/>
        <w:gridCol w:w="1333"/>
      </w:tblGrid>
      <w:tr w:rsidR="006F5A49" w:rsidRPr="006F5A49" w:rsidTr="00477711">
        <w:trPr>
          <w:cnfStyle w:val="000000100000"/>
          <w:trHeight w:val="20"/>
          <w:jc w:val="center"/>
        </w:trPr>
        <w:tc>
          <w:tcPr>
            <w:cnfStyle w:val="000010000000"/>
            <w:tcW w:w="627" w:type="dxa"/>
            <w:vAlign w:val="center"/>
          </w:tcPr>
          <w:p w:rsidR="006F5A49" w:rsidRPr="006F5A49" w:rsidRDefault="006F5A49" w:rsidP="00D80D8F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№ </w:t>
            </w:r>
            <w:proofErr w:type="spellStart"/>
            <w:proofErr w:type="gramStart"/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/</w:t>
            </w:r>
            <w:proofErr w:type="spellStart"/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4962" w:type="dxa"/>
            <w:vAlign w:val="center"/>
          </w:tcPr>
          <w:p w:rsidR="006F5A49" w:rsidRPr="006F5A49" w:rsidRDefault="006F5A49" w:rsidP="00D80D8F">
            <w:pPr>
              <w:spacing w:after="0"/>
              <w:jc w:val="center"/>
              <w:cnfStyle w:val="00000010000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Вид работ</w:t>
            </w:r>
          </w:p>
        </w:tc>
        <w:tc>
          <w:tcPr>
            <w:cnfStyle w:val="000010000000"/>
            <w:tcW w:w="1417" w:type="dxa"/>
            <w:vAlign w:val="center"/>
          </w:tcPr>
          <w:p w:rsidR="006F5A49" w:rsidRPr="006F5A49" w:rsidRDefault="006F5A49" w:rsidP="00EF36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Условное обозначение вида работ</w:t>
            </w:r>
          </w:p>
        </w:tc>
        <w:tc>
          <w:tcPr>
            <w:tcW w:w="1418" w:type="dxa"/>
            <w:vAlign w:val="center"/>
          </w:tcPr>
          <w:p w:rsidR="006F5A49" w:rsidRPr="006F5A49" w:rsidRDefault="006F5A49" w:rsidP="00EF36D8">
            <w:pPr>
              <w:spacing w:after="0" w:line="240" w:lineRule="auto"/>
              <w:cnfStyle w:val="00000010000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Предшест</w:t>
            </w:r>
            <w:r w:rsidR="00D80D8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вующий</w:t>
            </w:r>
            <w:proofErr w:type="spellEnd"/>
            <w:proofErr w:type="gramEnd"/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вид работ</w:t>
            </w:r>
          </w:p>
        </w:tc>
        <w:tc>
          <w:tcPr>
            <w:cnfStyle w:val="000010000000"/>
            <w:tcW w:w="1333" w:type="dxa"/>
            <w:vAlign w:val="center"/>
          </w:tcPr>
          <w:p w:rsidR="006F5A49" w:rsidRPr="006F5A49" w:rsidRDefault="006F5A49" w:rsidP="00EF36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Продол</w:t>
            </w:r>
            <w:r w:rsidR="00D80D8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житель</w:t>
            </w:r>
            <w:r w:rsidR="00D80D8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ность</w:t>
            </w:r>
            <w:proofErr w:type="spellEnd"/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работ, </w:t>
            </w:r>
            <w:proofErr w:type="gramStart"/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ч</w:t>
            </w:r>
            <w:proofErr w:type="gramEnd"/>
          </w:p>
        </w:tc>
      </w:tr>
      <w:tr w:rsidR="006F5A49" w:rsidRPr="006F5A49" w:rsidTr="00477711">
        <w:trPr>
          <w:trHeight w:val="20"/>
          <w:jc w:val="center"/>
        </w:trPr>
        <w:tc>
          <w:tcPr>
            <w:cnfStyle w:val="000010000000"/>
            <w:tcW w:w="627" w:type="dxa"/>
          </w:tcPr>
          <w:p w:rsidR="006F5A49" w:rsidRPr="006F5A49" w:rsidRDefault="006F5A49" w:rsidP="00EF36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962" w:type="dxa"/>
          </w:tcPr>
          <w:p w:rsidR="006F5A49" w:rsidRPr="006F5A49" w:rsidRDefault="006F5A49" w:rsidP="00EF36D8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Подготовка автомобиля к ремонту и постановка его на место разборки</w:t>
            </w:r>
          </w:p>
        </w:tc>
        <w:tc>
          <w:tcPr>
            <w:cnfStyle w:val="000010000000"/>
            <w:tcW w:w="1417" w:type="dxa"/>
            <w:vAlign w:val="center"/>
          </w:tcPr>
          <w:p w:rsidR="006F5A49" w:rsidRPr="006F5A49" w:rsidRDefault="006F5A49" w:rsidP="00EF36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</w:t>
            </w:r>
            <w:proofErr w:type="gramStart"/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vertAlign w:val="subscript"/>
                <w:lang w:eastAsia="ru-RU"/>
              </w:rPr>
              <w:t>1</w:t>
            </w:r>
            <w:proofErr w:type="gramEnd"/>
          </w:p>
        </w:tc>
        <w:tc>
          <w:tcPr>
            <w:tcW w:w="1418" w:type="dxa"/>
            <w:vAlign w:val="center"/>
          </w:tcPr>
          <w:p w:rsidR="006F5A49" w:rsidRPr="006F5A49" w:rsidRDefault="006F5A49" w:rsidP="00EF36D8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cnfStyle w:val="000010000000"/>
            <w:tcW w:w="1333" w:type="dxa"/>
            <w:vAlign w:val="center"/>
          </w:tcPr>
          <w:p w:rsidR="006F5A49" w:rsidRPr="006F5A49" w:rsidRDefault="006F5A49" w:rsidP="00EF36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6F5A49" w:rsidRPr="006F5A49" w:rsidTr="00477711">
        <w:trPr>
          <w:cnfStyle w:val="000000100000"/>
          <w:trHeight w:val="20"/>
          <w:jc w:val="center"/>
        </w:trPr>
        <w:tc>
          <w:tcPr>
            <w:cnfStyle w:val="000010000000"/>
            <w:tcW w:w="627" w:type="dxa"/>
          </w:tcPr>
          <w:p w:rsidR="006F5A49" w:rsidRPr="006F5A49" w:rsidRDefault="006F5A49" w:rsidP="00EF36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962" w:type="dxa"/>
          </w:tcPr>
          <w:p w:rsidR="006F5A49" w:rsidRPr="006F5A49" w:rsidRDefault="006F5A49" w:rsidP="00EF36D8">
            <w:pPr>
              <w:spacing w:after="0" w:line="240" w:lineRule="auto"/>
              <w:jc w:val="center"/>
              <w:cnfStyle w:val="00000010000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Разборка автомобиля на основные узлы</w:t>
            </w:r>
          </w:p>
        </w:tc>
        <w:tc>
          <w:tcPr>
            <w:cnfStyle w:val="000010000000"/>
            <w:tcW w:w="1417" w:type="dxa"/>
            <w:vAlign w:val="center"/>
          </w:tcPr>
          <w:p w:rsidR="006F5A49" w:rsidRPr="006F5A49" w:rsidRDefault="006F5A49" w:rsidP="00EF36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</w:t>
            </w:r>
            <w:proofErr w:type="gramStart"/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vertAlign w:val="subscript"/>
                <w:lang w:eastAsia="ru-RU"/>
              </w:rPr>
              <w:t>2</w:t>
            </w:r>
            <w:proofErr w:type="gramEnd"/>
          </w:p>
        </w:tc>
        <w:tc>
          <w:tcPr>
            <w:tcW w:w="1418" w:type="dxa"/>
            <w:vAlign w:val="center"/>
          </w:tcPr>
          <w:p w:rsidR="006F5A49" w:rsidRPr="006F5A49" w:rsidRDefault="006F5A49" w:rsidP="00EF36D8">
            <w:pPr>
              <w:spacing w:after="0" w:line="240" w:lineRule="auto"/>
              <w:jc w:val="center"/>
              <w:cnfStyle w:val="00000010000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</w:t>
            </w:r>
            <w:proofErr w:type="gramStart"/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vertAlign w:val="subscript"/>
                <w:lang w:eastAsia="ru-RU"/>
              </w:rPr>
              <w:t>1</w:t>
            </w:r>
            <w:proofErr w:type="gramEnd"/>
          </w:p>
        </w:tc>
        <w:tc>
          <w:tcPr>
            <w:cnfStyle w:val="000010000000"/>
            <w:tcW w:w="1333" w:type="dxa"/>
            <w:vAlign w:val="center"/>
          </w:tcPr>
          <w:p w:rsidR="006F5A49" w:rsidRPr="006F5A49" w:rsidRDefault="006F5A49" w:rsidP="00EF36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6F5A49" w:rsidRPr="006F5A49" w:rsidTr="00477711">
        <w:trPr>
          <w:trHeight w:val="20"/>
          <w:jc w:val="center"/>
        </w:trPr>
        <w:tc>
          <w:tcPr>
            <w:cnfStyle w:val="000010000000"/>
            <w:tcW w:w="627" w:type="dxa"/>
          </w:tcPr>
          <w:p w:rsidR="006F5A49" w:rsidRPr="006F5A49" w:rsidRDefault="006F5A49" w:rsidP="00EF36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962" w:type="dxa"/>
          </w:tcPr>
          <w:p w:rsidR="006F5A49" w:rsidRPr="006F5A49" w:rsidRDefault="006F5A49" w:rsidP="00EF36D8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Разборка и </w:t>
            </w:r>
            <w:proofErr w:type="spellStart"/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дефектовка</w:t>
            </w:r>
            <w:proofErr w:type="spellEnd"/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деталей двигателя</w:t>
            </w:r>
          </w:p>
        </w:tc>
        <w:tc>
          <w:tcPr>
            <w:cnfStyle w:val="000010000000"/>
            <w:tcW w:w="1417" w:type="dxa"/>
            <w:vAlign w:val="center"/>
          </w:tcPr>
          <w:p w:rsidR="006F5A49" w:rsidRPr="006F5A49" w:rsidRDefault="006F5A49" w:rsidP="00EF36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vertAlign w:val="subscript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vertAlign w:val="subscript"/>
                <w:lang w:eastAsia="ru-RU"/>
              </w:rPr>
              <w:t>3</w:t>
            </w:r>
          </w:p>
        </w:tc>
        <w:tc>
          <w:tcPr>
            <w:tcW w:w="1418" w:type="dxa"/>
            <w:vAlign w:val="center"/>
          </w:tcPr>
          <w:p w:rsidR="006F5A49" w:rsidRPr="006F5A49" w:rsidRDefault="006F5A49" w:rsidP="00EF36D8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</w:t>
            </w:r>
            <w:proofErr w:type="gramStart"/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vertAlign w:val="subscript"/>
                <w:lang w:eastAsia="ru-RU"/>
              </w:rPr>
              <w:t>2</w:t>
            </w:r>
            <w:proofErr w:type="gramEnd"/>
          </w:p>
        </w:tc>
        <w:tc>
          <w:tcPr>
            <w:cnfStyle w:val="000010000000"/>
            <w:tcW w:w="1333" w:type="dxa"/>
            <w:vAlign w:val="center"/>
          </w:tcPr>
          <w:p w:rsidR="006F5A49" w:rsidRPr="006F5A49" w:rsidRDefault="006F5A49" w:rsidP="00EF36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6F5A49" w:rsidRPr="006F5A49" w:rsidTr="00477711">
        <w:trPr>
          <w:cnfStyle w:val="000000100000"/>
          <w:trHeight w:val="20"/>
          <w:jc w:val="center"/>
        </w:trPr>
        <w:tc>
          <w:tcPr>
            <w:cnfStyle w:val="000010000000"/>
            <w:tcW w:w="627" w:type="dxa"/>
          </w:tcPr>
          <w:p w:rsidR="006F5A49" w:rsidRPr="006F5A49" w:rsidRDefault="006F5A49" w:rsidP="00EF36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962" w:type="dxa"/>
          </w:tcPr>
          <w:p w:rsidR="006F5A49" w:rsidRPr="006F5A49" w:rsidRDefault="006F5A49" w:rsidP="00EF36D8">
            <w:pPr>
              <w:spacing w:after="0" w:line="240" w:lineRule="auto"/>
              <w:jc w:val="center"/>
              <w:cnfStyle w:val="00000010000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Разборка и </w:t>
            </w:r>
            <w:proofErr w:type="spellStart"/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дефектовка</w:t>
            </w:r>
            <w:proofErr w:type="spellEnd"/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деталей трансмиссии</w:t>
            </w:r>
          </w:p>
        </w:tc>
        <w:tc>
          <w:tcPr>
            <w:cnfStyle w:val="000010000000"/>
            <w:tcW w:w="1417" w:type="dxa"/>
            <w:vAlign w:val="center"/>
          </w:tcPr>
          <w:p w:rsidR="006F5A49" w:rsidRPr="006F5A49" w:rsidRDefault="006F5A49" w:rsidP="00EF36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</w:t>
            </w:r>
            <w:proofErr w:type="gramStart"/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vertAlign w:val="subscript"/>
                <w:lang w:eastAsia="ru-RU"/>
              </w:rPr>
              <w:t>4</w:t>
            </w:r>
            <w:proofErr w:type="gramEnd"/>
          </w:p>
        </w:tc>
        <w:tc>
          <w:tcPr>
            <w:tcW w:w="1418" w:type="dxa"/>
            <w:vAlign w:val="center"/>
          </w:tcPr>
          <w:p w:rsidR="006F5A49" w:rsidRPr="006F5A49" w:rsidRDefault="006F5A49" w:rsidP="00EF36D8">
            <w:pPr>
              <w:spacing w:after="0" w:line="240" w:lineRule="auto"/>
              <w:jc w:val="center"/>
              <w:cnfStyle w:val="00000010000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</w:t>
            </w:r>
            <w:proofErr w:type="gramStart"/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vertAlign w:val="subscript"/>
                <w:lang w:eastAsia="ru-RU"/>
              </w:rPr>
              <w:t>2</w:t>
            </w:r>
            <w:proofErr w:type="gramEnd"/>
          </w:p>
        </w:tc>
        <w:tc>
          <w:tcPr>
            <w:cnfStyle w:val="000010000000"/>
            <w:tcW w:w="1333" w:type="dxa"/>
            <w:vAlign w:val="center"/>
          </w:tcPr>
          <w:p w:rsidR="00CC59ED" w:rsidRDefault="00CC59ED" w:rsidP="00EF36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CC59ED" w:rsidRPr="006F5A49" w:rsidRDefault="006F5A49" w:rsidP="00EF36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6F5A49" w:rsidRPr="006F5A49" w:rsidTr="00477711">
        <w:trPr>
          <w:trHeight w:val="20"/>
          <w:jc w:val="center"/>
        </w:trPr>
        <w:tc>
          <w:tcPr>
            <w:cnfStyle w:val="000010000000"/>
            <w:tcW w:w="627" w:type="dxa"/>
          </w:tcPr>
          <w:p w:rsidR="006F5A49" w:rsidRPr="006F5A49" w:rsidRDefault="006F5A49" w:rsidP="00EF36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962" w:type="dxa"/>
          </w:tcPr>
          <w:p w:rsidR="006F5A49" w:rsidRPr="006F5A49" w:rsidRDefault="006F5A49" w:rsidP="00EF36D8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Разборка и </w:t>
            </w:r>
            <w:proofErr w:type="spellStart"/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дефектовка</w:t>
            </w:r>
            <w:proofErr w:type="spellEnd"/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деталей рулевого управления и ходовой части</w:t>
            </w:r>
          </w:p>
        </w:tc>
        <w:tc>
          <w:tcPr>
            <w:cnfStyle w:val="000010000000"/>
            <w:tcW w:w="1417" w:type="dxa"/>
            <w:vAlign w:val="center"/>
          </w:tcPr>
          <w:p w:rsidR="006F5A49" w:rsidRPr="006F5A49" w:rsidRDefault="006F5A49" w:rsidP="00EF36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vertAlign w:val="subscript"/>
                <w:lang w:eastAsia="ru-RU"/>
              </w:rPr>
              <w:t>5</w:t>
            </w:r>
          </w:p>
        </w:tc>
        <w:tc>
          <w:tcPr>
            <w:tcW w:w="1418" w:type="dxa"/>
            <w:vAlign w:val="center"/>
          </w:tcPr>
          <w:p w:rsidR="006F5A49" w:rsidRPr="006F5A49" w:rsidRDefault="006F5A49" w:rsidP="00EF36D8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</w:t>
            </w:r>
            <w:proofErr w:type="gramStart"/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vertAlign w:val="subscript"/>
                <w:lang w:eastAsia="ru-RU"/>
              </w:rPr>
              <w:t>2</w:t>
            </w:r>
            <w:proofErr w:type="gramEnd"/>
          </w:p>
        </w:tc>
        <w:tc>
          <w:tcPr>
            <w:cnfStyle w:val="000010000000"/>
            <w:tcW w:w="1333" w:type="dxa"/>
            <w:vAlign w:val="center"/>
          </w:tcPr>
          <w:p w:rsidR="006F5A49" w:rsidRPr="006F5A49" w:rsidRDefault="006F5A49" w:rsidP="00EF36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6F5A49" w:rsidRPr="006F5A49" w:rsidTr="00477711">
        <w:trPr>
          <w:cnfStyle w:val="000000100000"/>
          <w:trHeight w:val="20"/>
          <w:jc w:val="center"/>
        </w:trPr>
        <w:tc>
          <w:tcPr>
            <w:cnfStyle w:val="000010000000"/>
            <w:tcW w:w="627" w:type="dxa"/>
          </w:tcPr>
          <w:p w:rsidR="006F5A49" w:rsidRPr="006F5A49" w:rsidRDefault="006F5A49" w:rsidP="00EF36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962" w:type="dxa"/>
          </w:tcPr>
          <w:p w:rsidR="006F5A49" w:rsidRPr="006F5A49" w:rsidRDefault="006F5A49" w:rsidP="00EF36D8">
            <w:pPr>
              <w:spacing w:after="0"/>
              <w:jc w:val="center"/>
              <w:cnfStyle w:val="00000010000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Комплектовка</w:t>
            </w:r>
            <w:proofErr w:type="spellEnd"/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деталей двигателя</w:t>
            </w:r>
          </w:p>
        </w:tc>
        <w:tc>
          <w:tcPr>
            <w:cnfStyle w:val="000010000000"/>
            <w:tcW w:w="1417" w:type="dxa"/>
            <w:vAlign w:val="center"/>
          </w:tcPr>
          <w:p w:rsidR="006F5A49" w:rsidRPr="006F5A49" w:rsidRDefault="006F5A49" w:rsidP="00EF36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</w:t>
            </w:r>
            <w:proofErr w:type="gramStart"/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vertAlign w:val="subscript"/>
                <w:lang w:eastAsia="ru-RU"/>
              </w:rPr>
              <w:t>6</w:t>
            </w:r>
            <w:proofErr w:type="gramEnd"/>
          </w:p>
        </w:tc>
        <w:tc>
          <w:tcPr>
            <w:tcW w:w="1418" w:type="dxa"/>
            <w:vAlign w:val="center"/>
          </w:tcPr>
          <w:p w:rsidR="006F5A49" w:rsidRPr="006F5A49" w:rsidRDefault="006F5A49" w:rsidP="00EF36D8">
            <w:pPr>
              <w:spacing w:after="0" w:line="240" w:lineRule="auto"/>
              <w:jc w:val="center"/>
              <w:cnfStyle w:val="00000010000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vertAlign w:val="subscript"/>
                <w:lang w:eastAsia="ru-RU"/>
              </w:rPr>
              <w:t>3</w:t>
            </w:r>
          </w:p>
        </w:tc>
        <w:tc>
          <w:tcPr>
            <w:cnfStyle w:val="000010000000"/>
            <w:tcW w:w="1333" w:type="dxa"/>
            <w:vAlign w:val="center"/>
          </w:tcPr>
          <w:p w:rsidR="006F5A49" w:rsidRPr="006F5A49" w:rsidRDefault="006F5A49" w:rsidP="00EF36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6F5A49" w:rsidRPr="006F5A49" w:rsidTr="00477711">
        <w:trPr>
          <w:trHeight w:val="20"/>
          <w:jc w:val="center"/>
        </w:trPr>
        <w:tc>
          <w:tcPr>
            <w:cnfStyle w:val="000010000000"/>
            <w:tcW w:w="627" w:type="dxa"/>
          </w:tcPr>
          <w:p w:rsidR="006F5A49" w:rsidRPr="006F5A49" w:rsidRDefault="006F5A49" w:rsidP="00EF36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962" w:type="dxa"/>
          </w:tcPr>
          <w:p w:rsidR="006F5A49" w:rsidRPr="006F5A49" w:rsidRDefault="006F5A49" w:rsidP="00EF36D8">
            <w:pPr>
              <w:spacing w:after="0"/>
              <w:jc w:val="center"/>
              <w:cnfStyle w:val="00000000000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Комплектовка</w:t>
            </w:r>
            <w:proofErr w:type="spellEnd"/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деталей трансмиссии</w:t>
            </w:r>
          </w:p>
        </w:tc>
        <w:tc>
          <w:tcPr>
            <w:cnfStyle w:val="000010000000"/>
            <w:tcW w:w="1417" w:type="dxa"/>
            <w:vAlign w:val="center"/>
          </w:tcPr>
          <w:p w:rsidR="006F5A49" w:rsidRPr="006F5A49" w:rsidRDefault="006F5A49" w:rsidP="00EF36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</w:t>
            </w:r>
            <w:proofErr w:type="gramStart"/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vertAlign w:val="subscript"/>
                <w:lang w:eastAsia="ru-RU"/>
              </w:rPr>
              <w:t>7</w:t>
            </w:r>
            <w:proofErr w:type="gramEnd"/>
          </w:p>
        </w:tc>
        <w:tc>
          <w:tcPr>
            <w:tcW w:w="1418" w:type="dxa"/>
            <w:vAlign w:val="center"/>
          </w:tcPr>
          <w:p w:rsidR="006F5A49" w:rsidRPr="006F5A49" w:rsidRDefault="006F5A49" w:rsidP="00EF36D8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</w:t>
            </w:r>
            <w:proofErr w:type="gramStart"/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vertAlign w:val="subscript"/>
                <w:lang w:eastAsia="ru-RU"/>
              </w:rPr>
              <w:t>4</w:t>
            </w:r>
            <w:proofErr w:type="gramEnd"/>
          </w:p>
        </w:tc>
        <w:tc>
          <w:tcPr>
            <w:cnfStyle w:val="000010000000"/>
            <w:tcW w:w="1333" w:type="dxa"/>
            <w:vAlign w:val="center"/>
          </w:tcPr>
          <w:p w:rsidR="006F5A49" w:rsidRPr="006F5A49" w:rsidRDefault="006F5A49" w:rsidP="00EF36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6F5A49" w:rsidRPr="006F5A49" w:rsidTr="00477711">
        <w:trPr>
          <w:cnfStyle w:val="000000100000"/>
          <w:trHeight w:val="20"/>
          <w:jc w:val="center"/>
        </w:trPr>
        <w:tc>
          <w:tcPr>
            <w:cnfStyle w:val="000010000000"/>
            <w:tcW w:w="627" w:type="dxa"/>
          </w:tcPr>
          <w:p w:rsidR="006F5A49" w:rsidRPr="006F5A49" w:rsidRDefault="006F5A49" w:rsidP="00EF36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962" w:type="dxa"/>
          </w:tcPr>
          <w:p w:rsidR="006F5A49" w:rsidRPr="006F5A49" w:rsidRDefault="006F5A49" w:rsidP="00EF36D8">
            <w:pPr>
              <w:spacing w:after="0" w:line="240" w:lineRule="auto"/>
              <w:jc w:val="center"/>
              <w:cnfStyle w:val="00000010000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Комплектовка</w:t>
            </w:r>
            <w:proofErr w:type="spellEnd"/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деталей ходовой части и рулевого управления</w:t>
            </w:r>
          </w:p>
        </w:tc>
        <w:tc>
          <w:tcPr>
            <w:cnfStyle w:val="000010000000"/>
            <w:tcW w:w="1417" w:type="dxa"/>
            <w:vAlign w:val="center"/>
          </w:tcPr>
          <w:p w:rsidR="006F5A49" w:rsidRPr="006F5A49" w:rsidRDefault="006F5A49" w:rsidP="00EF36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vertAlign w:val="subscript"/>
                <w:lang w:eastAsia="ru-RU"/>
              </w:rPr>
              <w:t>8</w:t>
            </w:r>
          </w:p>
        </w:tc>
        <w:tc>
          <w:tcPr>
            <w:tcW w:w="1418" w:type="dxa"/>
            <w:vAlign w:val="center"/>
          </w:tcPr>
          <w:p w:rsidR="006F5A49" w:rsidRPr="006F5A49" w:rsidRDefault="006F5A49" w:rsidP="00EF36D8">
            <w:pPr>
              <w:spacing w:after="0" w:line="240" w:lineRule="auto"/>
              <w:jc w:val="center"/>
              <w:cnfStyle w:val="00000010000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vertAlign w:val="subscript"/>
                <w:lang w:eastAsia="ru-RU"/>
              </w:rPr>
              <w:t>5</w:t>
            </w:r>
          </w:p>
        </w:tc>
        <w:tc>
          <w:tcPr>
            <w:cnfStyle w:val="000010000000"/>
            <w:tcW w:w="1333" w:type="dxa"/>
            <w:vAlign w:val="center"/>
          </w:tcPr>
          <w:p w:rsidR="006F5A49" w:rsidRPr="006F5A49" w:rsidRDefault="006F5A49" w:rsidP="00EF36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6F5A49" w:rsidRPr="006F5A49" w:rsidTr="00477711">
        <w:trPr>
          <w:trHeight w:val="20"/>
          <w:jc w:val="center"/>
        </w:trPr>
        <w:tc>
          <w:tcPr>
            <w:cnfStyle w:val="000010000000"/>
            <w:tcW w:w="627" w:type="dxa"/>
          </w:tcPr>
          <w:p w:rsidR="006F5A49" w:rsidRPr="006F5A49" w:rsidRDefault="006F5A49" w:rsidP="00EF36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4962" w:type="dxa"/>
          </w:tcPr>
          <w:p w:rsidR="006F5A49" w:rsidRPr="006F5A49" w:rsidRDefault="006F5A49" w:rsidP="00EF36D8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Сборка и испытание двигателя</w:t>
            </w:r>
          </w:p>
        </w:tc>
        <w:tc>
          <w:tcPr>
            <w:cnfStyle w:val="000010000000"/>
            <w:tcW w:w="1417" w:type="dxa"/>
            <w:vAlign w:val="center"/>
          </w:tcPr>
          <w:p w:rsidR="006F5A49" w:rsidRPr="006F5A49" w:rsidRDefault="006F5A49" w:rsidP="00EF36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</w:t>
            </w:r>
            <w:proofErr w:type="gramStart"/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vertAlign w:val="subscript"/>
                <w:lang w:eastAsia="ru-RU"/>
              </w:rPr>
              <w:t>9</w:t>
            </w:r>
            <w:proofErr w:type="gramEnd"/>
          </w:p>
        </w:tc>
        <w:tc>
          <w:tcPr>
            <w:tcW w:w="1418" w:type="dxa"/>
            <w:vAlign w:val="center"/>
          </w:tcPr>
          <w:p w:rsidR="006F5A49" w:rsidRPr="006F5A49" w:rsidRDefault="006F5A49" w:rsidP="00EF36D8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</w:t>
            </w:r>
            <w:proofErr w:type="gramStart"/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vertAlign w:val="subscript"/>
                <w:lang w:eastAsia="ru-RU"/>
              </w:rPr>
              <w:t>6</w:t>
            </w:r>
            <w:proofErr w:type="gramEnd"/>
          </w:p>
        </w:tc>
        <w:tc>
          <w:tcPr>
            <w:cnfStyle w:val="000010000000"/>
            <w:tcW w:w="1333" w:type="dxa"/>
            <w:vAlign w:val="center"/>
          </w:tcPr>
          <w:p w:rsidR="006F5A49" w:rsidRPr="006F5A49" w:rsidRDefault="006F5A49" w:rsidP="00EF36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</w:tr>
      <w:tr w:rsidR="006F5A49" w:rsidRPr="006F5A49" w:rsidTr="00477711">
        <w:trPr>
          <w:cnfStyle w:val="000000100000"/>
          <w:trHeight w:val="20"/>
          <w:jc w:val="center"/>
        </w:trPr>
        <w:tc>
          <w:tcPr>
            <w:cnfStyle w:val="000010000000"/>
            <w:tcW w:w="627" w:type="dxa"/>
          </w:tcPr>
          <w:p w:rsidR="006F5A49" w:rsidRPr="006F5A49" w:rsidRDefault="006F5A49" w:rsidP="00EF36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962" w:type="dxa"/>
          </w:tcPr>
          <w:p w:rsidR="006F5A49" w:rsidRPr="006F5A49" w:rsidRDefault="006F5A49" w:rsidP="00EF36D8">
            <w:pPr>
              <w:spacing w:after="0" w:line="240" w:lineRule="auto"/>
              <w:jc w:val="center"/>
              <w:cnfStyle w:val="00000010000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Сборка и испытание ходовой части и рулевого управления</w:t>
            </w:r>
          </w:p>
        </w:tc>
        <w:tc>
          <w:tcPr>
            <w:cnfStyle w:val="000010000000"/>
            <w:tcW w:w="1417" w:type="dxa"/>
            <w:vAlign w:val="center"/>
          </w:tcPr>
          <w:p w:rsidR="006F5A49" w:rsidRPr="006F5A49" w:rsidRDefault="006F5A49" w:rsidP="00EF36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vertAlign w:val="subscript"/>
                <w:lang w:eastAsia="ru-RU"/>
              </w:rPr>
              <w:t>10</w:t>
            </w:r>
          </w:p>
        </w:tc>
        <w:tc>
          <w:tcPr>
            <w:tcW w:w="1418" w:type="dxa"/>
            <w:vAlign w:val="center"/>
          </w:tcPr>
          <w:p w:rsidR="006F5A49" w:rsidRPr="006F5A49" w:rsidRDefault="006F5A49" w:rsidP="00EF36D8">
            <w:pPr>
              <w:spacing w:after="0" w:line="240" w:lineRule="auto"/>
              <w:jc w:val="center"/>
              <w:cnfStyle w:val="00000010000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  <w:t>а</w:t>
            </w: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vertAlign w:val="subscript"/>
                <w:lang w:eastAsia="ru-RU"/>
              </w:rPr>
              <w:t>8</w:t>
            </w:r>
          </w:p>
        </w:tc>
        <w:tc>
          <w:tcPr>
            <w:cnfStyle w:val="000010000000"/>
            <w:tcW w:w="1333" w:type="dxa"/>
            <w:vAlign w:val="center"/>
          </w:tcPr>
          <w:p w:rsidR="006F5A49" w:rsidRPr="006F5A49" w:rsidRDefault="006F5A49" w:rsidP="00EF36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</w:tr>
      <w:tr w:rsidR="006F5A49" w:rsidRPr="006F5A49" w:rsidTr="00477711">
        <w:trPr>
          <w:trHeight w:val="20"/>
          <w:jc w:val="center"/>
        </w:trPr>
        <w:tc>
          <w:tcPr>
            <w:cnfStyle w:val="000010000000"/>
            <w:tcW w:w="627" w:type="dxa"/>
          </w:tcPr>
          <w:p w:rsidR="006F5A49" w:rsidRPr="006F5A49" w:rsidRDefault="006F5A49" w:rsidP="00EF36D8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4962" w:type="dxa"/>
          </w:tcPr>
          <w:p w:rsidR="006F5A49" w:rsidRPr="006F5A49" w:rsidRDefault="006F5A49" w:rsidP="00EF36D8">
            <w:pPr>
              <w:spacing w:after="0"/>
              <w:jc w:val="center"/>
              <w:cnfStyle w:val="00000000000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Сборка и испытание трансмиссии</w:t>
            </w:r>
          </w:p>
        </w:tc>
        <w:tc>
          <w:tcPr>
            <w:cnfStyle w:val="000010000000"/>
            <w:tcW w:w="1417" w:type="dxa"/>
            <w:vAlign w:val="center"/>
          </w:tcPr>
          <w:p w:rsidR="006F5A49" w:rsidRPr="006F5A49" w:rsidRDefault="006F5A49" w:rsidP="00EF36D8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vertAlign w:val="subscript"/>
                <w:lang w:eastAsia="ru-RU"/>
              </w:rPr>
              <w:t>11</w:t>
            </w:r>
          </w:p>
        </w:tc>
        <w:tc>
          <w:tcPr>
            <w:tcW w:w="1418" w:type="dxa"/>
            <w:vAlign w:val="center"/>
          </w:tcPr>
          <w:p w:rsidR="006F5A49" w:rsidRPr="006F5A49" w:rsidRDefault="006F5A49" w:rsidP="00EF36D8">
            <w:pPr>
              <w:spacing w:after="0"/>
              <w:jc w:val="center"/>
              <w:cnfStyle w:val="00000000000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</w:t>
            </w:r>
            <w:proofErr w:type="gramStart"/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vertAlign w:val="subscript"/>
                <w:lang w:eastAsia="ru-RU"/>
              </w:rPr>
              <w:t>7</w:t>
            </w:r>
            <w:proofErr w:type="gramEnd"/>
          </w:p>
        </w:tc>
        <w:tc>
          <w:tcPr>
            <w:cnfStyle w:val="000010000000"/>
            <w:tcW w:w="1333" w:type="dxa"/>
            <w:vAlign w:val="center"/>
          </w:tcPr>
          <w:p w:rsidR="006F5A49" w:rsidRPr="006F5A49" w:rsidRDefault="006F5A49" w:rsidP="00EF36D8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</w:tr>
      <w:tr w:rsidR="006F5A49" w:rsidRPr="006F5A49" w:rsidTr="00477711">
        <w:trPr>
          <w:cnfStyle w:val="000000100000"/>
          <w:trHeight w:val="20"/>
          <w:jc w:val="center"/>
        </w:trPr>
        <w:tc>
          <w:tcPr>
            <w:cnfStyle w:val="000010000000"/>
            <w:tcW w:w="627" w:type="dxa"/>
          </w:tcPr>
          <w:p w:rsidR="006F5A49" w:rsidRPr="006F5A49" w:rsidRDefault="006F5A49" w:rsidP="00EF36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4962" w:type="dxa"/>
          </w:tcPr>
          <w:p w:rsidR="006F5A49" w:rsidRPr="006F5A49" w:rsidRDefault="006F5A49" w:rsidP="00EF36D8">
            <w:pPr>
              <w:spacing w:after="0" w:line="240" w:lineRule="auto"/>
              <w:jc w:val="center"/>
              <w:cnfStyle w:val="00000010000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Сборка автомобилей из узлов и обкатка</w:t>
            </w:r>
          </w:p>
        </w:tc>
        <w:tc>
          <w:tcPr>
            <w:cnfStyle w:val="000010000000"/>
            <w:tcW w:w="1417" w:type="dxa"/>
            <w:vAlign w:val="center"/>
          </w:tcPr>
          <w:p w:rsidR="006F5A49" w:rsidRPr="006F5A49" w:rsidRDefault="006F5A49" w:rsidP="00EF36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vertAlign w:val="subscript"/>
                <w:lang w:eastAsia="ru-RU"/>
              </w:rPr>
              <w:t>12</w:t>
            </w:r>
          </w:p>
        </w:tc>
        <w:tc>
          <w:tcPr>
            <w:tcW w:w="1418" w:type="dxa"/>
            <w:vAlign w:val="center"/>
          </w:tcPr>
          <w:p w:rsidR="006F5A49" w:rsidRPr="006F5A49" w:rsidRDefault="006F5A49" w:rsidP="00EF36D8">
            <w:pPr>
              <w:spacing w:after="0" w:line="240" w:lineRule="auto"/>
              <w:jc w:val="center"/>
              <w:cnfStyle w:val="00000010000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</w:t>
            </w:r>
            <w:proofErr w:type="gramStart"/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vertAlign w:val="subscript"/>
                <w:lang w:eastAsia="ru-RU"/>
              </w:rPr>
              <w:t>9</w:t>
            </w:r>
            <w:proofErr w:type="gramEnd"/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 а</w:t>
            </w: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vertAlign w:val="subscript"/>
                <w:lang w:eastAsia="ru-RU"/>
              </w:rPr>
              <w:t>10</w:t>
            </w: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 а</w:t>
            </w: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vertAlign w:val="subscript"/>
                <w:lang w:eastAsia="ru-RU"/>
              </w:rPr>
              <w:t>11</w:t>
            </w:r>
          </w:p>
        </w:tc>
        <w:tc>
          <w:tcPr>
            <w:cnfStyle w:val="000010000000"/>
            <w:tcW w:w="1333" w:type="dxa"/>
            <w:vAlign w:val="center"/>
          </w:tcPr>
          <w:p w:rsidR="006F5A49" w:rsidRPr="006F5A49" w:rsidRDefault="006F5A49" w:rsidP="00EF36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34</w:t>
            </w:r>
          </w:p>
        </w:tc>
      </w:tr>
      <w:tr w:rsidR="006F5A49" w:rsidRPr="006F5A49" w:rsidTr="00477711">
        <w:trPr>
          <w:trHeight w:val="20"/>
          <w:jc w:val="center"/>
        </w:trPr>
        <w:tc>
          <w:tcPr>
            <w:cnfStyle w:val="000010000000"/>
            <w:tcW w:w="627" w:type="dxa"/>
          </w:tcPr>
          <w:p w:rsidR="006F5A49" w:rsidRPr="006F5A49" w:rsidRDefault="006F5A49" w:rsidP="00EF36D8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4962" w:type="dxa"/>
          </w:tcPr>
          <w:p w:rsidR="006F5A49" w:rsidRPr="006F5A49" w:rsidRDefault="006F5A49" w:rsidP="00EF36D8">
            <w:pPr>
              <w:spacing w:after="0"/>
              <w:jc w:val="center"/>
              <w:cnfStyle w:val="00000000000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Покраска</w:t>
            </w:r>
          </w:p>
        </w:tc>
        <w:tc>
          <w:tcPr>
            <w:cnfStyle w:val="000010000000"/>
            <w:tcW w:w="1417" w:type="dxa"/>
            <w:vAlign w:val="center"/>
          </w:tcPr>
          <w:p w:rsidR="006F5A49" w:rsidRPr="006F5A49" w:rsidRDefault="006F5A49" w:rsidP="00EF36D8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vertAlign w:val="subscript"/>
                <w:lang w:eastAsia="ru-RU"/>
              </w:rPr>
              <w:t>13</w:t>
            </w:r>
          </w:p>
        </w:tc>
        <w:tc>
          <w:tcPr>
            <w:tcW w:w="1418" w:type="dxa"/>
            <w:vAlign w:val="center"/>
          </w:tcPr>
          <w:p w:rsidR="006F5A49" w:rsidRPr="006F5A49" w:rsidRDefault="006F5A49" w:rsidP="00EF36D8">
            <w:pPr>
              <w:spacing w:after="0"/>
              <w:jc w:val="center"/>
              <w:cnfStyle w:val="00000000000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vertAlign w:val="subscript"/>
                <w:lang w:eastAsia="ru-RU"/>
              </w:rPr>
              <w:t>12</w:t>
            </w:r>
          </w:p>
        </w:tc>
        <w:tc>
          <w:tcPr>
            <w:cnfStyle w:val="000010000000"/>
            <w:tcW w:w="1333" w:type="dxa"/>
            <w:vAlign w:val="center"/>
          </w:tcPr>
          <w:p w:rsidR="006F5A49" w:rsidRPr="006F5A49" w:rsidRDefault="006F5A49" w:rsidP="00EF36D8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6F5A49" w:rsidRPr="006F5A49" w:rsidTr="00477711">
        <w:trPr>
          <w:cnfStyle w:val="000000100000"/>
          <w:trHeight w:val="20"/>
          <w:jc w:val="center"/>
        </w:trPr>
        <w:tc>
          <w:tcPr>
            <w:cnfStyle w:val="000010000000"/>
            <w:tcW w:w="627" w:type="dxa"/>
          </w:tcPr>
          <w:p w:rsidR="006F5A49" w:rsidRPr="006F5A49" w:rsidRDefault="006F5A49" w:rsidP="00EF36D8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4962" w:type="dxa"/>
          </w:tcPr>
          <w:p w:rsidR="006F5A49" w:rsidRPr="006F5A49" w:rsidRDefault="006F5A49" w:rsidP="00EF36D8">
            <w:pPr>
              <w:spacing w:after="0"/>
              <w:jc w:val="center"/>
              <w:cnfStyle w:val="00000010000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Приемка автомобиля из ремонта</w:t>
            </w:r>
          </w:p>
        </w:tc>
        <w:tc>
          <w:tcPr>
            <w:cnfStyle w:val="000010000000"/>
            <w:tcW w:w="1417" w:type="dxa"/>
            <w:vAlign w:val="center"/>
          </w:tcPr>
          <w:p w:rsidR="006F5A49" w:rsidRPr="006F5A49" w:rsidRDefault="006F5A49" w:rsidP="00EF36D8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vertAlign w:val="subscript"/>
                <w:lang w:eastAsia="ru-RU"/>
              </w:rPr>
              <w:t>14</w:t>
            </w:r>
          </w:p>
        </w:tc>
        <w:tc>
          <w:tcPr>
            <w:tcW w:w="1418" w:type="dxa"/>
            <w:vAlign w:val="center"/>
          </w:tcPr>
          <w:p w:rsidR="006F5A49" w:rsidRPr="006F5A49" w:rsidRDefault="006F5A49" w:rsidP="00EF36D8">
            <w:pPr>
              <w:spacing w:after="0"/>
              <w:jc w:val="center"/>
              <w:cnfStyle w:val="00000010000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vertAlign w:val="subscript"/>
                <w:lang w:eastAsia="ru-RU"/>
              </w:rPr>
              <w:t>13</w:t>
            </w:r>
          </w:p>
        </w:tc>
        <w:tc>
          <w:tcPr>
            <w:cnfStyle w:val="000010000000"/>
            <w:tcW w:w="1333" w:type="dxa"/>
            <w:vAlign w:val="center"/>
          </w:tcPr>
          <w:p w:rsidR="006F5A49" w:rsidRPr="006F5A49" w:rsidRDefault="006F5A49" w:rsidP="00EF36D8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0,5</w:t>
            </w:r>
          </w:p>
        </w:tc>
      </w:tr>
    </w:tbl>
    <w:p w:rsidR="00D80D8F" w:rsidRDefault="00D80D8F" w:rsidP="00EF36D8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A6E85" w:rsidRPr="006F5A49" w:rsidRDefault="006F5A49" w:rsidP="001A67DB">
      <w:pPr>
        <w:spacing w:after="0" w:line="336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Часть работ выполняется последовательно (2 - 3), (3 - 6), (6 - 9) и т. д. Это означает, что начало каждой последующей работы зависит от окончания предшествующей.</w:t>
      </w:r>
    </w:p>
    <w:p w:rsidR="002A6E85" w:rsidRPr="00EF36D8" w:rsidRDefault="006F5A49" w:rsidP="001A67DB">
      <w:pPr>
        <w:spacing w:after="0" w:line="360" w:lineRule="auto"/>
        <w:jc w:val="center"/>
        <w:rPr>
          <w:rFonts w:ascii="Arial Unicode MS" w:eastAsia="Arial Unicode MS" w:hAnsi="Arial Unicode MS" w:cs="Arial Unicode MS"/>
          <w:color w:val="000000"/>
          <w:sz w:val="28"/>
          <w:szCs w:val="28"/>
          <w:lang w:eastAsia="ru-RU"/>
        </w:rPr>
      </w:pPr>
      <w:r>
        <w:rPr>
          <w:rFonts w:ascii="Arial Unicode MS" w:eastAsia="Arial Unicode MS" w:hAnsi="Arial Unicode MS" w:cs="Arial Unicode MS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209665" cy="2279015"/>
            <wp:effectExtent l="0" t="0" r="635" b="6985"/>
            <wp:docPr id="26" name="Рисунок 26" descr="G:\УТС ОКТ ТСР ТИ ОНИ ТТС МТП\Моделирование транспортных процессов\media\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6" descr="G:\УТС ОКТ ТСР ТИ ОНИ ТТС МТП\Моделирование транспортных процессов\media\image12.png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22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A49" w:rsidRPr="006F5A49" w:rsidRDefault="006F5A49" w:rsidP="00542D9E">
      <w:pPr>
        <w:spacing w:line="360" w:lineRule="auto"/>
        <w:jc w:val="center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Рис. </w:t>
      </w:r>
      <w:r w:rsidR="00CC6820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6</w:t>
      </w:r>
      <w:r w:rsidRPr="006F5A4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. Упрощенный сетевой график ремонта автомобиля</w:t>
      </w:r>
    </w:p>
    <w:p w:rsidR="006F5A49" w:rsidRPr="006F5A49" w:rsidRDefault="006F5A49" w:rsidP="00EF36D8">
      <w:pPr>
        <w:spacing w:after="0" w:line="336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Работы (2 - 3), (2 - 4), (2 - 5) могут начинаться в один и тот же момент времени с наступлением события 2. Эти работы не зависят во времени одна от другой и могут выполняться параллельно.</w:t>
      </w:r>
    </w:p>
    <w:p w:rsidR="006F5A49" w:rsidRPr="006F5A49" w:rsidRDefault="006F5A49" w:rsidP="00EF36D8">
      <w:pPr>
        <w:spacing w:after="0" w:line="336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Фиктивные работы (9 - 11), (10 - 11) устанавливают логическую взаимосвязь, и продолжительность их равна 0.</w:t>
      </w:r>
    </w:p>
    <w:p w:rsidR="006F5A49" w:rsidRPr="006F5A49" w:rsidRDefault="006F5A49" w:rsidP="00EF36D8">
      <w:pPr>
        <w:spacing w:after="0" w:line="336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После построения сетевого графика производится расчет параметров модели: продолжительность критического пути, сроков наступления событий и времени выполнения работ.</w:t>
      </w:r>
    </w:p>
    <w:p w:rsidR="006F5A49" w:rsidRPr="006F5A49" w:rsidRDefault="006F5A49" w:rsidP="00EF36D8">
      <w:pPr>
        <w:spacing w:after="0" w:line="336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Критический путь - это последовательность технологически взаимосвязанных работ от </w:t>
      </w:r>
      <w:proofErr w:type="gramStart"/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начального</w:t>
      </w:r>
      <w:proofErr w:type="gramEnd"/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до конечного событий, имеющая максимальную продолжительность. Найдем критический путь для рассмотренного примера, определив время выполнения работ по каждой из трех ветвей: верхняя (а</w:t>
      </w:r>
      <w:proofErr w:type="gramStart"/>
      <w:r w:rsidRPr="006F5A49">
        <w:rPr>
          <w:rFonts w:ascii="Times New Roman" w:eastAsia="Times New Roman" w:hAnsi="Times New Roman"/>
          <w:color w:val="000000"/>
          <w:sz w:val="28"/>
          <w:szCs w:val="28"/>
          <w:vertAlign w:val="subscript"/>
          <w:lang w:eastAsia="ru-RU"/>
        </w:rPr>
        <w:t>1</w:t>
      </w:r>
      <w:proofErr w:type="gramEnd"/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sym w:font="Wingdings" w:char="F0E0"/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а</w:t>
      </w:r>
      <w:r w:rsidRPr="006F5A49">
        <w:rPr>
          <w:rFonts w:ascii="Times New Roman" w:eastAsia="Times New Roman" w:hAnsi="Times New Roman"/>
          <w:color w:val="000000"/>
          <w:sz w:val="28"/>
          <w:szCs w:val="28"/>
          <w:vertAlign w:val="subscript"/>
          <w:lang w:eastAsia="ru-RU"/>
        </w:rPr>
        <w:t>2</w:t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sym w:font="Wingdings" w:char="F0E0"/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а</w:t>
      </w:r>
      <w:r w:rsidRPr="006F5A49">
        <w:rPr>
          <w:rFonts w:ascii="Times New Roman" w:eastAsia="Times New Roman" w:hAnsi="Times New Roman"/>
          <w:color w:val="000000"/>
          <w:sz w:val="28"/>
          <w:szCs w:val="28"/>
          <w:vertAlign w:val="subscript"/>
          <w:lang w:eastAsia="ru-RU"/>
        </w:rPr>
        <w:t>3</w:t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sym w:font="Wingdings" w:char="F0E0"/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а</w:t>
      </w:r>
      <w:r w:rsidRPr="006F5A49">
        <w:rPr>
          <w:rFonts w:ascii="Times New Roman" w:eastAsia="Times New Roman" w:hAnsi="Times New Roman"/>
          <w:color w:val="000000"/>
          <w:sz w:val="28"/>
          <w:szCs w:val="28"/>
          <w:vertAlign w:val="subscript"/>
          <w:lang w:eastAsia="ru-RU"/>
        </w:rPr>
        <w:t>6</w:t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sym w:font="Wingdings" w:char="F0E0"/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а</w:t>
      </w:r>
      <w:r w:rsidRPr="006F5A49">
        <w:rPr>
          <w:rFonts w:ascii="Times New Roman" w:eastAsia="Times New Roman" w:hAnsi="Times New Roman"/>
          <w:color w:val="000000"/>
          <w:sz w:val="28"/>
          <w:szCs w:val="28"/>
          <w:vertAlign w:val="subscript"/>
          <w:lang w:eastAsia="ru-RU"/>
        </w:rPr>
        <w:t>9</w:t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sym w:font="Wingdings" w:char="F0E0"/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а</w:t>
      </w:r>
      <w:r w:rsidRPr="006F5A49">
        <w:rPr>
          <w:rFonts w:ascii="Times New Roman" w:eastAsia="Times New Roman" w:hAnsi="Times New Roman"/>
          <w:color w:val="000000"/>
          <w:sz w:val="28"/>
          <w:szCs w:val="28"/>
          <w:vertAlign w:val="subscript"/>
          <w:lang w:eastAsia="ru-RU"/>
        </w:rPr>
        <w:t>12</w:t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sym w:font="Wingdings" w:char="F0E0"/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а</w:t>
      </w:r>
      <w:r w:rsidRPr="006F5A49">
        <w:rPr>
          <w:rFonts w:ascii="Times New Roman" w:eastAsia="Times New Roman" w:hAnsi="Times New Roman"/>
          <w:color w:val="000000"/>
          <w:sz w:val="28"/>
          <w:szCs w:val="28"/>
          <w:vertAlign w:val="subscript"/>
          <w:lang w:eastAsia="ru-RU"/>
        </w:rPr>
        <w:t>13</w:t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sym w:font="Wingdings" w:char="F0E0"/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а</w:t>
      </w:r>
      <w:r w:rsidRPr="006F5A49">
        <w:rPr>
          <w:rFonts w:ascii="Times New Roman" w:eastAsia="Times New Roman" w:hAnsi="Times New Roman"/>
          <w:color w:val="000000"/>
          <w:sz w:val="28"/>
          <w:szCs w:val="28"/>
          <w:vertAlign w:val="subscript"/>
          <w:lang w:eastAsia="ru-RU"/>
        </w:rPr>
        <w:t>14</w:t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</w:t>
      </w:r>
    </w:p>
    <w:p w:rsidR="006F5A49" w:rsidRPr="006F5A49" w:rsidRDefault="006F5A49" w:rsidP="00EF36D8">
      <w:pPr>
        <w:spacing w:after="0" w:line="336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spellStart"/>
      <w:r w:rsidRPr="006F5A49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Т</w:t>
      </w:r>
      <w:r w:rsidRPr="006F5A49">
        <w:rPr>
          <w:rFonts w:ascii="Times New Roman" w:eastAsia="Times New Roman" w:hAnsi="Times New Roman"/>
          <w:color w:val="000000"/>
          <w:sz w:val="28"/>
          <w:szCs w:val="28"/>
          <w:vertAlign w:val="subscript"/>
          <w:lang w:eastAsia="ru-RU"/>
        </w:rPr>
        <w:t>в</w:t>
      </w:r>
      <w:proofErr w:type="spellEnd"/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= 2 + 8 + 6 + 4 + 12 + 34 + 2 + 0,5 = 68,5 (ч);</w:t>
      </w:r>
    </w:p>
    <w:p w:rsidR="006F5A49" w:rsidRPr="006F5A49" w:rsidRDefault="006F5A49" w:rsidP="00EF36D8">
      <w:pPr>
        <w:spacing w:after="0" w:line="336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средняя (а</w:t>
      </w:r>
      <w:proofErr w:type="gramStart"/>
      <w:r w:rsidRPr="006F5A49">
        <w:rPr>
          <w:rFonts w:ascii="Times New Roman" w:eastAsia="Times New Roman" w:hAnsi="Times New Roman"/>
          <w:color w:val="000000"/>
          <w:sz w:val="28"/>
          <w:szCs w:val="28"/>
          <w:vertAlign w:val="subscript"/>
          <w:lang w:eastAsia="ru-RU"/>
        </w:rPr>
        <w:t>1</w:t>
      </w:r>
      <w:proofErr w:type="gramEnd"/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sym w:font="Wingdings" w:char="F0E0"/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а</w:t>
      </w:r>
      <w:r w:rsidRPr="006F5A49">
        <w:rPr>
          <w:rFonts w:ascii="Times New Roman" w:eastAsia="Times New Roman" w:hAnsi="Times New Roman"/>
          <w:color w:val="000000"/>
          <w:sz w:val="28"/>
          <w:szCs w:val="28"/>
          <w:vertAlign w:val="subscript"/>
          <w:lang w:eastAsia="ru-RU"/>
        </w:rPr>
        <w:t>2</w:t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sym w:font="Wingdings" w:char="F0E0"/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а</w:t>
      </w:r>
      <w:r w:rsidRPr="006F5A49">
        <w:rPr>
          <w:rFonts w:ascii="Times New Roman" w:eastAsia="Times New Roman" w:hAnsi="Times New Roman"/>
          <w:color w:val="000000"/>
          <w:sz w:val="28"/>
          <w:szCs w:val="28"/>
          <w:vertAlign w:val="subscript"/>
          <w:lang w:eastAsia="ru-RU"/>
        </w:rPr>
        <w:t>4</w:t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sym w:font="Wingdings" w:char="F0E0"/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а</w:t>
      </w:r>
      <w:r w:rsidRPr="006F5A49">
        <w:rPr>
          <w:rFonts w:ascii="Times New Roman" w:eastAsia="Times New Roman" w:hAnsi="Times New Roman"/>
          <w:color w:val="000000"/>
          <w:sz w:val="28"/>
          <w:szCs w:val="28"/>
          <w:vertAlign w:val="subscript"/>
          <w:lang w:eastAsia="ru-RU"/>
        </w:rPr>
        <w:t>7</w:t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sym w:font="Wingdings" w:char="F0E0"/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а</w:t>
      </w:r>
      <w:r w:rsidRPr="006F5A49">
        <w:rPr>
          <w:rFonts w:ascii="Times New Roman" w:eastAsia="Times New Roman" w:hAnsi="Times New Roman"/>
          <w:color w:val="000000"/>
          <w:sz w:val="28"/>
          <w:szCs w:val="28"/>
          <w:vertAlign w:val="subscript"/>
          <w:lang w:eastAsia="ru-RU"/>
        </w:rPr>
        <w:t>11</w:t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sym w:font="Wingdings" w:char="F0E0"/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а</w:t>
      </w:r>
      <w:r w:rsidRPr="006F5A49">
        <w:rPr>
          <w:rFonts w:ascii="Times New Roman" w:eastAsia="Times New Roman" w:hAnsi="Times New Roman"/>
          <w:color w:val="000000"/>
          <w:sz w:val="28"/>
          <w:szCs w:val="28"/>
          <w:vertAlign w:val="subscript"/>
          <w:lang w:eastAsia="ru-RU"/>
        </w:rPr>
        <w:t>12</w:t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sym w:font="Wingdings" w:char="F0E0"/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а</w:t>
      </w:r>
      <w:r w:rsidRPr="006F5A49">
        <w:rPr>
          <w:rFonts w:ascii="Times New Roman" w:eastAsia="Times New Roman" w:hAnsi="Times New Roman"/>
          <w:color w:val="000000"/>
          <w:sz w:val="28"/>
          <w:szCs w:val="28"/>
          <w:vertAlign w:val="subscript"/>
          <w:lang w:eastAsia="ru-RU"/>
        </w:rPr>
        <w:t>13</w:t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sym w:font="Wingdings" w:char="F0E0"/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а</w:t>
      </w:r>
      <w:r w:rsidRPr="006F5A49">
        <w:rPr>
          <w:rFonts w:ascii="Times New Roman" w:eastAsia="Times New Roman" w:hAnsi="Times New Roman"/>
          <w:color w:val="000000"/>
          <w:sz w:val="28"/>
          <w:szCs w:val="28"/>
          <w:vertAlign w:val="subscript"/>
          <w:lang w:eastAsia="ru-RU"/>
        </w:rPr>
        <w:t>14</w:t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</w:t>
      </w:r>
    </w:p>
    <w:p w:rsidR="006F5A49" w:rsidRPr="006F5A49" w:rsidRDefault="006F5A49" w:rsidP="00EF36D8">
      <w:pPr>
        <w:spacing w:after="0" w:line="336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Т</w:t>
      </w:r>
      <w:r w:rsidRPr="006F5A49">
        <w:rPr>
          <w:rFonts w:ascii="Times New Roman" w:eastAsia="Times New Roman" w:hAnsi="Times New Roman"/>
          <w:color w:val="000000"/>
          <w:sz w:val="28"/>
          <w:szCs w:val="28"/>
          <w:vertAlign w:val="subscript"/>
          <w:lang w:eastAsia="ru-RU"/>
        </w:rPr>
        <w:t>с</w:t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= 2 + 8 + 6 + 4 + 14 + 34 + 2 + 0,5 = 70,5 (ч);</w:t>
      </w:r>
    </w:p>
    <w:p w:rsidR="006F5A49" w:rsidRPr="006F5A49" w:rsidRDefault="006F5A49" w:rsidP="00EF36D8">
      <w:pPr>
        <w:spacing w:after="0" w:line="336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нижняя (а</w:t>
      </w:r>
      <w:proofErr w:type="gramStart"/>
      <w:r w:rsidRPr="006F5A49">
        <w:rPr>
          <w:rFonts w:ascii="Times New Roman" w:eastAsia="Times New Roman" w:hAnsi="Times New Roman"/>
          <w:color w:val="000000"/>
          <w:sz w:val="28"/>
          <w:szCs w:val="28"/>
          <w:vertAlign w:val="subscript"/>
          <w:lang w:eastAsia="ru-RU"/>
        </w:rPr>
        <w:t>1</w:t>
      </w:r>
      <w:proofErr w:type="gramEnd"/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sym w:font="Wingdings" w:char="F0E0"/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а</w:t>
      </w:r>
      <w:r w:rsidRPr="006F5A49">
        <w:rPr>
          <w:rFonts w:ascii="Times New Roman" w:eastAsia="Times New Roman" w:hAnsi="Times New Roman"/>
          <w:color w:val="000000"/>
          <w:sz w:val="28"/>
          <w:szCs w:val="28"/>
          <w:vertAlign w:val="subscript"/>
          <w:lang w:eastAsia="ru-RU"/>
        </w:rPr>
        <w:t>2</w:t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sym w:font="Wingdings" w:char="F0E0"/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а</w:t>
      </w:r>
      <w:r w:rsidRPr="006F5A49">
        <w:rPr>
          <w:rFonts w:ascii="Times New Roman" w:eastAsia="Times New Roman" w:hAnsi="Times New Roman"/>
          <w:color w:val="000000"/>
          <w:sz w:val="28"/>
          <w:szCs w:val="28"/>
          <w:vertAlign w:val="subscript"/>
          <w:lang w:eastAsia="ru-RU"/>
        </w:rPr>
        <w:t>5</w:t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sym w:font="Wingdings" w:char="F0E0"/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а</w:t>
      </w:r>
      <w:r w:rsidRPr="006F5A49">
        <w:rPr>
          <w:rFonts w:ascii="Times New Roman" w:eastAsia="Times New Roman" w:hAnsi="Times New Roman"/>
          <w:color w:val="000000"/>
          <w:sz w:val="28"/>
          <w:szCs w:val="28"/>
          <w:vertAlign w:val="subscript"/>
          <w:lang w:eastAsia="ru-RU"/>
        </w:rPr>
        <w:t>8</w:t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sym w:font="Wingdings" w:char="F0E0"/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а</w:t>
      </w:r>
      <w:r w:rsidRPr="006F5A49">
        <w:rPr>
          <w:rFonts w:ascii="Times New Roman" w:eastAsia="Times New Roman" w:hAnsi="Times New Roman"/>
          <w:color w:val="000000"/>
          <w:sz w:val="28"/>
          <w:szCs w:val="28"/>
          <w:vertAlign w:val="subscript"/>
          <w:lang w:eastAsia="ru-RU"/>
        </w:rPr>
        <w:t>10</w:t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sym w:font="Wingdings" w:char="F0E0"/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а</w:t>
      </w:r>
      <w:r w:rsidRPr="006F5A49">
        <w:rPr>
          <w:rFonts w:ascii="Times New Roman" w:eastAsia="Times New Roman" w:hAnsi="Times New Roman"/>
          <w:color w:val="000000"/>
          <w:sz w:val="28"/>
          <w:szCs w:val="28"/>
          <w:vertAlign w:val="subscript"/>
          <w:lang w:eastAsia="ru-RU"/>
        </w:rPr>
        <w:t>12</w:t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sym w:font="Wingdings" w:char="F0E0"/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а</w:t>
      </w:r>
      <w:r w:rsidRPr="006F5A49">
        <w:rPr>
          <w:rFonts w:ascii="Times New Roman" w:eastAsia="Times New Roman" w:hAnsi="Times New Roman"/>
          <w:color w:val="000000"/>
          <w:sz w:val="28"/>
          <w:szCs w:val="28"/>
          <w:vertAlign w:val="subscript"/>
          <w:lang w:eastAsia="ru-RU"/>
        </w:rPr>
        <w:t>13</w:t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sym w:font="Wingdings" w:char="F0E0"/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а</w:t>
      </w:r>
      <w:r w:rsidRPr="006F5A49">
        <w:rPr>
          <w:rFonts w:ascii="Times New Roman" w:eastAsia="Times New Roman" w:hAnsi="Times New Roman"/>
          <w:color w:val="000000"/>
          <w:sz w:val="28"/>
          <w:szCs w:val="28"/>
          <w:vertAlign w:val="subscript"/>
          <w:lang w:eastAsia="ru-RU"/>
        </w:rPr>
        <w:t>14</w:t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</w:t>
      </w:r>
    </w:p>
    <w:p w:rsidR="006F5A49" w:rsidRPr="006F5A49" w:rsidRDefault="006F5A49" w:rsidP="00EF36D8">
      <w:pPr>
        <w:spacing w:after="0" w:line="336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spellStart"/>
      <w:r w:rsidRPr="006F5A49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Т</w:t>
      </w:r>
      <w:r w:rsidRPr="006F5A49">
        <w:rPr>
          <w:rFonts w:ascii="Times New Roman" w:eastAsia="Times New Roman" w:hAnsi="Times New Roman"/>
          <w:color w:val="000000"/>
          <w:sz w:val="28"/>
          <w:szCs w:val="28"/>
          <w:vertAlign w:val="subscript"/>
          <w:lang w:eastAsia="ru-RU"/>
        </w:rPr>
        <w:t>н</w:t>
      </w:r>
      <w:proofErr w:type="spellEnd"/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= 2 + 8 + 4 + 3 + 10 + 34 + 2 + 0,5 = 63,5 (ч).</w:t>
      </w:r>
    </w:p>
    <w:p w:rsidR="006F5A49" w:rsidRPr="006F5A49" w:rsidRDefault="006F5A49" w:rsidP="001A67DB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Наибольшее время выполнения работ мы получили на средней ветви графика, этот путь и является критическим</w:t>
      </w:r>
      <w:r w:rsidR="00B442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</w:t>
      </w:r>
      <w:r w:rsidR="00EF36D8" w:rsidRPr="006F5A49">
        <w:rPr>
          <w:rFonts w:ascii="Times New Roman" w:eastAsia="Times New Roman" w:hAnsi="Times New Roman"/>
          <w:color w:val="000000"/>
          <w:position w:val="-16"/>
          <w:sz w:val="28"/>
          <w:szCs w:val="28"/>
          <w:lang w:eastAsia="ru-RU"/>
        </w:rPr>
        <w:object w:dxaOrig="340" w:dyaOrig="420">
          <v:shape id="_x0000_i1079" type="#_x0000_t75" style="width:22.2pt;height:26.05pt" o:ole="">
            <v:imagedata r:id="rId136" o:title=""/>
          </v:shape>
          <o:OLEObject Type="Embed" ProgID="Equation.3" ShapeID="_x0000_i1079" DrawAspect="Content" ObjectID="_1527518954" r:id="rId137"/>
        </w:object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= </w:t>
      </w:r>
      <w:r w:rsidR="00EF36D8" w:rsidRPr="006F5A49">
        <w:rPr>
          <w:rFonts w:ascii="Times New Roman" w:eastAsia="Times New Roman" w:hAnsi="Times New Roman"/>
          <w:color w:val="000000"/>
          <w:position w:val="-12"/>
          <w:sz w:val="28"/>
          <w:szCs w:val="28"/>
          <w:lang w:eastAsia="ru-RU"/>
        </w:rPr>
        <w:object w:dxaOrig="260" w:dyaOrig="380">
          <v:shape id="_x0000_i1080" type="#_x0000_t75" style="width:13pt;height:19.15pt" o:ole="">
            <v:imagedata r:id="rId138" o:title=""/>
          </v:shape>
          <o:OLEObject Type="Embed" ProgID="Equation.3" ShapeID="_x0000_i1080" DrawAspect="Content" ObjectID="_1527518955" r:id="rId139"/>
        </w:object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= 70,5 (ч).</w:t>
      </w:r>
    </w:p>
    <w:p w:rsidR="006F5A49" w:rsidRPr="006F5A49" w:rsidRDefault="006F5A49" w:rsidP="00EF36D8">
      <w:pPr>
        <w:spacing w:after="0" w:line="336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Работам, лежащим на критическом пути, уделяется особое внимание, поскольку всякая задержка в выполнении любой из этих работ приводит к срыву окончания всего комплекса работ.</w:t>
      </w:r>
    </w:p>
    <w:p w:rsidR="006F5A49" w:rsidRPr="006F5A49" w:rsidRDefault="006F5A49" w:rsidP="00EF36D8">
      <w:pPr>
        <w:spacing w:after="0" w:line="336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Расчет сроков наступления событий ведется в следующей последовательности.</w:t>
      </w:r>
    </w:p>
    <w:p w:rsidR="006F5A49" w:rsidRPr="006F5A49" w:rsidRDefault="006F5A49" w:rsidP="00EF36D8">
      <w:pPr>
        <w:spacing w:after="0" w:line="336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Первоначально определяется наиболее ранний срок наступления j-го события в сети </w:t>
      </w:r>
      <w:r w:rsidR="002A6E85" w:rsidRPr="006F5A49">
        <w:rPr>
          <w:rFonts w:ascii="Times New Roman" w:eastAsia="Times New Roman" w:hAnsi="Times New Roman"/>
          <w:color w:val="000000"/>
          <w:position w:val="-16"/>
          <w:sz w:val="28"/>
          <w:szCs w:val="28"/>
          <w:lang w:eastAsia="ru-RU"/>
        </w:rPr>
        <w:object w:dxaOrig="620" w:dyaOrig="420">
          <v:shape id="_x0000_i1081" type="#_x0000_t75" style="width:35.25pt;height:21.45pt" o:ole="">
            <v:imagedata r:id="rId140" o:title=""/>
          </v:shape>
          <o:OLEObject Type="Embed" ProgID="Equation.3" ShapeID="_x0000_i1081" DrawAspect="Content" ObjectID="_1527518956" r:id="rId141"/>
        </w:object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где</w:t>
      </w:r>
      <w:r w:rsidRPr="006F5A4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6F5A4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j</w:t>
      </w:r>
      <w:proofErr w:type="spellEnd"/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= 1, 2, ...,</w:t>
      </w:r>
      <w:r w:rsidRPr="006F5A4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</w:t>
      </w:r>
      <w:r w:rsidRPr="006F5A49">
        <w:rPr>
          <w:rFonts w:ascii="Times New Roman" w:eastAsia="Times New Roman" w:hAnsi="Times New Roman"/>
          <w:iCs/>
          <w:color w:val="000000"/>
          <w:sz w:val="28"/>
          <w:szCs w:val="28"/>
          <w:lang w:val="en-US" w:eastAsia="ru-RU"/>
        </w:rPr>
        <w:t>n</w:t>
      </w:r>
      <w:r w:rsidRPr="006F5A4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; </w:t>
      </w:r>
      <w:r w:rsidRPr="006F5A49">
        <w:rPr>
          <w:rFonts w:ascii="Times New Roman" w:eastAsia="Times New Roman" w:hAnsi="Times New Roman"/>
          <w:iCs/>
          <w:color w:val="000000"/>
          <w:sz w:val="28"/>
          <w:szCs w:val="28"/>
          <w:lang w:val="en-US" w:eastAsia="ru-RU"/>
        </w:rPr>
        <w:t>n</w:t>
      </w:r>
      <w:r w:rsidRPr="006F5A4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-</w:t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одно из событий сети. Для начального события наиболее ранний срок равен 0, т.е. </w:t>
      </w:r>
      <w:proofErr w:type="spellStart"/>
      <w:proofErr w:type="gramStart"/>
      <w:r w:rsidRPr="006F5A49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Т</w:t>
      </w:r>
      <w:r w:rsidRPr="006F5A49">
        <w:rPr>
          <w:rFonts w:ascii="Times New Roman" w:eastAsia="Times New Roman" w:hAnsi="Times New Roman"/>
          <w:color w:val="000000"/>
          <w:sz w:val="28"/>
          <w:szCs w:val="28"/>
          <w:vertAlign w:val="subscript"/>
          <w:lang w:eastAsia="ru-RU"/>
        </w:rPr>
        <w:t>р</w:t>
      </w:r>
      <w:proofErr w:type="spellEnd"/>
      <w:proofErr w:type="gramEnd"/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(1) = 0. Для любого другого события этот показатель определяется по формуле</w:t>
      </w:r>
    </w:p>
    <w:bookmarkStart w:id="25" w:name="bookmark18"/>
    <w:p w:rsidR="006F5A49" w:rsidRPr="006F5A49" w:rsidRDefault="002A6E85" w:rsidP="00EF36D8">
      <w:pPr>
        <w:spacing w:after="0" w:line="336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position w:val="-16"/>
          <w:sz w:val="28"/>
          <w:szCs w:val="28"/>
          <w:lang w:eastAsia="ru-RU"/>
        </w:rPr>
        <w:object w:dxaOrig="2420" w:dyaOrig="420">
          <v:shape id="_x0000_i1082" type="#_x0000_t75" style="width:139.4pt;height:22.2pt" o:ole="">
            <v:imagedata r:id="rId142" o:title=""/>
          </v:shape>
          <o:OLEObject Type="Embed" ProgID="Equation.3" ShapeID="_x0000_i1082" DrawAspect="Content" ObjectID="_1527518957" r:id="rId143"/>
        </w:object>
      </w:r>
      <w:r w:rsidR="006F5A49"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bookmarkEnd w:id="25"/>
    </w:p>
    <w:p w:rsidR="002A6E85" w:rsidRDefault="006F5A49" w:rsidP="00EF36D8">
      <w:pPr>
        <w:spacing w:after="0" w:line="336" w:lineRule="auto"/>
        <w:ind w:left="705" w:hanging="70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где</w:t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2A6E85" w:rsidRPr="006F5A49">
        <w:rPr>
          <w:rFonts w:ascii="Times New Roman" w:eastAsia="Times New Roman" w:hAnsi="Times New Roman"/>
          <w:color w:val="000000"/>
          <w:position w:val="-16"/>
          <w:sz w:val="28"/>
          <w:szCs w:val="28"/>
          <w:lang w:eastAsia="ru-RU"/>
        </w:rPr>
        <w:object w:dxaOrig="540" w:dyaOrig="420">
          <v:shape id="_x0000_i1083" type="#_x0000_t75" style="width:31.4pt;height:22.2pt" o:ole="">
            <v:imagedata r:id="rId144" o:title=""/>
          </v:shape>
          <o:OLEObject Type="Embed" ProgID="Equation.3" ShapeID="_x0000_i1083" DrawAspect="Content" ObjectID="_1527518958" r:id="rId145"/>
        </w:object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- наиболее ранний срок наступления события </w:t>
      </w:r>
      <w:proofErr w:type="spellStart"/>
      <w:r w:rsidRPr="006F5A49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i</w:t>
      </w:r>
      <w:proofErr w:type="spellEnd"/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предшествующего событию </w:t>
      </w:r>
      <w:proofErr w:type="spellStart"/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j</w:t>
      </w:r>
      <w:proofErr w:type="spellEnd"/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Pr="006F5A4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2A6E85">
        <w:rPr>
          <w:rFonts w:ascii="Times New Roman" w:eastAsia="Times New Roman" w:hAnsi="Times New Roman"/>
          <w:i/>
          <w:iCs/>
          <w:color w:val="000000"/>
          <w:sz w:val="32"/>
          <w:szCs w:val="32"/>
          <w:lang w:eastAsia="ru-RU"/>
        </w:rPr>
        <w:t>t</w:t>
      </w:r>
      <w:r w:rsidRPr="002A6E85">
        <w:rPr>
          <w:rFonts w:ascii="Times New Roman" w:eastAsia="Times New Roman" w:hAnsi="Times New Roman"/>
          <w:i/>
          <w:iCs/>
          <w:color w:val="000000"/>
          <w:sz w:val="32"/>
          <w:szCs w:val="32"/>
          <w:vertAlign w:val="subscript"/>
          <w:lang w:eastAsia="ru-RU"/>
        </w:rPr>
        <w:t>ij</w:t>
      </w:r>
      <w:proofErr w:type="spellEnd"/>
      <w:r w:rsidRPr="002A6E85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 xml:space="preserve"> </w:t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продолжительность работы (</w:t>
      </w:r>
      <w:proofErr w:type="spellStart"/>
      <w:r w:rsidRPr="006F5A49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i</w:t>
      </w:r>
      <w:proofErr w:type="spellEnd"/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- </w:t>
      </w:r>
      <w:proofErr w:type="spellStart"/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j</w:t>
      </w:r>
      <w:proofErr w:type="spellEnd"/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) (рис. </w:t>
      </w:r>
      <w:r w:rsidR="00CC682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7</w:t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.)</w:t>
      </w:r>
    </w:p>
    <w:p w:rsidR="006F5A49" w:rsidRPr="006F5A49" w:rsidRDefault="006F5A49" w:rsidP="00EF36D8">
      <w:pPr>
        <w:spacing w:after="0" w:line="336" w:lineRule="auto"/>
        <w:ind w:left="705" w:hanging="70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6F5A49" w:rsidRPr="006F5A49" w:rsidRDefault="006F5A49" w:rsidP="00EF36D8">
      <w:pPr>
        <w:spacing w:after="0" w:line="336" w:lineRule="auto"/>
        <w:jc w:val="center"/>
        <w:rPr>
          <w:rFonts w:ascii="Arial Unicode MS" w:eastAsia="Arial Unicode MS" w:hAnsi="Arial Unicode MS" w:cs="Arial Unicode MS"/>
          <w:color w:val="000000"/>
          <w:sz w:val="28"/>
          <w:szCs w:val="28"/>
          <w:lang w:eastAsia="ru-RU"/>
        </w:rPr>
      </w:pPr>
      <w:r>
        <w:rPr>
          <w:rFonts w:ascii="Arial Unicode MS" w:eastAsia="Arial Unicode MS" w:hAnsi="Arial Unicode MS" w:cs="Arial Unicode MS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324350" cy="1597538"/>
            <wp:effectExtent l="19050" t="0" r="0" b="0"/>
            <wp:docPr id="25" name="Рисунок 25" descr="G:\УТС ОКТ ТСР ТИ ОНИ ТТС МТП\Моделирование транспортных процессов\media\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2" descr="G:\УТС ОКТ ТСР ТИ ОНИ ТТС МТП\Моделирование транспортных процессов\media\image13.png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117" cy="1603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6D8" w:rsidRPr="002A6E85" w:rsidRDefault="006F5A49" w:rsidP="00EF36D8">
      <w:pPr>
        <w:spacing w:line="336" w:lineRule="auto"/>
        <w:jc w:val="center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Рис. </w:t>
      </w:r>
      <w:r w:rsidR="00CC6820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7</w:t>
      </w:r>
      <w:r w:rsidRPr="006F5A4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. Элементы сетевого графика</w:t>
      </w:r>
    </w:p>
    <w:p w:rsidR="006F5A49" w:rsidRPr="006F5A49" w:rsidRDefault="006F5A49" w:rsidP="00EF36D8">
      <w:pPr>
        <w:spacing w:after="0" w:line="336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Для конечного события сетевого графика наиболее ранний срок наступления равен продолжительности критического пути.</w:t>
      </w:r>
    </w:p>
    <w:p w:rsidR="006F5A49" w:rsidRPr="006F5A49" w:rsidRDefault="006F5A49" w:rsidP="00EF36D8">
      <w:pPr>
        <w:spacing w:after="0" w:line="336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Наиболее поздний срок наступления события в сети</w:t>
      </w:r>
      <w:r w:rsidRPr="006F5A49">
        <w:rPr>
          <w:rFonts w:ascii="Times New Roman" w:eastAsia="Times New Roman" w:hAnsi="Times New Roman"/>
          <w:iCs/>
          <w:color w:val="000000"/>
          <w:spacing w:val="30"/>
          <w:sz w:val="28"/>
          <w:szCs w:val="28"/>
          <w:lang w:eastAsia="ru-RU"/>
        </w:rPr>
        <w:t xml:space="preserve"> </w:t>
      </w:r>
      <w:r w:rsidRPr="006F5A49">
        <w:rPr>
          <w:rFonts w:ascii="Times New Roman" w:eastAsia="Times New Roman" w:hAnsi="Times New Roman"/>
          <w:color w:val="000000"/>
          <w:position w:val="-12"/>
          <w:sz w:val="28"/>
          <w:szCs w:val="28"/>
          <w:lang w:eastAsia="ru-RU"/>
        </w:rPr>
        <w:object w:dxaOrig="540" w:dyaOrig="380">
          <v:shape id="_x0000_i1084" type="#_x0000_t75" style="width:26.8pt;height:19.15pt" o:ole="">
            <v:imagedata r:id="rId147" o:title=""/>
          </v:shape>
          <o:OLEObject Type="Embed" ProgID="Equation.3" ShapeID="_x0000_i1084" DrawAspect="Content" ObjectID="_1527518959" r:id="rId148"/>
        </w:object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определяется по формуле</w:t>
      </w:r>
    </w:p>
    <w:p w:rsidR="006F5A49" w:rsidRPr="006F5A49" w:rsidRDefault="00EF36D8" w:rsidP="00EF36D8">
      <w:pPr>
        <w:spacing w:after="0" w:line="336" w:lineRule="auto"/>
        <w:jc w:val="center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iCs/>
          <w:color w:val="000000"/>
          <w:position w:val="-16"/>
          <w:sz w:val="28"/>
          <w:szCs w:val="28"/>
          <w:lang w:eastAsia="ru-RU"/>
        </w:rPr>
        <w:object w:dxaOrig="2380" w:dyaOrig="420">
          <v:shape id="_x0000_i1085" type="#_x0000_t75" style="width:141.7pt;height:23.75pt" o:ole="">
            <v:imagedata r:id="rId149" o:title=""/>
          </v:shape>
          <o:OLEObject Type="Embed" ProgID="Equation.3" ShapeID="_x0000_i1085" DrawAspect="Content" ObjectID="_1527518960" r:id="rId150"/>
        </w:object>
      </w:r>
      <w:r w:rsidR="006F5A49" w:rsidRPr="006F5A4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,</w:t>
      </w:r>
    </w:p>
    <w:p w:rsidR="006F5A49" w:rsidRPr="006F5A49" w:rsidRDefault="006F5A49" w:rsidP="00EF36D8">
      <w:pPr>
        <w:spacing w:after="0" w:line="312" w:lineRule="auto"/>
        <w:ind w:left="703" w:hanging="703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где</w:t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EF36D8" w:rsidRPr="006F5A49">
        <w:rPr>
          <w:rFonts w:ascii="Times New Roman" w:eastAsia="Times New Roman" w:hAnsi="Times New Roman"/>
          <w:color w:val="000000"/>
          <w:position w:val="-12"/>
          <w:sz w:val="28"/>
          <w:szCs w:val="28"/>
          <w:lang w:eastAsia="ru-RU"/>
        </w:rPr>
        <w:object w:dxaOrig="620" w:dyaOrig="380">
          <v:shape id="_x0000_i1086" type="#_x0000_t75" style="width:32.95pt;height:20.7pt" o:ole="">
            <v:imagedata r:id="rId151" o:title=""/>
          </v:shape>
          <o:OLEObject Type="Embed" ProgID="Equation.3" ShapeID="_x0000_i1086" DrawAspect="Content" ObjectID="_1527518961" r:id="rId152"/>
        </w:object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- наиболее поздний срок наступления последующего события </w:t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j</w:t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="002A6E85" w:rsidRPr="006F5A49">
        <w:rPr>
          <w:rFonts w:ascii="Times New Roman" w:eastAsia="Times New Roman" w:hAnsi="Times New Roman"/>
          <w:color w:val="000000"/>
          <w:position w:val="-16"/>
          <w:sz w:val="28"/>
          <w:szCs w:val="28"/>
          <w:lang w:eastAsia="ru-RU"/>
        </w:rPr>
        <w:object w:dxaOrig="240" w:dyaOrig="420">
          <v:shape id="_x0000_i1087" type="#_x0000_t75" style="width:20.7pt;height:31.4pt" o:ole="">
            <v:imagedata r:id="rId153" o:title=""/>
          </v:shape>
          <o:OLEObject Type="Embed" ProgID="Equation.3" ShapeID="_x0000_i1087" DrawAspect="Content" ObjectID="_1527518962" r:id="rId154"/>
        </w:object>
      </w:r>
      <w:r w:rsidRPr="006F5A4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-</w:t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продолжительность работы</w:t>
      </w:r>
      <w:r w:rsidRPr="006F5A4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6F5A49">
        <w:rPr>
          <w:rFonts w:ascii="Times New Roman" w:eastAsia="Times New Roman" w:hAnsi="Times New Roman"/>
          <w:iCs/>
          <w:color w:val="000000"/>
          <w:sz w:val="28"/>
          <w:szCs w:val="28"/>
          <w:lang w:val="en-US" w:eastAsia="ru-RU"/>
        </w:rPr>
        <w:t>i</w:t>
      </w:r>
      <w:proofErr w:type="spellEnd"/>
      <w:r w:rsidRPr="006F5A4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- </w:t>
      </w:r>
      <w:r w:rsidRPr="006F5A49">
        <w:rPr>
          <w:rFonts w:ascii="Times New Roman" w:eastAsia="Times New Roman" w:hAnsi="Times New Roman"/>
          <w:iCs/>
          <w:color w:val="000000"/>
          <w:sz w:val="28"/>
          <w:szCs w:val="28"/>
          <w:lang w:val="en-US" w:eastAsia="ru-RU"/>
        </w:rPr>
        <w:t>j</w:t>
      </w:r>
      <w:r w:rsidRPr="006F5A4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.</w:t>
      </w:r>
    </w:p>
    <w:p w:rsidR="006F5A49" w:rsidRPr="006F5A49" w:rsidRDefault="006F5A49" w:rsidP="001A67DB">
      <w:pPr>
        <w:spacing w:after="0" w:line="336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Этот показатель рассчитывается от конца сетевого графика к началу, т.е. в направлении, обратном определению наиболее раннего срока наступления событий. Для конечного события</w:t>
      </w:r>
      <w:r w:rsidRPr="006F5A4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</w:t>
      </w:r>
      <w:r w:rsidRPr="006F5A49">
        <w:rPr>
          <w:rFonts w:ascii="Times New Roman" w:eastAsia="Times New Roman" w:hAnsi="Times New Roman"/>
          <w:i/>
          <w:iCs/>
          <w:color w:val="000000"/>
          <w:sz w:val="28"/>
          <w:szCs w:val="28"/>
          <w:lang w:val="en-US" w:eastAsia="ru-RU"/>
        </w:rPr>
        <w:t>k</w:t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делается предположение, что наиболее ранний срок его наступления равен наиболее позднему сроку, т.е.</w:t>
      </w:r>
    </w:p>
    <w:p w:rsidR="006F5A49" w:rsidRPr="006F5A49" w:rsidRDefault="002A6E85" w:rsidP="001A67DB">
      <w:pPr>
        <w:spacing w:after="0" w:line="336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position w:val="-16"/>
          <w:sz w:val="28"/>
          <w:szCs w:val="28"/>
          <w:lang w:eastAsia="ru-RU"/>
        </w:rPr>
        <w:object w:dxaOrig="620" w:dyaOrig="420">
          <v:shape id="_x0000_i1088" type="#_x0000_t75" style="width:39.05pt;height:23.75pt" o:ole="">
            <v:imagedata r:id="rId155" o:title=""/>
          </v:shape>
          <o:OLEObject Type="Embed" ProgID="Equation.3" ShapeID="_x0000_i1088" DrawAspect="Content" ObjectID="_1527518963" r:id="rId156"/>
        </w:object>
      </w:r>
      <w:r w:rsidR="006F5A49"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= </w:t>
      </w:r>
      <w:r w:rsidRPr="006F5A49">
        <w:rPr>
          <w:rFonts w:ascii="Times New Roman" w:eastAsia="Times New Roman" w:hAnsi="Times New Roman"/>
          <w:color w:val="000000"/>
          <w:position w:val="-12"/>
          <w:sz w:val="28"/>
          <w:szCs w:val="28"/>
          <w:lang w:eastAsia="ru-RU"/>
        </w:rPr>
        <w:object w:dxaOrig="620" w:dyaOrig="380">
          <v:shape id="_x0000_i1089" type="#_x0000_t75" style="width:36.75pt;height:22.2pt" o:ole="">
            <v:imagedata r:id="rId157" o:title=""/>
          </v:shape>
          <o:OLEObject Type="Embed" ProgID="Equation.3" ShapeID="_x0000_i1089" DrawAspect="Content" ObjectID="_1527518964" r:id="rId158"/>
        </w:object>
      </w:r>
      <w:r w:rsidR="006F5A49"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Для критических событий сетевого графика </w:t>
      </w:r>
      <w:r w:rsidRPr="006F5A49">
        <w:rPr>
          <w:rFonts w:ascii="Times New Roman" w:eastAsia="Times New Roman" w:hAnsi="Times New Roman"/>
          <w:color w:val="000000"/>
          <w:position w:val="-16"/>
          <w:sz w:val="28"/>
          <w:szCs w:val="28"/>
          <w:lang w:eastAsia="ru-RU"/>
        </w:rPr>
        <w:object w:dxaOrig="540" w:dyaOrig="420">
          <v:shape id="_x0000_i1090" type="#_x0000_t75" style="width:31.4pt;height:22.2pt" o:ole="">
            <v:imagedata r:id="rId159" o:title=""/>
          </v:shape>
          <o:OLEObject Type="Embed" ProgID="Equation.3" ShapeID="_x0000_i1090" DrawAspect="Content" ObjectID="_1527518965" r:id="rId160"/>
        </w:object>
      </w:r>
      <w:r w:rsidR="006F5A49"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= </w:t>
      </w:r>
      <w:r w:rsidRPr="006F5A49">
        <w:rPr>
          <w:rFonts w:ascii="Times New Roman" w:eastAsia="Times New Roman" w:hAnsi="Times New Roman"/>
          <w:color w:val="000000"/>
          <w:position w:val="-12"/>
          <w:sz w:val="28"/>
          <w:szCs w:val="28"/>
          <w:lang w:eastAsia="ru-RU"/>
        </w:rPr>
        <w:object w:dxaOrig="540" w:dyaOrig="380">
          <v:shape id="_x0000_i1091" type="#_x0000_t75" style="width:32.95pt;height:23.75pt" o:ole="">
            <v:imagedata r:id="rId161" o:title=""/>
          </v:shape>
          <o:OLEObject Type="Embed" ProgID="Equation.3" ShapeID="_x0000_i1091" DrawAspect="Content" ObjectID="_1527518966" r:id="rId162"/>
        </w:object>
      </w:r>
      <w:r w:rsidR="006F5A49"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Для начального события</w:t>
      </w:r>
      <w:r w:rsidR="006F5A49" w:rsidRPr="006F5A4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</w:t>
      </w:r>
      <w:r w:rsidRPr="006F5A49">
        <w:rPr>
          <w:rFonts w:ascii="Times New Roman" w:eastAsia="Times New Roman" w:hAnsi="Times New Roman"/>
          <w:color w:val="000000"/>
          <w:position w:val="-12"/>
          <w:sz w:val="28"/>
          <w:szCs w:val="28"/>
          <w:lang w:eastAsia="ru-RU"/>
        </w:rPr>
        <w:object w:dxaOrig="560" w:dyaOrig="380">
          <v:shape id="_x0000_i1092" type="#_x0000_t75" style="width:32.95pt;height:22.2pt" o:ole="">
            <v:imagedata r:id="rId163" o:title=""/>
          </v:shape>
          <o:OLEObject Type="Embed" ProgID="Equation.3" ShapeID="_x0000_i1092" DrawAspect="Content" ObjectID="_1527518967" r:id="rId164"/>
        </w:object>
      </w:r>
      <w:r w:rsidR="006F5A49"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= 0.</w:t>
      </w:r>
    </w:p>
    <w:p w:rsidR="006F5A49" w:rsidRPr="006F5A49" w:rsidRDefault="006F5A49" w:rsidP="001A67DB">
      <w:pPr>
        <w:spacing w:after="0" w:line="336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Допустимый срок наступления события</w:t>
      </w:r>
      <w:r w:rsidRPr="006F5A4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</w:t>
      </w:r>
      <w:r w:rsidR="002A6E85" w:rsidRPr="006F5A49">
        <w:rPr>
          <w:rFonts w:ascii="Times New Roman" w:eastAsia="Times New Roman" w:hAnsi="Times New Roman"/>
          <w:color w:val="000000"/>
          <w:position w:val="-12"/>
          <w:sz w:val="28"/>
          <w:szCs w:val="28"/>
          <w:lang w:eastAsia="ru-RU"/>
        </w:rPr>
        <w:object w:dxaOrig="600" w:dyaOrig="380">
          <v:shape id="_x0000_i1093" type="#_x0000_t75" style="width:32.95pt;height:21.45pt" o:ole="">
            <v:imagedata r:id="rId165" o:title=""/>
          </v:shape>
          <o:OLEObject Type="Embed" ProgID="Equation.3" ShapeID="_x0000_i1093" DrawAspect="Content" ObjectID="_1527518968" r:id="rId166"/>
        </w:object>
      </w:r>
      <w:r w:rsidR="002A6E85" w:rsidRPr="006F5A49">
        <w:rPr>
          <w:rFonts w:ascii="Times New Roman" w:eastAsia="Times New Roman" w:hAnsi="Times New Roman"/>
          <w:color w:val="000000"/>
          <w:position w:val="-16"/>
          <w:sz w:val="28"/>
          <w:szCs w:val="28"/>
          <w:lang w:eastAsia="ru-RU"/>
        </w:rPr>
        <w:object w:dxaOrig="620" w:dyaOrig="420">
          <v:shape id="_x0000_i1094" type="#_x0000_t75" style="width:35.25pt;height:21.45pt" o:ole="">
            <v:imagedata r:id="rId167" o:title=""/>
          </v:shape>
          <o:OLEObject Type="Embed" ProgID="Equation.3" ShapeID="_x0000_i1094" DrawAspect="Content" ObjectID="_1527518969" r:id="rId168"/>
        </w:object>
      </w:r>
      <w:r w:rsidRPr="006F5A49">
        <w:rPr>
          <w:rFonts w:ascii="Times New Roman" w:eastAsia="Times New Roman" w:hAnsi="Times New Roman"/>
          <w:color w:val="000000"/>
          <w:position w:val="-4"/>
          <w:sz w:val="28"/>
          <w:szCs w:val="28"/>
          <w:lang w:eastAsia="ru-RU"/>
        </w:rPr>
        <w:object w:dxaOrig="220" w:dyaOrig="260">
          <v:shape id="_x0000_i1095" type="#_x0000_t75" style="width:10.7pt;height:13pt" o:ole="">
            <v:imagedata r:id="rId169" o:title=""/>
          </v:shape>
          <o:OLEObject Type="Embed" ProgID="Equation.3" ShapeID="_x0000_i1095" DrawAspect="Content" ObjectID="_1527518970" r:id="rId170"/>
        </w:object>
      </w:r>
      <w:r w:rsidR="002A6E85" w:rsidRPr="006F5A49">
        <w:rPr>
          <w:rFonts w:ascii="Times New Roman" w:eastAsia="Times New Roman" w:hAnsi="Times New Roman"/>
          <w:color w:val="000000"/>
          <w:position w:val="-12"/>
          <w:sz w:val="28"/>
          <w:szCs w:val="28"/>
          <w:lang w:eastAsia="ru-RU"/>
        </w:rPr>
        <w:object w:dxaOrig="600" w:dyaOrig="380">
          <v:shape id="_x0000_i1096" type="#_x0000_t75" style="width:39.05pt;height:24.5pt" o:ole="">
            <v:imagedata r:id="rId165" o:title=""/>
          </v:shape>
          <o:OLEObject Type="Embed" ProgID="Equation.3" ShapeID="_x0000_i1096" DrawAspect="Content" ObjectID="_1527518971" r:id="rId171"/>
        </w:object>
      </w:r>
      <w:r w:rsidRPr="006F5A49">
        <w:rPr>
          <w:rFonts w:ascii="Times New Roman" w:eastAsia="Times New Roman" w:hAnsi="Times New Roman"/>
          <w:color w:val="000000"/>
          <w:position w:val="-4"/>
          <w:sz w:val="28"/>
          <w:szCs w:val="28"/>
          <w:lang w:eastAsia="ru-RU"/>
        </w:rPr>
        <w:object w:dxaOrig="220" w:dyaOrig="260">
          <v:shape id="_x0000_i1097" type="#_x0000_t75" style="width:10.7pt;height:13pt" o:ole="">
            <v:imagedata r:id="rId169" o:title=""/>
          </v:shape>
          <o:OLEObject Type="Embed" ProgID="Equation.3" ShapeID="_x0000_i1097" DrawAspect="Content" ObjectID="_1527518972" r:id="rId172"/>
        </w:object>
      </w:r>
      <w:r w:rsidR="002A6E85" w:rsidRPr="006F5A49">
        <w:rPr>
          <w:rFonts w:ascii="Times New Roman" w:eastAsia="Times New Roman" w:hAnsi="Times New Roman"/>
          <w:color w:val="000000"/>
          <w:position w:val="-12"/>
          <w:sz w:val="28"/>
          <w:szCs w:val="28"/>
          <w:lang w:eastAsia="ru-RU"/>
        </w:rPr>
        <w:object w:dxaOrig="620" w:dyaOrig="380">
          <v:shape id="_x0000_i1098" type="#_x0000_t75" style="width:39.05pt;height:23.75pt" o:ole="">
            <v:imagedata r:id="rId173" o:title=""/>
          </v:shape>
          <o:OLEObject Type="Embed" ProgID="Equation.3" ShapeID="_x0000_i1098" DrawAspect="Content" ObjectID="_1527518973" r:id="rId174"/>
        </w:object>
      </w:r>
      <w:r w:rsidRPr="006F5A4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.</w:t>
      </w:r>
    </w:p>
    <w:p w:rsidR="006F5A49" w:rsidRPr="006F5A49" w:rsidRDefault="006F5A49" w:rsidP="001A67DB">
      <w:pPr>
        <w:spacing w:after="0" w:line="336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Данное неравенство показывает, что допустимый срок наступления события должен находиться в диапазоне изменений от наиболее раннего срока наступления до наиболее позднего допустимого срока наступления данного события. Для критических событий </w:t>
      </w:r>
      <w:r w:rsidR="002A6E85" w:rsidRPr="006F5A49">
        <w:rPr>
          <w:rFonts w:ascii="Times New Roman" w:eastAsia="Times New Roman" w:hAnsi="Times New Roman"/>
          <w:color w:val="000000"/>
          <w:position w:val="-16"/>
          <w:sz w:val="28"/>
          <w:szCs w:val="28"/>
          <w:lang w:eastAsia="ru-RU"/>
        </w:rPr>
        <w:object w:dxaOrig="540" w:dyaOrig="420">
          <v:shape id="_x0000_i1099" type="#_x0000_t75" style="width:31.4pt;height:22.2pt" o:ole="">
            <v:imagedata r:id="rId175" o:title=""/>
          </v:shape>
          <o:OLEObject Type="Embed" ProgID="Equation.3" ShapeID="_x0000_i1099" DrawAspect="Content" ObjectID="_1527518974" r:id="rId176"/>
        </w:object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=</w:t>
      </w:r>
      <w:r w:rsidR="002A6E85" w:rsidRPr="006F5A49">
        <w:rPr>
          <w:rFonts w:ascii="Times New Roman" w:eastAsia="Times New Roman" w:hAnsi="Times New Roman"/>
          <w:color w:val="000000"/>
          <w:position w:val="-12"/>
          <w:sz w:val="28"/>
          <w:szCs w:val="28"/>
          <w:lang w:eastAsia="ru-RU"/>
        </w:rPr>
        <w:object w:dxaOrig="540" w:dyaOrig="380">
          <v:shape id="_x0000_i1100" type="#_x0000_t75" style="width:32.95pt;height:23.75pt" o:ole="">
            <v:imagedata r:id="rId177" o:title=""/>
          </v:shape>
          <o:OLEObject Type="Embed" ProgID="Equation.3" ShapeID="_x0000_i1100" DrawAspect="Content" ObjectID="_1527518975" r:id="rId178"/>
        </w:object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=</w:t>
      </w:r>
      <w:r w:rsidR="002A6E85" w:rsidRPr="006F5A49">
        <w:rPr>
          <w:rFonts w:ascii="Times New Roman" w:eastAsia="Times New Roman" w:hAnsi="Times New Roman"/>
          <w:color w:val="000000"/>
          <w:position w:val="-12"/>
          <w:sz w:val="28"/>
          <w:szCs w:val="28"/>
          <w:lang w:eastAsia="ru-RU"/>
        </w:rPr>
        <w:object w:dxaOrig="540" w:dyaOrig="380">
          <v:shape id="_x0000_i1101" type="#_x0000_t75" style="width:32.95pt;height:23.75pt" o:ole="">
            <v:imagedata r:id="rId179" o:title=""/>
          </v:shape>
          <o:OLEObject Type="Embed" ProgID="Equation.3" ShapeID="_x0000_i1101" DrawAspect="Content" ObjectID="_1527518976" r:id="rId180"/>
        </w:object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6F5A49" w:rsidRDefault="006F5A49" w:rsidP="001A67DB">
      <w:pPr>
        <w:spacing w:after="0" w:line="336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Результаты расчетов сроков наступления событий для сетевого графика, представленного на рис. </w:t>
      </w:r>
      <w:r w:rsidR="00CC682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6</w:t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приведены в табл. 5.</w:t>
      </w:r>
    </w:p>
    <w:p w:rsidR="001F5DC7" w:rsidRPr="006F5A49" w:rsidRDefault="001F5DC7" w:rsidP="001A67DB">
      <w:pPr>
        <w:spacing w:after="0" w:line="336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F5A49" w:rsidRPr="006F5A49" w:rsidRDefault="006F5A49" w:rsidP="00542D9E">
      <w:pPr>
        <w:spacing w:after="0" w:line="360" w:lineRule="auto"/>
        <w:jc w:val="right"/>
        <w:rPr>
          <w:rFonts w:ascii="Times New Roman" w:eastAsia="Times New Roman" w:hAnsi="Times New Roman"/>
          <w:iCs/>
          <w:color w:val="000000"/>
          <w:sz w:val="28"/>
          <w:szCs w:val="28"/>
          <w:lang w:val="en-US" w:eastAsia="ru-RU"/>
        </w:rPr>
      </w:pPr>
      <w:r w:rsidRPr="006F5A4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Таблица 5</w:t>
      </w:r>
    </w:p>
    <w:tbl>
      <w:tblPr>
        <w:tblStyle w:val="55"/>
        <w:tblW w:w="9751" w:type="dxa"/>
        <w:jc w:val="center"/>
        <w:tblLayout w:type="fixed"/>
        <w:tblLook w:val="0000"/>
      </w:tblPr>
      <w:tblGrid>
        <w:gridCol w:w="662"/>
        <w:gridCol w:w="5508"/>
        <w:gridCol w:w="1738"/>
        <w:gridCol w:w="1843"/>
      </w:tblGrid>
      <w:tr w:rsidR="006F5A49" w:rsidRPr="006F5A49" w:rsidTr="006F5A49">
        <w:trPr>
          <w:trHeight w:val="20"/>
          <w:jc w:val="center"/>
        </w:trPr>
        <w:tc>
          <w:tcPr>
            <w:tcW w:w="662" w:type="dxa"/>
            <w:vMerge w:val="restart"/>
            <w:vAlign w:val="center"/>
          </w:tcPr>
          <w:p w:rsidR="006F5A49" w:rsidRPr="006F5A49" w:rsidRDefault="006F5A49" w:rsidP="001A67DB">
            <w:pPr>
              <w:spacing w:after="0" w:line="336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№ </w:t>
            </w:r>
            <w:proofErr w:type="spellStart"/>
            <w:proofErr w:type="gramStart"/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/</w:t>
            </w:r>
            <w:proofErr w:type="spellStart"/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5508" w:type="dxa"/>
            <w:vMerge w:val="restart"/>
            <w:vAlign w:val="center"/>
          </w:tcPr>
          <w:p w:rsidR="006F5A49" w:rsidRPr="006F5A49" w:rsidRDefault="006F5A49" w:rsidP="001A67DB">
            <w:pPr>
              <w:spacing w:after="0" w:line="336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Событие</w:t>
            </w:r>
          </w:p>
        </w:tc>
        <w:tc>
          <w:tcPr>
            <w:tcW w:w="3581" w:type="dxa"/>
            <w:gridSpan w:val="2"/>
            <w:vAlign w:val="center"/>
          </w:tcPr>
          <w:p w:rsidR="006F5A49" w:rsidRPr="006F5A49" w:rsidRDefault="006F5A49" w:rsidP="001A67DB">
            <w:pPr>
              <w:spacing w:after="0" w:line="336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Срок наступления</w:t>
            </w:r>
          </w:p>
        </w:tc>
      </w:tr>
      <w:tr w:rsidR="006F5A49" w:rsidRPr="006F5A49" w:rsidTr="006F5A49">
        <w:trPr>
          <w:trHeight w:val="20"/>
          <w:jc w:val="center"/>
        </w:trPr>
        <w:tc>
          <w:tcPr>
            <w:tcW w:w="662" w:type="dxa"/>
            <w:vMerge/>
            <w:vAlign w:val="center"/>
          </w:tcPr>
          <w:p w:rsidR="006F5A49" w:rsidRPr="006F5A49" w:rsidRDefault="006F5A49" w:rsidP="001A67DB">
            <w:pPr>
              <w:spacing w:after="0" w:line="336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508" w:type="dxa"/>
            <w:vMerge/>
            <w:vAlign w:val="center"/>
          </w:tcPr>
          <w:p w:rsidR="006F5A49" w:rsidRPr="006F5A49" w:rsidRDefault="006F5A49" w:rsidP="001A67DB">
            <w:pPr>
              <w:spacing w:after="0" w:line="336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8" w:type="dxa"/>
            <w:vAlign w:val="center"/>
          </w:tcPr>
          <w:p w:rsidR="006F5A49" w:rsidRPr="006F5A49" w:rsidRDefault="006F5A49" w:rsidP="001A67DB">
            <w:pPr>
              <w:spacing w:after="0" w:line="336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наиболее ранний </w:t>
            </w:r>
            <w:r w:rsidRPr="006F5A49">
              <w:rPr>
                <w:rFonts w:ascii="Times New Roman" w:eastAsia="Times New Roman" w:hAnsi="Times New Roman" w:cs="Times New Roman"/>
                <w:color w:val="000000"/>
                <w:position w:val="-16"/>
                <w:sz w:val="28"/>
                <w:szCs w:val="28"/>
                <w:lang w:eastAsia="ru-RU"/>
              </w:rPr>
              <w:object w:dxaOrig="540" w:dyaOrig="420">
                <v:shape id="_x0000_i1102" type="#_x0000_t75" style="width:26.8pt;height:19.15pt" o:ole="">
                  <v:imagedata r:id="rId175" o:title=""/>
                </v:shape>
                <o:OLEObject Type="Embed" ProgID="Equation.3" ShapeID="_x0000_i1102" DrawAspect="Content" ObjectID="_1527518977" r:id="rId181"/>
              </w:object>
            </w:r>
          </w:p>
        </w:tc>
        <w:tc>
          <w:tcPr>
            <w:tcW w:w="1843" w:type="dxa"/>
            <w:vAlign w:val="center"/>
          </w:tcPr>
          <w:p w:rsidR="006F5A49" w:rsidRPr="006F5A49" w:rsidRDefault="006F5A49" w:rsidP="001A67DB">
            <w:pPr>
              <w:spacing w:after="0" w:line="336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наиболее поздний </w:t>
            </w:r>
            <w:r w:rsidRPr="006F5A49">
              <w:rPr>
                <w:rFonts w:ascii="Times New Roman" w:eastAsia="Times New Roman" w:hAnsi="Times New Roman" w:cs="Times New Roman"/>
                <w:color w:val="000000"/>
                <w:position w:val="-12"/>
                <w:sz w:val="28"/>
                <w:szCs w:val="28"/>
                <w:lang w:eastAsia="ru-RU"/>
              </w:rPr>
              <w:object w:dxaOrig="540" w:dyaOrig="380">
                <v:shape id="_x0000_i1103" type="#_x0000_t75" style="width:26.8pt;height:19.15pt" o:ole="">
                  <v:imagedata r:id="rId179" o:title=""/>
                </v:shape>
                <o:OLEObject Type="Embed" ProgID="Equation.3" ShapeID="_x0000_i1103" DrawAspect="Content" ObjectID="_1527518978" r:id="rId182"/>
              </w:object>
            </w:r>
          </w:p>
        </w:tc>
      </w:tr>
      <w:tr w:rsidR="006F5A49" w:rsidRPr="006F5A49" w:rsidTr="006F5A49">
        <w:trPr>
          <w:trHeight w:val="20"/>
          <w:jc w:val="center"/>
        </w:trPr>
        <w:tc>
          <w:tcPr>
            <w:tcW w:w="662" w:type="dxa"/>
            <w:vAlign w:val="center"/>
          </w:tcPr>
          <w:p w:rsidR="006F5A49" w:rsidRPr="006F5A49" w:rsidRDefault="006F5A49" w:rsidP="001A67D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508" w:type="dxa"/>
            <w:vAlign w:val="center"/>
          </w:tcPr>
          <w:p w:rsidR="006F5A49" w:rsidRPr="006F5A49" w:rsidRDefault="006F5A49" w:rsidP="001A67DB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Автомобиль поставлен на ремонт</w:t>
            </w:r>
          </w:p>
        </w:tc>
        <w:tc>
          <w:tcPr>
            <w:tcW w:w="1738" w:type="dxa"/>
            <w:vAlign w:val="center"/>
          </w:tcPr>
          <w:p w:rsidR="006F5A49" w:rsidRPr="006F5A49" w:rsidRDefault="006F5A49" w:rsidP="001A67D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843" w:type="dxa"/>
            <w:vAlign w:val="center"/>
          </w:tcPr>
          <w:p w:rsidR="006F5A49" w:rsidRPr="006F5A49" w:rsidRDefault="006F5A49" w:rsidP="001A67D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0*</w:t>
            </w:r>
          </w:p>
        </w:tc>
      </w:tr>
      <w:tr w:rsidR="006F5A49" w:rsidRPr="006F5A49" w:rsidTr="006F5A49">
        <w:trPr>
          <w:trHeight w:val="20"/>
          <w:jc w:val="center"/>
        </w:trPr>
        <w:tc>
          <w:tcPr>
            <w:tcW w:w="662" w:type="dxa"/>
            <w:vAlign w:val="center"/>
          </w:tcPr>
          <w:p w:rsidR="006F5A49" w:rsidRPr="006F5A49" w:rsidRDefault="006F5A49" w:rsidP="001A67D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08" w:type="dxa"/>
            <w:vAlign w:val="center"/>
          </w:tcPr>
          <w:p w:rsidR="006F5A49" w:rsidRPr="006F5A49" w:rsidRDefault="006F5A49" w:rsidP="001A67DB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Начата разборка автомобиля на узлы</w:t>
            </w:r>
          </w:p>
        </w:tc>
        <w:tc>
          <w:tcPr>
            <w:tcW w:w="1738" w:type="dxa"/>
            <w:vAlign w:val="center"/>
          </w:tcPr>
          <w:p w:rsidR="006F5A49" w:rsidRPr="006F5A49" w:rsidRDefault="006F5A49" w:rsidP="001A67D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43" w:type="dxa"/>
            <w:vAlign w:val="center"/>
          </w:tcPr>
          <w:p w:rsidR="006F5A49" w:rsidRPr="006F5A49" w:rsidRDefault="006F5A49" w:rsidP="001A67D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2*</w:t>
            </w:r>
          </w:p>
        </w:tc>
      </w:tr>
      <w:tr w:rsidR="006F5A49" w:rsidRPr="006F5A49" w:rsidTr="006F5A49">
        <w:trPr>
          <w:trHeight w:val="20"/>
          <w:jc w:val="center"/>
        </w:trPr>
        <w:tc>
          <w:tcPr>
            <w:tcW w:w="662" w:type="dxa"/>
            <w:vAlign w:val="center"/>
          </w:tcPr>
          <w:p w:rsidR="006F5A49" w:rsidRPr="006F5A49" w:rsidRDefault="006F5A49" w:rsidP="001A67D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508" w:type="dxa"/>
            <w:vAlign w:val="center"/>
          </w:tcPr>
          <w:p w:rsidR="006F5A49" w:rsidRPr="006F5A49" w:rsidRDefault="006F5A49" w:rsidP="001A67DB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Начата разборка узлов автомобиля</w:t>
            </w:r>
          </w:p>
        </w:tc>
        <w:tc>
          <w:tcPr>
            <w:tcW w:w="1738" w:type="dxa"/>
            <w:vAlign w:val="center"/>
          </w:tcPr>
          <w:p w:rsidR="006F5A49" w:rsidRPr="006F5A49" w:rsidRDefault="006F5A49" w:rsidP="001A67D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843" w:type="dxa"/>
            <w:vAlign w:val="center"/>
          </w:tcPr>
          <w:p w:rsidR="006F5A49" w:rsidRPr="006F5A49" w:rsidRDefault="006F5A49" w:rsidP="001A67D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10*</w:t>
            </w:r>
          </w:p>
        </w:tc>
      </w:tr>
      <w:tr w:rsidR="006F5A49" w:rsidRPr="006F5A49" w:rsidTr="006F5A49">
        <w:trPr>
          <w:trHeight w:val="20"/>
          <w:jc w:val="center"/>
        </w:trPr>
        <w:tc>
          <w:tcPr>
            <w:tcW w:w="662" w:type="dxa"/>
            <w:vAlign w:val="center"/>
          </w:tcPr>
          <w:p w:rsidR="006F5A49" w:rsidRPr="006F5A49" w:rsidRDefault="006F5A49" w:rsidP="001A67D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508" w:type="dxa"/>
            <w:vAlign w:val="center"/>
          </w:tcPr>
          <w:p w:rsidR="006F5A49" w:rsidRPr="006F5A49" w:rsidRDefault="006F5A49" w:rsidP="001A67DB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Закончена разборка и </w:t>
            </w:r>
            <w:proofErr w:type="spellStart"/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дефектовка</w:t>
            </w:r>
            <w:proofErr w:type="spellEnd"/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деталей двигателя</w:t>
            </w:r>
          </w:p>
        </w:tc>
        <w:tc>
          <w:tcPr>
            <w:tcW w:w="1738" w:type="dxa"/>
            <w:vAlign w:val="center"/>
          </w:tcPr>
          <w:p w:rsidR="006F5A49" w:rsidRPr="006F5A49" w:rsidRDefault="006F5A49" w:rsidP="001A67D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843" w:type="dxa"/>
            <w:vAlign w:val="center"/>
          </w:tcPr>
          <w:p w:rsidR="006F5A49" w:rsidRPr="006F5A49" w:rsidRDefault="006F5A49" w:rsidP="001A67D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</w:tr>
      <w:tr w:rsidR="006F5A49" w:rsidRPr="006F5A49" w:rsidTr="006F5A49">
        <w:trPr>
          <w:trHeight w:val="20"/>
          <w:jc w:val="center"/>
        </w:trPr>
        <w:tc>
          <w:tcPr>
            <w:tcW w:w="662" w:type="dxa"/>
            <w:vAlign w:val="center"/>
          </w:tcPr>
          <w:p w:rsidR="006F5A49" w:rsidRPr="006F5A49" w:rsidRDefault="006F5A49" w:rsidP="001A67D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508" w:type="dxa"/>
            <w:vAlign w:val="center"/>
          </w:tcPr>
          <w:p w:rsidR="006F5A49" w:rsidRPr="006F5A49" w:rsidRDefault="006F5A49" w:rsidP="001A67DB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Закончена разборка и </w:t>
            </w:r>
            <w:proofErr w:type="spellStart"/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дефектовка</w:t>
            </w:r>
            <w:proofErr w:type="spellEnd"/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деталей трансмиссии</w:t>
            </w:r>
          </w:p>
        </w:tc>
        <w:tc>
          <w:tcPr>
            <w:tcW w:w="1738" w:type="dxa"/>
            <w:vAlign w:val="center"/>
          </w:tcPr>
          <w:p w:rsidR="006F5A49" w:rsidRPr="006F5A49" w:rsidRDefault="006F5A49" w:rsidP="001A67D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843" w:type="dxa"/>
            <w:vAlign w:val="center"/>
          </w:tcPr>
          <w:p w:rsidR="006F5A49" w:rsidRPr="006F5A49" w:rsidRDefault="006F5A49" w:rsidP="001A67D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16*</w:t>
            </w:r>
          </w:p>
        </w:tc>
      </w:tr>
      <w:tr w:rsidR="006F5A49" w:rsidRPr="006F5A49" w:rsidTr="006F5A49">
        <w:trPr>
          <w:trHeight w:val="20"/>
          <w:jc w:val="center"/>
        </w:trPr>
        <w:tc>
          <w:tcPr>
            <w:tcW w:w="662" w:type="dxa"/>
            <w:vAlign w:val="center"/>
          </w:tcPr>
          <w:p w:rsidR="006F5A49" w:rsidRPr="006F5A49" w:rsidRDefault="006F5A49" w:rsidP="001A67D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508" w:type="dxa"/>
            <w:vAlign w:val="center"/>
          </w:tcPr>
          <w:p w:rsidR="006F5A49" w:rsidRPr="006F5A49" w:rsidRDefault="006F5A49" w:rsidP="001A67DB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Закончена разборка и </w:t>
            </w:r>
            <w:proofErr w:type="spellStart"/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дефектовка</w:t>
            </w:r>
            <w:proofErr w:type="spellEnd"/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ходовой части и рулевого управления</w:t>
            </w:r>
          </w:p>
        </w:tc>
        <w:tc>
          <w:tcPr>
            <w:tcW w:w="1738" w:type="dxa"/>
            <w:vAlign w:val="center"/>
          </w:tcPr>
          <w:p w:rsidR="006F5A49" w:rsidRPr="006F5A49" w:rsidRDefault="006F5A49" w:rsidP="001A67D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843" w:type="dxa"/>
            <w:vAlign w:val="center"/>
          </w:tcPr>
          <w:p w:rsidR="006F5A49" w:rsidRPr="006F5A49" w:rsidRDefault="006F5A49" w:rsidP="001A67D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21</w:t>
            </w:r>
          </w:p>
        </w:tc>
      </w:tr>
      <w:tr w:rsidR="006F5A49" w:rsidRPr="006F5A49" w:rsidTr="006F5A49">
        <w:trPr>
          <w:trHeight w:val="20"/>
          <w:jc w:val="center"/>
        </w:trPr>
        <w:tc>
          <w:tcPr>
            <w:tcW w:w="662" w:type="dxa"/>
            <w:vAlign w:val="center"/>
          </w:tcPr>
          <w:p w:rsidR="006F5A49" w:rsidRPr="006F5A49" w:rsidRDefault="006F5A49" w:rsidP="001A67D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508" w:type="dxa"/>
            <w:vAlign w:val="center"/>
          </w:tcPr>
          <w:p w:rsidR="006F5A49" w:rsidRPr="006F5A49" w:rsidRDefault="006F5A49" w:rsidP="001A67DB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Начата сборка двигателя</w:t>
            </w:r>
          </w:p>
        </w:tc>
        <w:tc>
          <w:tcPr>
            <w:tcW w:w="1738" w:type="dxa"/>
            <w:vAlign w:val="center"/>
          </w:tcPr>
          <w:p w:rsidR="006F5A49" w:rsidRPr="006F5A49" w:rsidRDefault="006F5A49" w:rsidP="001A67D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843" w:type="dxa"/>
            <w:vAlign w:val="center"/>
          </w:tcPr>
          <w:p w:rsidR="006F5A49" w:rsidRPr="006F5A49" w:rsidRDefault="006F5A49" w:rsidP="001A67D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</w:tr>
    </w:tbl>
    <w:p w:rsidR="001F5DC7" w:rsidRDefault="001F5DC7" w:rsidP="001F5DC7">
      <w:pPr>
        <w:jc w:val="right"/>
        <w:rPr>
          <w:rFonts w:ascii="Times New Roman" w:hAnsi="Times New Roman"/>
          <w:sz w:val="28"/>
          <w:szCs w:val="28"/>
        </w:rPr>
      </w:pPr>
    </w:p>
    <w:p w:rsidR="001F5DC7" w:rsidRPr="001F5DC7" w:rsidRDefault="001F5DC7" w:rsidP="001F5DC7">
      <w:pPr>
        <w:jc w:val="right"/>
        <w:rPr>
          <w:rFonts w:ascii="Times New Roman" w:hAnsi="Times New Roman"/>
          <w:sz w:val="28"/>
          <w:szCs w:val="28"/>
        </w:rPr>
      </w:pPr>
      <w:r w:rsidRPr="001F5DC7">
        <w:rPr>
          <w:rFonts w:ascii="Times New Roman" w:hAnsi="Times New Roman"/>
          <w:sz w:val="28"/>
          <w:szCs w:val="28"/>
        </w:rPr>
        <w:lastRenderedPageBreak/>
        <w:t>Продолжение таблицы 5</w:t>
      </w:r>
    </w:p>
    <w:tbl>
      <w:tblPr>
        <w:tblStyle w:val="55"/>
        <w:tblW w:w="9751" w:type="dxa"/>
        <w:jc w:val="center"/>
        <w:tblLayout w:type="fixed"/>
        <w:tblLook w:val="0000"/>
      </w:tblPr>
      <w:tblGrid>
        <w:gridCol w:w="662"/>
        <w:gridCol w:w="5508"/>
        <w:gridCol w:w="1738"/>
        <w:gridCol w:w="1843"/>
      </w:tblGrid>
      <w:tr w:rsidR="006F5A49" w:rsidRPr="006F5A49" w:rsidTr="006F5A49">
        <w:trPr>
          <w:trHeight w:val="20"/>
          <w:jc w:val="center"/>
        </w:trPr>
        <w:tc>
          <w:tcPr>
            <w:tcW w:w="662" w:type="dxa"/>
            <w:vAlign w:val="center"/>
          </w:tcPr>
          <w:p w:rsidR="006F5A49" w:rsidRPr="006F5A49" w:rsidRDefault="006F5A49" w:rsidP="001A67D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508" w:type="dxa"/>
            <w:vAlign w:val="center"/>
          </w:tcPr>
          <w:p w:rsidR="006F5A49" w:rsidRPr="006F5A49" w:rsidRDefault="006F5A49" w:rsidP="001A67DB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Начата сборка трансмиссии</w:t>
            </w:r>
          </w:p>
        </w:tc>
        <w:tc>
          <w:tcPr>
            <w:tcW w:w="1738" w:type="dxa"/>
            <w:vAlign w:val="center"/>
          </w:tcPr>
          <w:p w:rsidR="006F5A49" w:rsidRPr="006F5A49" w:rsidRDefault="006F5A49" w:rsidP="001A67D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843" w:type="dxa"/>
            <w:vAlign w:val="center"/>
          </w:tcPr>
          <w:p w:rsidR="006F5A49" w:rsidRPr="006F5A49" w:rsidRDefault="006F5A49" w:rsidP="001A67D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20*</w:t>
            </w:r>
          </w:p>
        </w:tc>
      </w:tr>
      <w:tr w:rsidR="006F5A49" w:rsidRPr="006F5A49" w:rsidTr="006F5A49">
        <w:trPr>
          <w:trHeight w:val="20"/>
          <w:jc w:val="center"/>
        </w:trPr>
        <w:tc>
          <w:tcPr>
            <w:tcW w:w="662" w:type="dxa"/>
            <w:vAlign w:val="center"/>
          </w:tcPr>
          <w:p w:rsidR="006F5A49" w:rsidRPr="006F5A49" w:rsidRDefault="006F5A49" w:rsidP="001A67D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508" w:type="dxa"/>
            <w:vAlign w:val="center"/>
          </w:tcPr>
          <w:p w:rsidR="006F5A49" w:rsidRPr="006F5A49" w:rsidRDefault="006F5A49" w:rsidP="001A67DB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Начата сборка ходовой части и</w:t>
            </w: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рулевого управления</w:t>
            </w:r>
          </w:p>
        </w:tc>
        <w:tc>
          <w:tcPr>
            <w:tcW w:w="1738" w:type="dxa"/>
            <w:vAlign w:val="center"/>
          </w:tcPr>
          <w:p w:rsidR="006F5A49" w:rsidRPr="006F5A49" w:rsidRDefault="006F5A49" w:rsidP="001A67D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843" w:type="dxa"/>
            <w:vAlign w:val="center"/>
          </w:tcPr>
          <w:p w:rsidR="006F5A49" w:rsidRPr="006F5A49" w:rsidRDefault="006F5A49" w:rsidP="001A67D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24</w:t>
            </w:r>
          </w:p>
        </w:tc>
      </w:tr>
      <w:tr w:rsidR="006F5A49" w:rsidRPr="006F5A49" w:rsidTr="006F5A49">
        <w:trPr>
          <w:trHeight w:val="20"/>
          <w:jc w:val="center"/>
        </w:trPr>
        <w:tc>
          <w:tcPr>
            <w:tcW w:w="662" w:type="dxa"/>
            <w:vAlign w:val="center"/>
          </w:tcPr>
          <w:p w:rsidR="006F5A49" w:rsidRPr="006F5A49" w:rsidRDefault="006F5A49" w:rsidP="001A67D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5508" w:type="dxa"/>
            <w:vAlign w:val="center"/>
          </w:tcPr>
          <w:p w:rsidR="006F5A49" w:rsidRPr="006F5A49" w:rsidRDefault="006F5A49" w:rsidP="001A67DB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Закончена сборка и испытание двигателя</w:t>
            </w:r>
          </w:p>
        </w:tc>
        <w:tc>
          <w:tcPr>
            <w:tcW w:w="1738" w:type="dxa"/>
            <w:vAlign w:val="center"/>
          </w:tcPr>
          <w:p w:rsidR="006F5A49" w:rsidRPr="006F5A49" w:rsidRDefault="006F5A49" w:rsidP="001A67D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1843" w:type="dxa"/>
            <w:vAlign w:val="center"/>
          </w:tcPr>
          <w:p w:rsidR="006F5A49" w:rsidRPr="006F5A49" w:rsidRDefault="006F5A49" w:rsidP="001A67D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34</w:t>
            </w:r>
          </w:p>
        </w:tc>
      </w:tr>
      <w:tr w:rsidR="006F5A49" w:rsidRPr="006F5A49" w:rsidTr="006F5A49">
        <w:trPr>
          <w:trHeight w:val="20"/>
          <w:jc w:val="center"/>
        </w:trPr>
        <w:tc>
          <w:tcPr>
            <w:tcW w:w="662" w:type="dxa"/>
            <w:vAlign w:val="center"/>
          </w:tcPr>
          <w:p w:rsidR="006F5A49" w:rsidRPr="006F5A49" w:rsidRDefault="006F5A49" w:rsidP="001A67D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5508" w:type="dxa"/>
            <w:vAlign w:val="center"/>
          </w:tcPr>
          <w:p w:rsidR="006F5A49" w:rsidRPr="006F5A49" w:rsidRDefault="006F5A49" w:rsidP="001A67DB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Закончена сборка ходовой части и</w:t>
            </w: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рулевого управления</w:t>
            </w:r>
          </w:p>
        </w:tc>
        <w:tc>
          <w:tcPr>
            <w:tcW w:w="1738" w:type="dxa"/>
            <w:vAlign w:val="center"/>
          </w:tcPr>
          <w:p w:rsidR="006F5A49" w:rsidRPr="006F5A49" w:rsidRDefault="006F5A49" w:rsidP="001A67D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1843" w:type="dxa"/>
            <w:vAlign w:val="center"/>
          </w:tcPr>
          <w:p w:rsidR="006F5A49" w:rsidRPr="006F5A49" w:rsidRDefault="006F5A49" w:rsidP="001A67D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34</w:t>
            </w:r>
          </w:p>
        </w:tc>
      </w:tr>
      <w:tr w:rsidR="006F5A49" w:rsidRPr="006F5A49" w:rsidTr="006F5A49">
        <w:trPr>
          <w:trHeight w:val="20"/>
          <w:jc w:val="center"/>
        </w:trPr>
        <w:tc>
          <w:tcPr>
            <w:tcW w:w="662" w:type="dxa"/>
            <w:vAlign w:val="center"/>
          </w:tcPr>
          <w:p w:rsidR="006F5A49" w:rsidRPr="006F5A49" w:rsidRDefault="006F5A49" w:rsidP="001A67D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5508" w:type="dxa"/>
            <w:vAlign w:val="center"/>
          </w:tcPr>
          <w:p w:rsidR="006F5A49" w:rsidRPr="006F5A49" w:rsidRDefault="006F5A49" w:rsidP="001A67DB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Закончена сборка трансмиссии и начата сборка автомобиля из узлов</w:t>
            </w:r>
          </w:p>
        </w:tc>
        <w:tc>
          <w:tcPr>
            <w:tcW w:w="1738" w:type="dxa"/>
            <w:vAlign w:val="center"/>
          </w:tcPr>
          <w:p w:rsidR="006F5A49" w:rsidRPr="006F5A49" w:rsidRDefault="006F5A49" w:rsidP="001A67D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843" w:type="dxa"/>
            <w:vAlign w:val="center"/>
          </w:tcPr>
          <w:p w:rsidR="006F5A49" w:rsidRPr="006F5A49" w:rsidRDefault="006F5A49" w:rsidP="001A67D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34*</w:t>
            </w:r>
          </w:p>
        </w:tc>
      </w:tr>
      <w:tr w:rsidR="006F5A49" w:rsidRPr="006F5A49" w:rsidTr="006F5A49">
        <w:trPr>
          <w:trHeight w:val="20"/>
          <w:jc w:val="center"/>
        </w:trPr>
        <w:tc>
          <w:tcPr>
            <w:tcW w:w="662" w:type="dxa"/>
            <w:vAlign w:val="center"/>
          </w:tcPr>
          <w:p w:rsidR="006F5A49" w:rsidRPr="006F5A49" w:rsidRDefault="006F5A49" w:rsidP="001A67D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5508" w:type="dxa"/>
            <w:vAlign w:val="center"/>
          </w:tcPr>
          <w:p w:rsidR="006F5A49" w:rsidRPr="006F5A49" w:rsidRDefault="006F5A49" w:rsidP="001A67DB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Закончена сборка автомобиля</w:t>
            </w:r>
          </w:p>
        </w:tc>
        <w:tc>
          <w:tcPr>
            <w:tcW w:w="1738" w:type="dxa"/>
            <w:vAlign w:val="center"/>
          </w:tcPr>
          <w:p w:rsidR="006F5A49" w:rsidRPr="006F5A49" w:rsidRDefault="006F5A49" w:rsidP="001A67D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1843" w:type="dxa"/>
            <w:vAlign w:val="center"/>
          </w:tcPr>
          <w:p w:rsidR="006F5A49" w:rsidRPr="006F5A49" w:rsidRDefault="006F5A49" w:rsidP="001A67D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68*</w:t>
            </w:r>
          </w:p>
        </w:tc>
      </w:tr>
      <w:tr w:rsidR="006F5A49" w:rsidRPr="006F5A49" w:rsidTr="006F5A49">
        <w:trPr>
          <w:trHeight w:val="20"/>
          <w:jc w:val="center"/>
        </w:trPr>
        <w:tc>
          <w:tcPr>
            <w:tcW w:w="662" w:type="dxa"/>
            <w:vAlign w:val="center"/>
          </w:tcPr>
          <w:p w:rsidR="006F5A49" w:rsidRPr="006F5A49" w:rsidRDefault="006F5A49" w:rsidP="001A67D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5508" w:type="dxa"/>
            <w:vAlign w:val="center"/>
          </w:tcPr>
          <w:p w:rsidR="006F5A49" w:rsidRPr="006F5A49" w:rsidRDefault="006F5A49" w:rsidP="001A67DB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Закончена покраска автомобиля</w:t>
            </w:r>
          </w:p>
        </w:tc>
        <w:tc>
          <w:tcPr>
            <w:tcW w:w="1738" w:type="dxa"/>
            <w:vAlign w:val="center"/>
          </w:tcPr>
          <w:p w:rsidR="006F5A49" w:rsidRPr="006F5A49" w:rsidRDefault="006F5A49" w:rsidP="001A67D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843" w:type="dxa"/>
            <w:vAlign w:val="center"/>
          </w:tcPr>
          <w:p w:rsidR="006F5A49" w:rsidRPr="006F5A49" w:rsidRDefault="006F5A49" w:rsidP="001A67D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70*</w:t>
            </w:r>
          </w:p>
        </w:tc>
      </w:tr>
      <w:tr w:rsidR="006F5A49" w:rsidRPr="006F5A49" w:rsidTr="006F5A49">
        <w:trPr>
          <w:trHeight w:val="20"/>
          <w:jc w:val="center"/>
        </w:trPr>
        <w:tc>
          <w:tcPr>
            <w:tcW w:w="662" w:type="dxa"/>
            <w:vAlign w:val="center"/>
          </w:tcPr>
          <w:p w:rsidR="006F5A49" w:rsidRPr="006F5A49" w:rsidRDefault="006F5A49" w:rsidP="001A67D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5508" w:type="dxa"/>
            <w:vAlign w:val="center"/>
          </w:tcPr>
          <w:p w:rsidR="006F5A49" w:rsidRPr="006F5A49" w:rsidRDefault="006F5A49" w:rsidP="001A67DB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Автомобиль принят с ремонта</w:t>
            </w:r>
          </w:p>
        </w:tc>
        <w:tc>
          <w:tcPr>
            <w:tcW w:w="1738" w:type="dxa"/>
            <w:vAlign w:val="center"/>
          </w:tcPr>
          <w:p w:rsidR="006F5A49" w:rsidRPr="006F5A49" w:rsidRDefault="006F5A49" w:rsidP="001A67D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70,5</w:t>
            </w:r>
          </w:p>
        </w:tc>
        <w:tc>
          <w:tcPr>
            <w:tcW w:w="1843" w:type="dxa"/>
            <w:vAlign w:val="center"/>
          </w:tcPr>
          <w:p w:rsidR="006F5A49" w:rsidRPr="006F5A49" w:rsidRDefault="006F5A49" w:rsidP="001A67D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70,5*</w:t>
            </w:r>
          </w:p>
        </w:tc>
      </w:tr>
    </w:tbl>
    <w:p w:rsidR="006F5A49" w:rsidRPr="006F5A49" w:rsidRDefault="006F5A49" w:rsidP="001F5DC7">
      <w:pPr>
        <w:spacing w:before="240" w:after="0" w:line="336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* События, лежащие на критическом пути.</w:t>
      </w:r>
    </w:p>
    <w:p w:rsidR="006F5A49" w:rsidRPr="006F5A49" w:rsidRDefault="006F5A49" w:rsidP="001F5DC7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1) Раннее начало работы - </w:t>
      </w:r>
      <w:r w:rsidR="0033671A" w:rsidRPr="0033671A">
        <w:rPr>
          <w:rFonts w:ascii="Times New Roman" w:eastAsia="Times New Roman" w:hAnsi="Times New Roman"/>
          <w:color w:val="000000"/>
          <w:position w:val="-14"/>
          <w:sz w:val="28"/>
          <w:szCs w:val="28"/>
          <w:lang w:eastAsia="ru-RU"/>
        </w:rPr>
        <w:object w:dxaOrig="360" w:dyaOrig="400">
          <v:shape id="_x0000_i1104" type="#_x0000_t75" style="width:32.95pt;height:32.95pt" o:ole="">
            <v:imagedata r:id="rId183" o:title=""/>
          </v:shape>
          <o:OLEObject Type="Embed" ProgID="Equation.3" ShapeID="_x0000_i1104" DrawAspect="Content" ObjectID="_1527518979" r:id="rId184"/>
        </w:object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определяется как продолжительность пути наибольшей длины от начального события до предшествующего события данной работы. Раннее начало любой последующей работы</w:t>
      </w:r>
      <w:r w:rsidRPr="006F5A4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(j - </w:t>
      </w:r>
      <w:r w:rsidRPr="006F5A49">
        <w:rPr>
          <w:rFonts w:ascii="Times New Roman" w:eastAsia="Times New Roman" w:hAnsi="Times New Roman"/>
          <w:iCs/>
          <w:color w:val="000000"/>
          <w:sz w:val="28"/>
          <w:szCs w:val="28"/>
          <w:lang w:val="en-US" w:eastAsia="ru-RU"/>
        </w:rPr>
        <w:t>k</w:t>
      </w:r>
      <w:r w:rsidRPr="006F5A4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) </w:t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равно сумме значений раннего начала и продолжительности работы</w:t>
      </w:r>
      <w:r w:rsidRPr="006F5A4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(i</w:t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- j), предшествующей для данной работы (</w:t>
      </w:r>
      <w:proofErr w:type="gramStart"/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см</w:t>
      </w:r>
      <w:proofErr w:type="gramEnd"/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рис. </w:t>
      </w:r>
      <w:r w:rsidR="00CC682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</w:t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):</w:t>
      </w:r>
    </w:p>
    <w:p w:rsidR="006F5A49" w:rsidRPr="006F5A49" w:rsidRDefault="0033671A" w:rsidP="00542D9E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position w:val="-16"/>
          <w:sz w:val="28"/>
          <w:szCs w:val="28"/>
          <w:lang w:eastAsia="ru-RU"/>
        </w:rPr>
        <w:object w:dxaOrig="1380" w:dyaOrig="440">
          <v:shape id="_x0000_i1105" type="#_x0000_t75" style="width:112.6pt;height:34.45pt" o:ole="">
            <v:imagedata r:id="rId185" o:title=""/>
          </v:shape>
          <o:OLEObject Type="Embed" ProgID="Equation.3" ShapeID="_x0000_i1105" DrawAspect="Content" ObjectID="_1527518980" r:id="rId186"/>
        </w:object>
      </w:r>
      <w:r w:rsidR="006F5A49"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6F5A49" w:rsidRPr="006F5A49" w:rsidRDefault="006F5A49" w:rsidP="00542D9E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Раннее начало работ, выходящих из первого события, равно нулю. Если данной работе предшествуют две и большее количество работ, то ее раннее начало равно максимальному значению сумм раннего начала и продолжительности предшествующей работы </w:t>
      </w:r>
      <w:r w:rsidR="0033671A" w:rsidRPr="006F5A49">
        <w:rPr>
          <w:rFonts w:ascii="Times New Roman" w:eastAsia="Times New Roman" w:hAnsi="Times New Roman"/>
          <w:color w:val="000000"/>
          <w:position w:val="-16"/>
          <w:sz w:val="28"/>
          <w:szCs w:val="28"/>
          <w:lang w:eastAsia="ru-RU"/>
        </w:rPr>
        <w:object w:dxaOrig="2020" w:dyaOrig="440">
          <v:shape id="_x0000_i1106" type="#_x0000_t75" style="width:143.25pt;height:29.85pt" o:ole="">
            <v:imagedata r:id="rId187" o:title=""/>
          </v:shape>
          <o:OLEObject Type="Embed" ProgID="Equation.3" ShapeID="_x0000_i1106" DrawAspect="Content" ObjectID="_1527518981" r:id="rId188"/>
        </w:object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6F5A49" w:rsidRPr="006F5A49" w:rsidRDefault="006F5A49" w:rsidP="00542D9E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Раннее начало работы</w:t>
      </w:r>
      <w:r w:rsidRPr="006F5A4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j - </w:t>
      </w:r>
      <w:r w:rsidRPr="006F5A49">
        <w:rPr>
          <w:rFonts w:ascii="Times New Roman" w:eastAsia="Times New Roman" w:hAnsi="Times New Roman"/>
          <w:iCs/>
          <w:color w:val="000000"/>
          <w:sz w:val="28"/>
          <w:szCs w:val="28"/>
          <w:lang w:val="en-US" w:eastAsia="ru-RU"/>
        </w:rPr>
        <w:t>k</w:t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равно наиболее раннему сроку наступления предшествующего события j, т.е. </w:t>
      </w:r>
      <w:r w:rsidR="0033671A" w:rsidRPr="006F5A49">
        <w:rPr>
          <w:rFonts w:ascii="Times New Roman" w:eastAsia="Times New Roman" w:hAnsi="Times New Roman"/>
          <w:color w:val="000000"/>
          <w:position w:val="-16"/>
          <w:sz w:val="28"/>
          <w:szCs w:val="28"/>
          <w:lang w:eastAsia="ru-RU"/>
        </w:rPr>
        <w:object w:dxaOrig="1200" w:dyaOrig="440">
          <v:shape id="_x0000_i1107" type="#_x0000_t75" style="width:81.95pt;height:29.1pt" o:ole="">
            <v:imagedata r:id="rId189" o:title=""/>
          </v:shape>
          <o:OLEObject Type="Embed" ProgID="Equation.3" ShapeID="_x0000_i1107" DrawAspect="Content" ObjectID="_1527518982" r:id="rId190"/>
        </w:object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6F5A49" w:rsidRPr="006F5A49" w:rsidRDefault="006F5A49" w:rsidP="00542D9E">
      <w:pPr>
        <w:numPr>
          <w:ilvl w:val="0"/>
          <w:numId w:val="40"/>
        </w:numPr>
        <w:tabs>
          <w:tab w:val="left" w:pos="1018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Раннее окончание работы </w:t>
      </w:r>
      <w:r w:rsidR="00A929A6" w:rsidRPr="006F5A49">
        <w:rPr>
          <w:rFonts w:ascii="Times New Roman" w:eastAsia="Times New Roman" w:hAnsi="Times New Roman"/>
          <w:color w:val="000000"/>
          <w:position w:val="-16"/>
          <w:sz w:val="28"/>
          <w:szCs w:val="28"/>
          <w:lang w:eastAsia="ru-RU"/>
        </w:rPr>
        <w:object w:dxaOrig="360" w:dyaOrig="440">
          <v:shape id="_x0000_i1108" type="#_x0000_t75" style="width:31.4pt;height:32.95pt" o:ole="">
            <v:imagedata r:id="rId191" o:title=""/>
          </v:shape>
          <o:OLEObject Type="Embed" ProgID="Equation.3" ShapeID="_x0000_i1108" DrawAspect="Content" ObjectID="_1527518983" r:id="rId192"/>
        </w:object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определяется как сумма раннего начала работ и ее продолжительности</w:t>
      </w:r>
      <w:r w:rsidRPr="006F5A49">
        <w:rPr>
          <w:rFonts w:ascii="Times New Roman" w:eastAsia="Times New Roman" w:hAnsi="Times New Roman"/>
          <w:iCs/>
          <w:color w:val="000000"/>
          <w:spacing w:val="60"/>
          <w:sz w:val="28"/>
          <w:szCs w:val="28"/>
          <w:lang w:eastAsia="ru-RU"/>
        </w:rPr>
        <w:t xml:space="preserve"> </w:t>
      </w:r>
      <w:r w:rsidR="0033671A" w:rsidRPr="006F5A49">
        <w:rPr>
          <w:rFonts w:ascii="Times New Roman" w:eastAsia="Times New Roman" w:hAnsi="Times New Roman"/>
          <w:color w:val="000000"/>
          <w:position w:val="-16"/>
          <w:sz w:val="28"/>
          <w:szCs w:val="28"/>
          <w:lang w:eastAsia="ru-RU"/>
        </w:rPr>
        <w:object w:dxaOrig="1380" w:dyaOrig="440">
          <v:shape id="_x0000_i1109" type="#_x0000_t75" style="width:96.5pt;height:29.85pt" o:ole="">
            <v:imagedata r:id="rId193" o:title=""/>
          </v:shape>
          <o:OLEObject Type="Embed" ProgID="Equation.3" ShapeID="_x0000_i1109" DrawAspect="Content" ObjectID="_1527518984" r:id="rId194"/>
        </w:object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6F5A49" w:rsidRPr="006F5A49" w:rsidRDefault="006F5A49" w:rsidP="00542D9E">
      <w:pPr>
        <w:numPr>
          <w:ilvl w:val="0"/>
          <w:numId w:val="40"/>
        </w:numPr>
        <w:tabs>
          <w:tab w:val="left" w:pos="994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Позднее начало работ</w:t>
      </w:r>
      <w:r w:rsidRPr="006F5A49">
        <w:rPr>
          <w:rFonts w:ascii="Times New Roman" w:eastAsia="Times New Roman" w:hAnsi="Times New Roman"/>
          <w:iCs/>
          <w:color w:val="000000"/>
          <w:spacing w:val="60"/>
          <w:sz w:val="28"/>
          <w:szCs w:val="28"/>
          <w:lang w:eastAsia="ru-RU"/>
        </w:rPr>
        <w:t xml:space="preserve"> </w:t>
      </w:r>
      <w:r w:rsidR="00A929A6" w:rsidRPr="006F5A49">
        <w:rPr>
          <w:rFonts w:ascii="Times New Roman" w:eastAsia="Times New Roman" w:hAnsi="Times New Roman"/>
          <w:color w:val="000000"/>
          <w:position w:val="-16"/>
          <w:sz w:val="28"/>
          <w:szCs w:val="28"/>
          <w:lang w:eastAsia="ru-RU"/>
        </w:rPr>
        <w:object w:dxaOrig="360" w:dyaOrig="440">
          <v:shape id="_x0000_i1110" type="#_x0000_t75" style="width:29.1pt;height:31.4pt" o:ole="">
            <v:imagedata r:id="rId195" o:title=""/>
          </v:shape>
          <o:OLEObject Type="Embed" ProgID="Equation.3" ShapeID="_x0000_i1110" DrawAspect="Content" ObjectID="_1527518985" r:id="rId196"/>
        </w:object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представляет собой самый поздний срок начала работы, который не вызывает задержки выполнения всего комплекса в целом. Позднее начало работы рассчитывается в обратном порядке, от конца сетевого графика к началу, и определяется как разность между продолжительностью критического пути от конечного состояния графа до предшествующего события данной работы.</w:t>
      </w:r>
    </w:p>
    <w:p w:rsidR="006F5A49" w:rsidRPr="006F5A49" w:rsidRDefault="006F5A49" w:rsidP="00542D9E">
      <w:pPr>
        <w:numPr>
          <w:ilvl w:val="0"/>
          <w:numId w:val="40"/>
        </w:numPr>
        <w:tabs>
          <w:tab w:val="left" w:pos="994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Позднее окончание работы </w:t>
      </w:r>
      <w:r w:rsidR="0033671A" w:rsidRPr="006F5A49">
        <w:rPr>
          <w:rFonts w:ascii="Times New Roman" w:eastAsia="Times New Roman" w:hAnsi="Times New Roman"/>
          <w:color w:val="000000"/>
          <w:position w:val="-16"/>
          <w:sz w:val="28"/>
          <w:szCs w:val="28"/>
          <w:lang w:eastAsia="ru-RU"/>
        </w:rPr>
        <w:object w:dxaOrig="360" w:dyaOrig="440">
          <v:shape id="_x0000_i1111" type="#_x0000_t75" style="width:32.95pt;height:35.25pt" o:ole="">
            <v:imagedata r:id="rId195" o:title=""/>
          </v:shape>
          <o:OLEObject Type="Embed" ProgID="Equation.3" ShapeID="_x0000_i1111" DrawAspect="Content" ObjectID="_1527518986" r:id="rId197"/>
        </w:object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равно времени окончания работы, если она была начата в поздний срок, и поэтому определяется как сумма позднего начала и ее продолжительности </w:t>
      </w:r>
      <w:r w:rsidR="0033671A" w:rsidRPr="006F5A49">
        <w:rPr>
          <w:rFonts w:ascii="Times New Roman" w:eastAsia="Times New Roman" w:hAnsi="Times New Roman"/>
          <w:color w:val="000000"/>
          <w:position w:val="-16"/>
          <w:sz w:val="28"/>
          <w:szCs w:val="28"/>
          <w:lang w:eastAsia="ru-RU"/>
        </w:rPr>
        <w:object w:dxaOrig="360" w:dyaOrig="440">
          <v:shape id="_x0000_i1112" type="#_x0000_t75" style="width:29.1pt;height:31.4pt" o:ole="">
            <v:imagedata r:id="rId195" o:title=""/>
          </v:shape>
          <o:OLEObject Type="Embed" ProgID="Equation.3" ShapeID="_x0000_i1112" DrawAspect="Content" ObjectID="_1527518987" r:id="rId198"/>
        </w:object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= </w:t>
      </w:r>
      <w:r w:rsidR="0033671A" w:rsidRPr="006F5A49">
        <w:rPr>
          <w:rFonts w:ascii="Times New Roman" w:eastAsia="Times New Roman" w:hAnsi="Times New Roman"/>
          <w:color w:val="000000"/>
          <w:position w:val="-16"/>
          <w:sz w:val="28"/>
          <w:szCs w:val="28"/>
          <w:lang w:eastAsia="ru-RU"/>
        </w:rPr>
        <w:object w:dxaOrig="360" w:dyaOrig="440">
          <v:shape id="_x0000_i1113" type="#_x0000_t75" style="width:29.1pt;height:31.4pt" o:ole="">
            <v:imagedata r:id="rId199" o:title=""/>
          </v:shape>
          <o:OLEObject Type="Embed" ProgID="Equation.3" ShapeID="_x0000_i1113" DrawAspect="Content" ObjectID="_1527518988" r:id="rId200"/>
        </w:object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+ </w:t>
      </w:r>
      <w:r w:rsidR="0033671A" w:rsidRPr="006F5A49">
        <w:rPr>
          <w:rFonts w:ascii="Times New Roman" w:eastAsia="Times New Roman" w:hAnsi="Times New Roman"/>
          <w:color w:val="000000"/>
          <w:position w:val="-16"/>
          <w:sz w:val="28"/>
          <w:szCs w:val="28"/>
          <w:lang w:eastAsia="ru-RU"/>
        </w:rPr>
        <w:object w:dxaOrig="240" w:dyaOrig="440">
          <v:shape id="_x0000_i1114" type="#_x0000_t75" style="width:22.2pt;height:36.75pt" o:ole="">
            <v:imagedata r:id="rId201" o:title=""/>
          </v:shape>
          <o:OLEObject Type="Embed" ProgID="Equation.3" ShapeID="_x0000_i1114" DrawAspect="Content" ObjectID="_1527518989" r:id="rId202"/>
        </w:object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6F5A49" w:rsidRPr="006F5A49" w:rsidRDefault="006F5A49" w:rsidP="00542D9E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Если известно позднее окончание последующей работы, то для данной работы значение позднего окончания определится следующим образом:</w:t>
      </w:r>
    </w:p>
    <w:p w:rsidR="006F5A49" w:rsidRPr="006F5A49" w:rsidRDefault="00A929A6" w:rsidP="00542D9E">
      <w:pPr>
        <w:spacing w:after="0" w:line="360" w:lineRule="auto"/>
        <w:jc w:val="center"/>
        <w:rPr>
          <w:rFonts w:ascii="Times New Roman" w:eastAsia="Times New Roman" w:hAnsi="Times New Roman"/>
          <w:iCs/>
          <w:color w:val="000000"/>
          <w:spacing w:val="1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iCs/>
          <w:color w:val="000000"/>
          <w:spacing w:val="10"/>
          <w:position w:val="-16"/>
          <w:sz w:val="28"/>
          <w:szCs w:val="28"/>
          <w:lang w:eastAsia="ru-RU"/>
        </w:rPr>
        <w:object w:dxaOrig="360" w:dyaOrig="440">
          <v:shape id="_x0000_i1115" type="#_x0000_t75" style="width:31.4pt;height:32.95pt" o:ole="">
            <v:imagedata r:id="rId195" o:title=""/>
          </v:shape>
          <o:OLEObject Type="Embed" ProgID="Equation.3" ShapeID="_x0000_i1115" DrawAspect="Content" ObjectID="_1527518990" r:id="rId203"/>
        </w:object>
      </w:r>
      <w:r w:rsidR="006F5A49" w:rsidRPr="006F5A49">
        <w:rPr>
          <w:rFonts w:ascii="Times New Roman" w:eastAsia="Times New Roman" w:hAnsi="Times New Roman"/>
          <w:iCs/>
          <w:color w:val="000000"/>
          <w:spacing w:val="10"/>
          <w:sz w:val="28"/>
          <w:szCs w:val="28"/>
          <w:lang w:eastAsia="ru-RU"/>
        </w:rPr>
        <w:t xml:space="preserve"> = </w:t>
      </w:r>
      <w:r w:rsidRPr="006F5A49">
        <w:rPr>
          <w:rFonts w:ascii="Times New Roman" w:eastAsia="Times New Roman" w:hAnsi="Times New Roman"/>
          <w:iCs/>
          <w:color w:val="000000"/>
          <w:spacing w:val="10"/>
          <w:position w:val="-16"/>
          <w:sz w:val="28"/>
          <w:szCs w:val="28"/>
          <w:lang w:eastAsia="ru-RU"/>
        </w:rPr>
        <w:object w:dxaOrig="360" w:dyaOrig="440">
          <v:shape id="_x0000_i1116" type="#_x0000_t75" style="width:27.55pt;height:29.85pt" o:ole="">
            <v:imagedata r:id="rId204" o:title=""/>
          </v:shape>
          <o:OLEObject Type="Embed" ProgID="Equation.3" ShapeID="_x0000_i1116" DrawAspect="Content" ObjectID="_1527518991" r:id="rId205"/>
        </w:object>
      </w:r>
      <w:r w:rsidR="006F5A49" w:rsidRPr="006F5A49">
        <w:rPr>
          <w:rFonts w:ascii="Times New Roman" w:eastAsia="Times New Roman" w:hAnsi="Times New Roman"/>
          <w:iCs/>
          <w:color w:val="000000"/>
          <w:spacing w:val="10"/>
          <w:sz w:val="28"/>
          <w:szCs w:val="28"/>
          <w:lang w:eastAsia="ru-RU"/>
        </w:rPr>
        <w:t xml:space="preserve"> - </w:t>
      </w:r>
      <w:r w:rsidRPr="006F5A49">
        <w:rPr>
          <w:rFonts w:ascii="Times New Roman" w:eastAsia="Times New Roman" w:hAnsi="Times New Roman"/>
          <w:iCs/>
          <w:color w:val="000000"/>
          <w:spacing w:val="10"/>
          <w:position w:val="-16"/>
          <w:sz w:val="28"/>
          <w:szCs w:val="28"/>
          <w:lang w:eastAsia="ru-RU"/>
        </w:rPr>
        <w:object w:dxaOrig="300" w:dyaOrig="440">
          <v:shape id="_x0000_i1117" type="#_x0000_t75" style="width:24.5pt;height:35.25pt" o:ole="">
            <v:imagedata r:id="rId206" o:title=""/>
          </v:shape>
          <o:OLEObject Type="Embed" ProgID="Equation.3" ShapeID="_x0000_i1117" DrawAspect="Content" ObjectID="_1527518992" r:id="rId207"/>
        </w:object>
      </w:r>
      <w:r w:rsidR="006F5A49" w:rsidRPr="006F5A49">
        <w:rPr>
          <w:rFonts w:ascii="Times New Roman" w:eastAsia="Times New Roman" w:hAnsi="Times New Roman"/>
          <w:iCs/>
          <w:color w:val="000000"/>
          <w:spacing w:val="10"/>
          <w:sz w:val="28"/>
          <w:szCs w:val="28"/>
          <w:lang w:eastAsia="ru-RU"/>
        </w:rPr>
        <w:t>.</w:t>
      </w:r>
    </w:p>
    <w:p w:rsidR="006F5A49" w:rsidRPr="006F5A49" w:rsidRDefault="006F5A49" w:rsidP="00542D9E">
      <w:pPr>
        <w:spacing w:after="0" w:line="360" w:lineRule="auto"/>
        <w:ind w:firstLine="709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Позднее окончание работы </w:t>
      </w:r>
      <w:r w:rsidR="00A929A6" w:rsidRPr="006F5A49">
        <w:rPr>
          <w:rFonts w:ascii="Times New Roman" w:eastAsia="Times New Roman" w:hAnsi="Times New Roman"/>
          <w:i/>
          <w:color w:val="000000"/>
          <w:position w:val="-16"/>
          <w:sz w:val="28"/>
          <w:szCs w:val="28"/>
          <w:lang w:eastAsia="ru-RU"/>
        </w:rPr>
        <w:object w:dxaOrig="360" w:dyaOrig="440">
          <v:shape id="_x0000_i1118" type="#_x0000_t75" style="width:31.4pt;height:32.95pt" o:ole="">
            <v:imagedata r:id="rId195" o:title=""/>
          </v:shape>
          <o:OLEObject Type="Embed" ProgID="Equation.3" ShapeID="_x0000_i1118" DrawAspect="Content" ObjectID="_1527518993" r:id="rId208"/>
        </w:object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сетевого графика всегда равно наиболее позднему сроку наступления последующего события </w:t>
      </w:r>
      <w:r w:rsidRPr="006F5A49">
        <w:rPr>
          <w:rFonts w:ascii="Times New Roman" w:eastAsia="Times New Roman" w:hAnsi="Times New Roman"/>
          <w:color w:val="000000"/>
          <w:position w:val="-12"/>
          <w:sz w:val="28"/>
          <w:szCs w:val="28"/>
          <w:lang w:eastAsia="ru-RU"/>
        </w:rPr>
        <w:object w:dxaOrig="620" w:dyaOrig="380">
          <v:shape id="_x0000_i1119" type="#_x0000_t75" style="width:32.95pt;height:19.15pt" o:ole="">
            <v:imagedata r:id="rId209" o:title=""/>
          </v:shape>
          <o:OLEObject Type="Embed" ProgID="Equation.3" ShapeID="_x0000_i1119" DrawAspect="Content" ObjectID="_1527518994" r:id="rId210"/>
        </w:object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т.е. </w:t>
      </w:r>
      <w:r w:rsidR="00A929A6" w:rsidRPr="006F5A49">
        <w:rPr>
          <w:rFonts w:ascii="Times New Roman" w:eastAsia="Times New Roman" w:hAnsi="Times New Roman"/>
          <w:i/>
          <w:color w:val="000000"/>
          <w:position w:val="-16"/>
          <w:sz w:val="28"/>
          <w:szCs w:val="28"/>
          <w:lang w:eastAsia="ru-RU"/>
        </w:rPr>
        <w:object w:dxaOrig="360" w:dyaOrig="440">
          <v:shape id="_x0000_i1120" type="#_x0000_t75" style="width:32.95pt;height:35.25pt" o:ole="">
            <v:imagedata r:id="rId195" o:title=""/>
          </v:shape>
          <o:OLEObject Type="Embed" ProgID="Equation.3" ShapeID="_x0000_i1120" DrawAspect="Content" ObjectID="_1527518995" r:id="rId211"/>
        </w:object>
      </w:r>
      <w:r w:rsidRPr="006F5A49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= </w:t>
      </w:r>
      <w:r w:rsidRPr="006F5A49">
        <w:rPr>
          <w:rFonts w:ascii="Times New Roman" w:eastAsia="Times New Roman" w:hAnsi="Times New Roman"/>
          <w:i/>
          <w:color w:val="000000"/>
          <w:position w:val="-12"/>
          <w:sz w:val="28"/>
          <w:szCs w:val="28"/>
          <w:lang w:eastAsia="ru-RU"/>
        </w:rPr>
        <w:object w:dxaOrig="620" w:dyaOrig="380">
          <v:shape id="_x0000_i1121" type="#_x0000_t75" style="width:32.95pt;height:19.15pt" o:ole="">
            <v:imagedata r:id="rId209" o:title=""/>
          </v:shape>
          <o:OLEObject Type="Embed" ProgID="Equation.3" ShapeID="_x0000_i1121" DrawAspect="Content" ObjectID="_1527518996" r:id="rId212"/>
        </w:object>
      </w:r>
      <w:r w:rsidRPr="006F5A49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.</w:t>
      </w:r>
    </w:p>
    <w:p w:rsidR="006F5A49" w:rsidRPr="006F5A49" w:rsidRDefault="006F5A49" w:rsidP="00542D9E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Результаты счета временных параметров работ сведены в табл. 6. Из таблицы следует, что значение критического пути определяется по максимальной величине их ранних окончаний работ </w:t>
      </w:r>
      <w:r w:rsidR="00A929A6" w:rsidRPr="006F5A49">
        <w:rPr>
          <w:rFonts w:ascii="Times New Roman" w:eastAsia="Times New Roman" w:hAnsi="Times New Roman"/>
          <w:color w:val="000000"/>
          <w:position w:val="-16"/>
          <w:sz w:val="28"/>
          <w:szCs w:val="28"/>
          <w:lang w:eastAsia="ru-RU"/>
        </w:rPr>
        <w:object w:dxaOrig="360" w:dyaOrig="440">
          <v:shape id="_x0000_i1122" type="#_x0000_t75" style="width:27.55pt;height:29.85pt" o:ole="">
            <v:imagedata r:id="rId213" o:title=""/>
          </v:shape>
          <o:OLEObject Type="Embed" ProgID="Equation.3" ShapeID="_x0000_i1122" DrawAspect="Content" ObjectID="_1527518997" r:id="rId214"/>
        </w:object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равно 70,5.</w:t>
      </w:r>
    </w:p>
    <w:p w:rsidR="006F5A49" w:rsidRPr="006F5A49" w:rsidRDefault="006F5A49" w:rsidP="00542D9E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Позднее окончание работы (13 - 14), завершающееся событием 14, равно максимальному значению их ранних окончаний работ и также определяет продолжительность критического пути.</w:t>
      </w:r>
    </w:p>
    <w:p w:rsidR="006F5A49" w:rsidRPr="006F5A49" w:rsidRDefault="006F5A49" w:rsidP="00542D9E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Работы, у которых ранние начала и окончания соответственно равны поздним началам и окончаниям, лежат на критическом пути и не имеют запасов времени. Для данного графика к этим работам относятся (0 - 1), (1 - 2), (2 - 4),</w:t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(4 - 7), (7 - 11), (11 - 12), (12 - 13), (13 - 14).</w:t>
      </w:r>
    </w:p>
    <w:p w:rsidR="006F5A49" w:rsidRPr="006F5A49" w:rsidRDefault="006F5A49" w:rsidP="00542D9E">
      <w:pPr>
        <w:spacing w:after="0" w:line="360" w:lineRule="auto"/>
        <w:jc w:val="right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Таблица 6</w:t>
      </w:r>
    </w:p>
    <w:tbl>
      <w:tblPr>
        <w:tblStyle w:val="1a"/>
        <w:tblW w:w="0" w:type="auto"/>
        <w:jc w:val="center"/>
        <w:tblLayout w:type="fixed"/>
        <w:tblLook w:val="0000"/>
      </w:tblPr>
      <w:tblGrid>
        <w:gridCol w:w="1200"/>
        <w:gridCol w:w="1085"/>
        <w:gridCol w:w="1372"/>
        <w:gridCol w:w="1200"/>
        <w:gridCol w:w="1075"/>
        <w:gridCol w:w="1085"/>
        <w:gridCol w:w="1075"/>
        <w:gridCol w:w="1344"/>
      </w:tblGrid>
      <w:tr w:rsidR="006F5A49" w:rsidRPr="006F5A49" w:rsidTr="006F5A49">
        <w:trPr>
          <w:cnfStyle w:val="000000100000"/>
          <w:trHeight w:val="624"/>
          <w:jc w:val="center"/>
        </w:trPr>
        <w:tc>
          <w:tcPr>
            <w:cnfStyle w:val="000010000000"/>
            <w:tcW w:w="1200" w:type="dxa"/>
            <w:vMerge w:val="restart"/>
            <w:vAlign w:val="center"/>
          </w:tcPr>
          <w:p w:rsidR="006F5A49" w:rsidRPr="006F5A49" w:rsidRDefault="006F5A49" w:rsidP="001F5DC7">
            <w:pPr>
              <w:spacing w:after="0"/>
              <w:ind w:left="-108" w:right="-98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Кол-во работ, предшествующих данной работе</w:t>
            </w:r>
          </w:p>
        </w:tc>
        <w:tc>
          <w:tcPr>
            <w:tcW w:w="1085" w:type="dxa"/>
            <w:vMerge w:val="restart"/>
            <w:vAlign w:val="center"/>
          </w:tcPr>
          <w:p w:rsidR="006F5A49" w:rsidRPr="006F5A49" w:rsidRDefault="006F5A49" w:rsidP="001F5DC7">
            <w:pPr>
              <w:spacing w:after="0"/>
              <w:ind w:left="-108" w:right="-98"/>
              <w:jc w:val="center"/>
              <w:cnfStyle w:val="00000010000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Код работы</w:t>
            </w:r>
          </w:p>
        </w:tc>
        <w:tc>
          <w:tcPr>
            <w:cnfStyle w:val="000010000000"/>
            <w:tcW w:w="1372" w:type="dxa"/>
            <w:vMerge w:val="restart"/>
            <w:vAlign w:val="center"/>
          </w:tcPr>
          <w:p w:rsidR="006F5A49" w:rsidRPr="006F5A49" w:rsidRDefault="006F5A49" w:rsidP="001F5DC7">
            <w:pPr>
              <w:spacing w:after="0"/>
              <w:ind w:left="-108" w:right="-98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Продо</w:t>
            </w:r>
            <w:proofErr w:type="gramStart"/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л</w:t>
            </w:r>
            <w:proofErr w:type="spellEnd"/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  <w:proofErr w:type="gramEnd"/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житель-</w:t>
            </w: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proofErr w:type="spellStart"/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ность</w:t>
            </w:r>
            <w:proofErr w:type="spellEnd"/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работы,</w:t>
            </w: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ч</w:t>
            </w:r>
          </w:p>
        </w:tc>
        <w:tc>
          <w:tcPr>
            <w:tcW w:w="2275" w:type="dxa"/>
            <w:gridSpan w:val="2"/>
            <w:vAlign w:val="center"/>
          </w:tcPr>
          <w:p w:rsidR="006F5A49" w:rsidRPr="006F5A49" w:rsidRDefault="006F5A49" w:rsidP="00542D9E">
            <w:pPr>
              <w:spacing w:after="0" w:line="360" w:lineRule="auto"/>
              <w:ind w:left="-108" w:right="-98"/>
              <w:jc w:val="center"/>
              <w:cnfStyle w:val="00000010000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Начало работы</w:t>
            </w:r>
          </w:p>
        </w:tc>
        <w:tc>
          <w:tcPr>
            <w:cnfStyle w:val="000010000000"/>
            <w:tcW w:w="2160" w:type="dxa"/>
            <w:gridSpan w:val="2"/>
            <w:vAlign w:val="center"/>
          </w:tcPr>
          <w:p w:rsidR="006F5A49" w:rsidRPr="006F5A49" w:rsidRDefault="006F5A49" w:rsidP="001F5DC7">
            <w:pPr>
              <w:spacing w:after="0"/>
              <w:ind w:left="-108" w:right="-98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Окончание работы</w:t>
            </w:r>
          </w:p>
        </w:tc>
        <w:tc>
          <w:tcPr>
            <w:tcW w:w="1344" w:type="dxa"/>
            <w:vAlign w:val="center"/>
          </w:tcPr>
          <w:p w:rsidR="006F5A49" w:rsidRPr="006F5A49" w:rsidRDefault="006F5A49" w:rsidP="001F5DC7">
            <w:pPr>
              <w:spacing w:after="0"/>
              <w:ind w:left="-108" w:right="-98"/>
              <w:jc w:val="center"/>
              <w:cnfStyle w:val="00000010000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Запас времени</w:t>
            </w:r>
          </w:p>
        </w:tc>
      </w:tr>
      <w:tr w:rsidR="006F5A49" w:rsidRPr="006F5A49" w:rsidTr="006F5A49">
        <w:trPr>
          <w:trHeight w:val="307"/>
          <w:jc w:val="center"/>
        </w:trPr>
        <w:tc>
          <w:tcPr>
            <w:cnfStyle w:val="000010000000"/>
            <w:tcW w:w="1200" w:type="dxa"/>
            <w:vMerge/>
            <w:vAlign w:val="center"/>
          </w:tcPr>
          <w:p w:rsidR="006F5A49" w:rsidRPr="006F5A49" w:rsidRDefault="006F5A49" w:rsidP="00542D9E">
            <w:pPr>
              <w:spacing w:after="0" w:line="360" w:lineRule="auto"/>
              <w:ind w:left="-108" w:right="-98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85" w:type="dxa"/>
            <w:vMerge/>
            <w:vAlign w:val="center"/>
          </w:tcPr>
          <w:p w:rsidR="006F5A49" w:rsidRPr="006F5A49" w:rsidRDefault="006F5A49" w:rsidP="00542D9E">
            <w:pPr>
              <w:spacing w:after="0" w:line="360" w:lineRule="auto"/>
              <w:ind w:left="-108" w:right="-98"/>
              <w:jc w:val="center"/>
              <w:cnfStyle w:val="00000000000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cnfStyle w:val="000010000000"/>
            <w:tcW w:w="1372" w:type="dxa"/>
            <w:vMerge/>
            <w:vAlign w:val="center"/>
          </w:tcPr>
          <w:p w:rsidR="006F5A49" w:rsidRPr="006F5A49" w:rsidRDefault="006F5A49" w:rsidP="00542D9E">
            <w:pPr>
              <w:spacing w:after="0" w:line="360" w:lineRule="auto"/>
              <w:ind w:left="-108" w:right="-98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00" w:type="dxa"/>
            <w:vAlign w:val="center"/>
          </w:tcPr>
          <w:p w:rsidR="006F5A49" w:rsidRPr="006F5A49" w:rsidRDefault="006F5A49" w:rsidP="00542D9E">
            <w:pPr>
              <w:spacing w:after="0" w:line="360" w:lineRule="auto"/>
              <w:ind w:left="-108" w:right="-98"/>
              <w:jc w:val="center"/>
              <w:cnfStyle w:val="00000000000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раннее</w:t>
            </w:r>
          </w:p>
        </w:tc>
        <w:tc>
          <w:tcPr>
            <w:cnfStyle w:val="000010000000"/>
            <w:tcW w:w="1075" w:type="dxa"/>
            <w:vAlign w:val="center"/>
          </w:tcPr>
          <w:p w:rsidR="006F5A49" w:rsidRPr="006F5A49" w:rsidRDefault="006F5A49" w:rsidP="00542D9E">
            <w:pPr>
              <w:spacing w:after="0" w:line="360" w:lineRule="auto"/>
              <w:ind w:left="-108" w:right="-98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позднее</w:t>
            </w:r>
          </w:p>
        </w:tc>
        <w:tc>
          <w:tcPr>
            <w:tcW w:w="1085" w:type="dxa"/>
            <w:vAlign w:val="center"/>
          </w:tcPr>
          <w:p w:rsidR="006F5A49" w:rsidRPr="006F5A49" w:rsidRDefault="006F5A49" w:rsidP="00542D9E">
            <w:pPr>
              <w:spacing w:after="0" w:line="360" w:lineRule="auto"/>
              <w:ind w:left="-108" w:right="-98"/>
              <w:jc w:val="center"/>
              <w:cnfStyle w:val="00000000000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раннее</w:t>
            </w:r>
          </w:p>
        </w:tc>
        <w:tc>
          <w:tcPr>
            <w:cnfStyle w:val="000010000000"/>
            <w:tcW w:w="1075" w:type="dxa"/>
            <w:vAlign w:val="center"/>
          </w:tcPr>
          <w:p w:rsidR="006F5A49" w:rsidRPr="006F5A49" w:rsidRDefault="006F5A49" w:rsidP="00542D9E">
            <w:pPr>
              <w:spacing w:after="0" w:line="360" w:lineRule="auto"/>
              <w:ind w:left="-108" w:right="-98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позднее</w:t>
            </w:r>
          </w:p>
        </w:tc>
        <w:tc>
          <w:tcPr>
            <w:tcW w:w="1344" w:type="dxa"/>
            <w:vAlign w:val="center"/>
          </w:tcPr>
          <w:p w:rsidR="006F5A49" w:rsidRPr="006F5A49" w:rsidRDefault="006F5A49" w:rsidP="00542D9E">
            <w:pPr>
              <w:spacing w:after="0" w:line="360" w:lineRule="auto"/>
              <w:ind w:left="-108" w:right="-98"/>
              <w:jc w:val="center"/>
              <w:cnfStyle w:val="00000000000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полный</w:t>
            </w:r>
          </w:p>
        </w:tc>
      </w:tr>
      <w:tr w:rsidR="006F5A49" w:rsidRPr="006F5A49" w:rsidTr="006F5A49">
        <w:trPr>
          <w:cnfStyle w:val="000000100000"/>
          <w:trHeight w:val="48"/>
          <w:jc w:val="center"/>
        </w:trPr>
        <w:tc>
          <w:tcPr>
            <w:cnfStyle w:val="000010000000"/>
            <w:tcW w:w="1200" w:type="dxa"/>
            <w:vMerge/>
            <w:vAlign w:val="center"/>
          </w:tcPr>
          <w:p w:rsidR="006F5A49" w:rsidRPr="006F5A49" w:rsidRDefault="006F5A49" w:rsidP="00542D9E">
            <w:pPr>
              <w:spacing w:after="0" w:line="360" w:lineRule="auto"/>
              <w:ind w:left="-108" w:right="-98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85" w:type="dxa"/>
            <w:vMerge/>
            <w:vAlign w:val="center"/>
          </w:tcPr>
          <w:p w:rsidR="006F5A49" w:rsidRPr="006F5A49" w:rsidRDefault="006F5A49" w:rsidP="00542D9E">
            <w:pPr>
              <w:spacing w:after="0" w:line="360" w:lineRule="auto"/>
              <w:ind w:left="-108" w:right="-98"/>
              <w:jc w:val="center"/>
              <w:cnfStyle w:val="00000010000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cnfStyle w:val="000010000000"/>
            <w:tcW w:w="1372" w:type="dxa"/>
            <w:vMerge/>
            <w:vAlign w:val="center"/>
          </w:tcPr>
          <w:p w:rsidR="006F5A49" w:rsidRPr="006F5A49" w:rsidRDefault="006F5A49" w:rsidP="00542D9E">
            <w:pPr>
              <w:spacing w:after="0" w:line="360" w:lineRule="auto"/>
              <w:ind w:left="-108" w:right="-98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00" w:type="dxa"/>
            <w:vAlign w:val="center"/>
          </w:tcPr>
          <w:p w:rsidR="006F5A49" w:rsidRPr="006F5A49" w:rsidRDefault="001F5DC7" w:rsidP="00542D9E">
            <w:pPr>
              <w:spacing w:after="0" w:line="360" w:lineRule="auto"/>
              <w:ind w:left="-108" w:right="-98"/>
              <w:jc w:val="center"/>
              <w:cnfStyle w:val="00000010000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 w:cs="Times New Roman"/>
                <w:color w:val="000000"/>
                <w:position w:val="-14"/>
                <w:sz w:val="28"/>
                <w:szCs w:val="28"/>
                <w:lang w:eastAsia="ru-RU"/>
              </w:rPr>
              <w:object w:dxaOrig="360" w:dyaOrig="420">
                <v:shape id="_x0000_i1123" type="#_x0000_t75" style="width:31.4pt;height:34.45pt" o:ole="">
                  <v:imagedata r:id="rId215" o:title=""/>
                </v:shape>
                <o:OLEObject Type="Embed" ProgID="Equation.3" ShapeID="_x0000_i1123" DrawAspect="Content" ObjectID="_1527518998" r:id="rId216"/>
              </w:object>
            </w:r>
          </w:p>
        </w:tc>
        <w:tc>
          <w:tcPr>
            <w:cnfStyle w:val="000010000000"/>
            <w:tcW w:w="1075" w:type="dxa"/>
            <w:vAlign w:val="center"/>
          </w:tcPr>
          <w:p w:rsidR="006F5A49" w:rsidRPr="006F5A49" w:rsidRDefault="001F5DC7" w:rsidP="00542D9E">
            <w:pPr>
              <w:spacing w:after="0" w:line="360" w:lineRule="auto"/>
              <w:ind w:left="-108" w:right="-98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 w:cs="Times New Roman"/>
                <w:color w:val="000000"/>
                <w:position w:val="-14"/>
                <w:sz w:val="28"/>
                <w:szCs w:val="28"/>
                <w:lang w:eastAsia="ru-RU"/>
              </w:rPr>
              <w:object w:dxaOrig="360" w:dyaOrig="420">
                <v:shape id="_x0000_i1124" type="#_x0000_t75" style="width:34.45pt;height:34.45pt" o:ole="">
                  <v:imagedata r:id="rId217" o:title=""/>
                </v:shape>
                <o:OLEObject Type="Embed" ProgID="Equation.3" ShapeID="_x0000_i1124" DrawAspect="Content" ObjectID="_1527518999" r:id="rId218"/>
              </w:object>
            </w:r>
          </w:p>
        </w:tc>
        <w:tc>
          <w:tcPr>
            <w:tcW w:w="1085" w:type="dxa"/>
            <w:vAlign w:val="center"/>
          </w:tcPr>
          <w:p w:rsidR="006F5A49" w:rsidRPr="006F5A49" w:rsidRDefault="001F5DC7" w:rsidP="00542D9E">
            <w:pPr>
              <w:spacing w:after="0" w:line="360" w:lineRule="auto"/>
              <w:ind w:left="-108" w:right="-98"/>
              <w:jc w:val="center"/>
              <w:cnfStyle w:val="00000010000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 w:cs="Times New Roman"/>
                <w:color w:val="000000"/>
                <w:position w:val="-16"/>
                <w:sz w:val="28"/>
                <w:szCs w:val="28"/>
                <w:lang w:eastAsia="ru-RU"/>
              </w:rPr>
              <w:object w:dxaOrig="360" w:dyaOrig="440">
                <v:shape id="_x0000_i1125" type="#_x0000_t75" style="width:31.4pt;height:35.25pt" o:ole="">
                  <v:imagedata r:id="rId219" o:title=""/>
                </v:shape>
                <o:OLEObject Type="Embed" ProgID="Equation.3" ShapeID="_x0000_i1125" DrawAspect="Content" ObjectID="_1527519000" r:id="rId220"/>
              </w:object>
            </w:r>
          </w:p>
        </w:tc>
        <w:tc>
          <w:tcPr>
            <w:cnfStyle w:val="000010000000"/>
            <w:tcW w:w="1075" w:type="dxa"/>
            <w:vAlign w:val="center"/>
          </w:tcPr>
          <w:p w:rsidR="006F5A49" w:rsidRPr="006F5A49" w:rsidRDefault="001F5DC7" w:rsidP="00542D9E">
            <w:pPr>
              <w:spacing w:after="0" w:line="360" w:lineRule="auto"/>
              <w:ind w:left="-108" w:right="-98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 w:cs="Times New Roman"/>
                <w:color w:val="000000"/>
                <w:position w:val="-16"/>
                <w:sz w:val="28"/>
                <w:szCs w:val="28"/>
                <w:lang w:eastAsia="ru-RU"/>
              </w:rPr>
              <w:object w:dxaOrig="360" w:dyaOrig="440">
                <v:shape id="_x0000_i1126" type="#_x0000_t75" style="width:35.25pt;height:39.05pt" o:ole="">
                  <v:imagedata r:id="rId221" o:title=""/>
                </v:shape>
                <o:OLEObject Type="Embed" ProgID="Equation.3" ShapeID="_x0000_i1126" DrawAspect="Content" ObjectID="_1527519001" r:id="rId222"/>
              </w:object>
            </w:r>
          </w:p>
        </w:tc>
        <w:tc>
          <w:tcPr>
            <w:tcW w:w="1344" w:type="dxa"/>
            <w:vAlign w:val="center"/>
          </w:tcPr>
          <w:p w:rsidR="006F5A49" w:rsidRPr="006F5A49" w:rsidRDefault="001F5DC7" w:rsidP="00542D9E">
            <w:pPr>
              <w:spacing w:after="0" w:line="360" w:lineRule="auto"/>
              <w:ind w:left="-108" w:right="-98"/>
              <w:jc w:val="center"/>
              <w:cnfStyle w:val="00000010000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 w:cs="Times New Roman"/>
                <w:color w:val="000000"/>
                <w:position w:val="-16"/>
                <w:sz w:val="28"/>
                <w:szCs w:val="28"/>
                <w:lang w:eastAsia="ru-RU"/>
              </w:rPr>
              <w:object w:dxaOrig="279" w:dyaOrig="440">
                <v:shape id="_x0000_i1127" type="#_x0000_t75" style="width:26.05pt;height:40.6pt" o:ole="">
                  <v:imagedata r:id="rId223" o:title=""/>
                </v:shape>
                <o:OLEObject Type="Embed" ProgID="Equation.3" ShapeID="_x0000_i1127" DrawAspect="Content" ObjectID="_1527519002" r:id="rId224"/>
              </w:object>
            </w:r>
          </w:p>
        </w:tc>
      </w:tr>
      <w:tr w:rsidR="006F5A49" w:rsidRPr="006F5A49" w:rsidTr="006F5A49">
        <w:trPr>
          <w:trHeight w:val="298"/>
          <w:jc w:val="center"/>
        </w:trPr>
        <w:tc>
          <w:tcPr>
            <w:cnfStyle w:val="000010000000"/>
            <w:tcW w:w="1200" w:type="dxa"/>
            <w:vAlign w:val="center"/>
          </w:tcPr>
          <w:p w:rsidR="006F5A49" w:rsidRPr="006F5A49" w:rsidRDefault="006F5A49" w:rsidP="001F5DC7">
            <w:pPr>
              <w:spacing w:after="0" w:line="384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085" w:type="dxa"/>
            <w:vAlign w:val="center"/>
          </w:tcPr>
          <w:p w:rsidR="006F5A49" w:rsidRPr="006F5A49" w:rsidRDefault="006F5A49" w:rsidP="001F5DC7">
            <w:pPr>
              <w:spacing w:after="0" w:line="384" w:lineRule="auto"/>
              <w:jc w:val="center"/>
              <w:cnfStyle w:val="00000000000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0 - 1</w:t>
            </w:r>
          </w:p>
        </w:tc>
        <w:tc>
          <w:tcPr>
            <w:cnfStyle w:val="000010000000"/>
            <w:tcW w:w="1372" w:type="dxa"/>
            <w:vAlign w:val="center"/>
          </w:tcPr>
          <w:p w:rsidR="006F5A49" w:rsidRPr="006F5A49" w:rsidRDefault="006F5A49" w:rsidP="001F5DC7">
            <w:pPr>
              <w:spacing w:after="0" w:line="384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00" w:type="dxa"/>
            <w:vAlign w:val="center"/>
          </w:tcPr>
          <w:p w:rsidR="006F5A49" w:rsidRPr="006F5A49" w:rsidRDefault="006F5A49" w:rsidP="001F5DC7">
            <w:pPr>
              <w:spacing w:after="0" w:line="384" w:lineRule="auto"/>
              <w:jc w:val="center"/>
              <w:cnfStyle w:val="00000000000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cnfStyle w:val="000010000000"/>
            <w:tcW w:w="1075" w:type="dxa"/>
            <w:vAlign w:val="center"/>
          </w:tcPr>
          <w:p w:rsidR="006F5A49" w:rsidRPr="006F5A49" w:rsidRDefault="006F5A49" w:rsidP="001F5DC7">
            <w:pPr>
              <w:spacing w:after="0" w:line="384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085" w:type="dxa"/>
            <w:vAlign w:val="center"/>
          </w:tcPr>
          <w:p w:rsidR="006F5A49" w:rsidRPr="006F5A49" w:rsidRDefault="006F5A49" w:rsidP="001F5DC7">
            <w:pPr>
              <w:spacing w:after="0" w:line="384" w:lineRule="auto"/>
              <w:jc w:val="center"/>
              <w:cnfStyle w:val="00000000000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cnfStyle w:val="000010000000"/>
            <w:tcW w:w="1075" w:type="dxa"/>
            <w:vAlign w:val="center"/>
          </w:tcPr>
          <w:p w:rsidR="006F5A49" w:rsidRPr="006F5A49" w:rsidRDefault="006F5A49" w:rsidP="001F5DC7">
            <w:pPr>
              <w:spacing w:after="0" w:line="384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44" w:type="dxa"/>
            <w:vAlign w:val="center"/>
          </w:tcPr>
          <w:p w:rsidR="006F5A49" w:rsidRPr="006F5A49" w:rsidRDefault="006F5A49" w:rsidP="001F5DC7">
            <w:pPr>
              <w:spacing w:after="0" w:line="384" w:lineRule="auto"/>
              <w:jc w:val="center"/>
              <w:cnfStyle w:val="00000000000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6F5A49" w:rsidRPr="006F5A49" w:rsidTr="006F5A49">
        <w:trPr>
          <w:cnfStyle w:val="000000100000"/>
          <w:trHeight w:val="298"/>
          <w:jc w:val="center"/>
        </w:trPr>
        <w:tc>
          <w:tcPr>
            <w:cnfStyle w:val="000010000000"/>
            <w:tcW w:w="1200" w:type="dxa"/>
            <w:vAlign w:val="center"/>
          </w:tcPr>
          <w:p w:rsidR="006F5A49" w:rsidRPr="006F5A49" w:rsidRDefault="006F5A49" w:rsidP="001F5DC7">
            <w:pPr>
              <w:spacing w:after="0" w:line="384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5" w:type="dxa"/>
            <w:vAlign w:val="center"/>
          </w:tcPr>
          <w:p w:rsidR="006F5A49" w:rsidRPr="006F5A49" w:rsidRDefault="006F5A49" w:rsidP="001F5DC7">
            <w:pPr>
              <w:spacing w:after="0" w:line="384" w:lineRule="auto"/>
              <w:jc w:val="center"/>
              <w:cnfStyle w:val="00000010000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1 - 2</w:t>
            </w:r>
          </w:p>
        </w:tc>
        <w:tc>
          <w:tcPr>
            <w:cnfStyle w:val="000010000000"/>
            <w:tcW w:w="1372" w:type="dxa"/>
            <w:vAlign w:val="center"/>
          </w:tcPr>
          <w:p w:rsidR="006F5A49" w:rsidRPr="006F5A49" w:rsidRDefault="006F5A49" w:rsidP="001F5DC7">
            <w:pPr>
              <w:spacing w:after="0" w:line="384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200" w:type="dxa"/>
            <w:vAlign w:val="center"/>
          </w:tcPr>
          <w:p w:rsidR="006F5A49" w:rsidRPr="006F5A49" w:rsidRDefault="006F5A49" w:rsidP="001F5DC7">
            <w:pPr>
              <w:spacing w:after="0" w:line="384" w:lineRule="auto"/>
              <w:jc w:val="center"/>
              <w:cnfStyle w:val="00000010000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cnfStyle w:val="000010000000"/>
            <w:tcW w:w="1075" w:type="dxa"/>
            <w:vAlign w:val="center"/>
          </w:tcPr>
          <w:p w:rsidR="006F5A49" w:rsidRPr="006F5A49" w:rsidRDefault="006F5A49" w:rsidP="001F5DC7">
            <w:pPr>
              <w:spacing w:after="0" w:line="384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85" w:type="dxa"/>
            <w:vAlign w:val="center"/>
          </w:tcPr>
          <w:p w:rsidR="006F5A49" w:rsidRPr="006F5A49" w:rsidRDefault="006F5A49" w:rsidP="001F5DC7">
            <w:pPr>
              <w:spacing w:after="0" w:line="384" w:lineRule="auto"/>
              <w:jc w:val="center"/>
              <w:cnfStyle w:val="00000010000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cnfStyle w:val="000010000000"/>
            <w:tcW w:w="1075" w:type="dxa"/>
            <w:vAlign w:val="center"/>
          </w:tcPr>
          <w:p w:rsidR="006F5A49" w:rsidRPr="006F5A49" w:rsidRDefault="006F5A49" w:rsidP="001F5DC7">
            <w:pPr>
              <w:spacing w:after="0" w:line="384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344" w:type="dxa"/>
            <w:vAlign w:val="center"/>
          </w:tcPr>
          <w:p w:rsidR="006F5A49" w:rsidRPr="006F5A49" w:rsidRDefault="006F5A49" w:rsidP="001F5DC7">
            <w:pPr>
              <w:spacing w:after="0" w:line="384" w:lineRule="auto"/>
              <w:jc w:val="center"/>
              <w:cnfStyle w:val="00000010000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6F5A49" w:rsidRPr="006F5A49" w:rsidTr="006F5A49">
        <w:trPr>
          <w:trHeight w:val="298"/>
          <w:jc w:val="center"/>
        </w:trPr>
        <w:tc>
          <w:tcPr>
            <w:cnfStyle w:val="000010000000"/>
            <w:tcW w:w="1200" w:type="dxa"/>
            <w:vAlign w:val="center"/>
          </w:tcPr>
          <w:p w:rsidR="006F5A49" w:rsidRPr="006F5A49" w:rsidRDefault="006F5A49" w:rsidP="001F5DC7">
            <w:pPr>
              <w:spacing w:after="0" w:line="384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5" w:type="dxa"/>
            <w:vAlign w:val="center"/>
          </w:tcPr>
          <w:p w:rsidR="006F5A49" w:rsidRPr="006F5A49" w:rsidRDefault="006F5A49" w:rsidP="001F5DC7">
            <w:pPr>
              <w:spacing w:after="0" w:line="384" w:lineRule="auto"/>
              <w:jc w:val="center"/>
              <w:cnfStyle w:val="00000000000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2 - 3</w:t>
            </w:r>
          </w:p>
        </w:tc>
        <w:tc>
          <w:tcPr>
            <w:cnfStyle w:val="000010000000"/>
            <w:tcW w:w="1372" w:type="dxa"/>
            <w:vAlign w:val="center"/>
          </w:tcPr>
          <w:p w:rsidR="006F5A49" w:rsidRPr="006F5A49" w:rsidRDefault="006F5A49" w:rsidP="001F5DC7">
            <w:pPr>
              <w:spacing w:after="0" w:line="384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200" w:type="dxa"/>
            <w:vAlign w:val="center"/>
          </w:tcPr>
          <w:p w:rsidR="006F5A49" w:rsidRPr="006F5A49" w:rsidRDefault="006F5A49" w:rsidP="001F5DC7">
            <w:pPr>
              <w:spacing w:after="0" w:line="384" w:lineRule="auto"/>
              <w:jc w:val="center"/>
              <w:cnfStyle w:val="00000000000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cnfStyle w:val="000010000000"/>
            <w:tcW w:w="1075" w:type="dxa"/>
            <w:vAlign w:val="center"/>
          </w:tcPr>
          <w:p w:rsidR="006F5A49" w:rsidRPr="006F5A49" w:rsidRDefault="006F5A49" w:rsidP="001F5DC7">
            <w:pPr>
              <w:spacing w:after="0" w:line="384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085" w:type="dxa"/>
            <w:vAlign w:val="center"/>
          </w:tcPr>
          <w:p w:rsidR="006F5A49" w:rsidRPr="006F5A49" w:rsidRDefault="006F5A49" w:rsidP="001F5DC7">
            <w:pPr>
              <w:spacing w:after="0" w:line="384" w:lineRule="auto"/>
              <w:jc w:val="center"/>
              <w:cnfStyle w:val="00000000000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cnfStyle w:val="000010000000"/>
            <w:tcW w:w="1075" w:type="dxa"/>
            <w:vAlign w:val="center"/>
          </w:tcPr>
          <w:p w:rsidR="006F5A49" w:rsidRPr="006F5A49" w:rsidRDefault="006F5A49" w:rsidP="001F5DC7">
            <w:pPr>
              <w:spacing w:after="0" w:line="384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344" w:type="dxa"/>
            <w:vAlign w:val="center"/>
          </w:tcPr>
          <w:p w:rsidR="006F5A49" w:rsidRPr="006F5A49" w:rsidRDefault="006F5A49" w:rsidP="001F5DC7">
            <w:pPr>
              <w:spacing w:after="0" w:line="384" w:lineRule="auto"/>
              <w:jc w:val="center"/>
              <w:cnfStyle w:val="00000000000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6F5A49" w:rsidRPr="006F5A49" w:rsidTr="006F5A49">
        <w:trPr>
          <w:cnfStyle w:val="000000100000"/>
          <w:trHeight w:val="298"/>
          <w:jc w:val="center"/>
        </w:trPr>
        <w:tc>
          <w:tcPr>
            <w:cnfStyle w:val="000010000000"/>
            <w:tcW w:w="1200" w:type="dxa"/>
            <w:vAlign w:val="center"/>
          </w:tcPr>
          <w:p w:rsidR="006F5A49" w:rsidRPr="006F5A49" w:rsidRDefault="006F5A49" w:rsidP="001F5DC7">
            <w:pPr>
              <w:spacing w:after="0" w:line="384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5" w:type="dxa"/>
            <w:vAlign w:val="center"/>
          </w:tcPr>
          <w:p w:rsidR="006F5A49" w:rsidRPr="006F5A49" w:rsidRDefault="006F5A49" w:rsidP="001F5DC7">
            <w:pPr>
              <w:spacing w:after="0" w:line="384" w:lineRule="auto"/>
              <w:jc w:val="center"/>
              <w:cnfStyle w:val="00000010000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2 - 4</w:t>
            </w:r>
          </w:p>
        </w:tc>
        <w:tc>
          <w:tcPr>
            <w:cnfStyle w:val="000010000000"/>
            <w:tcW w:w="1372" w:type="dxa"/>
            <w:vAlign w:val="center"/>
          </w:tcPr>
          <w:p w:rsidR="006F5A49" w:rsidRPr="006F5A49" w:rsidRDefault="006F5A49" w:rsidP="001F5DC7">
            <w:pPr>
              <w:spacing w:after="0" w:line="384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200" w:type="dxa"/>
            <w:vAlign w:val="center"/>
          </w:tcPr>
          <w:p w:rsidR="006F5A49" w:rsidRPr="006F5A49" w:rsidRDefault="006F5A49" w:rsidP="001F5DC7">
            <w:pPr>
              <w:spacing w:after="0" w:line="384" w:lineRule="auto"/>
              <w:jc w:val="center"/>
              <w:cnfStyle w:val="00000010000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cnfStyle w:val="000010000000"/>
            <w:tcW w:w="1075" w:type="dxa"/>
            <w:vAlign w:val="center"/>
          </w:tcPr>
          <w:p w:rsidR="006F5A49" w:rsidRPr="006F5A49" w:rsidRDefault="006F5A49" w:rsidP="001F5DC7">
            <w:pPr>
              <w:spacing w:after="0" w:line="384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085" w:type="dxa"/>
            <w:vAlign w:val="center"/>
          </w:tcPr>
          <w:p w:rsidR="006F5A49" w:rsidRPr="006F5A49" w:rsidRDefault="006F5A49" w:rsidP="001F5DC7">
            <w:pPr>
              <w:spacing w:after="0" w:line="384" w:lineRule="auto"/>
              <w:jc w:val="center"/>
              <w:cnfStyle w:val="00000010000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cnfStyle w:val="000010000000"/>
            <w:tcW w:w="1075" w:type="dxa"/>
            <w:vAlign w:val="center"/>
          </w:tcPr>
          <w:p w:rsidR="006F5A49" w:rsidRPr="006F5A49" w:rsidRDefault="006F5A49" w:rsidP="001F5DC7">
            <w:pPr>
              <w:spacing w:after="0" w:line="384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344" w:type="dxa"/>
            <w:vAlign w:val="center"/>
          </w:tcPr>
          <w:p w:rsidR="006F5A49" w:rsidRPr="006F5A49" w:rsidRDefault="006F5A49" w:rsidP="001F5DC7">
            <w:pPr>
              <w:spacing w:after="0" w:line="384" w:lineRule="auto"/>
              <w:jc w:val="center"/>
              <w:cnfStyle w:val="00000010000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6F5A49" w:rsidRPr="006F5A49" w:rsidTr="006F5A49">
        <w:trPr>
          <w:trHeight w:val="298"/>
          <w:jc w:val="center"/>
        </w:trPr>
        <w:tc>
          <w:tcPr>
            <w:cnfStyle w:val="000010000000"/>
            <w:tcW w:w="1200" w:type="dxa"/>
            <w:vAlign w:val="center"/>
          </w:tcPr>
          <w:p w:rsidR="006F5A49" w:rsidRPr="006F5A49" w:rsidRDefault="006F5A49" w:rsidP="001F5DC7">
            <w:pPr>
              <w:spacing w:after="0" w:line="384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5" w:type="dxa"/>
            <w:vAlign w:val="center"/>
          </w:tcPr>
          <w:p w:rsidR="006F5A49" w:rsidRPr="006F5A49" w:rsidRDefault="006F5A49" w:rsidP="001F5DC7">
            <w:pPr>
              <w:spacing w:after="0" w:line="384" w:lineRule="auto"/>
              <w:jc w:val="center"/>
              <w:cnfStyle w:val="00000000000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2 - 5</w:t>
            </w:r>
          </w:p>
        </w:tc>
        <w:tc>
          <w:tcPr>
            <w:cnfStyle w:val="000010000000"/>
            <w:tcW w:w="1372" w:type="dxa"/>
            <w:vAlign w:val="center"/>
          </w:tcPr>
          <w:p w:rsidR="006F5A49" w:rsidRPr="006F5A49" w:rsidRDefault="006F5A49" w:rsidP="001F5DC7">
            <w:pPr>
              <w:spacing w:after="0" w:line="384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00" w:type="dxa"/>
            <w:vAlign w:val="center"/>
          </w:tcPr>
          <w:p w:rsidR="006F5A49" w:rsidRPr="006F5A49" w:rsidRDefault="006F5A49" w:rsidP="001F5DC7">
            <w:pPr>
              <w:spacing w:after="0" w:line="384" w:lineRule="auto"/>
              <w:jc w:val="center"/>
              <w:cnfStyle w:val="00000000000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cnfStyle w:val="000010000000"/>
            <w:tcW w:w="1075" w:type="dxa"/>
            <w:vAlign w:val="center"/>
          </w:tcPr>
          <w:p w:rsidR="006F5A49" w:rsidRPr="006F5A49" w:rsidRDefault="006F5A49" w:rsidP="001F5DC7">
            <w:pPr>
              <w:spacing w:after="0" w:line="384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085" w:type="dxa"/>
            <w:vAlign w:val="center"/>
          </w:tcPr>
          <w:p w:rsidR="006F5A49" w:rsidRPr="006F5A49" w:rsidRDefault="006F5A49" w:rsidP="001F5DC7">
            <w:pPr>
              <w:spacing w:after="0" w:line="384" w:lineRule="auto"/>
              <w:jc w:val="center"/>
              <w:cnfStyle w:val="00000000000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cnfStyle w:val="000010000000"/>
            <w:tcW w:w="1075" w:type="dxa"/>
            <w:vAlign w:val="center"/>
          </w:tcPr>
          <w:p w:rsidR="006F5A49" w:rsidRPr="006F5A49" w:rsidRDefault="006F5A49" w:rsidP="001F5DC7">
            <w:pPr>
              <w:spacing w:after="0" w:line="384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1344" w:type="dxa"/>
            <w:vAlign w:val="center"/>
          </w:tcPr>
          <w:p w:rsidR="006F5A49" w:rsidRPr="006F5A49" w:rsidRDefault="006F5A49" w:rsidP="001F5DC7">
            <w:pPr>
              <w:spacing w:after="0" w:line="384" w:lineRule="auto"/>
              <w:jc w:val="center"/>
              <w:cnfStyle w:val="00000000000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</w:tr>
      <w:tr w:rsidR="006F5A49" w:rsidRPr="006F5A49" w:rsidTr="006F5A49">
        <w:trPr>
          <w:cnfStyle w:val="000000100000"/>
          <w:trHeight w:val="298"/>
          <w:jc w:val="center"/>
        </w:trPr>
        <w:tc>
          <w:tcPr>
            <w:cnfStyle w:val="000010000000"/>
            <w:tcW w:w="1200" w:type="dxa"/>
            <w:vAlign w:val="center"/>
          </w:tcPr>
          <w:p w:rsidR="006F5A49" w:rsidRPr="006F5A49" w:rsidRDefault="006F5A49" w:rsidP="001F5DC7">
            <w:pPr>
              <w:spacing w:after="0" w:line="384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5" w:type="dxa"/>
            <w:vAlign w:val="center"/>
          </w:tcPr>
          <w:p w:rsidR="006F5A49" w:rsidRPr="006F5A49" w:rsidRDefault="006F5A49" w:rsidP="001F5DC7">
            <w:pPr>
              <w:spacing w:after="0" w:line="384" w:lineRule="auto"/>
              <w:jc w:val="center"/>
              <w:cnfStyle w:val="00000010000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3 - 6</w:t>
            </w:r>
          </w:p>
        </w:tc>
        <w:tc>
          <w:tcPr>
            <w:cnfStyle w:val="000010000000"/>
            <w:tcW w:w="1372" w:type="dxa"/>
            <w:vAlign w:val="center"/>
          </w:tcPr>
          <w:p w:rsidR="006F5A49" w:rsidRPr="006F5A49" w:rsidRDefault="006F5A49" w:rsidP="001F5DC7">
            <w:pPr>
              <w:spacing w:after="0" w:line="384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00" w:type="dxa"/>
            <w:vAlign w:val="center"/>
          </w:tcPr>
          <w:p w:rsidR="006F5A49" w:rsidRPr="006F5A49" w:rsidRDefault="006F5A49" w:rsidP="001F5DC7">
            <w:pPr>
              <w:spacing w:after="0" w:line="384" w:lineRule="auto"/>
              <w:jc w:val="center"/>
              <w:cnfStyle w:val="00000010000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cnfStyle w:val="000010000000"/>
            <w:tcW w:w="1075" w:type="dxa"/>
            <w:vAlign w:val="center"/>
          </w:tcPr>
          <w:p w:rsidR="006F5A49" w:rsidRPr="006F5A49" w:rsidRDefault="006F5A49" w:rsidP="001F5DC7">
            <w:pPr>
              <w:spacing w:after="0" w:line="384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085" w:type="dxa"/>
            <w:vAlign w:val="center"/>
          </w:tcPr>
          <w:p w:rsidR="006F5A49" w:rsidRPr="006F5A49" w:rsidRDefault="006F5A49" w:rsidP="001F5DC7">
            <w:pPr>
              <w:spacing w:after="0" w:line="384" w:lineRule="auto"/>
              <w:jc w:val="center"/>
              <w:cnfStyle w:val="00000010000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cnfStyle w:val="000010000000"/>
            <w:tcW w:w="1075" w:type="dxa"/>
            <w:vAlign w:val="center"/>
          </w:tcPr>
          <w:p w:rsidR="006F5A49" w:rsidRPr="006F5A49" w:rsidRDefault="006F5A49" w:rsidP="001F5DC7">
            <w:pPr>
              <w:spacing w:after="0" w:line="384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344" w:type="dxa"/>
            <w:vAlign w:val="center"/>
          </w:tcPr>
          <w:p w:rsidR="006F5A49" w:rsidRPr="006F5A49" w:rsidRDefault="006F5A49" w:rsidP="001F5DC7">
            <w:pPr>
              <w:spacing w:after="0" w:line="384" w:lineRule="auto"/>
              <w:jc w:val="center"/>
              <w:cnfStyle w:val="00000010000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6F5A49" w:rsidRPr="006F5A49" w:rsidTr="006F5A49">
        <w:trPr>
          <w:trHeight w:val="307"/>
          <w:jc w:val="center"/>
        </w:trPr>
        <w:tc>
          <w:tcPr>
            <w:cnfStyle w:val="000010000000"/>
            <w:tcW w:w="1200" w:type="dxa"/>
            <w:vAlign w:val="center"/>
          </w:tcPr>
          <w:p w:rsidR="006F5A49" w:rsidRPr="006F5A49" w:rsidRDefault="006F5A49" w:rsidP="001F5DC7">
            <w:pPr>
              <w:spacing w:after="0" w:line="384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5" w:type="dxa"/>
            <w:vAlign w:val="center"/>
          </w:tcPr>
          <w:p w:rsidR="006F5A49" w:rsidRPr="006F5A49" w:rsidRDefault="006F5A49" w:rsidP="001F5DC7">
            <w:pPr>
              <w:spacing w:after="0" w:line="384" w:lineRule="auto"/>
              <w:jc w:val="center"/>
              <w:cnfStyle w:val="00000000000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4 - 7</w:t>
            </w:r>
          </w:p>
        </w:tc>
        <w:tc>
          <w:tcPr>
            <w:cnfStyle w:val="000010000000"/>
            <w:tcW w:w="1372" w:type="dxa"/>
            <w:vAlign w:val="center"/>
          </w:tcPr>
          <w:p w:rsidR="006F5A49" w:rsidRPr="006F5A49" w:rsidRDefault="006F5A49" w:rsidP="001F5DC7">
            <w:pPr>
              <w:spacing w:after="0" w:line="384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00" w:type="dxa"/>
            <w:vAlign w:val="center"/>
          </w:tcPr>
          <w:p w:rsidR="006F5A49" w:rsidRPr="006F5A49" w:rsidRDefault="006F5A49" w:rsidP="001F5DC7">
            <w:pPr>
              <w:spacing w:after="0" w:line="384" w:lineRule="auto"/>
              <w:jc w:val="center"/>
              <w:cnfStyle w:val="00000000000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cnfStyle w:val="000010000000"/>
            <w:tcW w:w="1075" w:type="dxa"/>
            <w:vAlign w:val="center"/>
          </w:tcPr>
          <w:p w:rsidR="006F5A49" w:rsidRPr="006F5A49" w:rsidRDefault="006F5A49" w:rsidP="001F5DC7">
            <w:pPr>
              <w:spacing w:after="0" w:line="384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085" w:type="dxa"/>
            <w:vAlign w:val="center"/>
          </w:tcPr>
          <w:p w:rsidR="006F5A49" w:rsidRPr="006F5A49" w:rsidRDefault="006F5A49" w:rsidP="001F5DC7">
            <w:pPr>
              <w:spacing w:after="0" w:line="384" w:lineRule="auto"/>
              <w:jc w:val="center"/>
              <w:cnfStyle w:val="00000000000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cnfStyle w:val="000010000000"/>
            <w:tcW w:w="1075" w:type="dxa"/>
            <w:vAlign w:val="center"/>
          </w:tcPr>
          <w:p w:rsidR="006F5A49" w:rsidRPr="006F5A49" w:rsidRDefault="006F5A49" w:rsidP="001F5DC7">
            <w:pPr>
              <w:spacing w:after="0" w:line="384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344" w:type="dxa"/>
            <w:vAlign w:val="center"/>
          </w:tcPr>
          <w:p w:rsidR="006F5A49" w:rsidRPr="006F5A49" w:rsidRDefault="006F5A49" w:rsidP="001F5DC7">
            <w:pPr>
              <w:spacing w:after="0" w:line="384" w:lineRule="auto"/>
              <w:jc w:val="center"/>
              <w:cnfStyle w:val="00000000000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6F5A49" w:rsidRPr="006F5A49" w:rsidTr="006F5A49">
        <w:trPr>
          <w:cnfStyle w:val="000000100000"/>
          <w:trHeight w:val="298"/>
          <w:jc w:val="center"/>
        </w:trPr>
        <w:tc>
          <w:tcPr>
            <w:cnfStyle w:val="000010000000"/>
            <w:tcW w:w="1200" w:type="dxa"/>
            <w:vAlign w:val="center"/>
          </w:tcPr>
          <w:p w:rsidR="006F5A49" w:rsidRPr="006F5A49" w:rsidRDefault="006F5A49" w:rsidP="001F5DC7">
            <w:pPr>
              <w:spacing w:after="0" w:line="384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5" w:type="dxa"/>
            <w:vAlign w:val="center"/>
          </w:tcPr>
          <w:p w:rsidR="006F5A49" w:rsidRPr="006F5A49" w:rsidRDefault="006F5A49" w:rsidP="001F5DC7">
            <w:pPr>
              <w:spacing w:after="0" w:line="384" w:lineRule="auto"/>
              <w:jc w:val="center"/>
              <w:cnfStyle w:val="00000010000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5 - 8</w:t>
            </w:r>
          </w:p>
        </w:tc>
        <w:tc>
          <w:tcPr>
            <w:cnfStyle w:val="000010000000"/>
            <w:tcW w:w="1372" w:type="dxa"/>
            <w:vAlign w:val="center"/>
          </w:tcPr>
          <w:p w:rsidR="006F5A49" w:rsidRPr="006F5A49" w:rsidRDefault="006F5A49" w:rsidP="001F5DC7">
            <w:pPr>
              <w:spacing w:after="0" w:line="384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00" w:type="dxa"/>
            <w:vAlign w:val="center"/>
          </w:tcPr>
          <w:p w:rsidR="006F5A49" w:rsidRPr="006F5A49" w:rsidRDefault="006F5A49" w:rsidP="001F5DC7">
            <w:pPr>
              <w:spacing w:after="0" w:line="384" w:lineRule="auto"/>
              <w:jc w:val="center"/>
              <w:cnfStyle w:val="00000010000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cnfStyle w:val="000010000000"/>
            <w:tcW w:w="1075" w:type="dxa"/>
            <w:vAlign w:val="center"/>
          </w:tcPr>
          <w:p w:rsidR="006F5A49" w:rsidRPr="006F5A49" w:rsidRDefault="006F5A49" w:rsidP="001F5DC7">
            <w:pPr>
              <w:spacing w:after="0" w:line="384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1085" w:type="dxa"/>
            <w:vAlign w:val="center"/>
          </w:tcPr>
          <w:p w:rsidR="006F5A49" w:rsidRPr="006F5A49" w:rsidRDefault="006F5A49" w:rsidP="001F5DC7">
            <w:pPr>
              <w:spacing w:after="0" w:line="384" w:lineRule="auto"/>
              <w:jc w:val="center"/>
              <w:cnfStyle w:val="00000010000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cnfStyle w:val="000010000000"/>
            <w:tcW w:w="1075" w:type="dxa"/>
            <w:vAlign w:val="center"/>
          </w:tcPr>
          <w:p w:rsidR="006F5A49" w:rsidRPr="006F5A49" w:rsidRDefault="006F5A49" w:rsidP="001F5DC7">
            <w:pPr>
              <w:spacing w:after="0" w:line="384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344" w:type="dxa"/>
            <w:vAlign w:val="center"/>
          </w:tcPr>
          <w:p w:rsidR="006F5A49" w:rsidRPr="006F5A49" w:rsidRDefault="006F5A49" w:rsidP="001F5DC7">
            <w:pPr>
              <w:spacing w:after="0" w:line="384" w:lineRule="auto"/>
              <w:jc w:val="center"/>
              <w:cnfStyle w:val="00000010000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</w:tr>
      <w:tr w:rsidR="006F5A49" w:rsidRPr="006F5A49" w:rsidTr="006F5A49">
        <w:trPr>
          <w:trHeight w:val="298"/>
          <w:jc w:val="center"/>
        </w:trPr>
        <w:tc>
          <w:tcPr>
            <w:cnfStyle w:val="000010000000"/>
            <w:tcW w:w="1200" w:type="dxa"/>
            <w:vAlign w:val="center"/>
          </w:tcPr>
          <w:p w:rsidR="006F5A49" w:rsidRPr="006F5A49" w:rsidRDefault="006F5A49" w:rsidP="001F5DC7">
            <w:pPr>
              <w:spacing w:after="0" w:line="384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5" w:type="dxa"/>
            <w:vAlign w:val="center"/>
          </w:tcPr>
          <w:p w:rsidR="006F5A49" w:rsidRPr="006F5A49" w:rsidRDefault="006F5A49" w:rsidP="001F5DC7">
            <w:pPr>
              <w:spacing w:after="0" w:line="384" w:lineRule="auto"/>
              <w:jc w:val="center"/>
              <w:cnfStyle w:val="00000000000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6 - 9</w:t>
            </w:r>
          </w:p>
        </w:tc>
        <w:tc>
          <w:tcPr>
            <w:cnfStyle w:val="000010000000"/>
            <w:tcW w:w="1372" w:type="dxa"/>
            <w:vAlign w:val="center"/>
          </w:tcPr>
          <w:p w:rsidR="006F5A49" w:rsidRPr="006F5A49" w:rsidRDefault="006F5A49" w:rsidP="001F5DC7">
            <w:pPr>
              <w:spacing w:after="0" w:line="384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200" w:type="dxa"/>
            <w:vAlign w:val="center"/>
          </w:tcPr>
          <w:p w:rsidR="006F5A49" w:rsidRPr="006F5A49" w:rsidRDefault="006F5A49" w:rsidP="001F5DC7">
            <w:pPr>
              <w:spacing w:after="0" w:line="384" w:lineRule="auto"/>
              <w:jc w:val="center"/>
              <w:cnfStyle w:val="00000000000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cnfStyle w:val="000010000000"/>
            <w:tcW w:w="1075" w:type="dxa"/>
            <w:vAlign w:val="center"/>
          </w:tcPr>
          <w:p w:rsidR="006F5A49" w:rsidRPr="006F5A49" w:rsidRDefault="006F5A49" w:rsidP="001F5DC7">
            <w:pPr>
              <w:spacing w:after="0" w:line="384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085" w:type="dxa"/>
            <w:vAlign w:val="center"/>
          </w:tcPr>
          <w:p w:rsidR="006F5A49" w:rsidRPr="006F5A49" w:rsidRDefault="006F5A49" w:rsidP="001F5DC7">
            <w:pPr>
              <w:spacing w:after="0" w:line="384" w:lineRule="auto"/>
              <w:jc w:val="center"/>
              <w:cnfStyle w:val="00000000000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32</w:t>
            </w:r>
          </w:p>
        </w:tc>
        <w:tc>
          <w:tcPr>
            <w:cnfStyle w:val="000010000000"/>
            <w:tcW w:w="1075" w:type="dxa"/>
            <w:vAlign w:val="center"/>
          </w:tcPr>
          <w:p w:rsidR="006F5A49" w:rsidRPr="006F5A49" w:rsidRDefault="006F5A49" w:rsidP="001F5DC7">
            <w:pPr>
              <w:spacing w:after="0" w:line="384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344" w:type="dxa"/>
            <w:vAlign w:val="center"/>
          </w:tcPr>
          <w:p w:rsidR="006F5A49" w:rsidRPr="006F5A49" w:rsidRDefault="006F5A49" w:rsidP="001F5DC7">
            <w:pPr>
              <w:spacing w:after="0" w:line="384" w:lineRule="auto"/>
              <w:jc w:val="center"/>
              <w:cnfStyle w:val="00000000000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6F5A49" w:rsidRPr="006F5A49" w:rsidTr="006F5A49">
        <w:trPr>
          <w:cnfStyle w:val="000000100000"/>
          <w:trHeight w:val="298"/>
          <w:jc w:val="center"/>
        </w:trPr>
        <w:tc>
          <w:tcPr>
            <w:cnfStyle w:val="000010000000"/>
            <w:tcW w:w="1200" w:type="dxa"/>
            <w:vAlign w:val="center"/>
          </w:tcPr>
          <w:p w:rsidR="006F5A49" w:rsidRPr="006F5A49" w:rsidRDefault="006F5A49" w:rsidP="001F5DC7">
            <w:pPr>
              <w:spacing w:after="0" w:line="384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5" w:type="dxa"/>
            <w:vAlign w:val="center"/>
          </w:tcPr>
          <w:p w:rsidR="006F5A49" w:rsidRPr="006F5A49" w:rsidRDefault="006F5A49" w:rsidP="001F5DC7">
            <w:pPr>
              <w:spacing w:after="0" w:line="384" w:lineRule="auto"/>
              <w:jc w:val="center"/>
              <w:cnfStyle w:val="00000010000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7 - 11</w:t>
            </w:r>
          </w:p>
        </w:tc>
        <w:tc>
          <w:tcPr>
            <w:cnfStyle w:val="000010000000"/>
            <w:tcW w:w="1372" w:type="dxa"/>
            <w:vAlign w:val="center"/>
          </w:tcPr>
          <w:p w:rsidR="006F5A49" w:rsidRPr="006F5A49" w:rsidRDefault="006F5A49" w:rsidP="001F5DC7">
            <w:pPr>
              <w:spacing w:after="0" w:line="384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200" w:type="dxa"/>
            <w:vAlign w:val="center"/>
          </w:tcPr>
          <w:p w:rsidR="006F5A49" w:rsidRPr="006F5A49" w:rsidRDefault="006F5A49" w:rsidP="001F5DC7">
            <w:pPr>
              <w:spacing w:after="0" w:line="384" w:lineRule="auto"/>
              <w:jc w:val="center"/>
              <w:cnfStyle w:val="00000010000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cnfStyle w:val="000010000000"/>
            <w:tcW w:w="1075" w:type="dxa"/>
            <w:vAlign w:val="center"/>
          </w:tcPr>
          <w:p w:rsidR="006F5A49" w:rsidRPr="006F5A49" w:rsidRDefault="006F5A49" w:rsidP="001F5DC7">
            <w:pPr>
              <w:spacing w:after="0" w:line="384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085" w:type="dxa"/>
            <w:vAlign w:val="center"/>
          </w:tcPr>
          <w:p w:rsidR="006F5A49" w:rsidRPr="006F5A49" w:rsidRDefault="006F5A49" w:rsidP="001F5DC7">
            <w:pPr>
              <w:spacing w:after="0" w:line="384" w:lineRule="auto"/>
              <w:jc w:val="center"/>
              <w:cnfStyle w:val="00000010000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34</w:t>
            </w:r>
          </w:p>
        </w:tc>
        <w:tc>
          <w:tcPr>
            <w:cnfStyle w:val="000010000000"/>
            <w:tcW w:w="1075" w:type="dxa"/>
            <w:vAlign w:val="center"/>
          </w:tcPr>
          <w:p w:rsidR="006F5A49" w:rsidRPr="006F5A49" w:rsidRDefault="006F5A49" w:rsidP="001F5DC7">
            <w:pPr>
              <w:spacing w:after="0" w:line="384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344" w:type="dxa"/>
            <w:vAlign w:val="center"/>
          </w:tcPr>
          <w:p w:rsidR="006F5A49" w:rsidRPr="006F5A49" w:rsidRDefault="006F5A49" w:rsidP="001F5DC7">
            <w:pPr>
              <w:spacing w:after="0" w:line="384" w:lineRule="auto"/>
              <w:jc w:val="center"/>
              <w:cnfStyle w:val="00000010000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6F5A49" w:rsidRPr="006F5A49" w:rsidTr="006F5A49">
        <w:trPr>
          <w:trHeight w:val="298"/>
          <w:jc w:val="center"/>
        </w:trPr>
        <w:tc>
          <w:tcPr>
            <w:cnfStyle w:val="000010000000"/>
            <w:tcW w:w="1200" w:type="dxa"/>
            <w:vAlign w:val="center"/>
          </w:tcPr>
          <w:p w:rsidR="006F5A49" w:rsidRPr="006F5A49" w:rsidRDefault="006F5A49" w:rsidP="001F5DC7">
            <w:pPr>
              <w:spacing w:after="0" w:line="384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5" w:type="dxa"/>
            <w:vAlign w:val="center"/>
          </w:tcPr>
          <w:p w:rsidR="006F5A49" w:rsidRPr="006F5A49" w:rsidRDefault="006F5A49" w:rsidP="001F5DC7">
            <w:pPr>
              <w:spacing w:after="0" w:line="384" w:lineRule="auto"/>
              <w:jc w:val="center"/>
              <w:cnfStyle w:val="00000000000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8 - 10</w:t>
            </w:r>
          </w:p>
        </w:tc>
        <w:tc>
          <w:tcPr>
            <w:cnfStyle w:val="000010000000"/>
            <w:tcW w:w="1372" w:type="dxa"/>
            <w:vAlign w:val="center"/>
          </w:tcPr>
          <w:p w:rsidR="006F5A49" w:rsidRPr="006F5A49" w:rsidRDefault="006F5A49" w:rsidP="001F5DC7">
            <w:pPr>
              <w:spacing w:after="0" w:line="384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200" w:type="dxa"/>
            <w:vAlign w:val="center"/>
          </w:tcPr>
          <w:p w:rsidR="006F5A49" w:rsidRPr="006F5A49" w:rsidRDefault="006F5A49" w:rsidP="001F5DC7">
            <w:pPr>
              <w:spacing w:after="0" w:line="384" w:lineRule="auto"/>
              <w:jc w:val="center"/>
              <w:cnfStyle w:val="00000000000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cnfStyle w:val="000010000000"/>
            <w:tcW w:w="1075" w:type="dxa"/>
            <w:vAlign w:val="center"/>
          </w:tcPr>
          <w:p w:rsidR="006F5A49" w:rsidRPr="006F5A49" w:rsidRDefault="006F5A49" w:rsidP="001F5DC7">
            <w:pPr>
              <w:spacing w:after="0" w:line="384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085" w:type="dxa"/>
            <w:vAlign w:val="center"/>
          </w:tcPr>
          <w:p w:rsidR="006F5A49" w:rsidRPr="006F5A49" w:rsidRDefault="006F5A49" w:rsidP="001F5DC7">
            <w:pPr>
              <w:spacing w:after="0" w:line="384" w:lineRule="auto"/>
              <w:jc w:val="center"/>
              <w:cnfStyle w:val="00000000000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27</w:t>
            </w:r>
          </w:p>
        </w:tc>
        <w:tc>
          <w:tcPr>
            <w:cnfStyle w:val="000010000000"/>
            <w:tcW w:w="1075" w:type="dxa"/>
            <w:vAlign w:val="center"/>
          </w:tcPr>
          <w:p w:rsidR="006F5A49" w:rsidRPr="006F5A49" w:rsidRDefault="006F5A49" w:rsidP="001F5DC7">
            <w:pPr>
              <w:spacing w:after="0" w:line="384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344" w:type="dxa"/>
            <w:vAlign w:val="center"/>
          </w:tcPr>
          <w:p w:rsidR="006F5A49" w:rsidRPr="006F5A49" w:rsidRDefault="006F5A49" w:rsidP="001F5DC7">
            <w:pPr>
              <w:spacing w:after="0" w:line="384" w:lineRule="auto"/>
              <w:jc w:val="center"/>
              <w:cnfStyle w:val="00000000000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</w:tr>
      <w:tr w:rsidR="006F5A49" w:rsidRPr="006F5A49" w:rsidTr="006F5A49">
        <w:trPr>
          <w:cnfStyle w:val="000000100000"/>
          <w:trHeight w:val="298"/>
          <w:jc w:val="center"/>
        </w:trPr>
        <w:tc>
          <w:tcPr>
            <w:cnfStyle w:val="000010000000"/>
            <w:tcW w:w="1200" w:type="dxa"/>
            <w:vAlign w:val="center"/>
          </w:tcPr>
          <w:p w:rsidR="006F5A49" w:rsidRPr="006F5A49" w:rsidRDefault="006F5A49" w:rsidP="001F5DC7">
            <w:pPr>
              <w:spacing w:after="0" w:line="384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5" w:type="dxa"/>
            <w:vAlign w:val="center"/>
          </w:tcPr>
          <w:p w:rsidR="006F5A49" w:rsidRPr="006F5A49" w:rsidRDefault="006F5A49" w:rsidP="001F5DC7">
            <w:pPr>
              <w:spacing w:after="0" w:line="384" w:lineRule="auto"/>
              <w:jc w:val="center"/>
              <w:cnfStyle w:val="00000010000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9 - 11</w:t>
            </w:r>
          </w:p>
        </w:tc>
        <w:tc>
          <w:tcPr>
            <w:cnfStyle w:val="000010000000"/>
            <w:tcW w:w="1372" w:type="dxa"/>
            <w:vAlign w:val="center"/>
          </w:tcPr>
          <w:p w:rsidR="006F5A49" w:rsidRPr="006F5A49" w:rsidRDefault="006F5A49" w:rsidP="001F5DC7">
            <w:pPr>
              <w:spacing w:after="0" w:line="384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00" w:type="dxa"/>
            <w:vAlign w:val="center"/>
          </w:tcPr>
          <w:p w:rsidR="006F5A49" w:rsidRPr="006F5A49" w:rsidRDefault="006F5A49" w:rsidP="001F5DC7">
            <w:pPr>
              <w:spacing w:after="0" w:line="384" w:lineRule="auto"/>
              <w:jc w:val="center"/>
              <w:cnfStyle w:val="00000010000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32</w:t>
            </w:r>
          </w:p>
        </w:tc>
        <w:tc>
          <w:tcPr>
            <w:cnfStyle w:val="000010000000"/>
            <w:tcW w:w="1075" w:type="dxa"/>
            <w:vAlign w:val="center"/>
          </w:tcPr>
          <w:p w:rsidR="006F5A49" w:rsidRPr="006F5A49" w:rsidRDefault="006F5A49" w:rsidP="001F5DC7">
            <w:pPr>
              <w:spacing w:after="0" w:line="384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085" w:type="dxa"/>
            <w:vAlign w:val="center"/>
          </w:tcPr>
          <w:p w:rsidR="006F5A49" w:rsidRPr="006F5A49" w:rsidRDefault="006F5A49" w:rsidP="001F5DC7">
            <w:pPr>
              <w:spacing w:after="0" w:line="384" w:lineRule="auto"/>
              <w:jc w:val="center"/>
              <w:cnfStyle w:val="00000010000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32</w:t>
            </w:r>
          </w:p>
        </w:tc>
        <w:tc>
          <w:tcPr>
            <w:cnfStyle w:val="000010000000"/>
            <w:tcW w:w="1075" w:type="dxa"/>
            <w:vAlign w:val="center"/>
          </w:tcPr>
          <w:p w:rsidR="006F5A49" w:rsidRPr="006F5A49" w:rsidRDefault="006F5A49" w:rsidP="001F5DC7">
            <w:pPr>
              <w:spacing w:after="0" w:line="384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344" w:type="dxa"/>
            <w:vAlign w:val="center"/>
          </w:tcPr>
          <w:p w:rsidR="006F5A49" w:rsidRPr="006F5A49" w:rsidRDefault="006F5A49" w:rsidP="001F5DC7">
            <w:pPr>
              <w:spacing w:after="0" w:line="384" w:lineRule="auto"/>
              <w:jc w:val="center"/>
              <w:cnfStyle w:val="00000010000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6F5A49" w:rsidRPr="006F5A49" w:rsidTr="006F5A49">
        <w:trPr>
          <w:trHeight w:val="298"/>
          <w:jc w:val="center"/>
        </w:trPr>
        <w:tc>
          <w:tcPr>
            <w:cnfStyle w:val="000010000000"/>
            <w:tcW w:w="1200" w:type="dxa"/>
            <w:vAlign w:val="center"/>
          </w:tcPr>
          <w:p w:rsidR="006F5A49" w:rsidRPr="006F5A49" w:rsidRDefault="006F5A49" w:rsidP="001F5DC7">
            <w:pPr>
              <w:spacing w:after="0" w:line="384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5" w:type="dxa"/>
            <w:vAlign w:val="center"/>
          </w:tcPr>
          <w:p w:rsidR="006F5A49" w:rsidRPr="006F5A49" w:rsidRDefault="006F5A49" w:rsidP="001F5DC7">
            <w:pPr>
              <w:spacing w:after="0" w:line="384" w:lineRule="auto"/>
              <w:jc w:val="center"/>
              <w:cnfStyle w:val="00000000000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10 - 11</w:t>
            </w:r>
          </w:p>
        </w:tc>
        <w:tc>
          <w:tcPr>
            <w:cnfStyle w:val="000010000000"/>
            <w:tcW w:w="1372" w:type="dxa"/>
            <w:vAlign w:val="center"/>
          </w:tcPr>
          <w:p w:rsidR="006F5A49" w:rsidRPr="006F5A49" w:rsidRDefault="006F5A49" w:rsidP="001F5DC7">
            <w:pPr>
              <w:spacing w:after="0" w:line="384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00" w:type="dxa"/>
            <w:vAlign w:val="center"/>
          </w:tcPr>
          <w:p w:rsidR="006F5A49" w:rsidRPr="006F5A49" w:rsidRDefault="006F5A49" w:rsidP="001F5DC7">
            <w:pPr>
              <w:spacing w:after="0" w:line="384" w:lineRule="auto"/>
              <w:jc w:val="center"/>
              <w:cnfStyle w:val="00000000000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27</w:t>
            </w:r>
          </w:p>
        </w:tc>
        <w:tc>
          <w:tcPr>
            <w:cnfStyle w:val="000010000000"/>
            <w:tcW w:w="1075" w:type="dxa"/>
            <w:vAlign w:val="center"/>
          </w:tcPr>
          <w:p w:rsidR="006F5A49" w:rsidRPr="006F5A49" w:rsidRDefault="006F5A49" w:rsidP="001F5DC7">
            <w:pPr>
              <w:spacing w:after="0" w:line="384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085" w:type="dxa"/>
            <w:vAlign w:val="center"/>
          </w:tcPr>
          <w:p w:rsidR="006F5A49" w:rsidRPr="006F5A49" w:rsidRDefault="006F5A49" w:rsidP="001F5DC7">
            <w:pPr>
              <w:spacing w:after="0" w:line="384" w:lineRule="auto"/>
              <w:jc w:val="center"/>
              <w:cnfStyle w:val="00000000000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27</w:t>
            </w:r>
          </w:p>
        </w:tc>
        <w:tc>
          <w:tcPr>
            <w:cnfStyle w:val="000010000000"/>
            <w:tcW w:w="1075" w:type="dxa"/>
            <w:vAlign w:val="center"/>
          </w:tcPr>
          <w:p w:rsidR="006F5A49" w:rsidRPr="006F5A49" w:rsidRDefault="006F5A49" w:rsidP="001F5DC7">
            <w:pPr>
              <w:spacing w:after="0" w:line="384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344" w:type="dxa"/>
            <w:vAlign w:val="center"/>
          </w:tcPr>
          <w:p w:rsidR="006F5A49" w:rsidRPr="006F5A49" w:rsidRDefault="006F5A49" w:rsidP="001F5DC7">
            <w:pPr>
              <w:spacing w:after="0" w:line="384" w:lineRule="auto"/>
              <w:jc w:val="center"/>
              <w:cnfStyle w:val="00000000000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</w:tr>
      <w:tr w:rsidR="006F5A49" w:rsidRPr="006F5A49" w:rsidTr="006F5A49">
        <w:trPr>
          <w:cnfStyle w:val="000000100000"/>
          <w:trHeight w:val="307"/>
          <w:jc w:val="center"/>
        </w:trPr>
        <w:tc>
          <w:tcPr>
            <w:cnfStyle w:val="000010000000"/>
            <w:tcW w:w="1200" w:type="dxa"/>
            <w:vAlign w:val="center"/>
          </w:tcPr>
          <w:p w:rsidR="006F5A49" w:rsidRPr="006F5A49" w:rsidRDefault="006F5A49" w:rsidP="001F5DC7">
            <w:pPr>
              <w:spacing w:after="0" w:line="384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085" w:type="dxa"/>
            <w:vAlign w:val="center"/>
          </w:tcPr>
          <w:p w:rsidR="006F5A49" w:rsidRPr="006F5A49" w:rsidRDefault="006F5A49" w:rsidP="001F5DC7">
            <w:pPr>
              <w:spacing w:after="0" w:line="384" w:lineRule="auto"/>
              <w:jc w:val="center"/>
              <w:cnfStyle w:val="00000010000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11 - 12</w:t>
            </w:r>
          </w:p>
        </w:tc>
        <w:tc>
          <w:tcPr>
            <w:cnfStyle w:val="000010000000"/>
            <w:tcW w:w="1372" w:type="dxa"/>
            <w:vAlign w:val="center"/>
          </w:tcPr>
          <w:p w:rsidR="006F5A49" w:rsidRPr="006F5A49" w:rsidRDefault="006F5A49" w:rsidP="001F5DC7">
            <w:pPr>
              <w:spacing w:after="0" w:line="384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200" w:type="dxa"/>
            <w:vAlign w:val="center"/>
          </w:tcPr>
          <w:p w:rsidR="006F5A49" w:rsidRPr="006F5A49" w:rsidRDefault="006F5A49" w:rsidP="001F5DC7">
            <w:pPr>
              <w:spacing w:after="0" w:line="384" w:lineRule="auto"/>
              <w:jc w:val="center"/>
              <w:cnfStyle w:val="00000010000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34</w:t>
            </w:r>
          </w:p>
        </w:tc>
        <w:tc>
          <w:tcPr>
            <w:cnfStyle w:val="000010000000"/>
            <w:tcW w:w="1075" w:type="dxa"/>
            <w:vAlign w:val="center"/>
          </w:tcPr>
          <w:p w:rsidR="006F5A49" w:rsidRPr="006F5A49" w:rsidRDefault="006F5A49" w:rsidP="001F5DC7">
            <w:pPr>
              <w:spacing w:after="0" w:line="384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085" w:type="dxa"/>
            <w:vAlign w:val="center"/>
          </w:tcPr>
          <w:p w:rsidR="006F5A49" w:rsidRPr="006F5A49" w:rsidRDefault="006F5A49" w:rsidP="001F5DC7">
            <w:pPr>
              <w:spacing w:after="0" w:line="384" w:lineRule="auto"/>
              <w:jc w:val="center"/>
              <w:cnfStyle w:val="00000010000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68</w:t>
            </w:r>
          </w:p>
        </w:tc>
        <w:tc>
          <w:tcPr>
            <w:cnfStyle w:val="000010000000"/>
            <w:tcW w:w="1075" w:type="dxa"/>
            <w:vAlign w:val="center"/>
          </w:tcPr>
          <w:p w:rsidR="006F5A49" w:rsidRPr="006F5A49" w:rsidRDefault="006F5A49" w:rsidP="001F5DC7">
            <w:pPr>
              <w:spacing w:after="0" w:line="384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1344" w:type="dxa"/>
            <w:vAlign w:val="center"/>
          </w:tcPr>
          <w:p w:rsidR="006F5A49" w:rsidRPr="006F5A49" w:rsidRDefault="006F5A49" w:rsidP="001F5DC7">
            <w:pPr>
              <w:spacing w:after="0" w:line="384" w:lineRule="auto"/>
              <w:jc w:val="center"/>
              <w:cnfStyle w:val="00000010000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6F5A49" w:rsidRPr="006F5A49" w:rsidTr="006F5A49">
        <w:trPr>
          <w:trHeight w:val="298"/>
          <w:jc w:val="center"/>
        </w:trPr>
        <w:tc>
          <w:tcPr>
            <w:cnfStyle w:val="000010000000"/>
            <w:tcW w:w="1200" w:type="dxa"/>
            <w:vAlign w:val="center"/>
          </w:tcPr>
          <w:p w:rsidR="006F5A49" w:rsidRPr="006F5A49" w:rsidRDefault="006F5A49" w:rsidP="001F5DC7">
            <w:pPr>
              <w:spacing w:after="0" w:line="384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5" w:type="dxa"/>
            <w:vAlign w:val="center"/>
          </w:tcPr>
          <w:p w:rsidR="006F5A49" w:rsidRPr="006F5A49" w:rsidRDefault="006F5A49" w:rsidP="001F5DC7">
            <w:pPr>
              <w:spacing w:after="0" w:line="384" w:lineRule="auto"/>
              <w:jc w:val="center"/>
              <w:cnfStyle w:val="00000000000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12 - 13</w:t>
            </w:r>
          </w:p>
        </w:tc>
        <w:tc>
          <w:tcPr>
            <w:cnfStyle w:val="000010000000"/>
            <w:tcW w:w="1372" w:type="dxa"/>
            <w:vAlign w:val="center"/>
          </w:tcPr>
          <w:p w:rsidR="006F5A49" w:rsidRPr="006F5A49" w:rsidRDefault="006F5A49" w:rsidP="001F5DC7">
            <w:pPr>
              <w:spacing w:after="0" w:line="384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00" w:type="dxa"/>
            <w:vAlign w:val="center"/>
          </w:tcPr>
          <w:p w:rsidR="006F5A49" w:rsidRPr="006F5A49" w:rsidRDefault="006F5A49" w:rsidP="001F5DC7">
            <w:pPr>
              <w:spacing w:after="0" w:line="384" w:lineRule="auto"/>
              <w:jc w:val="center"/>
              <w:cnfStyle w:val="00000000000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68</w:t>
            </w:r>
          </w:p>
        </w:tc>
        <w:tc>
          <w:tcPr>
            <w:cnfStyle w:val="000010000000"/>
            <w:tcW w:w="1075" w:type="dxa"/>
            <w:vAlign w:val="center"/>
          </w:tcPr>
          <w:p w:rsidR="006F5A49" w:rsidRPr="006F5A49" w:rsidRDefault="006F5A49" w:rsidP="001F5DC7">
            <w:pPr>
              <w:spacing w:after="0" w:line="384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1085" w:type="dxa"/>
            <w:vAlign w:val="center"/>
          </w:tcPr>
          <w:p w:rsidR="006F5A49" w:rsidRPr="006F5A49" w:rsidRDefault="006F5A49" w:rsidP="001F5DC7">
            <w:pPr>
              <w:spacing w:after="0" w:line="384" w:lineRule="auto"/>
              <w:jc w:val="center"/>
              <w:cnfStyle w:val="00000000000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cnfStyle w:val="000010000000"/>
            <w:tcW w:w="1075" w:type="dxa"/>
            <w:vAlign w:val="center"/>
          </w:tcPr>
          <w:p w:rsidR="006F5A49" w:rsidRPr="006F5A49" w:rsidRDefault="006F5A49" w:rsidP="001F5DC7">
            <w:pPr>
              <w:spacing w:after="0" w:line="384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344" w:type="dxa"/>
            <w:vAlign w:val="center"/>
          </w:tcPr>
          <w:p w:rsidR="006F5A49" w:rsidRPr="006F5A49" w:rsidRDefault="006F5A49" w:rsidP="001F5DC7">
            <w:pPr>
              <w:spacing w:after="0" w:line="384" w:lineRule="auto"/>
              <w:jc w:val="center"/>
              <w:cnfStyle w:val="00000000000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6F5A49" w:rsidRPr="006F5A49" w:rsidTr="006F5A49">
        <w:trPr>
          <w:cnfStyle w:val="000000100000"/>
          <w:trHeight w:val="317"/>
          <w:jc w:val="center"/>
        </w:trPr>
        <w:tc>
          <w:tcPr>
            <w:cnfStyle w:val="000010000000"/>
            <w:tcW w:w="1200" w:type="dxa"/>
            <w:vAlign w:val="center"/>
          </w:tcPr>
          <w:p w:rsidR="006F5A49" w:rsidRPr="006F5A49" w:rsidRDefault="006F5A49" w:rsidP="001F5DC7">
            <w:pPr>
              <w:spacing w:after="0" w:line="384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5" w:type="dxa"/>
            <w:vAlign w:val="center"/>
          </w:tcPr>
          <w:p w:rsidR="006F5A49" w:rsidRPr="006F5A49" w:rsidRDefault="006F5A49" w:rsidP="001F5DC7">
            <w:pPr>
              <w:spacing w:after="0" w:line="384" w:lineRule="auto"/>
              <w:jc w:val="center"/>
              <w:cnfStyle w:val="00000010000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13 - 14</w:t>
            </w:r>
          </w:p>
        </w:tc>
        <w:tc>
          <w:tcPr>
            <w:cnfStyle w:val="000010000000"/>
            <w:tcW w:w="1372" w:type="dxa"/>
            <w:vAlign w:val="center"/>
          </w:tcPr>
          <w:p w:rsidR="006F5A49" w:rsidRPr="006F5A49" w:rsidRDefault="006F5A49" w:rsidP="001F5DC7">
            <w:pPr>
              <w:spacing w:after="0" w:line="384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200" w:type="dxa"/>
            <w:vAlign w:val="center"/>
          </w:tcPr>
          <w:p w:rsidR="006F5A49" w:rsidRPr="006F5A49" w:rsidRDefault="006F5A49" w:rsidP="001F5DC7">
            <w:pPr>
              <w:spacing w:after="0" w:line="384" w:lineRule="auto"/>
              <w:jc w:val="center"/>
              <w:cnfStyle w:val="00000010000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cnfStyle w:val="000010000000"/>
            <w:tcW w:w="1075" w:type="dxa"/>
            <w:vAlign w:val="center"/>
          </w:tcPr>
          <w:p w:rsidR="006F5A49" w:rsidRPr="006F5A49" w:rsidRDefault="006F5A49" w:rsidP="001F5DC7">
            <w:pPr>
              <w:spacing w:after="0" w:line="384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085" w:type="dxa"/>
            <w:vAlign w:val="center"/>
          </w:tcPr>
          <w:p w:rsidR="006F5A49" w:rsidRPr="006F5A49" w:rsidRDefault="006F5A49" w:rsidP="001F5DC7">
            <w:pPr>
              <w:spacing w:after="0" w:line="384" w:lineRule="auto"/>
              <w:jc w:val="center"/>
              <w:cnfStyle w:val="00000010000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70,5</w:t>
            </w:r>
          </w:p>
        </w:tc>
        <w:tc>
          <w:tcPr>
            <w:cnfStyle w:val="000010000000"/>
            <w:tcW w:w="1075" w:type="dxa"/>
            <w:vAlign w:val="center"/>
          </w:tcPr>
          <w:p w:rsidR="006F5A49" w:rsidRPr="006F5A49" w:rsidRDefault="006F5A49" w:rsidP="001F5DC7">
            <w:pPr>
              <w:spacing w:after="0" w:line="384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70,5</w:t>
            </w:r>
          </w:p>
        </w:tc>
        <w:tc>
          <w:tcPr>
            <w:tcW w:w="1344" w:type="dxa"/>
            <w:vAlign w:val="center"/>
          </w:tcPr>
          <w:p w:rsidR="006F5A49" w:rsidRPr="006F5A49" w:rsidRDefault="006F5A49" w:rsidP="001F5DC7">
            <w:pPr>
              <w:spacing w:after="0" w:line="384" w:lineRule="auto"/>
              <w:jc w:val="center"/>
              <w:cnfStyle w:val="00000010000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A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</w:tbl>
    <w:p w:rsidR="006F5A49" w:rsidRPr="006F5A49" w:rsidRDefault="006F5A49" w:rsidP="00542D9E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929A6" w:rsidRDefault="00A929A6" w:rsidP="00542D9E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F5A49" w:rsidRPr="006F5A49" w:rsidRDefault="006F5A49" w:rsidP="00542D9E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Полный (общий) запас времени </w:t>
      </w:r>
      <w:r w:rsidR="001F5DC7" w:rsidRPr="006F5A49">
        <w:rPr>
          <w:rFonts w:ascii="Times New Roman" w:eastAsia="Times New Roman" w:hAnsi="Times New Roman"/>
          <w:color w:val="000000"/>
          <w:position w:val="-16"/>
          <w:sz w:val="28"/>
          <w:szCs w:val="28"/>
          <w:lang w:eastAsia="ru-RU"/>
        </w:rPr>
        <w:object w:dxaOrig="279" w:dyaOrig="440">
          <v:shape id="_x0000_i1128" type="#_x0000_t75" style="width:21.45pt;height:36.75pt" o:ole="">
            <v:imagedata r:id="rId223" o:title=""/>
          </v:shape>
          <o:OLEObject Type="Embed" ProgID="Equation.3" ShapeID="_x0000_i1128" DrawAspect="Content" ObjectID="_1527519003" r:id="rId225"/>
        </w:object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представляющий собой время, на которое можно перенести начало работ (</w:t>
      </w:r>
      <w:r w:rsidRPr="006F5A49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i</w:t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-</w:t>
      </w:r>
      <w:r w:rsidRPr="006F5A49">
        <w:rPr>
          <w:rFonts w:ascii="Times New Roman" w:eastAsia="Times New Roman" w:hAnsi="Times New Roman"/>
          <w:iCs/>
          <w:color w:val="000000"/>
          <w:sz w:val="26"/>
          <w:szCs w:val="26"/>
          <w:lang w:eastAsia="ru-RU"/>
        </w:rPr>
        <w:t xml:space="preserve"> </w:t>
      </w:r>
      <w:r w:rsidRPr="006F5A49">
        <w:rPr>
          <w:rFonts w:ascii="Times New Roman" w:eastAsia="Times New Roman" w:hAnsi="Times New Roman"/>
          <w:i/>
          <w:iCs/>
          <w:color w:val="000000"/>
          <w:sz w:val="26"/>
          <w:szCs w:val="26"/>
          <w:lang w:eastAsia="ru-RU"/>
        </w:rPr>
        <w:t>j</w:t>
      </w:r>
      <w:r w:rsidRPr="006F5A49">
        <w:rPr>
          <w:rFonts w:ascii="Times New Roman" w:eastAsia="Times New Roman" w:hAnsi="Times New Roman"/>
          <w:iCs/>
          <w:color w:val="000000"/>
          <w:sz w:val="26"/>
          <w:szCs w:val="26"/>
          <w:lang w:eastAsia="ru-RU"/>
        </w:rPr>
        <w:t>)</w:t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или, наоборот, увеличить их продолжительность без изменения общего срока выполнения комплекса работ, определяется по формуле </w:t>
      </w:r>
      <w:r w:rsidR="001F5DC7" w:rsidRPr="006F5A49">
        <w:rPr>
          <w:rFonts w:ascii="Times New Roman" w:eastAsia="Times New Roman" w:hAnsi="Times New Roman"/>
          <w:color w:val="000000"/>
          <w:position w:val="-16"/>
          <w:sz w:val="28"/>
          <w:szCs w:val="28"/>
          <w:lang w:eastAsia="ru-RU"/>
        </w:rPr>
        <w:object w:dxaOrig="279" w:dyaOrig="440">
          <v:shape id="_x0000_i1129" type="#_x0000_t75" style="width:21.45pt;height:36.75pt" o:ole="">
            <v:imagedata r:id="rId223" o:title=""/>
          </v:shape>
          <o:OLEObject Type="Embed" ProgID="Equation.3" ShapeID="_x0000_i1129" DrawAspect="Content" ObjectID="_1527519004" r:id="rId226"/>
        </w:object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= </w:t>
      </w:r>
      <w:r w:rsidR="001F5DC7" w:rsidRPr="006F5A49">
        <w:rPr>
          <w:rFonts w:ascii="Times New Roman" w:eastAsia="Times New Roman" w:hAnsi="Times New Roman"/>
          <w:color w:val="000000"/>
          <w:position w:val="-14"/>
          <w:sz w:val="28"/>
          <w:szCs w:val="28"/>
          <w:lang w:eastAsia="ru-RU"/>
        </w:rPr>
        <w:object w:dxaOrig="360" w:dyaOrig="420">
          <v:shape id="_x0000_i1130" type="#_x0000_t75" style="width:31.4pt;height:31.4pt" o:ole="">
            <v:imagedata r:id="rId217" o:title=""/>
          </v:shape>
          <o:OLEObject Type="Embed" ProgID="Equation.3" ShapeID="_x0000_i1130" DrawAspect="Content" ObjectID="_1527519005" r:id="rId227"/>
        </w:object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- </w:t>
      </w:r>
      <w:r w:rsidR="00A929A6" w:rsidRPr="006F5A49">
        <w:rPr>
          <w:rFonts w:ascii="Times New Roman" w:eastAsia="Times New Roman" w:hAnsi="Times New Roman"/>
          <w:color w:val="000000"/>
          <w:position w:val="-14"/>
          <w:sz w:val="28"/>
          <w:szCs w:val="28"/>
          <w:lang w:eastAsia="ru-RU"/>
        </w:rPr>
        <w:object w:dxaOrig="360" w:dyaOrig="420">
          <v:shape id="_x0000_i1131" type="#_x0000_t75" style="width:29.85pt;height:32.95pt" o:ole="">
            <v:imagedata r:id="rId215" o:title=""/>
          </v:shape>
          <o:OLEObject Type="Embed" ProgID="Equation.3" ShapeID="_x0000_i1131" DrawAspect="Content" ObjectID="_1527519006" r:id="rId228"/>
        </w:object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6F5A49" w:rsidRPr="000172E3" w:rsidRDefault="006F5A49" w:rsidP="00542D9E">
      <w:pPr>
        <w:spacing w:after="0" w:line="360" w:lineRule="auto"/>
        <w:ind w:firstLine="709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bookmarkStart w:id="26" w:name="bookmark21"/>
      <w:r w:rsidRPr="000172E3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6. Оптимизация и преимущества сетевых моделей</w:t>
      </w:r>
      <w:bookmarkEnd w:id="26"/>
    </w:p>
    <w:p w:rsidR="006F5A49" w:rsidRPr="006F5A49" w:rsidRDefault="006F5A49" w:rsidP="00542D9E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После того как построен исходный сетевой график и рассчитаны основные параметры сетевой модели, необходимо дать оценку полученным результатам. Если критический путь больше установленного срока, предложенного руководством, то необходимо осуществить оптимизацию сетевого графика.</w:t>
      </w:r>
    </w:p>
    <w:p w:rsidR="006F5A49" w:rsidRPr="006F5A49" w:rsidRDefault="006F5A49" w:rsidP="00542D9E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 оптимизацией понимают процесс улучшения сетевого графика:</w:t>
      </w:r>
    </w:p>
    <w:p w:rsidR="006F5A49" w:rsidRPr="006F5A49" w:rsidRDefault="006F5A49" w:rsidP="00542D9E">
      <w:pPr>
        <w:tabs>
          <w:tab w:val="left" w:pos="1066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а)</w:t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путем уменьшения общего времени выполнения работ критического пути (оптимизация по времени);</w:t>
      </w:r>
    </w:p>
    <w:p w:rsidR="006F5A49" w:rsidRPr="006F5A49" w:rsidRDefault="006F5A49" w:rsidP="00542D9E">
      <w:pPr>
        <w:tabs>
          <w:tab w:val="left" w:pos="1095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б)</w:t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обеспечения выполнения всего комплекса работ при ограниченных ресурсах (оптимизация по ресурсам).</w:t>
      </w:r>
    </w:p>
    <w:p w:rsidR="006F5A49" w:rsidRPr="006F5A49" w:rsidRDefault="006F5A49" w:rsidP="00542D9E">
      <w:pPr>
        <w:spacing w:after="0" w:line="360" w:lineRule="auto"/>
        <w:ind w:firstLine="709"/>
        <w:jc w:val="both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Оптимизация сетевого графика по времени заключается в сокращении критического пути и проводится в следующем порядке:</w:t>
      </w:r>
    </w:p>
    <w:p w:rsidR="006F5A49" w:rsidRPr="006F5A49" w:rsidRDefault="006F5A49" w:rsidP="006F5A49">
      <w:pPr>
        <w:numPr>
          <w:ilvl w:val="1"/>
          <w:numId w:val="40"/>
        </w:numPr>
        <w:tabs>
          <w:tab w:val="left" w:pos="1014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уточнение времени выполнения работ;</w:t>
      </w:r>
    </w:p>
    <w:p w:rsidR="006F5A49" w:rsidRPr="006F5A49" w:rsidRDefault="006F5A49" w:rsidP="006F5A49">
      <w:pPr>
        <w:numPr>
          <w:ilvl w:val="1"/>
          <w:numId w:val="40"/>
        </w:numPr>
        <w:tabs>
          <w:tab w:val="left" w:pos="1086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сокращение времени выполнения критических работ за счет совершенствования технологии их производства;</w:t>
      </w:r>
    </w:p>
    <w:p w:rsidR="006F5A49" w:rsidRPr="006F5A49" w:rsidRDefault="006F5A49" w:rsidP="006F5A49">
      <w:pPr>
        <w:numPr>
          <w:ilvl w:val="1"/>
          <w:numId w:val="40"/>
        </w:numPr>
        <w:tabs>
          <w:tab w:val="left" w:pos="1114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изучаются возможности замены последовательно выполняемых работ </w:t>
      </w:r>
      <w:proofErr w:type="gramStart"/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параллельными</w:t>
      </w:r>
      <w:proofErr w:type="gramEnd"/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там, где это допускается технологией, с целью сокращения продолжительности работ;</w:t>
      </w:r>
    </w:p>
    <w:p w:rsidR="006F5A49" w:rsidRPr="006F5A49" w:rsidRDefault="006F5A49" w:rsidP="006F5A49">
      <w:pPr>
        <w:numPr>
          <w:ilvl w:val="1"/>
          <w:numId w:val="40"/>
        </w:numPr>
        <w:tabs>
          <w:tab w:val="left" w:pos="1062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перераспределение ресурсов с некритических на критические работы, выполнение последних в две или три смены;</w:t>
      </w:r>
    </w:p>
    <w:p w:rsidR="006F5A49" w:rsidRPr="006F5A49" w:rsidRDefault="006F5A49" w:rsidP="006F5A49">
      <w:pPr>
        <w:numPr>
          <w:ilvl w:val="1"/>
          <w:numId w:val="40"/>
        </w:numPr>
        <w:tabs>
          <w:tab w:val="left" w:pos="1071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сокращаются сроки выполнения комплекса работ за счет привлечения дополнительных ресурсов, а также применения технологических условий производства комплекса работ.</w:t>
      </w:r>
    </w:p>
    <w:p w:rsidR="006F5A49" w:rsidRPr="006F5A49" w:rsidRDefault="006F5A49" w:rsidP="006F5A49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Если исходный вариант сетевого графика имеет продолжительность критического пути, соответствующую директивному сроку или не превышает этот срок, то он считается оптимальным и может быть рекомендован к утверждению и выполнению.</w:t>
      </w:r>
    </w:p>
    <w:p w:rsidR="006F5A49" w:rsidRPr="006F5A49" w:rsidRDefault="006F5A49" w:rsidP="006F5A49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Оптимизация сети по ресурсам.</w:t>
      </w: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Оптимизация сетевого графика по времени без учета ограничений по ресурсам предполагает, что потребность в ресурсах может быть установлена в необходимые сроки. Однако такой подход к разработке сетевых графиков не исключает решения задачи наиболее рационального распределения ресурсов, поэтому после оптимизации сетевой модели по критерию «времени» производится ее оптимизация по ресурсам.</w:t>
      </w:r>
    </w:p>
    <w:p w:rsidR="006F5A49" w:rsidRPr="006F5A49" w:rsidRDefault="006F5A49" w:rsidP="006F5A49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Преимущества сетевых моделей следующие.</w:t>
      </w:r>
    </w:p>
    <w:p w:rsidR="006F5A49" w:rsidRPr="006F5A49" w:rsidRDefault="006F5A49" w:rsidP="006F5A49">
      <w:pPr>
        <w:numPr>
          <w:ilvl w:val="2"/>
          <w:numId w:val="40"/>
        </w:numPr>
        <w:tabs>
          <w:tab w:val="left" w:pos="1014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Сетевые графики дают четкое представление об общем объеме работ комплекса.</w:t>
      </w:r>
    </w:p>
    <w:p w:rsidR="006F5A49" w:rsidRPr="006F5A49" w:rsidRDefault="006F5A49" w:rsidP="006F5A49">
      <w:pPr>
        <w:numPr>
          <w:ilvl w:val="2"/>
          <w:numId w:val="40"/>
        </w:numPr>
        <w:tabs>
          <w:tab w:val="left" w:pos="974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Обеспечивают наглядность технологической последовательности работ.</w:t>
      </w:r>
    </w:p>
    <w:p w:rsidR="006F5A49" w:rsidRPr="006F5A49" w:rsidRDefault="006F5A49" w:rsidP="006F5A49">
      <w:pPr>
        <w:numPr>
          <w:ilvl w:val="2"/>
          <w:numId w:val="40"/>
        </w:numPr>
        <w:tabs>
          <w:tab w:val="left" w:pos="1052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Сетевые модели обеспечивают распределение средств и рабочей силы, что создает условия для наилучшего использования ресурсов.</w:t>
      </w:r>
    </w:p>
    <w:p w:rsidR="006F5A49" w:rsidRPr="006F5A49" w:rsidRDefault="006F5A49" w:rsidP="006F5A49">
      <w:pPr>
        <w:numPr>
          <w:ilvl w:val="2"/>
          <w:numId w:val="40"/>
        </w:numPr>
        <w:tabs>
          <w:tab w:val="left" w:pos="1042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Позволяют осуществлять текущее планирование выполнения работ, прогнозировать сложные процессы, выявлять «узкие места» производства.</w:t>
      </w:r>
    </w:p>
    <w:p w:rsidR="006F5A49" w:rsidRPr="006F5A49" w:rsidRDefault="006F5A49" w:rsidP="006F5A49">
      <w:pPr>
        <w:numPr>
          <w:ilvl w:val="2"/>
          <w:numId w:val="40"/>
        </w:numPr>
        <w:tabs>
          <w:tab w:val="left" w:pos="989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Сократить потери времени при выполнении всего комплекса работ.</w:t>
      </w:r>
    </w:p>
    <w:p w:rsidR="006F5A49" w:rsidRPr="006F5A49" w:rsidRDefault="006F5A49" w:rsidP="006F5A49">
      <w:pPr>
        <w:numPr>
          <w:ilvl w:val="2"/>
          <w:numId w:val="40"/>
        </w:numPr>
        <w:tabs>
          <w:tab w:val="left" w:pos="989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Выбрать оптимальный вариант выполнения работ.</w:t>
      </w:r>
    </w:p>
    <w:p w:rsidR="00985C73" w:rsidRDefault="00985C73" w:rsidP="009D1FF2">
      <w:pPr>
        <w:spacing w:after="0" w:line="360" w:lineRule="auto"/>
        <w:ind w:firstLine="709"/>
        <w:jc w:val="both"/>
        <w:rPr>
          <w:rFonts w:ascii="Times New Roman" w:eastAsia="Arial Unicode MS" w:hAnsi="Times New Roman"/>
          <w:b/>
          <w:caps/>
          <w:sz w:val="28"/>
          <w:szCs w:val="28"/>
          <w:lang w:eastAsia="ru-RU"/>
        </w:rPr>
      </w:pPr>
      <w:r>
        <w:rPr>
          <w:b/>
          <w:caps/>
          <w:sz w:val="28"/>
          <w:szCs w:val="28"/>
        </w:rPr>
        <w:br w:type="page"/>
      </w:r>
    </w:p>
    <w:p w:rsidR="009D1FF2" w:rsidRPr="00C175F7" w:rsidRDefault="001F5DC7" w:rsidP="004A6CCA">
      <w:pPr>
        <w:pStyle w:val="aa"/>
        <w:widowControl w:val="0"/>
        <w:suppressAutoHyphens/>
        <w:spacing w:before="0" w:line="360" w:lineRule="auto"/>
        <w:ind w:firstLine="0"/>
        <w:jc w:val="center"/>
        <w:outlineLvl w:val="0"/>
        <w:rPr>
          <w:b/>
          <w:caps/>
          <w:sz w:val="28"/>
          <w:szCs w:val="28"/>
        </w:rPr>
      </w:pPr>
      <w:bookmarkStart w:id="27" w:name="_Toc453769971"/>
      <w:r>
        <w:rPr>
          <w:b/>
          <w:caps/>
          <w:sz w:val="28"/>
          <w:szCs w:val="28"/>
        </w:rPr>
        <w:lastRenderedPageBreak/>
        <w:t>тема</w:t>
      </w:r>
      <w:r w:rsidR="009D1FF2">
        <w:rPr>
          <w:b/>
          <w:caps/>
          <w:sz w:val="28"/>
          <w:szCs w:val="28"/>
        </w:rPr>
        <w:t xml:space="preserve"> 2</w:t>
      </w:r>
      <w:r w:rsidR="009D1FF2" w:rsidRPr="00C175F7">
        <w:rPr>
          <w:b/>
          <w:caps/>
          <w:sz w:val="28"/>
          <w:szCs w:val="28"/>
        </w:rPr>
        <w:t xml:space="preserve">. </w:t>
      </w:r>
      <w:r w:rsidR="009D1FF2" w:rsidRPr="009D1FF2">
        <w:rPr>
          <w:b/>
          <w:caps/>
          <w:sz w:val="28"/>
          <w:szCs w:val="28"/>
        </w:rPr>
        <w:t>Методологические основы</w:t>
      </w:r>
      <w:r w:rsidR="009D1FF2">
        <w:rPr>
          <w:b/>
          <w:caps/>
          <w:sz w:val="28"/>
          <w:szCs w:val="28"/>
        </w:rPr>
        <w:br/>
      </w:r>
      <w:r w:rsidR="009D1FF2" w:rsidRPr="009D1FF2">
        <w:rPr>
          <w:b/>
          <w:caps/>
          <w:sz w:val="28"/>
          <w:szCs w:val="28"/>
        </w:rPr>
        <w:t>математического моделирования в</w:t>
      </w:r>
      <w:r w:rsidR="009D1FF2">
        <w:rPr>
          <w:b/>
          <w:caps/>
          <w:sz w:val="28"/>
          <w:szCs w:val="28"/>
        </w:rPr>
        <w:br/>
      </w:r>
      <w:r w:rsidR="009D1FF2" w:rsidRPr="009D1FF2">
        <w:rPr>
          <w:b/>
          <w:caps/>
          <w:sz w:val="28"/>
          <w:szCs w:val="28"/>
        </w:rPr>
        <w:t>организации транспортных процессов</w:t>
      </w:r>
      <w:bookmarkEnd w:id="27"/>
    </w:p>
    <w:p w:rsidR="009D1FF2" w:rsidRPr="00C175F7" w:rsidRDefault="009D1FF2" w:rsidP="001F5DC7">
      <w:pPr>
        <w:spacing w:after="0" w:line="348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4706B" w:rsidRPr="00C175F7" w:rsidRDefault="009D1FF2" w:rsidP="006A328A">
      <w:pPr>
        <w:pStyle w:val="2"/>
        <w:keepNext w:val="0"/>
        <w:widowControl w:val="0"/>
        <w:tabs>
          <w:tab w:val="left" w:pos="709"/>
          <w:tab w:val="left" w:pos="1701"/>
        </w:tabs>
        <w:spacing w:line="348" w:lineRule="auto"/>
        <w:jc w:val="center"/>
        <w:rPr>
          <w:sz w:val="28"/>
          <w:szCs w:val="28"/>
        </w:rPr>
      </w:pPr>
      <w:bookmarkStart w:id="28" w:name="_Toc453769972"/>
      <w:r>
        <w:rPr>
          <w:sz w:val="28"/>
          <w:szCs w:val="28"/>
        </w:rPr>
        <w:t>2</w:t>
      </w:r>
      <w:r w:rsidR="0014706B" w:rsidRPr="00C175F7">
        <w:rPr>
          <w:sz w:val="28"/>
          <w:szCs w:val="28"/>
        </w:rPr>
        <w:t xml:space="preserve">.1. </w:t>
      </w:r>
      <w:r w:rsidR="00F70FD5" w:rsidRPr="00C175F7">
        <w:rPr>
          <w:sz w:val="28"/>
          <w:szCs w:val="28"/>
        </w:rPr>
        <w:t>Системный, комплексный и кибернетический</w:t>
      </w:r>
      <w:r w:rsidR="00F70FD5" w:rsidRPr="00C175F7">
        <w:rPr>
          <w:sz w:val="28"/>
          <w:szCs w:val="28"/>
        </w:rPr>
        <w:br/>
        <w:t xml:space="preserve">подходы к описанию </w:t>
      </w:r>
      <w:r w:rsidR="0014706B" w:rsidRPr="00C175F7">
        <w:rPr>
          <w:sz w:val="28"/>
          <w:szCs w:val="28"/>
        </w:rPr>
        <w:t>системы «Аэропорт-Авиакомпания-УВД»</w:t>
      </w:r>
      <w:bookmarkEnd w:id="28"/>
    </w:p>
    <w:p w:rsidR="004C6CF5" w:rsidRPr="004C6CF5" w:rsidRDefault="004C6CF5" w:rsidP="001F5DC7">
      <w:pPr>
        <w:tabs>
          <w:tab w:val="left" w:pos="7513"/>
        </w:tabs>
        <w:spacing w:after="0" w:line="348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6CF5">
        <w:rPr>
          <w:rFonts w:ascii="Times New Roman" w:eastAsia="Times New Roman" w:hAnsi="Times New Roman"/>
          <w:sz w:val="28"/>
          <w:szCs w:val="28"/>
          <w:lang w:eastAsia="ru-RU"/>
        </w:rPr>
        <w:t xml:space="preserve">Развитие транспортного комплекса России и стремление к эффективному взаимодействию с мировым транспортным комплексом требует решения целого ряда крупномасштабных, комплексных научных проблем. Должны быть созданы условия для взаимодействия видов транспорта на принципах маркетинга, менеджмента и логистики, межвидовой конкуренции и формирования единого инфотелекоммуникационного пространства. </w:t>
      </w:r>
    </w:p>
    <w:p w:rsidR="004C6CF5" w:rsidRPr="004C6CF5" w:rsidRDefault="004C6CF5" w:rsidP="001F5DC7">
      <w:pPr>
        <w:tabs>
          <w:tab w:val="left" w:pos="7513"/>
        </w:tabs>
        <w:spacing w:after="0" w:line="348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6CF5">
        <w:rPr>
          <w:rFonts w:ascii="Times New Roman" w:eastAsia="Times New Roman" w:hAnsi="Times New Roman"/>
          <w:sz w:val="28"/>
          <w:szCs w:val="28"/>
          <w:lang w:eastAsia="ru-RU"/>
        </w:rPr>
        <w:t>Одна из важнейших проблем при выполнении смешанных перевозок это высокие значения транспортной составляющей цены перевозимого груза, билета пассажиров. От этого зависит конкурентоспособность участников перевозки и производителей перевозимой продукции.</w:t>
      </w:r>
    </w:p>
    <w:p w:rsidR="004C6CF5" w:rsidRPr="004C6CF5" w:rsidRDefault="004C6CF5" w:rsidP="001F5DC7">
      <w:pPr>
        <w:tabs>
          <w:tab w:val="left" w:pos="7513"/>
        </w:tabs>
        <w:spacing w:after="0" w:line="348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6CF5">
        <w:rPr>
          <w:rFonts w:ascii="Times New Roman" w:eastAsia="Times New Roman" w:hAnsi="Times New Roman"/>
          <w:sz w:val="28"/>
          <w:szCs w:val="28"/>
          <w:lang w:eastAsia="ru-RU"/>
        </w:rPr>
        <w:t xml:space="preserve">Европейское экономическое сообщество строит свою концепцию развития транспорта на </w:t>
      </w:r>
      <w:proofErr w:type="spellStart"/>
      <w:r w:rsidRPr="004C6CF5">
        <w:rPr>
          <w:rFonts w:ascii="Times New Roman" w:eastAsia="Times New Roman" w:hAnsi="Times New Roman"/>
          <w:sz w:val="28"/>
          <w:szCs w:val="28"/>
          <w:lang w:eastAsia="ru-RU"/>
        </w:rPr>
        <w:t>интермодальном</w:t>
      </w:r>
      <w:proofErr w:type="spellEnd"/>
      <w:r w:rsidRPr="004C6CF5">
        <w:rPr>
          <w:rFonts w:ascii="Times New Roman" w:eastAsia="Times New Roman" w:hAnsi="Times New Roman"/>
          <w:sz w:val="28"/>
          <w:szCs w:val="28"/>
          <w:lang w:eastAsia="ru-RU"/>
        </w:rPr>
        <w:t xml:space="preserve"> подходе на базе 4PL-провайдера, суть которого не в прямой конкуренции, а во взаимодействии видов транспорта и управление всей цепочкой поставок. Основными направлениями развития транспорта Европы приняты [1]:</w:t>
      </w:r>
    </w:p>
    <w:p w:rsidR="004C6CF5" w:rsidRPr="004C6CF5" w:rsidRDefault="004C6CF5" w:rsidP="001F5DC7">
      <w:pPr>
        <w:numPr>
          <w:ilvl w:val="0"/>
          <w:numId w:val="17"/>
        </w:numPr>
        <w:tabs>
          <w:tab w:val="clear" w:pos="720"/>
          <w:tab w:val="num" w:pos="993"/>
          <w:tab w:val="left" w:pos="7513"/>
        </w:tabs>
        <w:spacing w:after="0" w:line="348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6CF5">
        <w:rPr>
          <w:rFonts w:ascii="Times New Roman" w:eastAsia="Times New Roman" w:hAnsi="Times New Roman"/>
          <w:sz w:val="28"/>
          <w:szCs w:val="28"/>
          <w:lang w:eastAsia="ru-RU"/>
        </w:rPr>
        <w:t>объединение национальных транспортных сетей в единую европейскую структуру;</w:t>
      </w:r>
    </w:p>
    <w:p w:rsidR="004C6CF5" w:rsidRPr="004C6CF5" w:rsidRDefault="004C6CF5" w:rsidP="001F5DC7">
      <w:pPr>
        <w:numPr>
          <w:ilvl w:val="0"/>
          <w:numId w:val="17"/>
        </w:numPr>
        <w:tabs>
          <w:tab w:val="clear" w:pos="720"/>
          <w:tab w:val="num" w:pos="993"/>
          <w:tab w:val="left" w:pos="7513"/>
        </w:tabs>
        <w:spacing w:after="0" w:line="348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6CF5">
        <w:rPr>
          <w:rFonts w:ascii="Times New Roman" w:eastAsia="Times New Roman" w:hAnsi="Times New Roman"/>
          <w:sz w:val="28"/>
          <w:szCs w:val="28"/>
          <w:lang w:eastAsia="ru-RU"/>
        </w:rPr>
        <w:t>интеграция видов транспорта с целью формирования интегрированных систем, взаимодействующих видов транспорта на одном маршруте;</w:t>
      </w:r>
    </w:p>
    <w:p w:rsidR="004C6CF5" w:rsidRPr="004C6CF5" w:rsidRDefault="004C6CF5" w:rsidP="001F5DC7">
      <w:pPr>
        <w:numPr>
          <w:ilvl w:val="0"/>
          <w:numId w:val="17"/>
        </w:numPr>
        <w:tabs>
          <w:tab w:val="clear" w:pos="720"/>
          <w:tab w:val="num" w:pos="993"/>
          <w:tab w:val="left" w:pos="7513"/>
        </w:tabs>
        <w:spacing w:after="0" w:line="348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6CF5">
        <w:rPr>
          <w:rFonts w:ascii="Times New Roman" w:eastAsia="Times New Roman" w:hAnsi="Times New Roman"/>
          <w:sz w:val="28"/>
          <w:szCs w:val="28"/>
          <w:lang w:eastAsia="ru-RU"/>
        </w:rPr>
        <w:t>совершенствование и развитие межвидовых (смешанных, интермодальных) перевозок;</w:t>
      </w:r>
    </w:p>
    <w:p w:rsidR="004C6CF5" w:rsidRPr="004C6CF5" w:rsidRDefault="004C6CF5" w:rsidP="001F5DC7">
      <w:pPr>
        <w:numPr>
          <w:ilvl w:val="0"/>
          <w:numId w:val="17"/>
        </w:numPr>
        <w:tabs>
          <w:tab w:val="clear" w:pos="720"/>
          <w:tab w:val="num" w:pos="993"/>
          <w:tab w:val="left" w:pos="7513"/>
        </w:tabs>
        <w:spacing w:after="0" w:line="348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6CF5">
        <w:rPr>
          <w:rFonts w:ascii="Times New Roman" w:eastAsia="Times New Roman" w:hAnsi="Times New Roman"/>
          <w:sz w:val="28"/>
          <w:szCs w:val="28"/>
          <w:lang w:eastAsia="ru-RU"/>
        </w:rPr>
        <w:t>обеспечение высокого уровня безопасности;</w:t>
      </w:r>
    </w:p>
    <w:p w:rsidR="004C6CF5" w:rsidRPr="004C6CF5" w:rsidRDefault="004C6CF5" w:rsidP="001F5DC7">
      <w:pPr>
        <w:numPr>
          <w:ilvl w:val="0"/>
          <w:numId w:val="17"/>
        </w:numPr>
        <w:tabs>
          <w:tab w:val="clear" w:pos="720"/>
          <w:tab w:val="num" w:pos="993"/>
          <w:tab w:val="left" w:pos="7513"/>
        </w:tabs>
        <w:spacing w:after="0" w:line="348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6CF5">
        <w:rPr>
          <w:rFonts w:ascii="Times New Roman" w:eastAsia="Times New Roman" w:hAnsi="Times New Roman"/>
          <w:sz w:val="28"/>
          <w:szCs w:val="28"/>
          <w:lang w:eastAsia="ru-RU"/>
        </w:rPr>
        <w:t>высокая профессиональная подготовка транспортных специалистов и их социальная защита.</w:t>
      </w:r>
    </w:p>
    <w:p w:rsidR="004C6CF5" w:rsidRPr="004C6CF5" w:rsidRDefault="004C6CF5" w:rsidP="001F5DC7">
      <w:pPr>
        <w:tabs>
          <w:tab w:val="left" w:pos="7513"/>
        </w:tabs>
        <w:spacing w:after="0" w:line="348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6CF5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Развитие транспорта России и стремление к эффективному взаимодействию с мировым транспортным комплексом требует решения целого ряда крупномасштабных, комплексных научных проблем. Наиболее перспективными направлениями развития транспорта в стране, отмеченные в программных документах являются: </w:t>
      </w:r>
    </w:p>
    <w:p w:rsidR="004C6CF5" w:rsidRPr="004C6CF5" w:rsidRDefault="004C6CF5" w:rsidP="001F5DC7">
      <w:pPr>
        <w:numPr>
          <w:ilvl w:val="0"/>
          <w:numId w:val="17"/>
        </w:numPr>
        <w:tabs>
          <w:tab w:val="clear" w:pos="720"/>
          <w:tab w:val="num" w:pos="993"/>
          <w:tab w:val="left" w:pos="7513"/>
        </w:tabs>
        <w:spacing w:after="0" w:line="348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6CF5">
        <w:rPr>
          <w:rFonts w:ascii="Times New Roman" w:eastAsia="Times New Roman" w:hAnsi="Times New Roman"/>
          <w:sz w:val="28"/>
          <w:szCs w:val="28"/>
          <w:lang w:eastAsia="ru-RU"/>
        </w:rPr>
        <w:t xml:space="preserve">формирование </w:t>
      </w:r>
      <w:r w:rsidRPr="004C6CF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комплексных систем управления </w:t>
      </w:r>
      <w:r w:rsidRPr="004C6CF5">
        <w:rPr>
          <w:rFonts w:ascii="Times New Roman" w:eastAsia="Times New Roman" w:hAnsi="Times New Roman"/>
          <w:sz w:val="28"/>
          <w:szCs w:val="28"/>
          <w:lang w:eastAsia="ru-RU"/>
        </w:rPr>
        <w:t>функционированием и развитием транспорта;</w:t>
      </w:r>
    </w:p>
    <w:p w:rsidR="004C6CF5" w:rsidRPr="004C6CF5" w:rsidRDefault="004C6CF5" w:rsidP="001F5DC7">
      <w:pPr>
        <w:numPr>
          <w:ilvl w:val="0"/>
          <w:numId w:val="17"/>
        </w:numPr>
        <w:tabs>
          <w:tab w:val="clear" w:pos="720"/>
          <w:tab w:val="num" w:pos="993"/>
          <w:tab w:val="left" w:pos="7513"/>
        </w:tabs>
        <w:spacing w:after="0" w:line="348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6CF5">
        <w:rPr>
          <w:rFonts w:ascii="Times New Roman" w:eastAsia="Times New Roman" w:hAnsi="Times New Roman"/>
          <w:sz w:val="28"/>
          <w:szCs w:val="28"/>
          <w:lang w:eastAsia="ru-RU"/>
        </w:rPr>
        <w:t xml:space="preserve">создание </w:t>
      </w:r>
      <w:r w:rsidRPr="004C6CF5">
        <w:rPr>
          <w:rFonts w:ascii="Times New Roman" w:eastAsia="Times New Roman" w:hAnsi="Times New Roman"/>
          <w:i/>
          <w:sz w:val="28"/>
          <w:szCs w:val="28"/>
          <w:lang w:eastAsia="ru-RU"/>
        </w:rPr>
        <w:t>системы комплексного информационного обеспечения</w:t>
      </w:r>
      <w:r w:rsidRPr="004C6CF5">
        <w:rPr>
          <w:rFonts w:ascii="Times New Roman" w:eastAsia="Times New Roman" w:hAnsi="Times New Roman"/>
          <w:sz w:val="28"/>
          <w:szCs w:val="28"/>
          <w:lang w:eastAsia="ru-RU"/>
        </w:rPr>
        <w:t xml:space="preserve"> и </w:t>
      </w:r>
      <w:r w:rsidRPr="004C6CF5">
        <w:rPr>
          <w:rFonts w:ascii="Times New Roman" w:eastAsia="Times New Roman" w:hAnsi="Times New Roman"/>
          <w:i/>
          <w:sz w:val="28"/>
          <w:szCs w:val="28"/>
          <w:lang w:eastAsia="ru-RU"/>
        </w:rPr>
        <w:t>технологического взаимодействия</w:t>
      </w:r>
      <w:r w:rsidRPr="004C6CF5">
        <w:rPr>
          <w:rFonts w:ascii="Times New Roman" w:eastAsia="Times New Roman" w:hAnsi="Times New Roman"/>
          <w:sz w:val="28"/>
          <w:szCs w:val="28"/>
          <w:lang w:eastAsia="ru-RU"/>
        </w:rPr>
        <w:t xml:space="preserve"> различных видов транспорта, основанных на логистических принципах;</w:t>
      </w:r>
    </w:p>
    <w:p w:rsidR="004C6CF5" w:rsidRPr="004C6CF5" w:rsidRDefault="004C6CF5" w:rsidP="001F5DC7">
      <w:pPr>
        <w:tabs>
          <w:tab w:val="left" w:pos="7513"/>
        </w:tabs>
        <w:spacing w:after="0" w:line="348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6CF5">
        <w:rPr>
          <w:rFonts w:ascii="Times New Roman" w:eastAsia="Times New Roman" w:hAnsi="Times New Roman"/>
          <w:sz w:val="28"/>
          <w:szCs w:val="28"/>
          <w:lang w:eastAsia="ru-RU"/>
        </w:rPr>
        <w:t>Переход от командно-административных принципов управления экономикой к рыночным определил и новые условия работы всех видов транспорта: с учетом взаимодействия на принципах маркетинга, менеджмента, логистики и формирования для этого единого инфотелекоммуникационного пространства.</w:t>
      </w:r>
    </w:p>
    <w:p w:rsidR="004C6CF5" w:rsidRPr="004C6CF5" w:rsidRDefault="004C6CF5" w:rsidP="001F5DC7">
      <w:pPr>
        <w:tabs>
          <w:tab w:val="left" w:pos="7513"/>
        </w:tabs>
        <w:spacing w:after="0" w:line="348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6CF5">
        <w:rPr>
          <w:rFonts w:ascii="Times New Roman" w:eastAsia="Times New Roman" w:hAnsi="Times New Roman"/>
          <w:sz w:val="28"/>
          <w:szCs w:val="28"/>
          <w:lang w:eastAsia="ru-RU"/>
        </w:rPr>
        <w:t xml:space="preserve">Следовательно, необходимо иметь систему управления транспортными предприятиями, своевременно реагирующую на изменения как внутренней, так и внешней среды при выполнении смешанных перевозок. Тем самым можно обеспечить единство, как внутренней логистики каждого участника перевозки, так и внешней – при их партнерском взаимодействии в составе транспортно-логистического комплекса (табл. </w:t>
      </w:r>
      <w:r w:rsidR="00CC6820"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Pr="004C6CF5">
        <w:rPr>
          <w:rFonts w:ascii="Times New Roman" w:eastAsia="Times New Roman" w:hAnsi="Times New Roman"/>
          <w:sz w:val="28"/>
          <w:szCs w:val="28"/>
          <w:lang w:eastAsia="ru-RU"/>
        </w:rPr>
        <w:t>).</w:t>
      </w:r>
    </w:p>
    <w:p w:rsidR="004C6CF5" w:rsidRPr="004C6CF5" w:rsidRDefault="004C6CF5" w:rsidP="001F5DC7">
      <w:pPr>
        <w:tabs>
          <w:tab w:val="left" w:pos="7513"/>
        </w:tabs>
        <w:spacing w:after="0" w:line="348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6CF5">
        <w:rPr>
          <w:rFonts w:ascii="Times New Roman" w:eastAsia="Times New Roman" w:hAnsi="Times New Roman"/>
          <w:sz w:val="28"/>
          <w:szCs w:val="28"/>
          <w:lang w:eastAsia="ru-RU"/>
        </w:rPr>
        <w:t>Применяем для декомпозиции транспортно-логистического комплекса принцип иерархии:</w:t>
      </w:r>
    </w:p>
    <w:p w:rsidR="004C6CF5" w:rsidRPr="004C6CF5" w:rsidRDefault="004C6CF5" w:rsidP="001F5DC7">
      <w:pPr>
        <w:numPr>
          <w:ilvl w:val="0"/>
          <w:numId w:val="13"/>
        </w:numPr>
        <w:tabs>
          <w:tab w:val="left" w:pos="1134"/>
        </w:tabs>
        <w:spacing w:after="0" w:line="348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6CF5">
        <w:rPr>
          <w:rFonts w:ascii="Times New Roman" w:eastAsia="Times New Roman" w:hAnsi="Times New Roman"/>
          <w:sz w:val="28"/>
          <w:szCs w:val="28"/>
          <w:lang w:eastAsia="ru-RU"/>
        </w:rPr>
        <w:t>– Транспортно-логистический комплекс (ТЛК) смешанных перевозок:</w:t>
      </w:r>
    </w:p>
    <w:p w:rsidR="004C6CF5" w:rsidRPr="004C6CF5" w:rsidRDefault="004C6CF5" w:rsidP="001F5DC7">
      <w:pPr>
        <w:numPr>
          <w:ilvl w:val="0"/>
          <w:numId w:val="13"/>
        </w:numPr>
        <w:tabs>
          <w:tab w:val="left" w:pos="1134"/>
        </w:tabs>
        <w:spacing w:after="0" w:line="348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6CF5">
        <w:rPr>
          <w:rFonts w:ascii="Times New Roman" w:eastAsia="Times New Roman" w:hAnsi="Times New Roman"/>
          <w:sz w:val="28"/>
          <w:szCs w:val="28"/>
          <w:lang w:eastAsia="ru-RU"/>
        </w:rPr>
        <w:t>– Авиационная транспортно-логистическая система</w:t>
      </w:r>
    </w:p>
    <w:p w:rsidR="004C6CF5" w:rsidRPr="004C6CF5" w:rsidRDefault="004C6CF5" w:rsidP="001F5DC7">
      <w:pPr>
        <w:numPr>
          <w:ilvl w:val="0"/>
          <w:numId w:val="13"/>
        </w:numPr>
        <w:tabs>
          <w:tab w:val="left" w:pos="1134"/>
        </w:tabs>
        <w:spacing w:after="0" w:line="348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6CF5">
        <w:rPr>
          <w:rFonts w:ascii="Times New Roman" w:eastAsia="Times New Roman" w:hAnsi="Times New Roman"/>
          <w:sz w:val="28"/>
          <w:szCs w:val="28"/>
          <w:lang w:eastAsia="ru-RU"/>
        </w:rPr>
        <w:t>– Авиационный транспортно-логистический узел</w:t>
      </w:r>
    </w:p>
    <w:p w:rsidR="004C6CF5" w:rsidRPr="004C6CF5" w:rsidRDefault="004C6CF5" w:rsidP="001F5DC7">
      <w:pPr>
        <w:numPr>
          <w:ilvl w:val="0"/>
          <w:numId w:val="28"/>
        </w:numPr>
        <w:spacing w:after="0" w:line="348" w:lineRule="auto"/>
        <w:ind w:left="1701" w:hanging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6CF5">
        <w:rPr>
          <w:rFonts w:ascii="Times New Roman" w:eastAsia="Times New Roman" w:hAnsi="Times New Roman"/>
          <w:sz w:val="28"/>
          <w:szCs w:val="28"/>
          <w:lang w:eastAsia="ru-RU"/>
        </w:rPr>
        <w:t>– Аэропорт (Аэропорт отправления, Аэропорт прибытия)</w:t>
      </w:r>
    </w:p>
    <w:p w:rsidR="004C6CF5" w:rsidRPr="004C6CF5" w:rsidRDefault="004C6CF5" w:rsidP="001F5DC7">
      <w:pPr>
        <w:numPr>
          <w:ilvl w:val="0"/>
          <w:numId w:val="28"/>
        </w:numPr>
        <w:spacing w:after="0" w:line="348" w:lineRule="auto"/>
        <w:ind w:left="1701" w:hanging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6CF5">
        <w:rPr>
          <w:rFonts w:ascii="Times New Roman" w:eastAsia="Times New Roman" w:hAnsi="Times New Roman"/>
          <w:sz w:val="28"/>
          <w:szCs w:val="28"/>
          <w:lang w:eastAsia="ru-RU"/>
        </w:rPr>
        <w:t>– Авиационное предприятие (авиакомпания)</w:t>
      </w:r>
    </w:p>
    <w:p w:rsidR="004C6CF5" w:rsidRPr="004C6CF5" w:rsidRDefault="004C6CF5" w:rsidP="001F5DC7">
      <w:pPr>
        <w:numPr>
          <w:ilvl w:val="0"/>
          <w:numId w:val="28"/>
        </w:numPr>
        <w:spacing w:after="0" w:line="348" w:lineRule="auto"/>
        <w:ind w:left="1701" w:hanging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6CF5">
        <w:rPr>
          <w:rFonts w:ascii="Times New Roman" w:eastAsia="Times New Roman" w:hAnsi="Times New Roman"/>
          <w:sz w:val="28"/>
          <w:szCs w:val="28"/>
          <w:lang w:eastAsia="ru-RU"/>
        </w:rPr>
        <w:t>– Система управления воздушным движением (УВД)</w:t>
      </w:r>
    </w:p>
    <w:p w:rsidR="004C6CF5" w:rsidRDefault="004C6CF5" w:rsidP="001F5DC7">
      <w:pPr>
        <w:tabs>
          <w:tab w:val="left" w:pos="7513"/>
        </w:tabs>
        <w:spacing w:after="0" w:line="348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6CF5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Структурная декомпозиция транспортно-логистического комплекса при смешанной перевозке, даёт возможность увидеть системы, участвующие в перевозке, их подсистемы и их элементы, а также влияние внутренних и внешних факторов с учётом уровня иерархии, определить и рассмотреть этапы взаимодействия между всеми участниками транспортного процесса.</w:t>
      </w:r>
    </w:p>
    <w:p w:rsidR="00950B79" w:rsidRPr="004C6CF5" w:rsidRDefault="00950B79" w:rsidP="001F5DC7">
      <w:pPr>
        <w:tabs>
          <w:tab w:val="left" w:pos="7513"/>
        </w:tabs>
        <w:spacing w:after="0" w:line="348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34A3A" w:rsidRPr="00634A3A" w:rsidRDefault="00634A3A" w:rsidP="009D1FF2">
      <w:pPr>
        <w:spacing w:after="0" w:line="36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4A3A">
        <w:rPr>
          <w:rFonts w:ascii="Times New Roman" w:eastAsia="Times New Roman" w:hAnsi="Times New Roman"/>
          <w:sz w:val="28"/>
          <w:szCs w:val="28"/>
          <w:lang w:eastAsia="ru-RU"/>
        </w:rPr>
        <w:t xml:space="preserve">Таблица </w:t>
      </w:r>
      <w:r w:rsidR="00CC6820">
        <w:rPr>
          <w:rFonts w:ascii="Times New Roman" w:eastAsia="Times New Roman" w:hAnsi="Times New Roman"/>
          <w:sz w:val="28"/>
          <w:szCs w:val="28"/>
          <w:lang w:eastAsia="ru-RU"/>
        </w:rPr>
        <w:t>7</w:t>
      </w:r>
    </w:p>
    <w:p w:rsidR="004C6CF5" w:rsidRPr="004C6CF5" w:rsidRDefault="004C6CF5" w:rsidP="009D1FF2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6CF5">
        <w:rPr>
          <w:rFonts w:ascii="Times New Roman" w:eastAsia="Times New Roman" w:hAnsi="Times New Roman"/>
          <w:sz w:val="28"/>
          <w:szCs w:val="28"/>
          <w:lang w:eastAsia="ru-RU"/>
        </w:rPr>
        <w:t>Структура транспортно-логистического комплекса смешанной перевозки</w:t>
      </w:r>
    </w:p>
    <w:tbl>
      <w:tblPr>
        <w:tblW w:w="99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95"/>
        <w:gridCol w:w="2066"/>
        <w:gridCol w:w="815"/>
        <w:gridCol w:w="1008"/>
        <w:gridCol w:w="1036"/>
        <w:gridCol w:w="1581"/>
        <w:gridCol w:w="1106"/>
        <w:gridCol w:w="1036"/>
        <w:gridCol w:w="999"/>
      </w:tblGrid>
      <w:tr w:rsidR="004C6CF5" w:rsidRPr="004C6CF5" w:rsidTr="004C6CF5">
        <w:trPr>
          <w:trHeight w:val="20"/>
          <w:jc w:val="center"/>
        </w:trPr>
        <w:tc>
          <w:tcPr>
            <w:tcW w:w="2361" w:type="dxa"/>
            <w:gridSpan w:val="2"/>
            <w:vMerge w:val="restart"/>
            <w:shd w:val="clear" w:color="auto" w:fill="auto"/>
            <w:vAlign w:val="center"/>
          </w:tcPr>
          <w:p w:rsidR="004C6CF5" w:rsidRPr="004C6CF5" w:rsidRDefault="004C6CF5" w:rsidP="00A929A6">
            <w:pPr>
              <w:spacing w:after="0" w:line="336" w:lineRule="auto"/>
              <w:ind w:left="-111" w:right="-101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C6CF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Элементы ТЛК</w:t>
            </w:r>
          </w:p>
        </w:tc>
        <w:tc>
          <w:tcPr>
            <w:tcW w:w="7581" w:type="dxa"/>
            <w:gridSpan w:val="7"/>
            <w:shd w:val="clear" w:color="auto" w:fill="auto"/>
            <w:vAlign w:val="center"/>
          </w:tcPr>
          <w:p w:rsidR="004C6CF5" w:rsidRPr="004C6CF5" w:rsidRDefault="004C6CF5" w:rsidP="00A929A6">
            <w:pPr>
              <w:spacing w:after="0" w:line="336" w:lineRule="auto"/>
              <w:ind w:left="-111" w:right="-101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C6CF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Транспортно-логистический комплекс смешанной перевозки</w:t>
            </w:r>
          </w:p>
          <w:p w:rsidR="004C6CF5" w:rsidRPr="004C6CF5" w:rsidRDefault="004C6CF5" w:rsidP="00A929A6">
            <w:pPr>
              <w:spacing w:after="0" w:line="336" w:lineRule="auto"/>
              <w:ind w:left="-111" w:right="-101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C6CF5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814886" cy="966787"/>
                  <wp:effectExtent l="19050" t="0" r="4764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4961" cy="9688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6CF5" w:rsidRPr="004C6CF5" w:rsidTr="004C6CF5">
        <w:trPr>
          <w:trHeight w:val="20"/>
          <w:jc w:val="center"/>
        </w:trPr>
        <w:tc>
          <w:tcPr>
            <w:tcW w:w="2361" w:type="dxa"/>
            <w:gridSpan w:val="2"/>
            <w:vMerge/>
            <w:shd w:val="clear" w:color="auto" w:fill="auto"/>
            <w:vAlign w:val="center"/>
          </w:tcPr>
          <w:p w:rsidR="004C6CF5" w:rsidRPr="004C6CF5" w:rsidRDefault="004C6CF5" w:rsidP="00A929A6">
            <w:pPr>
              <w:spacing w:after="0" w:line="336" w:lineRule="auto"/>
              <w:ind w:left="-111" w:right="-101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581" w:type="dxa"/>
            <w:gridSpan w:val="7"/>
            <w:shd w:val="clear" w:color="auto" w:fill="auto"/>
            <w:vAlign w:val="center"/>
          </w:tcPr>
          <w:p w:rsidR="004C6CF5" w:rsidRPr="004C6CF5" w:rsidRDefault="004C6CF5" w:rsidP="00A929A6">
            <w:pPr>
              <w:spacing w:after="0" w:line="336" w:lineRule="auto"/>
              <w:ind w:left="-111" w:right="-101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C6CF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Системы ТЛК, участвующие в смешанной перевозке</w:t>
            </w:r>
          </w:p>
        </w:tc>
      </w:tr>
      <w:tr w:rsidR="004C6CF5" w:rsidRPr="004C6CF5" w:rsidTr="004C6CF5">
        <w:trPr>
          <w:trHeight w:val="20"/>
          <w:jc w:val="center"/>
        </w:trPr>
        <w:tc>
          <w:tcPr>
            <w:tcW w:w="2361" w:type="dxa"/>
            <w:gridSpan w:val="2"/>
            <w:vMerge/>
            <w:shd w:val="clear" w:color="auto" w:fill="auto"/>
            <w:vAlign w:val="center"/>
          </w:tcPr>
          <w:p w:rsidR="004C6CF5" w:rsidRPr="004C6CF5" w:rsidRDefault="004C6CF5" w:rsidP="00A929A6">
            <w:pPr>
              <w:spacing w:after="0" w:line="336" w:lineRule="auto"/>
              <w:ind w:left="-111" w:right="-10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15" w:type="dxa"/>
            <w:shd w:val="clear" w:color="auto" w:fill="auto"/>
            <w:vAlign w:val="center"/>
          </w:tcPr>
          <w:p w:rsidR="004C6CF5" w:rsidRPr="00950B79" w:rsidRDefault="004C6CF5" w:rsidP="00A929A6">
            <w:pPr>
              <w:spacing w:after="0" w:line="336" w:lineRule="auto"/>
              <w:ind w:left="-105" w:right="-1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950B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Произ</w:t>
            </w:r>
            <w:r w:rsidR="00950B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Pr="00950B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водитель</w:t>
            </w:r>
            <w:proofErr w:type="spellEnd"/>
            <w:proofErr w:type="gramEnd"/>
          </w:p>
        </w:tc>
        <w:tc>
          <w:tcPr>
            <w:tcW w:w="1008" w:type="dxa"/>
            <w:shd w:val="clear" w:color="auto" w:fill="auto"/>
            <w:vAlign w:val="center"/>
          </w:tcPr>
          <w:p w:rsidR="004C6CF5" w:rsidRPr="00950B79" w:rsidRDefault="004C6CF5" w:rsidP="00A929A6">
            <w:pPr>
              <w:spacing w:after="0" w:line="336" w:lineRule="auto"/>
              <w:ind w:left="-105" w:right="-1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950B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Перевоз</w:t>
            </w:r>
            <w:r w:rsidR="00950B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Pr="00950B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</w:t>
            </w:r>
            <w:proofErr w:type="spellEnd"/>
            <w:proofErr w:type="gramEnd"/>
            <w:r w:rsidRPr="00950B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груза </w:t>
            </w:r>
            <w:proofErr w:type="spellStart"/>
            <w:r w:rsidRPr="00950B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автом</w:t>
            </w:r>
            <w:proofErr w:type="spellEnd"/>
            <w:r w:rsidRPr="00950B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трансп.</w:t>
            </w:r>
          </w:p>
        </w:tc>
        <w:tc>
          <w:tcPr>
            <w:tcW w:w="1036" w:type="dxa"/>
            <w:shd w:val="clear" w:color="auto" w:fill="auto"/>
            <w:vAlign w:val="center"/>
          </w:tcPr>
          <w:p w:rsidR="004C6CF5" w:rsidRPr="00950B79" w:rsidRDefault="004C6CF5" w:rsidP="00A929A6">
            <w:pPr>
              <w:spacing w:after="0" w:line="336" w:lineRule="auto"/>
              <w:ind w:left="-105" w:right="-1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0B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Авиац. трансп. узел </w:t>
            </w:r>
            <w:proofErr w:type="spellStart"/>
            <w:r w:rsidRPr="00950B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отправ</w:t>
            </w:r>
            <w:proofErr w:type="spellEnd"/>
            <w:r w:rsidRPr="00950B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81" w:type="dxa"/>
            <w:shd w:val="clear" w:color="auto" w:fill="auto"/>
            <w:vAlign w:val="center"/>
          </w:tcPr>
          <w:p w:rsidR="004C6CF5" w:rsidRPr="00950B79" w:rsidRDefault="004C6CF5" w:rsidP="00A929A6">
            <w:pPr>
              <w:spacing w:after="0" w:line="336" w:lineRule="auto"/>
              <w:ind w:left="-105" w:right="-1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0B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Система УВД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4C6CF5" w:rsidRPr="00950B79" w:rsidRDefault="004C6CF5" w:rsidP="00A929A6">
            <w:pPr>
              <w:spacing w:after="0" w:line="336" w:lineRule="auto"/>
              <w:ind w:left="-105" w:right="-1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0B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Авиац. трансп. узел прилёта</w:t>
            </w:r>
          </w:p>
        </w:tc>
        <w:tc>
          <w:tcPr>
            <w:tcW w:w="1036" w:type="dxa"/>
            <w:shd w:val="clear" w:color="auto" w:fill="auto"/>
            <w:vAlign w:val="center"/>
          </w:tcPr>
          <w:p w:rsidR="004C6CF5" w:rsidRPr="00950B79" w:rsidRDefault="004C6CF5" w:rsidP="00A929A6">
            <w:pPr>
              <w:spacing w:after="0" w:line="336" w:lineRule="auto"/>
              <w:ind w:left="-105" w:right="-1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950B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Перевоз</w:t>
            </w:r>
            <w:r w:rsidR="00950B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Pr="00950B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</w:t>
            </w:r>
            <w:proofErr w:type="spellEnd"/>
            <w:proofErr w:type="gramEnd"/>
            <w:r w:rsidRPr="00950B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груза </w:t>
            </w:r>
            <w:proofErr w:type="spellStart"/>
            <w:r w:rsidRPr="00950B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автом</w:t>
            </w:r>
            <w:proofErr w:type="spellEnd"/>
            <w:r w:rsidRPr="00950B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трансп.</w:t>
            </w:r>
          </w:p>
        </w:tc>
        <w:tc>
          <w:tcPr>
            <w:tcW w:w="999" w:type="dxa"/>
            <w:shd w:val="clear" w:color="auto" w:fill="FFFFFF" w:themeFill="background1"/>
            <w:vAlign w:val="center"/>
          </w:tcPr>
          <w:p w:rsidR="004C6CF5" w:rsidRPr="00950B79" w:rsidRDefault="004C6CF5" w:rsidP="00A929A6">
            <w:pPr>
              <w:spacing w:after="0" w:line="336" w:lineRule="auto"/>
              <w:ind w:left="-105" w:right="-1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950B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Получа-тель</w:t>
            </w:r>
            <w:proofErr w:type="spellEnd"/>
            <w:proofErr w:type="gramEnd"/>
          </w:p>
          <w:p w:rsidR="004C6CF5" w:rsidRPr="00950B79" w:rsidRDefault="004C6CF5" w:rsidP="00A929A6">
            <w:pPr>
              <w:spacing w:after="0" w:line="336" w:lineRule="auto"/>
              <w:ind w:left="-105" w:right="-1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0B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(Склад, магазин)</w:t>
            </w:r>
          </w:p>
        </w:tc>
      </w:tr>
      <w:tr w:rsidR="004C6CF5" w:rsidRPr="00950B79" w:rsidTr="00950B79">
        <w:trPr>
          <w:trHeight w:val="552"/>
          <w:jc w:val="center"/>
        </w:trPr>
        <w:tc>
          <w:tcPr>
            <w:tcW w:w="295" w:type="dxa"/>
            <w:shd w:val="clear" w:color="auto" w:fill="auto"/>
            <w:vAlign w:val="center"/>
          </w:tcPr>
          <w:p w:rsidR="004C6CF5" w:rsidRPr="00950B79" w:rsidRDefault="004C6CF5" w:rsidP="00A929A6">
            <w:pPr>
              <w:spacing w:after="0" w:line="336" w:lineRule="auto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50B7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66" w:type="dxa"/>
            <w:shd w:val="clear" w:color="auto" w:fill="auto"/>
            <w:vAlign w:val="center"/>
          </w:tcPr>
          <w:p w:rsidR="004C6CF5" w:rsidRPr="00477711" w:rsidRDefault="004C6CF5" w:rsidP="00A929A6">
            <w:pPr>
              <w:spacing w:after="0" w:line="336" w:lineRule="auto"/>
              <w:ind w:left="-111" w:right="-10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771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Пассажиры,</w:t>
            </w:r>
            <w:r w:rsidRPr="0047771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 xml:space="preserve">почта, груз 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4C6CF5" w:rsidRPr="00950B79" w:rsidRDefault="004C6CF5" w:rsidP="00A929A6">
            <w:pPr>
              <w:spacing w:after="0" w:line="336" w:lineRule="auto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50B7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1.1.</w:t>
            </w:r>
          </w:p>
        </w:tc>
        <w:tc>
          <w:tcPr>
            <w:tcW w:w="1008" w:type="dxa"/>
            <w:shd w:val="clear" w:color="auto" w:fill="auto"/>
            <w:vAlign w:val="center"/>
          </w:tcPr>
          <w:p w:rsidR="004C6CF5" w:rsidRPr="00950B79" w:rsidRDefault="004C6CF5" w:rsidP="00A929A6">
            <w:pPr>
              <w:spacing w:after="0" w:line="336" w:lineRule="auto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50B7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2.1.</w:t>
            </w:r>
          </w:p>
        </w:tc>
        <w:tc>
          <w:tcPr>
            <w:tcW w:w="1036" w:type="dxa"/>
            <w:shd w:val="clear" w:color="auto" w:fill="auto"/>
            <w:vAlign w:val="center"/>
          </w:tcPr>
          <w:p w:rsidR="004C6CF5" w:rsidRPr="00950B79" w:rsidRDefault="004C6CF5" w:rsidP="00A929A6">
            <w:pPr>
              <w:spacing w:after="0" w:line="336" w:lineRule="auto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50B7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3.1.</w:t>
            </w:r>
          </w:p>
        </w:tc>
        <w:tc>
          <w:tcPr>
            <w:tcW w:w="1581" w:type="dxa"/>
            <w:shd w:val="clear" w:color="auto" w:fill="auto"/>
            <w:vAlign w:val="center"/>
          </w:tcPr>
          <w:p w:rsidR="004C6CF5" w:rsidRPr="00950B79" w:rsidRDefault="004C6CF5" w:rsidP="00A929A6">
            <w:pPr>
              <w:spacing w:after="0" w:line="336" w:lineRule="auto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50B7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4.1.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4C6CF5" w:rsidRPr="00950B79" w:rsidRDefault="004C6CF5" w:rsidP="00A929A6">
            <w:pPr>
              <w:spacing w:after="0" w:line="336" w:lineRule="auto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50B7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5.1.</w:t>
            </w:r>
          </w:p>
        </w:tc>
        <w:tc>
          <w:tcPr>
            <w:tcW w:w="1036" w:type="dxa"/>
            <w:shd w:val="clear" w:color="auto" w:fill="auto"/>
            <w:vAlign w:val="center"/>
          </w:tcPr>
          <w:p w:rsidR="004C6CF5" w:rsidRPr="00950B79" w:rsidRDefault="004C6CF5" w:rsidP="00A929A6">
            <w:pPr>
              <w:spacing w:after="0" w:line="336" w:lineRule="auto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50B7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6.1.</w:t>
            </w:r>
          </w:p>
        </w:tc>
        <w:tc>
          <w:tcPr>
            <w:tcW w:w="999" w:type="dxa"/>
            <w:shd w:val="clear" w:color="auto" w:fill="FFFFFF" w:themeFill="background1"/>
            <w:vAlign w:val="center"/>
          </w:tcPr>
          <w:p w:rsidR="004C6CF5" w:rsidRPr="00950B79" w:rsidRDefault="004C6CF5" w:rsidP="00A929A6">
            <w:pPr>
              <w:spacing w:after="0" w:line="336" w:lineRule="auto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50B7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7.1.</w:t>
            </w:r>
          </w:p>
        </w:tc>
      </w:tr>
      <w:tr w:rsidR="004C6CF5" w:rsidRPr="00950B79" w:rsidTr="00950B79">
        <w:trPr>
          <w:trHeight w:val="85"/>
          <w:jc w:val="center"/>
        </w:trPr>
        <w:tc>
          <w:tcPr>
            <w:tcW w:w="295" w:type="dxa"/>
            <w:shd w:val="clear" w:color="auto" w:fill="auto"/>
            <w:vAlign w:val="center"/>
          </w:tcPr>
          <w:p w:rsidR="004C6CF5" w:rsidRPr="00950B79" w:rsidRDefault="004C6CF5" w:rsidP="00A929A6">
            <w:pPr>
              <w:spacing w:after="0" w:line="336" w:lineRule="auto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50B7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066" w:type="dxa"/>
            <w:shd w:val="clear" w:color="auto" w:fill="auto"/>
            <w:vAlign w:val="center"/>
          </w:tcPr>
          <w:p w:rsidR="004C6CF5" w:rsidRPr="00477711" w:rsidRDefault="004C6CF5" w:rsidP="00A929A6">
            <w:pPr>
              <w:spacing w:after="0" w:line="336" w:lineRule="auto"/>
              <w:ind w:left="-111" w:right="-10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771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Время перевозки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4C6CF5" w:rsidRPr="00950B79" w:rsidRDefault="004C6CF5" w:rsidP="00A929A6">
            <w:pPr>
              <w:spacing w:after="0" w:line="336" w:lineRule="auto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50B7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1.2.</w:t>
            </w:r>
          </w:p>
        </w:tc>
        <w:tc>
          <w:tcPr>
            <w:tcW w:w="1008" w:type="dxa"/>
            <w:shd w:val="clear" w:color="auto" w:fill="auto"/>
            <w:vAlign w:val="center"/>
          </w:tcPr>
          <w:p w:rsidR="004C6CF5" w:rsidRPr="00950B79" w:rsidRDefault="004C6CF5" w:rsidP="00A929A6">
            <w:pPr>
              <w:spacing w:after="0" w:line="336" w:lineRule="auto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50B7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2.2.</w:t>
            </w:r>
          </w:p>
        </w:tc>
        <w:tc>
          <w:tcPr>
            <w:tcW w:w="1036" w:type="dxa"/>
            <w:shd w:val="clear" w:color="auto" w:fill="auto"/>
            <w:vAlign w:val="center"/>
          </w:tcPr>
          <w:p w:rsidR="004C6CF5" w:rsidRPr="00950B79" w:rsidRDefault="004C6CF5" w:rsidP="00A929A6">
            <w:pPr>
              <w:spacing w:after="0" w:line="336" w:lineRule="auto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50B7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3.2.</w:t>
            </w:r>
          </w:p>
        </w:tc>
        <w:tc>
          <w:tcPr>
            <w:tcW w:w="1581" w:type="dxa"/>
            <w:shd w:val="clear" w:color="auto" w:fill="auto"/>
            <w:vAlign w:val="center"/>
          </w:tcPr>
          <w:p w:rsidR="004C6CF5" w:rsidRPr="00950B79" w:rsidRDefault="004C6CF5" w:rsidP="00A929A6">
            <w:pPr>
              <w:spacing w:after="0" w:line="336" w:lineRule="auto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50B7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4.2.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4C6CF5" w:rsidRPr="00950B79" w:rsidRDefault="004C6CF5" w:rsidP="00A929A6">
            <w:pPr>
              <w:spacing w:after="0" w:line="336" w:lineRule="auto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50B7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5.2.</w:t>
            </w:r>
          </w:p>
        </w:tc>
        <w:tc>
          <w:tcPr>
            <w:tcW w:w="1036" w:type="dxa"/>
            <w:shd w:val="clear" w:color="auto" w:fill="auto"/>
            <w:vAlign w:val="center"/>
          </w:tcPr>
          <w:p w:rsidR="004C6CF5" w:rsidRPr="00950B79" w:rsidRDefault="004C6CF5" w:rsidP="00A929A6">
            <w:pPr>
              <w:spacing w:after="0" w:line="336" w:lineRule="auto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50B7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6.2.</w:t>
            </w:r>
          </w:p>
        </w:tc>
        <w:tc>
          <w:tcPr>
            <w:tcW w:w="999" w:type="dxa"/>
            <w:shd w:val="clear" w:color="auto" w:fill="FFFFFF" w:themeFill="background1"/>
            <w:vAlign w:val="center"/>
          </w:tcPr>
          <w:p w:rsidR="004C6CF5" w:rsidRPr="00950B79" w:rsidRDefault="004C6CF5" w:rsidP="00A929A6">
            <w:pPr>
              <w:spacing w:after="0" w:line="336" w:lineRule="auto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50B7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7.2.</w:t>
            </w:r>
          </w:p>
        </w:tc>
      </w:tr>
      <w:tr w:rsidR="004C6CF5" w:rsidRPr="00950B79" w:rsidTr="00950B79">
        <w:trPr>
          <w:trHeight w:val="85"/>
          <w:jc w:val="center"/>
        </w:trPr>
        <w:tc>
          <w:tcPr>
            <w:tcW w:w="295" w:type="dxa"/>
            <w:shd w:val="clear" w:color="auto" w:fill="auto"/>
            <w:vAlign w:val="center"/>
          </w:tcPr>
          <w:p w:rsidR="004C6CF5" w:rsidRPr="00950B79" w:rsidRDefault="004C6CF5" w:rsidP="00A929A6">
            <w:pPr>
              <w:spacing w:after="0" w:line="336" w:lineRule="auto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50B7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066" w:type="dxa"/>
            <w:shd w:val="clear" w:color="auto" w:fill="auto"/>
            <w:vAlign w:val="center"/>
          </w:tcPr>
          <w:p w:rsidR="004C6CF5" w:rsidRPr="00477711" w:rsidRDefault="004C6CF5" w:rsidP="00A929A6">
            <w:pPr>
              <w:spacing w:after="0" w:line="336" w:lineRule="auto"/>
              <w:ind w:left="-111" w:right="-10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771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Персонал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4C6CF5" w:rsidRPr="00950B79" w:rsidRDefault="004C6CF5" w:rsidP="00A929A6">
            <w:pPr>
              <w:spacing w:after="0" w:line="336" w:lineRule="auto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50B7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1.3.</w:t>
            </w:r>
          </w:p>
        </w:tc>
        <w:tc>
          <w:tcPr>
            <w:tcW w:w="1008" w:type="dxa"/>
            <w:shd w:val="clear" w:color="auto" w:fill="auto"/>
            <w:vAlign w:val="center"/>
          </w:tcPr>
          <w:p w:rsidR="004C6CF5" w:rsidRPr="00950B79" w:rsidRDefault="004C6CF5" w:rsidP="00A929A6">
            <w:pPr>
              <w:spacing w:after="0" w:line="336" w:lineRule="auto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50B7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2.3</w:t>
            </w:r>
          </w:p>
        </w:tc>
        <w:tc>
          <w:tcPr>
            <w:tcW w:w="1036" w:type="dxa"/>
            <w:shd w:val="clear" w:color="auto" w:fill="auto"/>
            <w:vAlign w:val="center"/>
          </w:tcPr>
          <w:p w:rsidR="004C6CF5" w:rsidRPr="00950B79" w:rsidRDefault="004C6CF5" w:rsidP="00A929A6">
            <w:pPr>
              <w:spacing w:after="0" w:line="336" w:lineRule="auto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50B7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3.3.</w:t>
            </w:r>
          </w:p>
        </w:tc>
        <w:tc>
          <w:tcPr>
            <w:tcW w:w="1581" w:type="dxa"/>
            <w:shd w:val="clear" w:color="auto" w:fill="auto"/>
            <w:vAlign w:val="center"/>
          </w:tcPr>
          <w:p w:rsidR="004C6CF5" w:rsidRPr="00950B79" w:rsidRDefault="004C6CF5" w:rsidP="00A929A6">
            <w:pPr>
              <w:spacing w:after="0" w:line="336" w:lineRule="auto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50B7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4.3.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4C6CF5" w:rsidRPr="00950B79" w:rsidRDefault="004C6CF5" w:rsidP="00A929A6">
            <w:pPr>
              <w:spacing w:after="0" w:line="336" w:lineRule="auto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50B7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5.3</w:t>
            </w:r>
          </w:p>
        </w:tc>
        <w:tc>
          <w:tcPr>
            <w:tcW w:w="1036" w:type="dxa"/>
            <w:shd w:val="clear" w:color="auto" w:fill="auto"/>
            <w:vAlign w:val="center"/>
          </w:tcPr>
          <w:p w:rsidR="004C6CF5" w:rsidRPr="00950B79" w:rsidRDefault="004C6CF5" w:rsidP="00A929A6">
            <w:pPr>
              <w:spacing w:after="0" w:line="336" w:lineRule="auto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50B7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6.3.</w:t>
            </w:r>
          </w:p>
        </w:tc>
        <w:tc>
          <w:tcPr>
            <w:tcW w:w="999" w:type="dxa"/>
            <w:shd w:val="clear" w:color="auto" w:fill="FFFFFF" w:themeFill="background1"/>
            <w:vAlign w:val="center"/>
          </w:tcPr>
          <w:p w:rsidR="004C6CF5" w:rsidRPr="00950B79" w:rsidRDefault="004C6CF5" w:rsidP="00A929A6">
            <w:pPr>
              <w:spacing w:after="0" w:line="336" w:lineRule="auto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50B7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7.3.</w:t>
            </w:r>
          </w:p>
        </w:tc>
      </w:tr>
      <w:tr w:rsidR="004C6CF5" w:rsidRPr="00950B79" w:rsidTr="00950B79">
        <w:trPr>
          <w:trHeight w:val="85"/>
          <w:jc w:val="center"/>
        </w:trPr>
        <w:tc>
          <w:tcPr>
            <w:tcW w:w="295" w:type="dxa"/>
            <w:shd w:val="clear" w:color="auto" w:fill="auto"/>
            <w:vAlign w:val="center"/>
          </w:tcPr>
          <w:p w:rsidR="004C6CF5" w:rsidRPr="00950B79" w:rsidRDefault="004C6CF5" w:rsidP="00A929A6">
            <w:pPr>
              <w:spacing w:after="0" w:line="336" w:lineRule="auto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50B7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066" w:type="dxa"/>
            <w:shd w:val="clear" w:color="auto" w:fill="auto"/>
            <w:vAlign w:val="center"/>
          </w:tcPr>
          <w:p w:rsidR="004C6CF5" w:rsidRPr="00477711" w:rsidRDefault="004C6CF5" w:rsidP="00A929A6">
            <w:pPr>
              <w:spacing w:after="0" w:line="336" w:lineRule="auto"/>
              <w:ind w:left="-111" w:right="-10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771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Техника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4C6CF5" w:rsidRPr="00950B79" w:rsidRDefault="004C6CF5" w:rsidP="00A929A6">
            <w:pPr>
              <w:spacing w:after="0" w:line="336" w:lineRule="auto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50B7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1.4.</w:t>
            </w:r>
          </w:p>
        </w:tc>
        <w:tc>
          <w:tcPr>
            <w:tcW w:w="1008" w:type="dxa"/>
            <w:shd w:val="clear" w:color="auto" w:fill="auto"/>
            <w:vAlign w:val="center"/>
          </w:tcPr>
          <w:p w:rsidR="004C6CF5" w:rsidRPr="00950B79" w:rsidRDefault="004C6CF5" w:rsidP="00A929A6">
            <w:pPr>
              <w:spacing w:after="0" w:line="336" w:lineRule="auto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50B7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2.4</w:t>
            </w:r>
          </w:p>
        </w:tc>
        <w:tc>
          <w:tcPr>
            <w:tcW w:w="1036" w:type="dxa"/>
            <w:shd w:val="clear" w:color="auto" w:fill="auto"/>
            <w:vAlign w:val="center"/>
          </w:tcPr>
          <w:p w:rsidR="004C6CF5" w:rsidRPr="00950B79" w:rsidRDefault="004C6CF5" w:rsidP="00A929A6">
            <w:pPr>
              <w:spacing w:after="0" w:line="336" w:lineRule="auto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50B7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3.4.</w:t>
            </w:r>
          </w:p>
        </w:tc>
        <w:tc>
          <w:tcPr>
            <w:tcW w:w="1581" w:type="dxa"/>
            <w:shd w:val="clear" w:color="auto" w:fill="auto"/>
            <w:vAlign w:val="center"/>
          </w:tcPr>
          <w:p w:rsidR="004C6CF5" w:rsidRPr="00950B79" w:rsidRDefault="004C6CF5" w:rsidP="00A929A6">
            <w:pPr>
              <w:spacing w:after="0" w:line="336" w:lineRule="auto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50B7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4.4.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4C6CF5" w:rsidRPr="00950B79" w:rsidRDefault="004C6CF5" w:rsidP="00A929A6">
            <w:pPr>
              <w:spacing w:after="0" w:line="336" w:lineRule="auto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50B7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5.4</w:t>
            </w:r>
          </w:p>
        </w:tc>
        <w:tc>
          <w:tcPr>
            <w:tcW w:w="1036" w:type="dxa"/>
            <w:shd w:val="clear" w:color="auto" w:fill="auto"/>
            <w:vAlign w:val="center"/>
          </w:tcPr>
          <w:p w:rsidR="004C6CF5" w:rsidRPr="00950B79" w:rsidRDefault="004C6CF5" w:rsidP="00A929A6">
            <w:pPr>
              <w:spacing w:after="0" w:line="336" w:lineRule="auto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50B7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6.4.</w:t>
            </w:r>
          </w:p>
        </w:tc>
        <w:tc>
          <w:tcPr>
            <w:tcW w:w="999" w:type="dxa"/>
            <w:shd w:val="clear" w:color="auto" w:fill="FFFFFF" w:themeFill="background1"/>
            <w:vAlign w:val="center"/>
          </w:tcPr>
          <w:p w:rsidR="004C6CF5" w:rsidRPr="00950B79" w:rsidRDefault="004C6CF5" w:rsidP="00A929A6">
            <w:pPr>
              <w:spacing w:after="0" w:line="336" w:lineRule="auto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50B7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7.4.</w:t>
            </w:r>
          </w:p>
        </w:tc>
      </w:tr>
      <w:tr w:rsidR="004C6CF5" w:rsidRPr="00950B79" w:rsidTr="00950B79">
        <w:trPr>
          <w:trHeight w:val="85"/>
          <w:jc w:val="center"/>
        </w:trPr>
        <w:tc>
          <w:tcPr>
            <w:tcW w:w="295" w:type="dxa"/>
            <w:shd w:val="clear" w:color="auto" w:fill="auto"/>
            <w:vAlign w:val="center"/>
          </w:tcPr>
          <w:p w:rsidR="004C6CF5" w:rsidRPr="00950B79" w:rsidRDefault="004C6CF5" w:rsidP="00A929A6">
            <w:pPr>
              <w:spacing w:after="0" w:line="336" w:lineRule="auto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50B7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066" w:type="dxa"/>
            <w:shd w:val="clear" w:color="auto" w:fill="auto"/>
            <w:vAlign w:val="center"/>
          </w:tcPr>
          <w:p w:rsidR="004C6CF5" w:rsidRPr="00477711" w:rsidRDefault="004C6CF5" w:rsidP="00A929A6">
            <w:pPr>
              <w:spacing w:after="0" w:line="336" w:lineRule="auto"/>
              <w:ind w:left="-111" w:right="-10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47771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Энергообеспе</w:t>
            </w:r>
            <w:r w:rsidR="00950B79" w:rsidRPr="0047771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  <w:r w:rsidRPr="0047771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чение</w:t>
            </w:r>
            <w:proofErr w:type="spellEnd"/>
            <w:proofErr w:type="gramEnd"/>
          </w:p>
        </w:tc>
        <w:tc>
          <w:tcPr>
            <w:tcW w:w="815" w:type="dxa"/>
            <w:shd w:val="clear" w:color="auto" w:fill="auto"/>
            <w:vAlign w:val="center"/>
          </w:tcPr>
          <w:p w:rsidR="004C6CF5" w:rsidRPr="00950B79" w:rsidRDefault="004C6CF5" w:rsidP="00A929A6">
            <w:pPr>
              <w:spacing w:after="0" w:line="336" w:lineRule="auto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50B7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1.5.</w:t>
            </w:r>
          </w:p>
        </w:tc>
        <w:tc>
          <w:tcPr>
            <w:tcW w:w="1008" w:type="dxa"/>
            <w:shd w:val="clear" w:color="auto" w:fill="auto"/>
            <w:vAlign w:val="center"/>
          </w:tcPr>
          <w:p w:rsidR="004C6CF5" w:rsidRPr="00950B79" w:rsidRDefault="004C6CF5" w:rsidP="00A929A6">
            <w:pPr>
              <w:spacing w:after="0" w:line="336" w:lineRule="auto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50B7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2.5.</w:t>
            </w:r>
          </w:p>
        </w:tc>
        <w:tc>
          <w:tcPr>
            <w:tcW w:w="1036" w:type="dxa"/>
            <w:shd w:val="clear" w:color="auto" w:fill="auto"/>
            <w:vAlign w:val="center"/>
          </w:tcPr>
          <w:p w:rsidR="004C6CF5" w:rsidRPr="00950B79" w:rsidRDefault="004C6CF5" w:rsidP="00A929A6">
            <w:pPr>
              <w:spacing w:after="0" w:line="336" w:lineRule="auto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50B7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3.5</w:t>
            </w:r>
          </w:p>
        </w:tc>
        <w:tc>
          <w:tcPr>
            <w:tcW w:w="1581" w:type="dxa"/>
            <w:shd w:val="clear" w:color="auto" w:fill="auto"/>
            <w:vAlign w:val="center"/>
          </w:tcPr>
          <w:p w:rsidR="004C6CF5" w:rsidRPr="00950B79" w:rsidRDefault="004C6CF5" w:rsidP="00A929A6">
            <w:pPr>
              <w:spacing w:after="0" w:line="336" w:lineRule="auto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50B7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4.5.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4C6CF5" w:rsidRPr="00950B79" w:rsidRDefault="004C6CF5" w:rsidP="00A929A6">
            <w:pPr>
              <w:spacing w:after="0" w:line="336" w:lineRule="auto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50B7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5.5</w:t>
            </w:r>
          </w:p>
        </w:tc>
        <w:tc>
          <w:tcPr>
            <w:tcW w:w="1036" w:type="dxa"/>
            <w:shd w:val="clear" w:color="auto" w:fill="auto"/>
            <w:vAlign w:val="center"/>
          </w:tcPr>
          <w:p w:rsidR="004C6CF5" w:rsidRPr="00950B79" w:rsidRDefault="004C6CF5" w:rsidP="00A929A6">
            <w:pPr>
              <w:spacing w:after="0" w:line="336" w:lineRule="auto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50B7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6.5.</w:t>
            </w:r>
          </w:p>
        </w:tc>
        <w:tc>
          <w:tcPr>
            <w:tcW w:w="999" w:type="dxa"/>
            <w:shd w:val="clear" w:color="auto" w:fill="FFFFFF" w:themeFill="background1"/>
            <w:vAlign w:val="center"/>
          </w:tcPr>
          <w:p w:rsidR="004C6CF5" w:rsidRPr="00950B79" w:rsidRDefault="004C6CF5" w:rsidP="00A929A6">
            <w:pPr>
              <w:spacing w:after="0" w:line="336" w:lineRule="auto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50B7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7.5.</w:t>
            </w:r>
          </w:p>
        </w:tc>
      </w:tr>
      <w:tr w:rsidR="004C6CF5" w:rsidRPr="00950B79" w:rsidTr="00950B79">
        <w:trPr>
          <w:trHeight w:val="85"/>
          <w:jc w:val="center"/>
        </w:trPr>
        <w:tc>
          <w:tcPr>
            <w:tcW w:w="295" w:type="dxa"/>
            <w:shd w:val="clear" w:color="auto" w:fill="auto"/>
            <w:vAlign w:val="center"/>
          </w:tcPr>
          <w:p w:rsidR="004C6CF5" w:rsidRPr="00950B79" w:rsidRDefault="004C6CF5" w:rsidP="00A929A6">
            <w:pPr>
              <w:spacing w:after="0" w:line="336" w:lineRule="auto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50B7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066" w:type="dxa"/>
            <w:shd w:val="clear" w:color="auto" w:fill="auto"/>
            <w:vAlign w:val="center"/>
          </w:tcPr>
          <w:p w:rsidR="004C6CF5" w:rsidRPr="00477711" w:rsidRDefault="004C6CF5" w:rsidP="00A929A6">
            <w:pPr>
              <w:spacing w:after="0" w:line="336" w:lineRule="auto"/>
              <w:ind w:left="-111" w:right="-10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771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Коммуникации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4C6CF5" w:rsidRPr="00950B79" w:rsidRDefault="004C6CF5" w:rsidP="00A929A6">
            <w:pPr>
              <w:spacing w:after="0" w:line="336" w:lineRule="auto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50B7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1.6.</w:t>
            </w:r>
          </w:p>
        </w:tc>
        <w:tc>
          <w:tcPr>
            <w:tcW w:w="1008" w:type="dxa"/>
            <w:shd w:val="clear" w:color="auto" w:fill="auto"/>
            <w:vAlign w:val="center"/>
          </w:tcPr>
          <w:p w:rsidR="004C6CF5" w:rsidRPr="00950B79" w:rsidRDefault="004C6CF5" w:rsidP="00A929A6">
            <w:pPr>
              <w:spacing w:after="0" w:line="336" w:lineRule="auto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50B7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2.6</w:t>
            </w:r>
          </w:p>
        </w:tc>
        <w:tc>
          <w:tcPr>
            <w:tcW w:w="1036" w:type="dxa"/>
            <w:shd w:val="clear" w:color="auto" w:fill="auto"/>
            <w:vAlign w:val="center"/>
          </w:tcPr>
          <w:p w:rsidR="004C6CF5" w:rsidRPr="00950B79" w:rsidRDefault="004C6CF5" w:rsidP="00A929A6">
            <w:pPr>
              <w:spacing w:after="0" w:line="336" w:lineRule="auto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50B7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3.6</w:t>
            </w:r>
          </w:p>
        </w:tc>
        <w:tc>
          <w:tcPr>
            <w:tcW w:w="1581" w:type="dxa"/>
            <w:shd w:val="clear" w:color="auto" w:fill="auto"/>
            <w:vAlign w:val="center"/>
          </w:tcPr>
          <w:p w:rsidR="004C6CF5" w:rsidRPr="00950B79" w:rsidRDefault="004C6CF5" w:rsidP="00A929A6">
            <w:pPr>
              <w:spacing w:after="0" w:line="336" w:lineRule="auto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50B7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4.6.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4C6CF5" w:rsidRPr="00950B79" w:rsidRDefault="004C6CF5" w:rsidP="00A929A6">
            <w:pPr>
              <w:spacing w:after="0" w:line="336" w:lineRule="auto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50B7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5.6</w:t>
            </w:r>
          </w:p>
        </w:tc>
        <w:tc>
          <w:tcPr>
            <w:tcW w:w="1036" w:type="dxa"/>
            <w:shd w:val="clear" w:color="auto" w:fill="auto"/>
            <w:vAlign w:val="center"/>
          </w:tcPr>
          <w:p w:rsidR="004C6CF5" w:rsidRPr="00950B79" w:rsidRDefault="004C6CF5" w:rsidP="00A929A6">
            <w:pPr>
              <w:spacing w:after="0" w:line="336" w:lineRule="auto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50B7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6.6.</w:t>
            </w:r>
          </w:p>
        </w:tc>
        <w:tc>
          <w:tcPr>
            <w:tcW w:w="999" w:type="dxa"/>
            <w:shd w:val="clear" w:color="auto" w:fill="FFFFFF" w:themeFill="background1"/>
            <w:vAlign w:val="center"/>
          </w:tcPr>
          <w:p w:rsidR="004C6CF5" w:rsidRPr="00950B79" w:rsidRDefault="004C6CF5" w:rsidP="00A929A6">
            <w:pPr>
              <w:spacing w:after="0" w:line="336" w:lineRule="auto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50B7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7.6.</w:t>
            </w:r>
          </w:p>
        </w:tc>
      </w:tr>
      <w:tr w:rsidR="004C6CF5" w:rsidRPr="00950B79" w:rsidTr="00950B79">
        <w:trPr>
          <w:trHeight w:val="85"/>
          <w:jc w:val="center"/>
        </w:trPr>
        <w:tc>
          <w:tcPr>
            <w:tcW w:w="295" w:type="dxa"/>
            <w:shd w:val="clear" w:color="auto" w:fill="auto"/>
            <w:vAlign w:val="center"/>
          </w:tcPr>
          <w:p w:rsidR="004C6CF5" w:rsidRPr="00950B79" w:rsidRDefault="004C6CF5" w:rsidP="00A929A6">
            <w:pPr>
              <w:spacing w:after="0" w:line="336" w:lineRule="auto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50B7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066" w:type="dxa"/>
            <w:shd w:val="clear" w:color="auto" w:fill="auto"/>
            <w:vAlign w:val="center"/>
          </w:tcPr>
          <w:p w:rsidR="004C6CF5" w:rsidRPr="00477711" w:rsidRDefault="004C6CF5" w:rsidP="00A929A6">
            <w:pPr>
              <w:spacing w:after="0" w:line="336" w:lineRule="auto"/>
              <w:ind w:left="-111" w:right="-10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771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Экология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4C6CF5" w:rsidRPr="00950B79" w:rsidRDefault="004C6CF5" w:rsidP="00A929A6">
            <w:pPr>
              <w:spacing w:after="0" w:line="336" w:lineRule="auto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50B7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1.7.</w:t>
            </w:r>
          </w:p>
        </w:tc>
        <w:tc>
          <w:tcPr>
            <w:tcW w:w="1008" w:type="dxa"/>
            <w:shd w:val="clear" w:color="auto" w:fill="auto"/>
            <w:vAlign w:val="center"/>
          </w:tcPr>
          <w:p w:rsidR="004C6CF5" w:rsidRPr="00950B79" w:rsidRDefault="004C6CF5" w:rsidP="00A929A6">
            <w:pPr>
              <w:spacing w:after="0" w:line="336" w:lineRule="auto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50B7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2.7</w:t>
            </w:r>
          </w:p>
        </w:tc>
        <w:tc>
          <w:tcPr>
            <w:tcW w:w="1036" w:type="dxa"/>
            <w:shd w:val="clear" w:color="auto" w:fill="auto"/>
            <w:vAlign w:val="center"/>
          </w:tcPr>
          <w:p w:rsidR="004C6CF5" w:rsidRPr="00950B79" w:rsidRDefault="004C6CF5" w:rsidP="00A929A6">
            <w:pPr>
              <w:spacing w:after="0" w:line="336" w:lineRule="auto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50B7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3.7.</w:t>
            </w:r>
          </w:p>
        </w:tc>
        <w:tc>
          <w:tcPr>
            <w:tcW w:w="1581" w:type="dxa"/>
            <w:shd w:val="clear" w:color="auto" w:fill="auto"/>
            <w:vAlign w:val="center"/>
          </w:tcPr>
          <w:p w:rsidR="004C6CF5" w:rsidRPr="00950B79" w:rsidRDefault="004C6CF5" w:rsidP="00A929A6">
            <w:pPr>
              <w:spacing w:after="0" w:line="336" w:lineRule="auto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50B7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4.7.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4C6CF5" w:rsidRPr="00950B79" w:rsidRDefault="004C6CF5" w:rsidP="00A929A6">
            <w:pPr>
              <w:spacing w:after="0" w:line="336" w:lineRule="auto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50B7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5.7</w:t>
            </w:r>
          </w:p>
        </w:tc>
        <w:tc>
          <w:tcPr>
            <w:tcW w:w="1036" w:type="dxa"/>
            <w:shd w:val="clear" w:color="auto" w:fill="auto"/>
            <w:vAlign w:val="center"/>
          </w:tcPr>
          <w:p w:rsidR="004C6CF5" w:rsidRPr="00950B79" w:rsidRDefault="004C6CF5" w:rsidP="00A929A6">
            <w:pPr>
              <w:spacing w:after="0" w:line="336" w:lineRule="auto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50B7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6.7.</w:t>
            </w:r>
          </w:p>
        </w:tc>
        <w:tc>
          <w:tcPr>
            <w:tcW w:w="999" w:type="dxa"/>
            <w:shd w:val="clear" w:color="auto" w:fill="FFFFFF" w:themeFill="background1"/>
            <w:vAlign w:val="center"/>
          </w:tcPr>
          <w:p w:rsidR="004C6CF5" w:rsidRPr="00950B79" w:rsidRDefault="004C6CF5" w:rsidP="00A929A6">
            <w:pPr>
              <w:spacing w:after="0" w:line="336" w:lineRule="auto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50B7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7.7.</w:t>
            </w:r>
          </w:p>
        </w:tc>
      </w:tr>
      <w:tr w:rsidR="004C6CF5" w:rsidRPr="00950B79" w:rsidTr="00950B79">
        <w:trPr>
          <w:trHeight w:val="85"/>
          <w:jc w:val="center"/>
        </w:trPr>
        <w:tc>
          <w:tcPr>
            <w:tcW w:w="295" w:type="dxa"/>
            <w:shd w:val="clear" w:color="auto" w:fill="auto"/>
            <w:vAlign w:val="center"/>
          </w:tcPr>
          <w:p w:rsidR="004C6CF5" w:rsidRPr="00950B79" w:rsidRDefault="004C6CF5" w:rsidP="00A929A6">
            <w:pPr>
              <w:spacing w:after="0" w:line="336" w:lineRule="auto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50B7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066" w:type="dxa"/>
            <w:shd w:val="clear" w:color="auto" w:fill="auto"/>
            <w:vAlign w:val="center"/>
          </w:tcPr>
          <w:p w:rsidR="004C6CF5" w:rsidRPr="00477711" w:rsidRDefault="004C6CF5" w:rsidP="00A929A6">
            <w:pPr>
              <w:spacing w:after="0" w:line="336" w:lineRule="auto"/>
              <w:ind w:left="-111" w:right="-10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771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Безопасность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4C6CF5" w:rsidRPr="00950B79" w:rsidRDefault="004C6CF5" w:rsidP="00A929A6">
            <w:pPr>
              <w:spacing w:after="0" w:line="336" w:lineRule="auto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50B7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1.8.</w:t>
            </w:r>
          </w:p>
        </w:tc>
        <w:tc>
          <w:tcPr>
            <w:tcW w:w="1008" w:type="dxa"/>
            <w:shd w:val="clear" w:color="auto" w:fill="auto"/>
            <w:vAlign w:val="center"/>
          </w:tcPr>
          <w:p w:rsidR="004C6CF5" w:rsidRPr="00950B79" w:rsidRDefault="004C6CF5" w:rsidP="00A929A6">
            <w:pPr>
              <w:spacing w:after="0" w:line="336" w:lineRule="auto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50B7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2.8</w:t>
            </w:r>
          </w:p>
        </w:tc>
        <w:tc>
          <w:tcPr>
            <w:tcW w:w="1036" w:type="dxa"/>
            <w:shd w:val="clear" w:color="auto" w:fill="auto"/>
            <w:vAlign w:val="center"/>
          </w:tcPr>
          <w:p w:rsidR="004C6CF5" w:rsidRPr="00950B79" w:rsidRDefault="004C6CF5" w:rsidP="00A929A6">
            <w:pPr>
              <w:spacing w:after="0" w:line="336" w:lineRule="auto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50B7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3.8.</w:t>
            </w:r>
          </w:p>
        </w:tc>
        <w:tc>
          <w:tcPr>
            <w:tcW w:w="1581" w:type="dxa"/>
            <w:shd w:val="clear" w:color="auto" w:fill="auto"/>
            <w:vAlign w:val="center"/>
          </w:tcPr>
          <w:p w:rsidR="004C6CF5" w:rsidRPr="00950B79" w:rsidRDefault="004C6CF5" w:rsidP="00A929A6">
            <w:pPr>
              <w:spacing w:after="0" w:line="336" w:lineRule="auto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50B7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4.8.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4C6CF5" w:rsidRPr="00950B79" w:rsidRDefault="004C6CF5" w:rsidP="00A929A6">
            <w:pPr>
              <w:spacing w:after="0" w:line="336" w:lineRule="auto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50B7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5.8</w:t>
            </w:r>
          </w:p>
        </w:tc>
        <w:tc>
          <w:tcPr>
            <w:tcW w:w="1036" w:type="dxa"/>
            <w:shd w:val="clear" w:color="auto" w:fill="auto"/>
            <w:vAlign w:val="center"/>
          </w:tcPr>
          <w:p w:rsidR="004C6CF5" w:rsidRPr="00950B79" w:rsidRDefault="004C6CF5" w:rsidP="00A929A6">
            <w:pPr>
              <w:spacing w:after="0" w:line="336" w:lineRule="auto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50B7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6.8.</w:t>
            </w:r>
          </w:p>
        </w:tc>
        <w:tc>
          <w:tcPr>
            <w:tcW w:w="999" w:type="dxa"/>
            <w:shd w:val="clear" w:color="auto" w:fill="FFFFFF" w:themeFill="background1"/>
            <w:vAlign w:val="center"/>
          </w:tcPr>
          <w:p w:rsidR="004C6CF5" w:rsidRPr="00950B79" w:rsidRDefault="004C6CF5" w:rsidP="00A929A6">
            <w:pPr>
              <w:spacing w:after="0" w:line="336" w:lineRule="auto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50B7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7.8.</w:t>
            </w:r>
          </w:p>
        </w:tc>
      </w:tr>
    </w:tbl>
    <w:p w:rsidR="00A929A6" w:rsidRDefault="00A929A6" w:rsidP="009D1FF2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C6CF5" w:rsidRPr="004C6CF5" w:rsidRDefault="004C6CF5" w:rsidP="00950B79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6CF5">
        <w:rPr>
          <w:rFonts w:ascii="Times New Roman" w:eastAsia="Times New Roman" w:hAnsi="Times New Roman"/>
          <w:sz w:val="28"/>
          <w:szCs w:val="28"/>
          <w:lang w:eastAsia="ru-RU"/>
        </w:rPr>
        <w:t xml:space="preserve">Принимаем, что выполнение функций каждым участником смешанной перевозки осуществляют следующие элементы ТЛК (табл. </w:t>
      </w:r>
      <w:r w:rsidR="00CC6820"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Pr="004C6CF5">
        <w:rPr>
          <w:rFonts w:ascii="Times New Roman" w:eastAsia="Times New Roman" w:hAnsi="Times New Roman"/>
          <w:sz w:val="28"/>
          <w:szCs w:val="28"/>
          <w:lang w:eastAsia="ru-RU"/>
        </w:rPr>
        <w:t>):</w:t>
      </w:r>
    </w:p>
    <w:p w:rsidR="004C6CF5" w:rsidRPr="004C6CF5" w:rsidRDefault="004C6CF5" w:rsidP="00950B79">
      <w:pPr>
        <w:numPr>
          <w:ilvl w:val="0"/>
          <w:numId w:val="1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6CF5">
        <w:rPr>
          <w:rFonts w:ascii="Times New Roman" w:eastAsia="Times New Roman" w:hAnsi="Times New Roman"/>
          <w:sz w:val="28"/>
          <w:szCs w:val="28"/>
          <w:lang w:eastAsia="ru-RU"/>
        </w:rPr>
        <w:t>Предмет (объект) обслуживания – пассажиры, почта, груз (ППГ).</w:t>
      </w:r>
    </w:p>
    <w:p w:rsidR="004C6CF5" w:rsidRPr="004C6CF5" w:rsidRDefault="004C6CF5" w:rsidP="00950B79">
      <w:pPr>
        <w:numPr>
          <w:ilvl w:val="0"/>
          <w:numId w:val="1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6CF5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Процесс (этапы, операции) обслуживания по маршруту движения ППГ.</w:t>
      </w:r>
    </w:p>
    <w:p w:rsidR="004C6CF5" w:rsidRPr="004C6CF5" w:rsidRDefault="004C6CF5" w:rsidP="00950B79">
      <w:pPr>
        <w:numPr>
          <w:ilvl w:val="0"/>
          <w:numId w:val="1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6CF5">
        <w:rPr>
          <w:rFonts w:ascii="Times New Roman" w:eastAsia="Times New Roman" w:hAnsi="Times New Roman"/>
          <w:sz w:val="28"/>
          <w:szCs w:val="28"/>
          <w:lang w:eastAsia="ru-RU"/>
        </w:rPr>
        <w:t>Персонал, выполняющий процесс обслуживания.</w:t>
      </w:r>
    </w:p>
    <w:p w:rsidR="004C6CF5" w:rsidRPr="004C6CF5" w:rsidRDefault="004C6CF5" w:rsidP="00950B79">
      <w:pPr>
        <w:numPr>
          <w:ilvl w:val="0"/>
          <w:numId w:val="1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6CF5">
        <w:rPr>
          <w:rFonts w:ascii="Times New Roman" w:eastAsia="Times New Roman" w:hAnsi="Times New Roman"/>
          <w:sz w:val="28"/>
          <w:szCs w:val="28"/>
          <w:lang w:eastAsia="ru-RU"/>
        </w:rPr>
        <w:t>Техника, приборы, оборудование и т.д., обеспечивающие выполнение процесса обслуживания.</w:t>
      </w:r>
    </w:p>
    <w:p w:rsidR="004C6CF5" w:rsidRPr="004C6CF5" w:rsidRDefault="004C6CF5" w:rsidP="00950B79">
      <w:pPr>
        <w:numPr>
          <w:ilvl w:val="0"/>
          <w:numId w:val="1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6CF5">
        <w:rPr>
          <w:rFonts w:ascii="Times New Roman" w:eastAsia="Times New Roman" w:hAnsi="Times New Roman"/>
          <w:sz w:val="28"/>
          <w:szCs w:val="28"/>
          <w:lang w:eastAsia="ru-RU"/>
        </w:rPr>
        <w:t>Энергообеспечение при выполнении процесса обслуживания.</w:t>
      </w:r>
    </w:p>
    <w:p w:rsidR="004C6CF5" w:rsidRPr="004C6CF5" w:rsidRDefault="004C6CF5" w:rsidP="00950B79">
      <w:pPr>
        <w:numPr>
          <w:ilvl w:val="0"/>
          <w:numId w:val="1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6CF5">
        <w:rPr>
          <w:rFonts w:ascii="Times New Roman" w:eastAsia="Times New Roman" w:hAnsi="Times New Roman"/>
          <w:sz w:val="28"/>
          <w:szCs w:val="28"/>
          <w:lang w:eastAsia="ru-RU"/>
        </w:rPr>
        <w:t>Коммуникации, рабочие зоны, рабочие места и т.д.</w:t>
      </w:r>
    </w:p>
    <w:p w:rsidR="004C6CF5" w:rsidRPr="004C6CF5" w:rsidRDefault="004C6CF5" w:rsidP="00950B79">
      <w:pPr>
        <w:numPr>
          <w:ilvl w:val="0"/>
          <w:numId w:val="1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6CF5">
        <w:rPr>
          <w:rFonts w:ascii="Times New Roman" w:eastAsia="Times New Roman" w:hAnsi="Times New Roman"/>
          <w:sz w:val="28"/>
          <w:szCs w:val="28"/>
          <w:lang w:eastAsia="ru-RU"/>
        </w:rPr>
        <w:t>Экологическое обеспечение процессов обслуживания при использовании необходимых ресурсов.</w:t>
      </w:r>
    </w:p>
    <w:p w:rsidR="004C6CF5" w:rsidRDefault="004C6CF5" w:rsidP="00950B79">
      <w:pPr>
        <w:numPr>
          <w:ilvl w:val="0"/>
          <w:numId w:val="1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6CF5">
        <w:rPr>
          <w:rFonts w:ascii="Times New Roman" w:eastAsia="Times New Roman" w:hAnsi="Times New Roman"/>
          <w:sz w:val="28"/>
          <w:szCs w:val="28"/>
          <w:lang w:eastAsia="ru-RU"/>
        </w:rPr>
        <w:t>Безопасность процессов (операций) обслуживания и его элементов на всех этапах и операциях.</w:t>
      </w:r>
    </w:p>
    <w:p w:rsidR="00950B79" w:rsidRPr="004C6CF5" w:rsidRDefault="00950B79" w:rsidP="00950B79">
      <w:pPr>
        <w:tabs>
          <w:tab w:val="left" w:pos="993"/>
        </w:tabs>
        <w:spacing w:after="0" w:line="360" w:lineRule="auto"/>
        <w:ind w:left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35397" w:rsidRPr="008A094C" w:rsidRDefault="002C6DB0" w:rsidP="00950B79">
      <w:pPr>
        <w:pStyle w:val="3"/>
        <w:keepNext w:val="0"/>
        <w:widowControl w:val="0"/>
        <w:spacing w:line="360" w:lineRule="auto"/>
        <w:jc w:val="center"/>
        <w:rPr>
          <w:i w:val="0"/>
          <w:sz w:val="28"/>
          <w:szCs w:val="28"/>
        </w:rPr>
      </w:pPr>
      <w:bookmarkStart w:id="29" w:name="_Toc453769973"/>
      <w:r>
        <w:rPr>
          <w:i w:val="0"/>
          <w:sz w:val="28"/>
          <w:szCs w:val="28"/>
        </w:rPr>
        <w:t>2</w:t>
      </w:r>
      <w:r w:rsidR="008A094C" w:rsidRPr="008A094C">
        <w:rPr>
          <w:i w:val="0"/>
          <w:sz w:val="28"/>
          <w:szCs w:val="28"/>
        </w:rPr>
        <w:t xml:space="preserve">.1.1. </w:t>
      </w:r>
      <w:r w:rsidR="00535397" w:rsidRPr="008A094C">
        <w:rPr>
          <w:i w:val="0"/>
          <w:sz w:val="28"/>
          <w:szCs w:val="28"/>
        </w:rPr>
        <w:t>Комплексное взаимодействие участников</w:t>
      </w:r>
      <w:r w:rsidR="008A094C">
        <w:rPr>
          <w:i w:val="0"/>
          <w:sz w:val="28"/>
          <w:szCs w:val="28"/>
        </w:rPr>
        <w:br/>
      </w:r>
      <w:r w:rsidR="00535397" w:rsidRPr="008A094C">
        <w:rPr>
          <w:i w:val="0"/>
          <w:sz w:val="28"/>
          <w:szCs w:val="28"/>
        </w:rPr>
        <w:t>транспортно-логистической системы с участием</w:t>
      </w:r>
      <w:r w:rsidR="008A094C">
        <w:rPr>
          <w:i w:val="0"/>
          <w:sz w:val="28"/>
          <w:szCs w:val="28"/>
        </w:rPr>
        <w:br/>
      </w:r>
      <w:r w:rsidR="00535397" w:rsidRPr="008A094C">
        <w:rPr>
          <w:i w:val="0"/>
          <w:sz w:val="28"/>
          <w:szCs w:val="28"/>
        </w:rPr>
        <w:t xml:space="preserve">авиационной </w:t>
      </w:r>
      <w:proofErr w:type="spellStart"/>
      <w:r w:rsidR="00535397" w:rsidRPr="008A094C">
        <w:rPr>
          <w:i w:val="0"/>
          <w:sz w:val="28"/>
          <w:szCs w:val="28"/>
        </w:rPr>
        <w:t>транспортно-логистической</w:t>
      </w:r>
      <w:proofErr w:type="spellEnd"/>
      <w:r w:rsidR="00535397" w:rsidRPr="008A094C">
        <w:rPr>
          <w:i w:val="0"/>
          <w:sz w:val="28"/>
          <w:szCs w:val="28"/>
        </w:rPr>
        <w:t xml:space="preserve"> системы</w:t>
      </w:r>
      <w:bookmarkEnd w:id="29"/>
    </w:p>
    <w:p w:rsidR="004C6CF5" w:rsidRPr="004C6CF5" w:rsidRDefault="004C6CF5" w:rsidP="00950B7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pacing w:val="-4"/>
          <w:sz w:val="28"/>
          <w:szCs w:val="28"/>
          <w:lang w:eastAsia="ru-RU"/>
        </w:rPr>
      </w:pPr>
      <w:r w:rsidRPr="004C6CF5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>Комплексное взаимодействие транспортных систем различных видов при выполнении смешанной перевозки на принципах маркетинга, менеджмента и логистики, позволяет обеспечивать высокое качество обслуживания при уменьшении транспортной составляющей цены перевозимого груза или стоимости билета для пассажира.</w:t>
      </w:r>
    </w:p>
    <w:p w:rsidR="004C6CF5" w:rsidRDefault="004C6CF5" w:rsidP="00950B7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pacing w:val="-4"/>
          <w:sz w:val="28"/>
          <w:szCs w:val="28"/>
          <w:lang w:eastAsia="ru-RU"/>
        </w:rPr>
      </w:pPr>
      <w:r w:rsidRPr="004C6CF5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 xml:space="preserve">Это значит, что каждый вид транспорта должен работать от пункта приема до пункта передачи перевозимого объекта по логистической схеме (табл. </w:t>
      </w:r>
      <w:r w:rsidR="00CC6820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>7</w:t>
      </w:r>
      <w:r w:rsidRPr="004C6CF5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>) «Производитель – транспортная компания 1 (ТК</w:t>
      </w:r>
      <w:proofErr w:type="gramStart"/>
      <w:r w:rsidRPr="004C6CF5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>1</w:t>
      </w:r>
      <w:proofErr w:type="gramEnd"/>
      <w:r w:rsidRPr="004C6CF5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>) – транспортный узел 1 (ТУ1) – ТК2 – ТУ2  – ТК-</w:t>
      </w:r>
      <w:r w:rsidRPr="004C6CF5">
        <w:rPr>
          <w:rFonts w:ascii="Times New Roman" w:eastAsia="Times New Roman" w:hAnsi="Times New Roman"/>
          <w:i/>
          <w:spacing w:val="-4"/>
          <w:sz w:val="28"/>
          <w:szCs w:val="28"/>
          <w:lang w:val="en-US" w:eastAsia="ru-RU"/>
        </w:rPr>
        <w:t>n</w:t>
      </w:r>
      <w:r w:rsidRPr="004C6CF5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 xml:space="preserve"> – получатель». Например, для авиации это логистическое звено «аэропорт вылета – авиакомпания – аэропорт прилета» необходимо рассматривать его как авиационную транспортно-логистическую систему, где участники перевозки объединены горизонтальными связями (связями партнерства), работают во взаимодействии и выполняют свои отраслевые функции в общем процессе смешанных перевозок. </w:t>
      </w:r>
    </w:p>
    <w:p w:rsidR="00950B79" w:rsidRPr="004C6CF5" w:rsidRDefault="00950B79" w:rsidP="00950B7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pacing w:val="-4"/>
          <w:sz w:val="28"/>
          <w:szCs w:val="28"/>
          <w:lang w:eastAsia="ru-RU"/>
        </w:rPr>
      </w:pPr>
    </w:p>
    <w:p w:rsidR="004C6CF5" w:rsidRPr="004C6CF5" w:rsidRDefault="004C6CF5" w:rsidP="00950B7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spacing w:val="-4"/>
          <w:sz w:val="28"/>
          <w:szCs w:val="28"/>
          <w:lang w:eastAsia="ru-RU"/>
        </w:rPr>
      </w:pPr>
      <w:r w:rsidRPr="004C6CF5">
        <w:rPr>
          <w:rFonts w:ascii="Times New Roman" w:eastAsia="Times New Roman" w:hAnsi="Times New Roman"/>
          <w:b/>
          <w:spacing w:val="-4"/>
          <w:sz w:val="28"/>
          <w:szCs w:val="28"/>
          <w:lang w:eastAsia="ru-RU"/>
        </w:rPr>
        <w:lastRenderedPageBreak/>
        <w:t>Основные проблемы транспортно-логистического комплекса</w:t>
      </w:r>
    </w:p>
    <w:p w:rsidR="004C6CF5" w:rsidRPr="004A6CCA" w:rsidRDefault="004C6CF5" w:rsidP="00950B7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pacing w:val="-8"/>
          <w:sz w:val="28"/>
          <w:szCs w:val="28"/>
          <w:lang w:eastAsia="ru-RU"/>
        </w:rPr>
      </w:pPr>
      <w:r w:rsidRPr="004A6CCA">
        <w:rPr>
          <w:rFonts w:ascii="Times New Roman" w:eastAsia="Times New Roman" w:hAnsi="Times New Roman"/>
          <w:spacing w:val="-8"/>
          <w:sz w:val="28"/>
          <w:szCs w:val="28"/>
          <w:lang w:eastAsia="ru-RU"/>
        </w:rPr>
        <w:t xml:space="preserve">Основными проблемами функционирования и развития транспортных систем, а также </w:t>
      </w:r>
      <w:proofErr w:type="gramStart"/>
      <w:r w:rsidRPr="004A6CCA">
        <w:rPr>
          <w:rFonts w:ascii="Times New Roman" w:eastAsia="Times New Roman" w:hAnsi="Times New Roman"/>
          <w:spacing w:val="-8"/>
          <w:sz w:val="28"/>
          <w:szCs w:val="28"/>
          <w:lang w:eastAsia="ru-RU"/>
        </w:rPr>
        <w:t>воздушного транспорта, работающего во взаимодействии с другими видами транспорта и потребителями транспортной продукции являются</w:t>
      </w:r>
      <w:proofErr w:type="gramEnd"/>
      <w:r w:rsidRPr="004A6CCA">
        <w:rPr>
          <w:rFonts w:ascii="Times New Roman" w:eastAsia="Times New Roman" w:hAnsi="Times New Roman"/>
          <w:spacing w:val="-8"/>
          <w:sz w:val="28"/>
          <w:szCs w:val="28"/>
          <w:lang w:eastAsia="ru-RU"/>
        </w:rPr>
        <w:t xml:space="preserve"> [1]:</w:t>
      </w:r>
    </w:p>
    <w:p w:rsidR="004C6CF5" w:rsidRPr="004C6CF5" w:rsidRDefault="004C6CF5" w:rsidP="00950B7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pacing w:val="-4"/>
          <w:sz w:val="28"/>
          <w:szCs w:val="28"/>
          <w:lang w:eastAsia="ru-RU"/>
        </w:rPr>
      </w:pPr>
      <w:r w:rsidRPr="004C6CF5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 xml:space="preserve">1. Проблемы управления взаимодействием видов транспорта между собой и потребителями транспортных услуг, основанные на состоянии персонала, технологий обслуживания ППГ, техники, коммуникаций, энергообеспечения, экологии, безопасности, информационного, финансового и правового обеспечения. </w:t>
      </w:r>
    </w:p>
    <w:p w:rsidR="004C6CF5" w:rsidRPr="004C6CF5" w:rsidRDefault="004C6CF5" w:rsidP="00950B7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pacing w:val="-4"/>
          <w:sz w:val="28"/>
          <w:szCs w:val="28"/>
          <w:lang w:eastAsia="ru-RU"/>
        </w:rPr>
      </w:pPr>
      <w:r w:rsidRPr="004C6CF5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>2. Проблемы безопасности подготовки и выполнения перевозок имеют системный характер, которые требуют комплексного решения.</w:t>
      </w:r>
    </w:p>
    <w:p w:rsidR="004C6CF5" w:rsidRPr="004C6CF5" w:rsidRDefault="004C6CF5" w:rsidP="00950B7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pacing w:val="-4"/>
          <w:sz w:val="28"/>
          <w:szCs w:val="28"/>
          <w:lang w:eastAsia="ru-RU"/>
        </w:rPr>
      </w:pPr>
      <w:r w:rsidRPr="004C6CF5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>3.  Проблемы подготовки высококвалифицированных специалистов-транспортников системного уровня, способных решать задачи управления взаимодействия различных видов транспорта.</w:t>
      </w:r>
    </w:p>
    <w:p w:rsidR="004C6CF5" w:rsidRPr="004C6CF5" w:rsidRDefault="004C6CF5" w:rsidP="00950B7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pacing w:val="-4"/>
          <w:sz w:val="28"/>
          <w:szCs w:val="28"/>
          <w:lang w:eastAsia="ru-RU"/>
        </w:rPr>
      </w:pPr>
      <w:r w:rsidRPr="004C6CF5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>4. Формирование системы внедрения новой транспортной техники, технологий, механизмов взаимодействия и управления в производство должно быть основано на упреждающей (</w:t>
      </w:r>
      <w:proofErr w:type="spellStart"/>
      <w:r w:rsidRPr="004C6CF5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>проактивной</w:t>
      </w:r>
      <w:proofErr w:type="spellEnd"/>
      <w:r w:rsidRPr="004C6CF5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>) системной подготовке летного и наземного персонала, технического и коммерческого комплексов.</w:t>
      </w:r>
    </w:p>
    <w:p w:rsidR="004C6CF5" w:rsidRPr="004C6CF5" w:rsidRDefault="004C6CF5" w:rsidP="00950B7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spacing w:val="-4"/>
          <w:sz w:val="28"/>
          <w:szCs w:val="28"/>
          <w:lang w:eastAsia="ru-RU"/>
        </w:rPr>
      </w:pPr>
      <w:r w:rsidRPr="004C6CF5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 xml:space="preserve">Интеграция логистической деятельности требует слияния внутрипроизводственных и внешних  логистических цепочек в единый </w:t>
      </w:r>
      <w:r w:rsidRPr="004C6CF5">
        <w:rPr>
          <w:rFonts w:ascii="Times New Roman" w:eastAsia="Times New Roman" w:hAnsi="Times New Roman"/>
          <w:b/>
          <w:spacing w:val="-4"/>
          <w:sz w:val="28"/>
          <w:szCs w:val="28"/>
          <w:lang w:eastAsia="ru-RU"/>
        </w:rPr>
        <w:t xml:space="preserve">Авиационный транспортно-логистический узел (как комплекс взаимодействия систем «Аэропорт-Авиакомпания-УВД»). </w:t>
      </w:r>
    </w:p>
    <w:p w:rsidR="004C6CF5" w:rsidRPr="004C6CF5" w:rsidRDefault="004C6CF5" w:rsidP="00950B7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pacing w:val="-4"/>
          <w:sz w:val="28"/>
          <w:szCs w:val="28"/>
          <w:lang w:eastAsia="ru-RU"/>
        </w:rPr>
      </w:pPr>
      <w:r w:rsidRPr="004C6CF5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 xml:space="preserve">В результате разделения единых авиапредприятий на отдельные структуры значительно усложнилась проблема выполнения суточного плана полетов. Этому способствует и динамично меняющийся, а по сути, хаотичный процесс авиаперевозок. Если на Западе 90 % рейсов выполняется по расписанию, в аэропорту «Пулково» - 79% (2011 год), а в странах СНГ до 60%. В аэропорту «Пулково» 79% вылетов по расписанию (примерно 50000 рейсов в год), 21% вылетов с задержкой (примерно 10000 рейсов в год). Такое большое значение величины задержек говорит о том, что в процессе оперативного управления при </w:t>
      </w:r>
      <w:r w:rsidRPr="004C6CF5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lastRenderedPageBreak/>
        <w:t xml:space="preserve">минимизации потерь от сложившейся ситуации требуется большое количество дополнительных ресурсов. Это значит, что предприятие много тратит на содержание этого резерва или использовать существующие ресурсы с перегрузкой. В связи с разделением авиапредприятий на отдельные структуры изменились и возможности оперативного взаимодействия при решении проблемы, связанной с расписанием движения самолетов (РДС). </w:t>
      </w:r>
    </w:p>
    <w:p w:rsidR="004C6CF5" w:rsidRPr="004C6CF5" w:rsidRDefault="004C6CF5" w:rsidP="00950B7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pacing w:val="-4"/>
          <w:sz w:val="28"/>
          <w:szCs w:val="28"/>
          <w:lang w:eastAsia="ru-RU"/>
        </w:rPr>
      </w:pPr>
      <w:r w:rsidRPr="004C6CF5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>В связи с этим, рассмотрение проблемы эффективного взаимодействия аэропорта, авиакомпании и УВД при подготовке и выполнении перевозок как собственных, так и во взаимодействии с другими видами транспорта является актуальным и требует решения на следующих принципах:</w:t>
      </w:r>
    </w:p>
    <w:p w:rsidR="004C6CF5" w:rsidRPr="004C6CF5" w:rsidRDefault="004C6CF5" w:rsidP="00950B79">
      <w:pPr>
        <w:numPr>
          <w:ilvl w:val="0"/>
          <w:numId w:val="14"/>
        </w:numPr>
        <w:tabs>
          <w:tab w:val="clear" w:pos="360"/>
          <w:tab w:val="num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/>
          <w:spacing w:val="-4"/>
          <w:sz w:val="28"/>
          <w:szCs w:val="28"/>
          <w:lang w:eastAsia="ru-RU"/>
        </w:rPr>
      </w:pPr>
      <w:r w:rsidRPr="004C6CF5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 xml:space="preserve">системности, который означает структурирование и решение проблемы вертикальными связями; </w:t>
      </w:r>
    </w:p>
    <w:p w:rsidR="004C6CF5" w:rsidRPr="004C6CF5" w:rsidRDefault="004C6CF5" w:rsidP="00950B79">
      <w:pPr>
        <w:numPr>
          <w:ilvl w:val="0"/>
          <w:numId w:val="14"/>
        </w:numPr>
        <w:tabs>
          <w:tab w:val="clear" w:pos="360"/>
          <w:tab w:val="num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/>
          <w:spacing w:val="-4"/>
          <w:sz w:val="28"/>
          <w:szCs w:val="28"/>
          <w:lang w:eastAsia="ru-RU"/>
        </w:rPr>
      </w:pPr>
      <w:r w:rsidRPr="004C6CF5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 xml:space="preserve">комплексности, где взаимодействие по горизонтали определяется связями сотрудничества, партнерства, используя такие свойства больших систем, как синергия и адаптивность;  </w:t>
      </w:r>
    </w:p>
    <w:p w:rsidR="004C6CF5" w:rsidRPr="004C6CF5" w:rsidRDefault="004C6CF5" w:rsidP="00950B79">
      <w:pPr>
        <w:numPr>
          <w:ilvl w:val="0"/>
          <w:numId w:val="14"/>
        </w:numPr>
        <w:tabs>
          <w:tab w:val="clear" w:pos="360"/>
          <w:tab w:val="num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/>
          <w:spacing w:val="-4"/>
          <w:sz w:val="28"/>
          <w:szCs w:val="28"/>
          <w:lang w:eastAsia="ru-RU"/>
        </w:rPr>
      </w:pPr>
      <w:r w:rsidRPr="004C6CF5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>трехмерности рассмотрения систем, подсистем и их модулей при взаимодействии;</w:t>
      </w:r>
    </w:p>
    <w:p w:rsidR="004C6CF5" w:rsidRPr="004C6CF5" w:rsidRDefault="004C6CF5" w:rsidP="00950B79">
      <w:pPr>
        <w:numPr>
          <w:ilvl w:val="0"/>
          <w:numId w:val="14"/>
        </w:numPr>
        <w:tabs>
          <w:tab w:val="clear" w:pos="360"/>
          <w:tab w:val="num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/>
          <w:spacing w:val="-4"/>
          <w:sz w:val="28"/>
          <w:szCs w:val="28"/>
          <w:lang w:eastAsia="ru-RU"/>
        </w:rPr>
      </w:pPr>
      <w:r w:rsidRPr="004C6CF5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>декомпозиции, разложения системы на подсистемы, модули и их элементы;</w:t>
      </w:r>
    </w:p>
    <w:p w:rsidR="004C6CF5" w:rsidRPr="004C6CF5" w:rsidRDefault="004C6CF5" w:rsidP="00950B79">
      <w:pPr>
        <w:numPr>
          <w:ilvl w:val="0"/>
          <w:numId w:val="14"/>
        </w:numPr>
        <w:tabs>
          <w:tab w:val="clear" w:pos="360"/>
          <w:tab w:val="num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/>
          <w:spacing w:val="-4"/>
          <w:sz w:val="28"/>
          <w:szCs w:val="28"/>
          <w:lang w:eastAsia="ru-RU"/>
        </w:rPr>
      </w:pPr>
      <w:r w:rsidRPr="004C6CF5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 xml:space="preserve">эффективного сотрудничества при взаимодействии систем «Аэропорт-Авиакомпания-УВД» с учетом принципов маркетинга (ресурсов), менеджмента, внешней и внутренней логистики; </w:t>
      </w:r>
    </w:p>
    <w:p w:rsidR="004C6CF5" w:rsidRPr="004C6CF5" w:rsidRDefault="004C6CF5" w:rsidP="00950B79">
      <w:pPr>
        <w:numPr>
          <w:ilvl w:val="0"/>
          <w:numId w:val="14"/>
        </w:numPr>
        <w:tabs>
          <w:tab w:val="clear" w:pos="360"/>
          <w:tab w:val="num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/>
          <w:spacing w:val="-4"/>
          <w:sz w:val="28"/>
          <w:szCs w:val="28"/>
          <w:lang w:eastAsia="ru-RU"/>
        </w:rPr>
      </w:pPr>
      <w:r w:rsidRPr="004C6CF5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>единого методологического подхода при исследовании процессов взаимодействия систем «Аэропорт-Авиакомпания-УВД»;</w:t>
      </w:r>
    </w:p>
    <w:p w:rsidR="004C6CF5" w:rsidRPr="004C6CF5" w:rsidRDefault="004C6CF5" w:rsidP="00950B79">
      <w:pPr>
        <w:numPr>
          <w:ilvl w:val="0"/>
          <w:numId w:val="15"/>
        </w:numPr>
        <w:tabs>
          <w:tab w:val="clear" w:pos="360"/>
          <w:tab w:val="num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/>
          <w:spacing w:val="-4"/>
          <w:sz w:val="28"/>
          <w:szCs w:val="28"/>
          <w:lang w:eastAsia="ru-RU"/>
        </w:rPr>
      </w:pPr>
      <w:r w:rsidRPr="004C6CF5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>формализации процесса формирования организационных структур управления;</w:t>
      </w:r>
    </w:p>
    <w:p w:rsidR="004C6CF5" w:rsidRPr="004C6CF5" w:rsidRDefault="004C6CF5" w:rsidP="00950B79">
      <w:pPr>
        <w:numPr>
          <w:ilvl w:val="0"/>
          <w:numId w:val="15"/>
        </w:numPr>
        <w:tabs>
          <w:tab w:val="clear" w:pos="360"/>
          <w:tab w:val="num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/>
          <w:spacing w:val="-4"/>
          <w:sz w:val="28"/>
          <w:szCs w:val="28"/>
          <w:lang w:eastAsia="ru-RU"/>
        </w:rPr>
      </w:pPr>
      <w:r w:rsidRPr="004C6CF5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>непрерывной опережающей (</w:t>
      </w:r>
      <w:proofErr w:type="spellStart"/>
      <w:r w:rsidRPr="004C6CF5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>проактивной</w:t>
      </w:r>
      <w:proofErr w:type="spellEnd"/>
      <w:r w:rsidRPr="004C6CF5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>) профессиональной, экономической, правовой и управленческой подготовки личного состава;</w:t>
      </w:r>
    </w:p>
    <w:p w:rsidR="004C6CF5" w:rsidRPr="004C6CF5" w:rsidRDefault="004C6CF5" w:rsidP="00950B7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pacing w:val="-4"/>
          <w:sz w:val="28"/>
          <w:szCs w:val="28"/>
          <w:lang w:eastAsia="ru-RU"/>
        </w:rPr>
      </w:pPr>
      <w:r w:rsidRPr="004C6CF5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lastRenderedPageBreak/>
        <w:t>В связи с этим, эффективность взаимодействия систем «Аэропорт-Авиакомпания-УВД» зависит от свойств их элементов, обеспечивающих функционирование и развитие.</w:t>
      </w:r>
    </w:p>
    <w:p w:rsidR="004C6CF5" w:rsidRDefault="004C6CF5" w:rsidP="00950B7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pacing w:val="-4"/>
          <w:sz w:val="28"/>
          <w:szCs w:val="28"/>
          <w:lang w:eastAsia="ru-RU"/>
        </w:rPr>
      </w:pPr>
      <w:r w:rsidRPr="004C6CF5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 xml:space="preserve">Рассмотрим работу авиационного транспортно-логистического узла при взаимодействии систем «Аэропорт-Авиакомпания-УВД» (рис. </w:t>
      </w:r>
      <w:r w:rsidR="00CC6820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>8</w:t>
      </w:r>
      <w:r w:rsidRPr="004C6CF5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 xml:space="preserve">) на этапах приема, обслуживании и отправки </w:t>
      </w:r>
      <w:proofErr w:type="gramStart"/>
      <w:r w:rsidRPr="004C6CF5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>ВС</w:t>
      </w:r>
      <w:proofErr w:type="gramEnd"/>
      <w:r w:rsidRPr="004C6CF5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>, которая состоит из четырех основных фаз авиационного производства: «</w:t>
      </w:r>
      <w:proofErr w:type="spellStart"/>
      <w:r w:rsidRPr="004C6CF5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>Прилет-А</w:t>
      </w:r>
      <w:proofErr w:type="spellEnd"/>
      <w:r w:rsidRPr="004C6CF5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>»,  «</w:t>
      </w:r>
      <w:proofErr w:type="spellStart"/>
      <w:r w:rsidRPr="004C6CF5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>Прилет-Б</w:t>
      </w:r>
      <w:proofErr w:type="spellEnd"/>
      <w:r w:rsidRPr="004C6CF5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>», «Вылет-В» и «Вылет-Г».</w:t>
      </w:r>
    </w:p>
    <w:p w:rsidR="00F415C7" w:rsidRPr="004C6CF5" w:rsidRDefault="00F415C7" w:rsidP="00F415C7">
      <w:pPr>
        <w:autoSpaceDE w:val="0"/>
        <w:autoSpaceDN w:val="0"/>
        <w:adjustRightInd w:val="0"/>
        <w:spacing w:after="0" w:line="336" w:lineRule="auto"/>
        <w:ind w:firstLine="709"/>
        <w:jc w:val="both"/>
        <w:rPr>
          <w:rFonts w:ascii="Times New Roman" w:eastAsia="Times New Roman" w:hAnsi="Times New Roman"/>
          <w:spacing w:val="-4"/>
          <w:sz w:val="28"/>
          <w:szCs w:val="28"/>
          <w:lang w:eastAsia="ru-RU"/>
        </w:rPr>
      </w:pPr>
    </w:p>
    <w:p w:rsidR="004C6CF5" w:rsidRDefault="00F415C7" w:rsidP="009D1FF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/>
          <w:spacing w:val="-4"/>
          <w:sz w:val="28"/>
          <w:szCs w:val="28"/>
          <w:lang w:val="en-US" w:eastAsia="ru-RU"/>
        </w:rPr>
      </w:pPr>
      <w:r w:rsidRPr="004C6CF5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object w:dxaOrig="15973" w:dyaOrig="3144">
          <v:shape id="_x0000_i1132" type="#_x0000_t75" style="width:491.75pt;height:130.2pt" o:ole="">
            <v:imagedata r:id="rId230" o:title=""/>
          </v:shape>
          <o:OLEObject Type="Embed" ProgID="Visio.Drawing.15" ShapeID="_x0000_i1132" DrawAspect="Content" ObjectID="_1527519007" r:id="rId231"/>
        </w:object>
      </w:r>
    </w:p>
    <w:p w:rsidR="004C6CF5" w:rsidRPr="004C6CF5" w:rsidRDefault="004C6CF5" w:rsidP="009D1FF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/>
          <w:spacing w:val="-4"/>
          <w:sz w:val="28"/>
          <w:szCs w:val="28"/>
          <w:lang w:eastAsia="ru-RU"/>
        </w:rPr>
      </w:pPr>
      <w:r w:rsidRPr="004C6CF5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 xml:space="preserve">Рис. </w:t>
      </w:r>
      <w:r w:rsidR="00CC6820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>8</w:t>
      </w:r>
      <w:r w:rsidRPr="004C6CF5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>. Схема работы авиационного транспортно-логистического узла</w:t>
      </w:r>
      <w:r w:rsidRPr="004C6CF5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br/>
        <w:t>при приеме, обслуживании и отправки ВС.</w:t>
      </w:r>
    </w:p>
    <w:p w:rsidR="00F415C7" w:rsidRDefault="00F415C7" w:rsidP="00F415C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b/>
          <w:spacing w:val="-4"/>
          <w:sz w:val="28"/>
          <w:szCs w:val="28"/>
          <w:lang w:eastAsia="ru-RU"/>
        </w:rPr>
      </w:pPr>
    </w:p>
    <w:p w:rsidR="004C6CF5" w:rsidRPr="004C6CF5" w:rsidRDefault="004C6CF5" w:rsidP="00950B7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spacing w:val="-4"/>
          <w:sz w:val="28"/>
          <w:szCs w:val="28"/>
          <w:lang w:eastAsia="ru-RU"/>
        </w:rPr>
      </w:pPr>
      <w:r w:rsidRPr="004C6CF5">
        <w:rPr>
          <w:rFonts w:ascii="Times New Roman" w:eastAsia="Times New Roman" w:hAnsi="Times New Roman"/>
          <w:b/>
          <w:spacing w:val="-4"/>
          <w:sz w:val="28"/>
          <w:szCs w:val="28"/>
          <w:lang w:eastAsia="ru-RU"/>
        </w:rPr>
        <w:t>Фаза «</w:t>
      </w:r>
      <w:proofErr w:type="spellStart"/>
      <w:r w:rsidRPr="004C6CF5">
        <w:rPr>
          <w:rFonts w:ascii="Times New Roman" w:eastAsia="Times New Roman" w:hAnsi="Times New Roman"/>
          <w:b/>
          <w:spacing w:val="-4"/>
          <w:sz w:val="28"/>
          <w:szCs w:val="28"/>
          <w:lang w:eastAsia="ru-RU"/>
        </w:rPr>
        <w:t>Прилет-А</w:t>
      </w:r>
      <w:proofErr w:type="spellEnd"/>
      <w:r w:rsidRPr="004C6CF5">
        <w:rPr>
          <w:rFonts w:ascii="Times New Roman" w:eastAsia="Times New Roman" w:hAnsi="Times New Roman"/>
          <w:b/>
          <w:spacing w:val="-4"/>
          <w:sz w:val="28"/>
          <w:szCs w:val="28"/>
          <w:lang w:eastAsia="ru-RU"/>
        </w:rPr>
        <w:t xml:space="preserve">»: Движение </w:t>
      </w:r>
      <w:proofErr w:type="gramStart"/>
      <w:r w:rsidRPr="004C6CF5">
        <w:rPr>
          <w:rFonts w:ascii="Times New Roman" w:eastAsia="Times New Roman" w:hAnsi="Times New Roman"/>
          <w:b/>
          <w:spacing w:val="-4"/>
          <w:sz w:val="28"/>
          <w:szCs w:val="28"/>
          <w:lang w:eastAsia="ru-RU"/>
        </w:rPr>
        <w:t>ВС</w:t>
      </w:r>
      <w:proofErr w:type="gramEnd"/>
      <w:r w:rsidRPr="004C6CF5">
        <w:rPr>
          <w:rFonts w:ascii="Times New Roman" w:eastAsia="Times New Roman" w:hAnsi="Times New Roman"/>
          <w:b/>
          <w:spacing w:val="-4"/>
          <w:sz w:val="28"/>
          <w:szCs w:val="28"/>
          <w:lang w:eastAsia="ru-RU"/>
        </w:rPr>
        <w:t xml:space="preserve"> при приеме (посадке и рулении).</w:t>
      </w:r>
    </w:p>
    <w:p w:rsidR="004C6CF5" w:rsidRPr="004C6CF5" w:rsidRDefault="004C6CF5" w:rsidP="00950B7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iCs/>
          <w:spacing w:val="-4"/>
          <w:sz w:val="28"/>
          <w:szCs w:val="28"/>
          <w:lang w:eastAsia="ru-RU"/>
        </w:rPr>
      </w:pPr>
      <w:r w:rsidRPr="004C6CF5">
        <w:rPr>
          <w:rFonts w:ascii="Times New Roman" w:eastAsia="Times New Roman" w:hAnsi="Times New Roman"/>
          <w:iCs/>
          <w:spacing w:val="-4"/>
          <w:sz w:val="28"/>
          <w:szCs w:val="28"/>
          <w:lang w:eastAsia="ru-RU"/>
        </w:rPr>
        <w:t>А1 – Взаимодействие аэропорта, авиакомпании и УВД при посадке ВС.</w:t>
      </w:r>
    </w:p>
    <w:p w:rsidR="004C6CF5" w:rsidRPr="004C6CF5" w:rsidRDefault="004C6CF5" w:rsidP="00950B7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iCs/>
          <w:spacing w:val="-4"/>
          <w:sz w:val="28"/>
          <w:szCs w:val="28"/>
          <w:lang w:eastAsia="ru-RU"/>
        </w:rPr>
      </w:pPr>
      <w:r w:rsidRPr="004C6CF5">
        <w:rPr>
          <w:rFonts w:ascii="Times New Roman" w:eastAsia="Times New Roman" w:hAnsi="Times New Roman"/>
          <w:iCs/>
          <w:spacing w:val="-4"/>
          <w:sz w:val="28"/>
          <w:szCs w:val="28"/>
          <w:lang w:eastAsia="ru-RU"/>
        </w:rPr>
        <w:t>А2 – Руление и установка ВС на место стоянки.</w:t>
      </w:r>
    </w:p>
    <w:p w:rsidR="004C6CF5" w:rsidRPr="004C6CF5" w:rsidRDefault="004C6CF5" w:rsidP="00950B7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iCs/>
          <w:spacing w:val="-4"/>
          <w:sz w:val="28"/>
          <w:szCs w:val="28"/>
          <w:lang w:eastAsia="ru-RU"/>
        </w:rPr>
      </w:pPr>
      <w:r w:rsidRPr="004C6CF5">
        <w:rPr>
          <w:rFonts w:ascii="Times New Roman" w:eastAsia="Times New Roman" w:hAnsi="Times New Roman"/>
          <w:b/>
          <w:spacing w:val="-4"/>
          <w:sz w:val="28"/>
          <w:szCs w:val="28"/>
          <w:lang w:eastAsia="ru-RU"/>
        </w:rPr>
        <w:t>Фаза «Прилет-Б»: О</w:t>
      </w:r>
      <w:r w:rsidRPr="004C6CF5">
        <w:rPr>
          <w:rFonts w:ascii="Times New Roman" w:eastAsia="Times New Roman" w:hAnsi="Times New Roman"/>
          <w:b/>
          <w:iCs/>
          <w:spacing w:val="-4"/>
          <w:sz w:val="28"/>
          <w:szCs w:val="28"/>
          <w:lang w:eastAsia="ru-RU"/>
        </w:rPr>
        <w:t>бслуживание прилетающих пассажиров.</w:t>
      </w:r>
    </w:p>
    <w:p w:rsidR="004C6CF5" w:rsidRPr="004C6CF5" w:rsidRDefault="004C6CF5" w:rsidP="00950B7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iCs/>
          <w:spacing w:val="-4"/>
          <w:sz w:val="28"/>
          <w:szCs w:val="28"/>
          <w:lang w:eastAsia="ru-RU"/>
        </w:rPr>
      </w:pPr>
      <w:r w:rsidRPr="004C6CF5">
        <w:rPr>
          <w:rFonts w:ascii="Times New Roman" w:eastAsia="Times New Roman" w:hAnsi="Times New Roman"/>
          <w:iCs/>
          <w:spacing w:val="-4"/>
          <w:sz w:val="28"/>
          <w:szCs w:val="28"/>
          <w:lang w:eastAsia="ru-RU"/>
        </w:rPr>
        <w:t>Б1 – Высадка пассажиров из ВС.</w:t>
      </w:r>
    </w:p>
    <w:p w:rsidR="004C6CF5" w:rsidRPr="004C6CF5" w:rsidRDefault="004C6CF5" w:rsidP="00950B7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iCs/>
          <w:spacing w:val="-4"/>
          <w:sz w:val="28"/>
          <w:szCs w:val="28"/>
          <w:lang w:eastAsia="ru-RU"/>
        </w:rPr>
      </w:pPr>
      <w:r w:rsidRPr="004C6CF5">
        <w:rPr>
          <w:rFonts w:ascii="Times New Roman" w:eastAsia="Times New Roman" w:hAnsi="Times New Roman"/>
          <w:iCs/>
          <w:spacing w:val="-4"/>
          <w:sz w:val="28"/>
          <w:szCs w:val="28"/>
          <w:lang w:eastAsia="ru-RU"/>
        </w:rPr>
        <w:t>Б2 – Доставка пассажиров к аэровокзалу.</w:t>
      </w:r>
    </w:p>
    <w:p w:rsidR="004C6CF5" w:rsidRPr="004C6CF5" w:rsidRDefault="004C6CF5" w:rsidP="00950B7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iCs/>
          <w:spacing w:val="-4"/>
          <w:sz w:val="28"/>
          <w:szCs w:val="28"/>
          <w:lang w:eastAsia="ru-RU"/>
        </w:rPr>
      </w:pPr>
      <w:r w:rsidRPr="004C6CF5">
        <w:rPr>
          <w:rFonts w:ascii="Times New Roman" w:eastAsia="Times New Roman" w:hAnsi="Times New Roman"/>
          <w:iCs/>
          <w:spacing w:val="-4"/>
          <w:sz w:val="28"/>
          <w:szCs w:val="28"/>
          <w:lang w:eastAsia="ru-RU"/>
        </w:rPr>
        <w:t>Б3 – Пограничный контроль.</w:t>
      </w:r>
    </w:p>
    <w:p w:rsidR="004C6CF5" w:rsidRPr="004C6CF5" w:rsidRDefault="004C6CF5" w:rsidP="00950B7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iCs/>
          <w:spacing w:val="-4"/>
          <w:sz w:val="28"/>
          <w:szCs w:val="28"/>
          <w:lang w:eastAsia="ru-RU"/>
        </w:rPr>
      </w:pPr>
      <w:r w:rsidRPr="004C6CF5">
        <w:rPr>
          <w:rFonts w:ascii="Times New Roman" w:eastAsia="Times New Roman" w:hAnsi="Times New Roman"/>
          <w:iCs/>
          <w:spacing w:val="-4"/>
          <w:sz w:val="28"/>
          <w:szCs w:val="28"/>
          <w:lang w:eastAsia="ru-RU"/>
        </w:rPr>
        <w:t>Б4 – Выдача багажа.</w:t>
      </w:r>
    </w:p>
    <w:p w:rsidR="004C6CF5" w:rsidRPr="004C6CF5" w:rsidRDefault="004C6CF5" w:rsidP="00950B7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iCs/>
          <w:spacing w:val="-4"/>
          <w:sz w:val="28"/>
          <w:szCs w:val="28"/>
          <w:lang w:eastAsia="ru-RU"/>
        </w:rPr>
      </w:pPr>
      <w:r w:rsidRPr="004C6CF5">
        <w:rPr>
          <w:rFonts w:ascii="Times New Roman" w:eastAsia="Times New Roman" w:hAnsi="Times New Roman"/>
          <w:iCs/>
          <w:spacing w:val="-4"/>
          <w:sz w:val="28"/>
          <w:szCs w:val="28"/>
          <w:lang w:eastAsia="ru-RU"/>
        </w:rPr>
        <w:t>Б5 – Таможенный контроль.</w:t>
      </w:r>
    </w:p>
    <w:p w:rsidR="004C6CF5" w:rsidRPr="004C6CF5" w:rsidRDefault="004C6CF5" w:rsidP="00950B7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iCs/>
          <w:spacing w:val="-4"/>
          <w:sz w:val="28"/>
          <w:szCs w:val="28"/>
          <w:lang w:eastAsia="ru-RU"/>
        </w:rPr>
      </w:pPr>
      <w:r w:rsidRPr="004C6CF5">
        <w:rPr>
          <w:rFonts w:ascii="Times New Roman" w:eastAsia="Times New Roman" w:hAnsi="Times New Roman"/>
          <w:iCs/>
          <w:spacing w:val="-4"/>
          <w:sz w:val="28"/>
          <w:szCs w:val="28"/>
          <w:lang w:eastAsia="ru-RU"/>
        </w:rPr>
        <w:t>Б6 – Выход прилетающих пассажиров из аэровокзала.</w:t>
      </w:r>
    </w:p>
    <w:p w:rsidR="004C6CF5" w:rsidRPr="004C6CF5" w:rsidRDefault="004C6CF5" w:rsidP="00950B7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iCs/>
          <w:spacing w:val="-4"/>
          <w:sz w:val="28"/>
          <w:szCs w:val="28"/>
          <w:lang w:eastAsia="ru-RU"/>
        </w:rPr>
      </w:pPr>
      <w:r w:rsidRPr="004C6CF5">
        <w:rPr>
          <w:rFonts w:ascii="Times New Roman" w:eastAsia="Times New Roman" w:hAnsi="Times New Roman"/>
          <w:b/>
          <w:spacing w:val="-4"/>
          <w:sz w:val="28"/>
          <w:szCs w:val="28"/>
          <w:lang w:eastAsia="ru-RU"/>
        </w:rPr>
        <w:t>Фаза «Вылет-В»: О</w:t>
      </w:r>
      <w:r w:rsidRPr="004C6CF5">
        <w:rPr>
          <w:rFonts w:ascii="Times New Roman" w:eastAsia="Times New Roman" w:hAnsi="Times New Roman"/>
          <w:b/>
          <w:iCs/>
          <w:spacing w:val="-4"/>
          <w:sz w:val="28"/>
          <w:szCs w:val="28"/>
          <w:lang w:eastAsia="ru-RU"/>
        </w:rPr>
        <w:t>бслуживание вылетающих пассажиров.</w:t>
      </w:r>
    </w:p>
    <w:p w:rsidR="004C6CF5" w:rsidRPr="004C6CF5" w:rsidRDefault="004C6CF5" w:rsidP="00950B7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iCs/>
          <w:spacing w:val="-4"/>
          <w:sz w:val="28"/>
          <w:szCs w:val="28"/>
          <w:lang w:eastAsia="ru-RU"/>
        </w:rPr>
      </w:pPr>
      <w:r w:rsidRPr="004C6CF5">
        <w:rPr>
          <w:rFonts w:ascii="Times New Roman" w:eastAsia="Times New Roman" w:hAnsi="Times New Roman"/>
          <w:iCs/>
          <w:spacing w:val="-4"/>
          <w:sz w:val="28"/>
          <w:szCs w:val="28"/>
          <w:lang w:eastAsia="ru-RU"/>
        </w:rPr>
        <w:t>В1 – Прибытие вылетающих пассажиров в аэровокзал.</w:t>
      </w:r>
    </w:p>
    <w:p w:rsidR="004C6CF5" w:rsidRPr="004C6CF5" w:rsidRDefault="004C6CF5" w:rsidP="00950B7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iCs/>
          <w:spacing w:val="-4"/>
          <w:sz w:val="28"/>
          <w:szCs w:val="28"/>
          <w:lang w:eastAsia="ru-RU"/>
        </w:rPr>
      </w:pPr>
      <w:r w:rsidRPr="004C6CF5">
        <w:rPr>
          <w:rFonts w:ascii="Times New Roman" w:eastAsia="Times New Roman" w:hAnsi="Times New Roman"/>
          <w:iCs/>
          <w:spacing w:val="-4"/>
          <w:sz w:val="28"/>
          <w:szCs w:val="28"/>
          <w:lang w:eastAsia="ru-RU"/>
        </w:rPr>
        <w:lastRenderedPageBreak/>
        <w:t>В2 – Досмотр авиационной безопасности (АБ) на входе в аэровокзал.</w:t>
      </w:r>
    </w:p>
    <w:p w:rsidR="004C6CF5" w:rsidRPr="004C6CF5" w:rsidRDefault="004C6CF5" w:rsidP="00950B7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iCs/>
          <w:spacing w:val="-4"/>
          <w:sz w:val="28"/>
          <w:szCs w:val="28"/>
          <w:lang w:eastAsia="ru-RU"/>
        </w:rPr>
      </w:pPr>
      <w:r w:rsidRPr="004C6CF5">
        <w:rPr>
          <w:rFonts w:ascii="Times New Roman" w:eastAsia="Times New Roman" w:hAnsi="Times New Roman"/>
          <w:iCs/>
          <w:spacing w:val="-4"/>
          <w:sz w:val="28"/>
          <w:szCs w:val="28"/>
          <w:lang w:eastAsia="ru-RU"/>
        </w:rPr>
        <w:t>В3 – Регистрация пассажиров и оформление багажа.</w:t>
      </w:r>
    </w:p>
    <w:p w:rsidR="004C6CF5" w:rsidRPr="004C6CF5" w:rsidRDefault="004C6CF5" w:rsidP="00950B7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iCs/>
          <w:spacing w:val="-4"/>
          <w:sz w:val="28"/>
          <w:szCs w:val="28"/>
          <w:lang w:eastAsia="ru-RU"/>
        </w:rPr>
      </w:pPr>
      <w:r w:rsidRPr="004C6CF5">
        <w:rPr>
          <w:rFonts w:ascii="Times New Roman" w:eastAsia="Times New Roman" w:hAnsi="Times New Roman"/>
          <w:iCs/>
          <w:spacing w:val="-4"/>
          <w:sz w:val="28"/>
          <w:szCs w:val="28"/>
          <w:lang w:eastAsia="ru-RU"/>
        </w:rPr>
        <w:t>В4 – Таможенный контроль и пограничный контроль.</w:t>
      </w:r>
    </w:p>
    <w:p w:rsidR="004C6CF5" w:rsidRPr="004C6CF5" w:rsidRDefault="004C6CF5" w:rsidP="00950B7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iCs/>
          <w:spacing w:val="-4"/>
          <w:sz w:val="28"/>
          <w:szCs w:val="28"/>
          <w:lang w:eastAsia="ru-RU"/>
        </w:rPr>
      </w:pPr>
      <w:r w:rsidRPr="004C6CF5">
        <w:rPr>
          <w:rFonts w:ascii="Times New Roman" w:eastAsia="Times New Roman" w:hAnsi="Times New Roman"/>
          <w:iCs/>
          <w:spacing w:val="-4"/>
          <w:sz w:val="28"/>
          <w:szCs w:val="28"/>
          <w:lang w:eastAsia="ru-RU"/>
        </w:rPr>
        <w:t>В5 – Предполетный досмотр АБ.</w:t>
      </w:r>
    </w:p>
    <w:p w:rsidR="004C6CF5" w:rsidRPr="004C6CF5" w:rsidRDefault="004C6CF5" w:rsidP="00950B7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iCs/>
          <w:spacing w:val="-4"/>
          <w:sz w:val="28"/>
          <w:szCs w:val="28"/>
          <w:lang w:eastAsia="ru-RU"/>
        </w:rPr>
      </w:pPr>
      <w:r w:rsidRPr="004C6CF5">
        <w:rPr>
          <w:rFonts w:ascii="Times New Roman" w:eastAsia="Times New Roman" w:hAnsi="Times New Roman"/>
          <w:iCs/>
          <w:spacing w:val="-4"/>
          <w:sz w:val="28"/>
          <w:szCs w:val="28"/>
          <w:lang w:eastAsia="ru-RU"/>
        </w:rPr>
        <w:t>В6 – Контроль явившихся пассажиров на посадку в ВС и посадка в транспортное средство (ТС), доставляющего к МС ВС.</w:t>
      </w:r>
    </w:p>
    <w:p w:rsidR="004C6CF5" w:rsidRPr="004C6CF5" w:rsidRDefault="004C6CF5" w:rsidP="00950B7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iCs/>
          <w:spacing w:val="-4"/>
          <w:sz w:val="28"/>
          <w:szCs w:val="28"/>
          <w:lang w:eastAsia="ru-RU"/>
        </w:rPr>
      </w:pPr>
      <w:r w:rsidRPr="004C6CF5">
        <w:rPr>
          <w:rFonts w:ascii="Times New Roman" w:eastAsia="Times New Roman" w:hAnsi="Times New Roman"/>
          <w:iCs/>
          <w:spacing w:val="-4"/>
          <w:sz w:val="28"/>
          <w:szCs w:val="28"/>
          <w:lang w:eastAsia="ru-RU"/>
        </w:rPr>
        <w:t>В7 – Доставка пассажиров к МС ВС.</w:t>
      </w:r>
    </w:p>
    <w:p w:rsidR="004C6CF5" w:rsidRPr="004C6CF5" w:rsidRDefault="004C6CF5" w:rsidP="00950B7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iCs/>
          <w:spacing w:val="-4"/>
          <w:sz w:val="28"/>
          <w:szCs w:val="28"/>
          <w:lang w:eastAsia="ru-RU"/>
        </w:rPr>
      </w:pPr>
      <w:r w:rsidRPr="004C6CF5">
        <w:rPr>
          <w:rFonts w:ascii="Times New Roman" w:eastAsia="Times New Roman" w:hAnsi="Times New Roman"/>
          <w:iCs/>
          <w:spacing w:val="-4"/>
          <w:sz w:val="28"/>
          <w:szCs w:val="28"/>
          <w:lang w:eastAsia="ru-RU"/>
        </w:rPr>
        <w:t>В8 – Посадка пассажиров в ВС.</w:t>
      </w:r>
    </w:p>
    <w:p w:rsidR="004C6CF5" w:rsidRPr="004C6CF5" w:rsidRDefault="004C6CF5" w:rsidP="00950B7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iCs/>
          <w:spacing w:val="-4"/>
          <w:sz w:val="28"/>
          <w:szCs w:val="28"/>
          <w:lang w:eastAsia="ru-RU"/>
        </w:rPr>
      </w:pPr>
      <w:r w:rsidRPr="004C6CF5">
        <w:rPr>
          <w:rFonts w:ascii="Times New Roman" w:eastAsia="Times New Roman" w:hAnsi="Times New Roman"/>
          <w:b/>
          <w:spacing w:val="-4"/>
          <w:sz w:val="28"/>
          <w:szCs w:val="28"/>
          <w:lang w:eastAsia="ru-RU"/>
        </w:rPr>
        <w:t>Фаза «Вылет-Г»: Д</w:t>
      </w:r>
      <w:r w:rsidRPr="004C6CF5">
        <w:rPr>
          <w:rFonts w:ascii="Times New Roman" w:eastAsia="Times New Roman" w:hAnsi="Times New Roman"/>
          <w:b/>
          <w:iCs/>
          <w:spacing w:val="-4"/>
          <w:sz w:val="28"/>
          <w:szCs w:val="28"/>
          <w:lang w:eastAsia="ru-RU"/>
        </w:rPr>
        <w:t>вижение ВС по аэродрому при вылете.</w:t>
      </w:r>
    </w:p>
    <w:p w:rsidR="004C6CF5" w:rsidRPr="004C6CF5" w:rsidRDefault="004C6CF5" w:rsidP="00950B7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iCs/>
          <w:spacing w:val="-4"/>
          <w:sz w:val="28"/>
          <w:szCs w:val="28"/>
          <w:lang w:eastAsia="ru-RU"/>
        </w:rPr>
      </w:pPr>
      <w:r w:rsidRPr="004C6CF5">
        <w:rPr>
          <w:rFonts w:ascii="Times New Roman" w:eastAsia="Times New Roman" w:hAnsi="Times New Roman"/>
          <w:iCs/>
          <w:spacing w:val="-4"/>
          <w:sz w:val="28"/>
          <w:szCs w:val="28"/>
          <w:lang w:eastAsia="ru-RU"/>
        </w:rPr>
        <w:t>Г1 – Выпуск, руление ВС с места стоянки к месту старта.</w:t>
      </w:r>
    </w:p>
    <w:p w:rsidR="004C6CF5" w:rsidRPr="004C6CF5" w:rsidRDefault="004C6CF5" w:rsidP="00950B7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iCs/>
          <w:spacing w:val="-4"/>
          <w:sz w:val="28"/>
          <w:szCs w:val="28"/>
          <w:lang w:eastAsia="ru-RU"/>
        </w:rPr>
      </w:pPr>
      <w:r w:rsidRPr="004C6CF5">
        <w:rPr>
          <w:rFonts w:ascii="Times New Roman" w:eastAsia="Times New Roman" w:hAnsi="Times New Roman"/>
          <w:iCs/>
          <w:spacing w:val="-4"/>
          <w:sz w:val="28"/>
          <w:szCs w:val="28"/>
          <w:lang w:eastAsia="ru-RU"/>
        </w:rPr>
        <w:t>Г2 – Старт, разбег по ВПП и взлет ВС;</w:t>
      </w:r>
    </w:p>
    <w:p w:rsidR="004C6CF5" w:rsidRPr="004C6CF5" w:rsidRDefault="004C6CF5" w:rsidP="00950B7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iCs/>
          <w:spacing w:val="-4"/>
          <w:sz w:val="28"/>
          <w:szCs w:val="28"/>
          <w:lang w:eastAsia="ru-RU"/>
        </w:rPr>
      </w:pPr>
      <w:r w:rsidRPr="004C6CF5">
        <w:rPr>
          <w:rFonts w:ascii="Times New Roman" w:eastAsia="Times New Roman" w:hAnsi="Times New Roman"/>
          <w:iCs/>
          <w:spacing w:val="-4"/>
          <w:sz w:val="28"/>
          <w:szCs w:val="28"/>
          <w:lang w:eastAsia="ru-RU"/>
        </w:rPr>
        <w:t>Г3 – набор высоты ВС.</w:t>
      </w:r>
    </w:p>
    <w:p w:rsidR="004C6CF5" w:rsidRPr="004C6CF5" w:rsidRDefault="004C6CF5" w:rsidP="009D1FF2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/>
          <w:iCs/>
          <w:spacing w:val="-4"/>
          <w:sz w:val="28"/>
          <w:szCs w:val="28"/>
          <w:lang w:eastAsia="ru-RU"/>
        </w:rPr>
      </w:pPr>
      <w:r w:rsidRPr="004C6CF5">
        <w:rPr>
          <w:rFonts w:ascii="Times New Roman" w:eastAsia="Times New Roman" w:hAnsi="Times New Roman"/>
          <w:iCs/>
          <w:spacing w:val="-4"/>
          <w:sz w:val="28"/>
          <w:szCs w:val="28"/>
          <w:lang w:eastAsia="ru-RU"/>
        </w:rPr>
        <w:t xml:space="preserve">Таблица </w:t>
      </w:r>
      <w:r w:rsidR="00CC6820">
        <w:rPr>
          <w:rFonts w:ascii="Times New Roman" w:eastAsia="Times New Roman" w:hAnsi="Times New Roman"/>
          <w:iCs/>
          <w:spacing w:val="-4"/>
          <w:sz w:val="28"/>
          <w:szCs w:val="28"/>
          <w:lang w:eastAsia="ru-RU"/>
        </w:rPr>
        <w:t>8</w:t>
      </w:r>
    </w:p>
    <w:p w:rsidR="004C6CF5" w:rsidRPr="004C6CF5" w:rsidRDefault="004C6CF5" w:rsidP="00F415C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/>
          <w:iCs/>
          <w:spacing w:val="-4"/>
          <w:sz w:val="28"/>
          <w:szCs w:val="28"/>
          <w:lang w:eastAsia="ru-RU"/>
        </w:rPr>
      </w:pPr>
      <w:r w:rsidRPr="004C6CF5">
        <w:rPr>
          <w:rFonts w:ascii="Times New Roman" w:eastAsia="Times New Roman" w:hAnsi="Times New Roman"/>
          <w:iCs/>
          <w:spacing w:val="-4"/>
          <w:sz w:val="28"/>
          <w:szCs w:val="28"/>
          <w:lang w:eastAsia="ru-RU"/>
        </w:rPr>
        <w:t>Взаимодействие систем «АК-АП-УВД» на этапах</w:t>
      </w:r>
      <w:proofErr w:type="gramStart"/>
      <w:r w:rsidRPr="004C6CF5">
        <w:rPr>
          <w:rFonts w:ascii="Times New Roman" w:eastAsia="Times New Roman" w:hAnsi="Times New Roman"/>
          <w:iCs/>
          <w:spacing w:val="-4"/>
          <w:sz w:val="28"/>
          <w:szCs w:val="28"/>
          <w:lang w:eastAsia="ru-RU"/>
        </w:rPr>
        <w:t xml:space="preserve"> А</w:t>
      </w:r>
      <w:proofErr w:type="gramEnd"/>
      <w:r w:rsidRPr="004C6CF5">
        <w:rPr>
          <w:rFonts w:ascii="Times New Roman" w:eastAsia="Times New Roman" w:hAnsi="Times New Roman"/>
          <w:iCs/>
          <w:spacing w:val="-4"/>
          <w:sz w:val="28"/>
          <w:szCs w:val="28"/>
          <w:lang w:eastAsia="ru-RU"/>
        </w:rPr>
        <w:t>, Б, В, Г</w:t>
      </w:r>
    </w:p>
    <w:tbl>
      <w:tblPr>
        <w:tblStyle w:val="18"/>
        <w:tblW w:w="9401" w:type="dxa"/>
        <w:jc w:val="center"/>
        <w:tblInd w:w="162" w:type="dxa"/>
        <w:tblLayout w:type="fixed"/>
        <w:tblLook w:val="04A0"/>
      </w:tblPr>
      <w:tblGrid>
        <w:gridCol w:w="1291"/>
        <w:gridCol w:w="474"/>
        <w:gridCol w:w="476"/>
        <w:gridCol w:w="404"/>
        <w:gridCol w:w="404"/>
        <w:gridCol w:w="404"/>
        <w:gridCol w:w="405"/>
        <w:gridCol w:w="404"/>
        <w:gridCol w:w="406"/>
        <w:gridCol w:w="418"/>
        <w:gridCol w:w="418"/>
        <w:gridCol w:w="419"/>
        <w:gridCol w:w="418"/>
        <w:gridCol w:w="418"/>
        <w:gridCol w:w="419"/>
        <w:gridCol w:w="418"/>
        <w:gridCol w:w="422"/>
        <w:gridCol w:w="431"/>
        <w:gridCol w:w="426"/>
        <w:gridCol w:w="526"/>
      </w:tblGrid>
      <w:tr w:rsidR="00DB2F39" w:rsidRPr="00535397" w:rsidTr="00DB222E">
        <w:trPr>
          <w:trHeight w:val="20"/>
          <w:jc w:val="center"/>
        </w:trPr>
        <w:tc>
          <w:tcPr>
            <w:tcW w:w="1291" w:type="dxa"/>
            <w:vMerge w:val="restart"/>
            <w:vAlign w:val="center"/>
          </w:tcPr>
          <w:p w:rsidR="00DB2F39" w:rsidRPr="00535397" w:rsidRDefault="00DB2F39" w:rsidP="00DB222E">
            <w:pPr>
              <w:spacing w:before="240" w:after="0" w:line="384" w:lineRule="auto"/>
              <w:jc w:val="center"/>
              <w:rPr>
                <w:sz w:val="28"/>
                <w:szCs w:val="28"/>
                <w:lang w:eastAsia="ru-RU"/>
              </w:rPr>
            </w:pPr>
            <w:r w:rsidRPr="00535397">
              <w:rPr>
                <w:sz w:val="28"/>
                <w:szCs w:val="28"/>
                <w:lang w:eastAsia="ru-RU"/>
              </w:rPr>
              <w:t xml:space="preserve">Системы </w:t>
            </w:r>
            <w:proofErr w:type="spellStart"/>
            <w:proofErr w:type="gramStart"/>
            <w:r w:rsidRPr="00535397">
              <w:rPr>
                <w:sz w:val="28"/>
                <w:szCs w:val="28"/>
                <w:lang w:eastAsia="ru-RU"/>
              </w:rPr>
              <w:t>взаимо-действия</w:t>
            </w:r>
            <w:proofErr w:type="spellEnd"/>
            <w:proofErr w:type="gramEnd"/>
          </w:p>
        </w:tc>
        <w:tc>
          <w:tcPr>
            <w:tcW w:w="8110" w:type="dxa"/>
            <w:gridSpan w:val="19"/>
            <w:vAlign w:val="center"/>
          </w:tcPr>
          <w:p w:rsidR="00DB2F39" w:rsidRPr="00535397" w:rsidRDefault="00DB2F39" w:rsidP="00DB222E">
            <w:pPr>
              <w:spacing w:before="240" w:after="0" w:line="384" w:lineRule="auto"/>
              <w:jc w:val="center"/>
              <w:rPr>
                <w:sz w:val="28"/>
                <w:szCs w:val="28"/>
                <w:lang w:eastAsia="ru-RU"/>
              </w:rPr>
            </w:pPr>
            <w:r w:rsidRPr="00535397">
              <w:rPr>
                <w:sz w:val="28"/>
                <w:szCs w:val="28"/>
                <w:lang w:eastAsia="ru-RU"/>
              </w:rPr>
              <w:t>Этапы взаимодействия</w:t>
            </w:r>
          </w:p>
        </w:tc>
      </w:tr>
      <w:tr w:rsidR="00DB2F39" w:rsidRPr="00535397" w:rsidTr="00DB222E">
        <w:trPr>
          <w:trHeight w:val="20"/>
          <w:jc w:val="center"/>
        </w:trPr>
        <w:tc>
          <w:tcPr>
            <w:tcW w:w="1291" w:type="dxa"/>
            <w:vMerge/>
            <w:vAlign w:val="center"/>
          </w:tcPr>
          <w:p w:rsidR="00DB2F39" w:rsidRPr="00535397" w:rsidRDefault="00DB2F39" w:rsidP="00DB222E">
            <w:pPr>
              <w:spacing w:before="240" w:after="0" w:line="384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950" w:type="dxa"/>
            <w:gridSpan w:val="2"/>
            <w:vAlign w:val="center"/>
          </w:tcPr>
          <w:p w:rsidR="00DB2F39" w:rsidRPr="00535397" w:rsidRDefault="00DB2F39" w:rsidP="00DB222E">
            <w:pPr>
              <w:spacing w:before="240" w:after="0" w:line="384" w:lineRule="auto"/>
              <w:ind w:left="-105" w:right="-106"/>
              <w:jc w:val="center"/>
              <w:rPr>
                <w:sz w:val="28"/>
                <w:szCs w:val="28"/>
                <w:lang w:eastAsia="ru-RU"/>
              </w:rPr>
            </w:pPr>
            <w:r w:rsidRPr="00535397">
              <w:rPr>
                <w:sz w:val="28"/>
                <w:szCs w:val="28"/>
                <w:lang w:eastAsia="ru-RU"/>
              </w:rPr>
              <w:t>Этап А</w:t>
            </w:r>
          </w:p>
        </w:tc>
        <w:tc>
          <w:tcPr>
            <w:tcW w:w="2427" w:type="dxa"/>
            <w:gridSpan w:val="6"/>
            <w:vAlign w:val="center"/>
          </w:tcPr>
          <w:p w:rsidR="00DB2F39" w:rsidRPr="00535397" w:rsidRDefault="00DB2F39" w:rsidP="00DB222E">
            <w:pPr>
              <w:spacing w:before="240" w:after="0" w:line="384" w:lineRule="auto"/>
              <w:ind w:left="-105" w:right="-106"/>
              <w:jc w:val="center"/>
              <w:rPr>
                <w:sz w:val="28"/>
                <w:szCs w:val="28"/>
                <w:lang w:eastAsia="ru-RU"/>
              </w:rPr>
            </w:pPr>
            <w:r w:rsidRPr="00535397">
              <w:rPr>
                <w:sz w:val="28"/>
                <w:szCs w:val="28"/>
                <w:lang w:eastAsia="ru-RU"/>
              </w:rPr>
              <w:t>Этап Б</w:t>
            </w:r>
          </w:p>
        </w:tc>
        <w:tc>
          <w:tcPr>
            <w:tcW w:w="3350" w:type="dxa"/>
            <w:gridSpan w:val="8"/>
            <w:vAlign w:val="center"/>
          </w:tcPr>
          <w:p w:rsidR="00DB2F39" w:rsidRPr="00535397" w:rsidRDefault="00DB2F39" w:rsidP="00DB222E">
            <w:pPr>
              <w:spacing w:before="240" w:after="0" w:line="384" w:lineRule="auto"/>
              <w:ind w:left="-105" w:right="-106"/>
              <w:jc w:val="center"/>
              <w:rPr>
                <w:sz w:val="28"/>
                <w:szCs w:val="28"/>
                <w:lang w:eastAsia="ru-RU"/>
              </w:rPr>
            </w:pPr>
            <w:r w:rsidRPr="00535397">
              <w:rPr>
                <w:sz w:val="28"/>
                <w:szCs w:val="28"/>
                <w:lang w:eastAsia="ru-RU"/>
              </w:rPr>
              <w:t>Этап В</w:t>
            </w:r>
          </w:p>
        </w:tc>
        <w:tc>
          <w:tcPr>
            <w:tcW w:w="1383" w:type="dxa"/>
            <w:gridSpan w:val="3"/>
            <w:vAlign w:val="center"/>
          </w:tcPr>
          <w:p w:rsidR="00DB2F39" w:rsidRPr="00535397" w:rsidRDefault="00DB2F39" w:rsidP="00DB222E">
            <w:pPr>
              <w:spacing w:before="240" w:after="0" w:line="384" w:lineRule="auto"/>
              <w:ind w:left="-105" w:right="-106"/>
              <w:jc w:val="center"/>
              <w:rPr>
                <w:sz w:val="28"/>
                <w:szCs w:val="28"/>
                <w:lang w:eastAsia="ru-RU"/>
              </w:rPr>
            </w:pPr>
            <w:r w:rsidRPr="00535397">
              <w:rPr>
                <w:sz w:val="28"/>
                <w:szCs w:val="28"/>
                <w:lang w:eastAsia="ru-RU"/>
              </w:rPr>
              <w:t>Этап Г</w:t>
            </w:r>
          </w:p>
        </w:tc>
      </w:tr>
      <w:tr w:rsidR="00DB222E" w:rsidRPr="00535397" w:rsidTr="00DB222E">
        <w:trPr>
          <w:trHeight w:val="20"/>
          <w:jc w:val="center"/>
        </w:trPr>
        <w:tc>
          <w:tcPr>
            <w:tcW w:w="1291" w:type="dxa"/>
            <w:vMerge/>
            <w:vAlign w:val="center"/>
          </w:tcPr>
          <w:p w:rsidR="00DB2F39" w:rsidRPr="00535397" w:rsidRDefault="00DB2F39" w:rsidP="00DB222E">
            <w:pPr>
              <w:spacing w:before="240" w:after="0" w:line="384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474" w:type="dxa"/>
            <w:vAlign w:val="center"/>
          </w:tcPr>
          <w:p w:rsidR="00DB2F39" w:rsidRPr="00535397" w:rsidRDefault="00DB2F39" w:rsidP="00DB222E">
            <w:pPr>
              <w:spacing w:before="240" w:after="0" w:line="384" w:lineRule="auto"/>
              <w:ind w:left="-105" w:right="-106"/>
              <w:jc w:val="center"/>
              <w:rPr>
                <w:sz w:val="28"/>
                <w:szCs w:val="28"/>
                <w:lang w:eastAsia="ru-RU"/>
              </w:rPr>
            </w:pPr>
            <w:r w:rsidRPr="00535397">
              <w:rPr>
                <w:sz w:val="28"/>
                <w:szCs w:val="28"/>
                <w:lang w:eastAsia="ru-RU"/>
              </w:rPr>
              <w:t>А</w:t>
            </w:r>
            <w:r w:rsidRPr="00535397">
              <w:rPr>
                <w:sz w:val="28"/>
                <w:szCs w:val="28"/>
                <w:vertAlign w:val="subscript"/>
                <w:lang w:eastAsia="ru-RU"/>
              </w:rPr>
              <w:t>1</w:t>
            </w:r>
          </w:p>
        </w:tc>
        <w:tc>
          <w:tcPr>
            <w:tcW w:w="476" w:type="dxa"/>
            <w:vAlign w:val="center"/>
          </w:tcPr>
          <w:p w:rsidR="00DB2F39" w:rsidRPr="00535397" w:rsidRDefault="00DB2F39" w:rsidP="00DB222E">
            <w:pPr>
              <w:spacing w:before="240" w:after="0" w:line="384" w:lineRule="auto"/>
              <w:ind w:left="-105" w:right="-106"/>
              <w:jc w:val="center"/>
              <w:rPr>
                <w:sz w:val="28"/>
                <w:szCs w:val="28"/>
                <w:lang w:eastAsia="ru-RU"/>
              </w:rPr>
            </w:pPr>
            <w:r w:rsidRPr="00535397">
              <w:rPr>
                <w:sz w:val="28"/>
                <w:szCs w:val="28"/>
                <w:lang w:eastAsia="ru-RU"/>
              </w:rPr>
              <w:t>А</w:t>
            </w:r>
            <w:r w:rsidRPr="00535397">
              <w:rPr>
                <w:sz w:val="28"/>
                <w:szCs w:val="28"/>
                <w:vertAlign w:val="subscript"/>
                <w:lang w:eastAsia="ru-RU"/>
              </w:rPr>
              <w:t>2</w:t>
            </w:r>
          </w:p>
        </w:tc>
        <w:tc>
          <w:tcPr>
            <w:tcW w:w="404" w:type="dxa"/>
            <w:vAlign w:val="center"/>
          </w:tcPr>
          <w:p w:rsidR="00DB2F39" w:rsidRPr="00535397" w:rsidRDefault="00DB2F39" w:rsidP="00DB222E">
            <w:pPr>
              <w:spacing w:before="240" w:after="0" w:line="384" w:lineRule="auto"/>
              <w:ind w:left="-105" w:right="-106"/>
              <w:jc w:val="center"/>
              <w:rPr>
                <w:sz w:val="28"/>
                <w:szCs w:val="28"/>
                <w:vertAlign w:val="subscript"/>
                <w:lang w:eastAsia="ru-RU"/>
              </w:rPr>
            </w:pPr>
            <w:r w:rsidRPr="00535397">
              <w:rPr>
                <w:sz w:val="28"/>
                <w:szCs w:val="28"/>
                <w:lang w:eastAsia="ru-RU"/>
              </w:rPr>
              <w:t>Б</w:t>
            </w:r>
            <w:r w:rsidRPr="00535397">
              <w:rPr>
                <w:sz w:val="28"/>
                <w:szCs w:val="28"/>
                <w:vertAlign w:val="subscript"/>
                <w:lang w:eastAsia="ru-RU"/>
              </w:rPr>
              <w:t>1</w:t>
            </w:r>
          </w:p>
        </w:tc>
        <w:tc>
          <w:tcPr>
            <w:tcW w:w="404" w:type="dxa"/>
            <w:vAlign w:val="center"/>
          </w:tcPr>
          <w:p w:rsidR="00DB2F39" w:rsidRPr="00535397" w:rsidRDefault="00DB2F39" w:rsidP="00DB222E">
            <w:pPr>
              <w:spacing w:before="240" w:after="0" w:line="384" w:lineRule="auto"/>
              <w:ind w:left="-105" w:right="-106"/>
              <w:jc w:val="center"/>
              <w:rPr>
                <w:sz w:val="28"/>
                <w:szCs w:val="28"/>
                <w:vertAlign w:val="subscript"/>
                <w:lang w:eastAsia="ru-RU"/>
              </w:rPr>
            </w:pPr>
            <w:r w:rsidRPr="00535397">
              <w:rPr>
                <w:sz w:val="28"/>
                <w:szCs w:val="28"/>
                <w:lang w:eastAsia="ru-RU"/>
              </w:rPr>
              <w:t>Б</w:t>
            </w:r>
            <w:r w:rsidRPr="00535397">
              <w:rPr>
                <w:sz w:val="28"/>
                <w:szCs w:val="28"/>
                <w:vertAlign w:val="subscript"/>
                <w:lang w:eastAsia="ru-RU"/>
              </w:rPr>
              <w:t>2</w:t>
            </w:r>
          </w:p>
        </w:tc>
        <w:tc>
          <w:tcPr>
            <w:tcW w:w="404" w:type="dxa"/>
            <w:vAlign w:val="center"/>
          </w:tcPr>
          <w:p w:rsidR="00DB2F39" w:rsidRPr="00535397" w:rsidRDefault="00DB2F39" w:rsidP="00DB222E">
            <w:pPr>
              <w:spacing w:before="240" w:after="0" w:line="384" w:lineRule="auto"/>
              <w:ind w:left="-105" w:right="-106"/>
              <w:jc w:val="center"/>
              <w:rPr>
                <w:sz w:val="28"/>
                <w:szCs w:val="28"/>
                <w:vertAlign w:val="subscript"/>
                <w:lang w:eastAsia="ru-RU"/>
              </w:rPr>
            </w:pPr>
            <w:r w:rsidRPr="00535397">
              <w:rPr>
                <w:sz w:val="28"/>
                <w:szCs w:val="28"/>
                <w:lang w:eastAsia="ru-RU"/>
              </w:rPr>
              <w:t>Б</w:t>
            </w:r>
            <w:r w:rsidRPr="00535397">
              <w:rPr>
                <w:sz w:val="28"/>
                <w:szCs w:val="28"/>
                <w:vertAlign w:val="subscript"/>
                <w:lang w:eastAsia="ru-RU"/>
              </w:rPr>
              <w:t>3</w:t>
            </w:r>
          </w:p>
        </w:tc>
        <w:tc>
          <w:tcPr>
            <w:tcW w:w="405" w:type="dxa"/>
            <w:vAlign w:val="center"/>
          </w:tcPr>
          <w:p w:rsidR="00DB2F39" w:rsidRPr="00535397" w:rsidRDefault="00DB2F39" w:rsidP="00DB222E">
            <w:pPr>
              <w:spacing w:before="240" w:after="0" w:line="384" w:lineRule="auto"/>
              <w:ind w:left="-105" w:right="-106"/>
              <w:jc w:val="center"/>
              <w:rPr>
                <w:sz w:val="28"/>
                <w:szCs w:val="28"/>
                <w:vertAlign w:val="subscript"/>
                <w:lang w:eastAsia="ru-RU"/>
              </w:rPr>
            </w:pPr>
            <w:r w:rsidRPr="00535397">
              <w:rPr>
                <w:sz w:val="28"/>
                <w:szCs w:val="28"/>
                <w:lang w:eastAsia="ru-RU"/>
              </w:rPr>
              <w:t>Б</w:t>
            </w:r>
            <w:r w:rsidRPr="00535397">
              <w:rPr>
                <w:sz w:val="28"/>
                <w:szCs w:val="28"/>
                <w:vertAlign w:val="subscript"/>
                <w:lang w:eastAsia="ru-RU"/>
              </w:rPr>
              <w:t>4</w:t>
            </w:r>
          </w:p>
        </w:tc>
        <w:tc>
          <w:tcPr>
            <w:tcW w:w="404" w:type="dxa"/>
            <w:vAlign w:val="center"/>
          </w:tcPr>
          <w:p w:rsidR="00DB2F39" w:rsidRPr="00535397" w:rsidRDefault="00DB2F39" w:rsidP="00DB222E">
            <w:pPr>
              <w:spacing w:before="240" w:after="0" w:line="384" w:lineRule="auto"/>
              <w:ind w:left="-105" w:right="-106"/>
              <w:jc w:val="center"/>
              <w:rPr>
                <w:sz w:val="28"/>
                <w:szCs w:val="28"/>
                <w:vertAlign w:val="subscript"/>
                <w:lang w:eastAsia="ru-RU"/>
              </w:rPr>
            </w:pPr>
            <w:r w:rsidRPr="00535397">
              <w:rPr>
                <w:sz w:val="28"/>
                <w:szCs w:val="28"/>
                <w:lang w:eastAsia="ru-RU"/>
              </w:rPr>
              <w:t>Б</w:t>
            </w:r>
            <w:r w:rsidRPr="00535397">
              <w:rPr>
                <w:sz w:val="28"/>
                <w:szCs w:val="28"/>
                <w:vertAlign w:val="subscript"/>
                <w:lang w:eastAsia="ru-RU"/>
              </w:rPr>
              <w:t>5</w:t>
            </w:r>
          </w:p>
        </w:tc>
        <w:tc>
          <w:tcPr>
            <w:tcW w:w="406" w:type="dxa"/>
            <w:vAlign w:val="center"/>
          </w:tcPr>
          <w:p w:rsidR="00DB2F39" w:rsidRPr="00535397" w:rsidRDefault="00DB2F39" w:rsidP="00DB222E">
            <w:pPr>
              <w:spacing w:before="240" w:after="0" w:line="384" w:lineRule="auto"/>
              <w:ind w:left="-105" w:right="-106"/>
              <w:jc w:val="center"/>
              <w:rPr>
                <w:sz w:val="28"/>
                <w:szCs w:val="28"/>
                <w:vertAlign w:val="subscript"/>
                <w:lang w:eastAsia="ru-RU"/>
              </w:rPr>
            </w:pPr>
            <w:r w:rsidRPr="00535397">
              <w:rPr>
                <w:sz w:val="28"/>
                <w:szCs w:val="28"/>
                <w:lang w:eastAsia="ru-RU"/>
              </w:rPr>
              <w:t>Б</w:t>
            </w:r>
            <w:r w:rsidRPr="00535397">
              <w:rPr>
                <w:sz w:val="28"/>
                <w:szCs w:val="28"/>
                <w:vertAlign w:val="subscript"/>
                <w:lang w:eastAsia="ru-RU"/>
              </w:rPr>
              <w:t>6</w:t>
            </w:r>
          </w:p>
        </w:tc>
        <w:tc>
          <w:tcPr>
            <w:tcW w:w="418" w:type="dxa"/>
            <w:vAlign w:val="center"/>
          </w:tcPr>
          <w:p w:rsidR="00DB2F39" w:rsidRPr="00535397" w:rsidRDefault="00DB2F39" w:rsidP="00DB222E">
            <w:pPr>
              <w:spacing w:before="240" w:after="0" w:line="384" w:lineRule="auto"/>
              <w:ind w:left="-105" w:right="-106"/>
              <w:jc w:val="center"/>
              <w:rPr>
                <w:sz w:val="28"/>
                <w:szCs w:val="28"/>
                <w:vertAlign w:val="subscript"/>
                <w:lang w:eastAsia="ru-RU"/>
              </w:rPr>
            </w:pPr>
            <w:r w:rsidRPr="00535397">
              <w:rPr>
                <w:sz w:val="28"/>
                <w:szCs w:val="28"/>
                <w:lang w:eastAsia="ru-RU"/>
              </w:rPr>
              <w:t>В</w:t>
            </w:r>
            <w:r w:rsidRPr="00535397">
              <w:rPr>
                <w:sz w:val="28"/>
                <w:szCs w:val="28"/>
                <w:vertAlign w:val="subscript"/>
                <w:lang w:eastAsia="ru-RU"/>
              </w:rPr>
              <w:t>1</w:t>
            </w:r>
          </w:p>
        </w:tc>
        <w:tc>
          <w:tcPr>
            <w:tcW w:w="418" w:type="dxa"/>
            <w:vAlign w:val="center"/>
          </w:tcPr>
          <w:p w:rsidR="00DB2F39" w:rsidRPr="00535397" w:rsidRDefault="00DB2F39" w:rsidP="00DB222E">
            <w:pPr>
              <w:spacing w:before="240" w:after="0" w:line="384" w:lineRule="auto"/>
              <w:ind w:left="-105" w:right="-106"/>
              <w:jc w:val="center"/>
              <w:rPr>
                <w:sz w:val="28"/>
                <w:szCs w:val="28"/>
                <w:vertAlign w:val="subscript"/>
                <w:lang w:eastAsia="ru-RU"/>
              </w:rPr>
            </w:pPr>
            <w:r w:rsidRPr="00535397">
              <w:rPr>
                <w:sz w:val="28"/>
                <w:szCs w:val="28"/>
                <w:lang w:eastAsia="ru-RU"/>
              </w:rPr>
              <w:t>В</w:t>
            </w:r>
            <w:r w:rsidRPr="00535397">
              <w:rPr>
                <w:sz w:val="28"/>
                <w:szCs w:val="28"/>
                <w:vertAlign w:val="subscript"/>
                <w:lang w:eastAsia="ru-RU"/>
              </w:rPr>
              <w:t>2</w:t>
            </w:r>
          </w:p>
        </w:tc>
        <w:tc>
          <w:tcPr>
            <w:tcW w:w="419" w:type="dxa"/>
            <w:vAlign w:val="center"/>
          </w:tcPr>
          <w:p w:rsidR="00DB2F39" w:rsidRPr="00535397" w:rsidRDefault="00DB2F39" w:rsidP="00DB222E">
            <w:pPr>
              <w:spacing w:before="240" w:after="0" w:line="384" w:lineRule="auto"/>
              <w:ind w:left="-105" w:right="-106"/>
              <w:jc w:val="center"/>
              <w:rPr>
                <w:sz w:val="28"/>
                <w:szCs w:val="28"/>
                <w:vertAlign w:val="subscript"/>
                <w:lang w:eastAsia="ru-RU"/>
              </w:rPr>
            </w:pPr>
            <w:r w:rsidRPr="00535397">
              <w:rPr>
                <w:sz w:val="28"/>
                <w:szCs w:val="28"/>
                <w:lang w:eastAsia="ru-RU"/>
              </w:rPr>
              <w:t>В</w:t>
            </w:r>
            <w:r w:rsidRPr="00535397">
              <w:rPr>
                <w:sz w:val="28"/>
                <w:szCs w:val="28"/>
                <w:vertAlign w:val="subscript"/>
                <w:lang w:eastAsia="ru-RU"/>
              </w:rPr>
              <w:t>3</w:t>
            </w:r>
          </w:p>
        </w:tc>
        <w:tc>
          <w:tcPr>
            <w:tcW w:w="418" w:type="dxa"/>
            <w:vAlign w:val="center"/>
          </w:tcPr>
          <w:p w:rsidR="00DB2F39" w:rsidRPr="00535397" w:rsidRDefault="00DB2F39" w:rsidP="00DB222E">
            <w:pPr>
              <w:spacing w:before="240" w:after="0" w:line="384" w:lineRule="auto"/>
              <w:ind w:left="-105" w:right="-106"/>
              <w:jc w:val="center"/>
              <w:rPr>
                <w:sz w:val="28"/>
                <w:szCs w:val="28"/>
                <w:vertAlign w:val="subscript"/>
                <w:lang w:eastAsia="ru-RU"/>
              </w:rPr>
            </w:pPr>
            <w:r w:rsidRPr="00535397">
              <w:rPr>
                <w:sz w:val="28"/>
                <w:szCs w:val="28"/>
                <w:lang w:eastAsia="ru-RU"/>
              </w:rPr>
              <w:t>В</w:t>
            </w:r>
            <w:r w:rsidRPr="00535397">
              <w:rPr>
                <w:sz w:val="28"/>
                <w:szCs w:val="28"/>
                <w:vertAlign w:val="subscript"/>
                <w:lang w:eastAsia="ru-RU"/>
              </w:rPr>
              <w:t>4</w:t>
            </w:r>
          </w:p>
        </w:tc>
        <w:tc>
          <w:tcPr>
            <w:tcW w:w="418" w:type="dxa"/>
            <w:vAlign w:val="center"/>
          </w:tcPr>
          <w:p w:rsidR="00DB2F39" w:rsidRPr="00535397" w:rsidRDefault="00DB2F39" w:rsidP="00DB222E">
            <w:pPr>
              <w:spacing w:before="240" w:after="0" w:line="384" w:lineRule="auto"/>
              <w:ind w:left="-105" w:right="-106"/>
              <w:jc w:val="center"/>
              <w:rPr>
                <w:sz w:val="28"/>
                <w:szCs w:val="28"/>
                <w:vertAlign w:val="subscript"/>
                <w:lang w:eastAsia="ru-RU"/>
              </w:rPr>
            </w:pPr>
            <w:r w:rsidRPr="00535397">
              <w:rPr>
                <w:sz w:val="28"/>
                <w:szCs w:val="28"/>
                <w:lang w:eastAsia="ru-RU"/>
              </w:rPr>
              <w:t>В</w:t>
            </w:r>
            <w:r w:rsidRPr="00535397">
              <w:rPr>
                <w:sz w:val="28"/>
                <w:szCs w:val="28"/>
                <w:vertAlign w:val="subscript"/>
                <w:lang w:eastAsia="ru-RU"/>
              </w:rPr>
              <w:t>5</w:t>
            </w:r>
          </w:p>
        </w:tc>
        <w:tc>
          <w:tcPr>
            <w:tcW w:w="419" w:type="dxa"/>
            <w:vAlign w:val="center"/>
          </w:tcPr>
          <w:p w:rsidR="00DB2F39" w:rsidRPr="00535397" w:rsidRDefault="00DB2F39" w:rsidP="00DB222E">
            <w:pPr>
              <w:spacing w:before="240" w:after="0" w:line="384" w:lineRule="auto"/>
              <w:ind w:left="-105" w:right="-106"/>
              <w:jc w:val="center"/>
              <w:rPr>
                <w:sz w:val="28"/>
                <w:szCs w:val="28"/>
                <w:vertAlign w:val="subscript"/>
                <w:lang w:eastAsia="ru-RU"/>
              </w:rPr>
            </w:pPr>
            <w:r w:rsidRPr="00535397">
              <w:rPr>
                <w:sz w:val="28"/>
                <w:szCs w:val="28"/>
                <w:lang w:eastAsia="ru-RU"/>
              </w:rPr>
              <w:t>В</w:t>
            </w:r>
            <w:r w:rsidRPr="00535397">
              <w:rPr>
                <w:sz w:val="28"/>
                <w:szCs w:val="28"/>
                <w:vertAlign w:val="subscript"/>
                <w:lang w:eastAsia="ru-RU"/>
              </w:rPr>
              <w:t>6</w:t>
            </w:r>
          </w:p>
        </w:tc>
        <w:tc>
          <w:tcPr>
            <w:tcW w:w="418" w:type="dxa"/>
            <w:vAlign w:val="center"/>
          </w:tcPr>
          <w:p w:rsidR="00DB2F39" w:rsidRPr="00535397" w:rsidRDefault="00DB2F39" w:rsidP="00DB222E">
            <w:pPr>
              <w:spacing w:before="240" w:after="0" w:line="384" w:lineRule="auto"/>
              <w:ind w:left="-105" w:right="-106"/>
              <w:jc w:val="center"/>
              <w:rPr>
                <w:sz w:val="28"/>
                <w:szCs w:val="28"/>
                <w:vertAlign w:val="subscript"/>
                <w:lang w:eastAsia="ru-RU"/>
              </w:rPr>
            </w:pPr>
            <w:r w:rsidRPr="00535397">
              <w:rPr>
                <w:sz w:val="28"/>
                <w:szCs w:val="28"/>
                <w:lang w:eastAsia="ru-RU"/>
              </w:rPr>
              <w:t>В</w:t>
            </w:r>
            <w:r w:rsidRPr="00535397">
              <w:rPr>
                <w:sz w:val="28"/>
                <w:szCs w:val="28"/>
                <w:vertAlign w:val="subscript"/>
                <w:lang w:eastAsia="ru-RU"/>
              </w:rPr>
              <w:t>7</w:t>
            </w:r>
          </w:p>
        </w:tc>
        <w:tc>
          <w:tcPr>
            <w:tcW w:w="422" w:type="dxa"/>
            <w:vAlign w:val="center"/>
          </w:tcPr>
          <w:p w:rsidR="00DB2F39" w:rsidRPr="00535397" w:rsidRDefault="00DB2F39" w:rsidP="00DB222E">
            <w:pPr>
              <w:spacing w:before="240" w:after="0" w:line="384" w:lineRule="auto"/>
              <w:ind w:left="-105" w:right="-106"/>
              <w:jc w:val="center"/>
              <w:rPr>
                <w:sz w:val="28"/>
                <w:szCs w:val="28"/>
                <w:vertAlign w:val="subscript"/>
                <w:lang w:eastAsia="ru-RU"/>
              </w:rPr>
            </w:pPr>
            <w:r w:rsidRPr="00535397">
              <w:rPr>
                <w:sz w:val="28"/>
                <w:szCs w:val="28"/>
                <w:lang w:eastAsia="ru-RU"/>
              </w:rPr>
              <w:t>В</w:t>
            </w:r>
            <w:r w:rsidRPr="00535397">
              <w:rPr>
                <w:sz w:val="28"/>
                <w:szCs w:val="28"/>
                <w:vertAlign w:val="subscript"/>
                <w:lang w:eastAsia="ru-RU"/>
              </w:rPr>
              <w:t>8</w:t>
            </w:r>
          </w:p>
        </w:tc>
        <w:tc>
          <w:tcPr>
            <w:tcW w:w="431" w:type="dxa"/>
            <w:vAlign w:val="center"/>
          </w:tcPr>
          <w:p w:rsidR="00DB2F39" w:rsidRPr="00535397" w:rsidRDefault="00DB2F39" w:rsidP="00DB222E">
            <w:pPr>
              <w:spacing w:before="240" w:after="0" w:line="384" w:lineRule="auto"/>
              <w:ind w:left="-105" w:right="-106"/>
              <w:jc w:val="center"/>
              <w:rPr>
                <w:sz w:val="28"/>
                <w:szCs w:val="28"/>
                <w:vertAlign w:val="subscript"/>
                <w:lang w:eastAsia="ru-RU"/>
              </w:rPr>
            </w:pPr>
            <w:r w:rsidRPr="00535397">
              <w:rPr>
                <w:sz w:val="28"/>
                <w:szCs w:val="28"/>
                <w:lang w:eastAsia="ru-RU"/>
              </w:rPr>
              <w:t>Г</w:t>
            </w:r>
            <w:r w:rsidRPr="00535397">
              <w:rPr>
                <w:sz w:val="28"/>
                <w:szCs w:val="28"/>
                <w:vertAlign w:val="subscript"/>
                <w:lang w:eastAsia="ru-RU"/>
              </w:rPr>
              <w:t>1</w:t>
            </w:r>
          </w:p>
        </w:tc>
        <w:tc>
          <w:tcPr>
            <w:tcW w:w="426" w:type="dxa"/>
            <w:vAlign w:val="center"/>
          </w:tcPr>
          <w:p w:rsidR="00DB2F39" w:rsidRPr="00535397" w:rsidRDefault="00DB2F39" w:rsidP="00DB222E">
            <w:pPr>
              <w:spacing w:before="240" w:after="0" w:line="384" w:lineRule="auto"/>
              <w:ind w:left="-105" w:right="-106"/>
              <w:jc w:val="center"/>
              <w:rPr>
                <w:sz w:val="28"/>
                <w:szCs w:val="28"/>
                <w:vertAlign w:val="subscript"/>
                <w:lang w:eastAsia="ru-RU"/>
              </w:rPr>
            </w:pPr>
            <w:r w:rsidRPr="00535397">
              <w:rPr>
                <w:sz w:val="28"/>
                <w:szCs w:val="28"/>
                <w:lang w:eastAsia="ru-RU"/>
              </w:rPr>
              <w:t>Г</w:t>
            </w:r>
            <w:r w:rsidRPr="00535397">
              <w:rPr>
                <w:sz w:val="28"/>
                <w:szCs w:val="28"/>
                <w:vertAlign w:val="subscript"/>
                <w:lang w:eastAsia="ru-RU"/>
              </w:rPr>
              <w:t>2</w:t>
            </w:r>
          </w:p>
        </w:tc>
        <w:tc>
          <w:tcPr>
            <w:tcW w:w="526" w:type="dxa"/>
          </w:tcPr>
          <w:p w:rsidR="00DB2F39" w:rsidRPr="00535397" w:rsidRDefault="00DB2F39" w:rsidP="00DB222E">
            <w:pPr>
              <w:spacing w:before="240" w:after="0" w:line="384" w:lineRule="auto"/>
              <w:ind w:left="-105" w:right="-106"/>
              <w:jc w:val="center"/>
              <w:rPr>
                <w:sz w:val="28"/>
                <w:szCs w:val="28"/>
                <w:lang w:eastAsia="ru-RU"/>
              </w:rPr>
            </w:pPr>
            <w:r w:rsidRPr="00535397">
              <w:rPr>
                <w:sz w:val="28"/>
                <w:szCs w:val="28"/>
                <w:lang w:eastAsia="ru-RU"/>
              </w:rPr>
              <w:t>Г</w:t>
            </w:r>
            <w:r>
              <w:rPr>
                <w:sz w:val="28"/>
                <w:szCs w:val="28"/>
                <w:vertAlign w:val="subscript"/>
                <w:lang w:eastAsia="ru-RU"/>
              </w:rPr>
              <w:t>3</w:t>
            </w:r>
          </w:p>
        </w:tc>
      </w:tr>
      <w:tr w:rsidR="00DB222E" w:rsidRPr="00535397" w:rsidTr="00DB222E">
        <w:trPr>
          <w:trHeight w:val="20"/>
          <w:jc w:val="center"/>
        </w:trPr>
        <w:tc>
          <w:tcPr>
            <w:tcW w:w="1291" w:type="dxa"/>
            <w:vAlign w:val="center"/>
          </w:tcPr>
          <w:p w:rsidR="00DB2F39" w:rsidRPr="00535397" w:rsidRDefault="00DB2F39" w:rsidP="00DB222E">
            <w:pPr>
              <w:spacing w:before="240" w:after="0" w:line="384" w:lineRule="auto"/>
              <w:jc w:val="center"/>
              <w:rPr>
                <w:sz w:val="28"/>
                <w:szCs w:val="28"/>
                <w:lang w:eastAsia="ru-RU"/>
              </w:rPr>
            </w:pPr>
            <w:r w:rsidRPr="00535397">
              <w:rPr>
                <w:sz w:val="28"/>
                <w:szCs w:val="28"/>
                <w:lang w:eastAsia="ru-RU"/>
              </w:rPr>
              <w:t>АК</w:t>
            </w:r>
          </w:p>
        </w:tc>
        <w:tc>
          <w:tcPr>
            <w:tcW w:w="474" w:type="dxa"/>
            <w:vAlign w:val="center"/>
          </w:tcPr>
          <w:p w:rsidR="00DB2F39" w:rsidRPr="00535397" w:rsidRDefault="00DB2F39" w:rsidP="00DB222E">
            <w:pPr>
              <w:spacing w:before="240" w:after="0" w:line="384" w:lineRule="auto"/>
              <w:ind w:left="-105" w:right="-106"/>
              <w:jc w:val="center"/>
              <w:rPr>
                <w:sz w:val="28"/>
                <w:szCs w:val="28"/>
                <w:lang w:eastAsia="ru-RU"/>
              </w:rPr>
            </w:pPr>
            <w:r w:rsidRPr="00535397">
              <w:rPr>
                <w:sz w:val="28"/>
                <w:szCs w:val="28"/>
                <w:lang w:eastAsia="ru-RU"/>
              </w:rPr>
              <w:t>А</w:t>
            </w:r>
            <w:r w:rsidRPr="00535397">
              <w:rPr>
                <w:sz w:val="28"/>
                <w:szCs w:val="28"/>
                <w:vertAlign w:val="subscript"/>
                <w:lang w:eastAsia="ru-RU"/>
              </w:rPr>
              <w:t>1</w:t>
            </w:r>
          </w:p>
        </w:tc>
        <w:tc>
          <w:tcPr>
            <w:tcW w:w="476" w:type="dxa"/>
            <w:vAlign w:val="center"/>
          </w:tcPr>
          <w:p w:rsidR="00DB2F39" w:rsidRPr="00535397" w:rsidRDefault="00DB2F39" w:rsidP="00DB222E">
            <w:pPr>
              <w:spacing w:before="240" w:after="0" w:line="384" w:lineRule="auto"/>
              <w:ind w:left="-105" w:right="-106"/>
              <w:jc w:val="center"/>
              <w:rPr>
                <w:sz w:val="28"/>
                <w:szCs w:val="28"/>
                <w:lang w:eastAsia="ru-RU"/>
              </w:rPr>
            </w:pPr>
            <w:r w:rsidRPr="00535397">
              <w:rPr>
                <w:sz w:val="28"/>
                <w:szCs w:val="28"/>
                <w:lang w:eastAsia="ru-RU"/>
              </w:rPr>
              <w:t>А</w:t>
            </w:r>
            <w:r w:rsidRPr="00535397">
              <w:rPr>
                <w:sz w:val="28"/>
                <w:szCs w:val="28"/>
                <w:vertAlign w:val="subscript"/>
                <w:lang w:eastAsia="ru-RU"/>
              </w:rPr>
              <w:t>2</w:t>
            </w:r>
          </w:p>
        </w:tc>
        <w:tc>
          <w:tcPr>
            <w:tcW w:w="404" w:type="dxa"/>
            <w:vAlign w:val="center"/>
          </w:tcPr>
          <w:p w:rsidR="00DB2F39" w:rsidRPr="00535397" w:rsidRDefault="00DB2F39" w:rsidP="00DB222E">
            <w:pPr>
              <w:spacing w:before="240" w:after="0" w:line="384" w:lineRule="auto"/>
              <w:ind w:left="-105" w:right="-106"/>
              <w:jc w:val="center"/>
              <w:rPr>
                <w:sz w:val="28"/>
                <w:szCs w:val="28"/>
                <w:vertAlign w:val="subscript"/>
                <w:lang w:eastAsia="ru-RU"/>
              </w:rPr>
            </w:pPr>
            <w:r w:rsidRPr="00535397">
              <w:rPr>
                <w:sz w:val="28"/>
                <w:szCs w:val="28"/>
                <w:lang w:eastAsia="ru-RU"/>
              </w:rPr>
              <w:t>Б</w:t>
            </w:r>
            <w:r w:rsidRPr="00535397">
              <w:rPr>
                <w:sz w:val="28"/>
                <w:szCs w:val="28"/>
                <w:vertAlign w:val="subscript"/>
                <w:lang w:eastAsia="ru-RU"/>
              </w:rPr>
              <w:t>1</w:t>
            </w:r>
          </w:p>
        </w:tc>
        <w:tc>
          <w:tcPr>
            <w:tcW w:w="404" w:type="dxa"/>
            <w:vAlign w:val="center"/>
          </w:tcPr>
          <w:p w:rsidR="00DB2F39" w:rsidRPr="00535397" w:rsidRDefault="00DB2F39" w:rsidP="00DB222E">
            <w:pPr>
              <w:spacing w:before="240" w:after="0" w:line="384" w:lineRule="auto"/>
              <w:ind w:left="-105" w:right="-106"/>
              <w:jc w:val="center"/>
              <w:rPr>
                <w:sz w:val="28"/>
                <w:szCs w:val="28"/>
                <w:vertAlign w:val="subscript"/>
                <w:lang w:eastAsia="ru-RU"/>
              </w:rPr>
            </w:pPr>
            <w:r w:rsidRPr="00535397">
              <w:rPr>
                <w:sz w:val="28"/>
                <w:szCs w:val="28"/>
                <w:lang w:eastAsia="ru-RU"/>
              </w:rPr>
              <w:t>Б</w:t>
            </w:r>
            <w:r w:rsidRPr="00535397">
              <w:rPr>
                <w:sz w:val="28"/>
                <w:szCs w:val="28"/>
                <w:vertAlign w:val="subscript"/>
                <w:lang w:eastAsia="ru-RU"/>
              </w:rPr>
              <w:t>2</w:t>
            </w:r>
          </w:p>
        </w:tc>
        <w:tc>
          <w:tcPr>
            <w:tcW w:w="404" w:type="dxa"/>
            <w:vAlign w:val="center"/>
          </w:tcPr>
          <w:p w:rsidR="00DB2F39" w:rsidRPr="00535397" w:rsidRDefault="00DB2F39" w:rsidP="00DB222E">
            <w:pPr>
              <w:spacing w:before="240" w:after="0" w:line="384" w:lineRule="auto"/>
              <w:ind w:left="-105" w:right="-106"/>
              <w:jc w:val="center"/>
              <w:rPr>
                <w:sz w:val="28"/>
                <w:szCs w:val="28"/>
                <w:vertAlign w:val="subscript"/>
                <w:lang w:eastAsia="ru-RU"/>
              </w:rPr>
            </w:pPr>
            <w:r w:rsidRPr="00535397">
              <w:rPr>
                <w:sz w:val="28"/>
                <w:szCs w:val="28"/>
                <w:lang w:eastAsia="ru-RU"/>
              </w:rPr>
              <w:t>Б</w:t>
            </w:r>
            <w:r w:rsidRPr="00535397">
              <w:rPr>
                <w:sz w:val="28"/>
                <w:szCs w:val="28"/>
                <w:vertAlign w:val="subscript"/>
                <w:lang w:eastAsia="ru-RU"/>
              </w:rPr>
              <w:t>3</w:t>
            </w:r>
          </w:p>
        </w:tc>
        <w:tc>
          <w:tcPr>
            <w:tcW w:w="405" w:type="dxa"/>
            <w:vAlign w:val="center"/>
          </w:tcPr>
          <w:p w:rsidR="00DB2F39" w:rsidRPr="00535397" w:rsidRDefault="00DB2F39" w:rsidP="00DB222E">
            <w:pPr>
              <w:spacing w:before="240" w:after="0" w:line="384" w:lineRule="auto"/>
              <w:ind w:left="-105" w:right="-106"/>
              <w:jc w:val="center"/>
              <w:rPr>
                <w:sz w:val="28"/>
                <w:szCs w:val="28"/>
                <w:vertAlign w:val="subscript"/>
                <w:lang w:eastAsia="ru-RU"/>
              </w:rPr>
            </w:pPr>
            <w:r w:rsidRPr="00535397">
              <w:rPr>
                <w:sz w:val="28"/>
                <w:szCs w:val="28"/>
                <w:lang w:eastAsia="ru-RU"/>
              </w:rPr>
              <w:t>Б</w:t>
            </w:r>
            <w:r w:rsidRPr="00535397">
              <w:rPr>
                <w:sz w:val="28"/>
                <w:szCs w:val="28"/>
                <w:vertAlign w:val="subscript"/>
                <w:lang w:eastAsia="ru-RU"/>
              </w:rPr>
              <w:t>4</w:t>
            </w:r>
          </w:p>
        </w:tc>
        <w:tc>
          <w:tcPr>
            <w:tcW w:w="404" w:type="dxa"/>
            <w:vAlign w:val="center"/>
          </w:tcPr>
          <w:p w:rsidR="00DB2F39" w:rsidRPr="00535397" w:rsidRDefault="00DB2F39" w:rsidP="00DB222E">
            <w:pPr>
              <w:spacing w:before="240" w:after="0" w:line="384" w:lineRule="auto"/>
              <w:ind w:left="-105" w:right="-106"/>
              <w:jc w:val="center"/>
              <w:rPr>
                <w:sz w:val="28"/>
                <w:szCs w:val="28"/>
                <w:vertAlign w:val="subscript"/>
                <w:lang w:eastAsia="ru-RU"/>
              </w:rPr>
            </w:pPr>
            <w:r w:rsidRPr="00535397">
              <w:rPr>
                <w:sz w:val="28"/>
                <w:szCs w:val="28"/>
                <w:lang w:eastAsia="ru-RU"/>
              </w:rPr>
              <w:t>Б</w:t>
            </w:r>
            <w:r w:rsidRPr="00535397">
              <w:rPr>
                <w:sz w:val="28"/>
                <w:szCs w:val="28"/>
                <w:vertAlign w:val="subscript"/>
                <w:lang w:eastAsia="ru-RU"/>
              </w:rPr>
              <w:t>5</w:t>
            </w:r>
          </w:p>
        </w:tc>
        <w:tc>
          <w:tcPr>
            <w:tcW w:w="406" w:type="dxa"/>
            <w:vAlign w:val="center"/>
          </w:tcPr>
          <w:p w:rsidR="00DB2F39" w:rsidRPr="00535397" w:rsidRDefault="00DB2F39" w:rsidP="00DB222E">
            <w:pPr>
              <w:spacing w:before="240" w:after="0" w:line="384" w:lineRule="auto"/>
              <w:ind w:left="-105" w:right="-106"/>
              <w:jc w:val="center"/>
              <w:rPr>
                <w:sz w:val="28"/>
                <w:szCs w:val="28"/>
                <w:vertAlign w:val="subscript"/>
                <w:lang w:eastAsia="ru-RU"/>
              </w:rPr>
            </w:pPr>
            <w:r w:rsidRPr="00535397">
              <w:rPr>
                <w:sz w:val="28"/>
                <w:szCs w:val="28"/>
                <w:lang w:eastAsia="ru-RU"/>
              </w:rPr>
              <w:t>Б</w:t>
            </w:r>
            <w:r w:rsidRPr="00535397">
              <w:rPr>
                <w:sz w:val="28"/>
                <w:szCs w:val="28"/>
                <w:vertAlign w:val="subscript"/>
                <w:lang w:eastAsia="ru-RU"/>
              </w:rPr>
              <w:t>6</w:t>
            </w:r>
          </w:p>
        </w:tc>
        <w:tc>
          <w:tcPr>
            <w:tcW w:w="418" w:type="dxa"/>
            <w:vAlign w:val="center"/>
          </w:tcPr>
          <w:p w:rsidR="00DB2F39" w:rsidRPr="00535397" w:rsidRDefault="00DB2F39" w:rsidP="00DB222E">
            <w:pPr>
              <w:spacing w:before="240" w:after="0" w:line="384" w:lineRule="auto"/>
              <w:ind w:left="-105" w:right="-106"/>
              <w:jc w:val="center"/>
              <w:rPr>
                <w:sz w:val="28"/>
                <w:szCs w:val="28"/>
                <w:vertAlign w:val="subscript"/>
                <w:lang w:eastAsia="ru-RU"/>
              </w:rPr>
            </w:pPr>
            <w:r w:rsidRPr="00535397">
              <w:rPr>
                <w:sz w:val="28"/>
                <w:szCs w:val="28"/>
                <w:lang w:eastAsia="ru-RU"/>
              </w:rPr>
              <w:t>В</w:t>
            </w:r>
            <w:r w:rsidRPr="00535397">
              <w:rPr>
                <w:sz w:val="28"/>
                <w:szCs w:val="28"/>
                <w:vertAlign w:val="subscript"/>
                <w:lang w:eastAsia="ru-RU"/>
              </w:rPr>
              <w:t>1</w:t>
            </w:r>
          </w:p>
        </w:tc>
        <w:tc>
          <w:tcPr>
            <w:tcW w:w="418" w:type="dxa"/>
            <w:vAlign w:val="center"/>
          </w:tcPr>
          <w:p w:rsidR="00DB2F39" w:rsidRPr="00535397" w:rsidRDefault="00DB2F39" w:rsidP="00DB222E">
            <w:pPr>
              <w:spacing w:before="240" w:after="0" w:line="384" w:lineRule="auto"/>
              <w:ind w:left="-105" w:right="-106"/>
              <w:jc w:val="center"/>
              <w:rPr>
                <w:sz w:val="28"/>
                <w:szCs w:val="28"/>
                <w:vertAlign w:val="subscript"/>
                <w:lang w:eastAsia="ru-RU"/>
              </w:rPr>
            </w:pPr>
            <w:r w:rsidRPr="00535397">
              <w:rPr>
                <w:sz w:val="28"/>
                <w:szCs w:val="28"/>
                <w:lang w:eastAsia="ru-RU"/>
              </w:rPr>
              <w:t>В</w:t>
            </w:r>
            <w:r w:rsidRPr="00535397">
              <w:rPr>
                <w:sz w:val="28"/>
                <w:szCs w:val="28"/>
                <w:vertAlign w:val="subscript"/>
                <w:lang w:eastAsia="ru-RU"/>
              </w:rPr>
              <w:t>2</w:t>
            </w:r>
          </w:p>
        </w:tc>
        <w:tc>
          <w:tcPr>
            <w:tcW w:w="419" w:type="dxa"/>
            <w:vAlign w:val="center"/>
          </w:tcPr>
          <w:p w:rsidR="00DB2F39" w:rsidRPr="00535397" w:rsidRDefault="00DB2F39" w:rsidP="00DB222E">
            <w:pPr>
              <w:spacing w:before="240" w:after="0" w:line="384" w:lineRule="auto"/>
              <w:ind w:left="-105" w:right="-106"/>
              <w:jc w:val="center"/>
              <w:rPr>
                <w:sz w:val="28"/>
                <w:szCs w:val="28"/>
                <w:vertAlign w:val="subscript"/>
                <w:lang w:eastAsia="ru-RU"/>
              </w:rPr>
            </w:pPr>
            <w:r w:rsidRPr="00535397">
              <w:rPr>
                <w:sz w:val="28"/>
                <w:szCs w:val="28"/>
                <w:lang w:eastAsia="ru-RU"/>
              </w:rPr>
              <w:t>В</w:t>
            </w:r>
            <w:r w:rsidRPr="00535397">
              <w:rPr>
                <w:sz w:val="28"/>
                <w:szCs w:val="28"/>
                <w:vertAlign w:val="subscript"/>
                <w:lang w:eastAsia="ru-RU"/>
              </w:rPr>
              <w:t>3</w:t>
            </w:r>
          </w:p>
        </w:tc>
        <w:tc>
          <w:tcPr>
            <w:tcW w:w="418" w:type="dxa"/>
            <w:vAlign w:val="center"/>
          </w:tcPr>
          <w:p w:rsidR="00DB2F39" w:rsidRPr="00535397" w:rsidRDefault="00DB2F39" w:rsidP="00DB222E">
            <w:pPr>
              <w:spacing w:before="240" w:after="0" w:line="384" w:lineRule="auto"/>
              <w:ind w:left="-105" w:right="-106"/>
              <w:jc w:val="center"/>
              <w:rPr>
                <w:sz w:val="28"/>
                <w:szCs w:val="28"/>
                <w:vertAlign w:val="subscript"/>
                <w:lang w:eastAsia="ru-RU"/>
              </w:rPr>
            </w:pPr>
            <w:r w:rsidRPr="00535397">
              <w:rPr>
                <w:sz w:val="28"/>
                <w:szCs w:val="28"/>
                <w:lang w:eastAsia="ru-RU"/>
              </w:rPr>
              <w:t>В</w:t>
            </w:r>
            <w:r w:rsidRPr="00535397">
              <w:rPr>
                <w:sz w:val="28"/>
                <w:szCs w:val="28"/>
                <w:vertAlign w:val="subscript"/>
                <w:lang w:eastAsia="ru-RU"/>
              </w:rPr>
              <w:t>4</w:t>
            </w:r>
          </w:p>
        </w:tc>
        <w:tc>
          <w:tcPr>
            <w:tcW w:w="418" w:type="dxa"/>
            <w:vAlign w:val="center"/>
          </w:tcPr>
          <w:p w:rsidR="00DB2F39" w:rsidRPr="00535397" w:rsidRDefault="00DB2F39" w:rsidP="00DB222E">
            <w:pPr>
              <w:spacing w:before="240" w:after="0" w:line="384" w:lineRule="auto"/>
              <w:ind w:left="-105" w:right="-106"/>
              <w:jc w:val="center"/>
              <w:rPr>
                <w:sz w:val="28"/>
                <w:szCs w:val="28"/>
                <w:vertAlign w:val="subscript"/>
                <w:lang w:eastAsia="ru-RU"/>
              </w:rPr>
            </w:pPr>
            <w:r w:rsidRPr="00535397">
              <w:rPr>
                <w:sz w:val="28"/>
                <w:szCs w:val="28"/>
                <w:lang w:eastAsia="ru-RU"/>
              </w:rPr>
              <w:t>В</w:t>
            </w:r>
            <w:r w:rsidRPr="00535397">
              <w:rPr>
                <w:sz w:val="28"/>
                <w:szCs w:val="28"/>
                <w:vertAlign w:val="subscript"/>
                <w:lang w:eastAsia="ru-RU"/>
              </w:rPr>
              <w:t>5</w:t>
            </w:r>
          </w:p>
        </w:tc>
        <w:tc>
          <w:tcPr>
            <w:tcW w:w="419" w:type="dxa"/>
            <w:vAlign w:val="center"/>
          </w:tcPr>
          <w:p w:rsidR="00DB2F39" w:rsidRPr="00535397" w:rsidRDefault="00DB2F39" w:rsidP="00DB222E">
            <w:pPr>
              <w:spacing w:before="240" w:after="0" w:line="384" w:lineRule="auto"/>
              <w:ind w:left="-105" w:right="-106"/>
              <w:jc w:val="center"/>
              <w:rPr>
                <w:sz w:val="28"/>
                <w:szCs w:val="28"/>
                <w:vertAlign w:val="subscript"/>
                <w:lang w:eastAsia="ru-RU"/>
              </w:rPr>
            </w:pPr>
            <w:r w:rsidRPr="00535397">
              <w:rPr>
                <w:sz w:val="28"/>
                <w:szCs w:val="28"/>
                <w:lang w:eastAsia="ru-RU"/>
              </w:rPr>
              <w:t>В</w:t>
            </w:r>
            <w:r w:rsidRPr="00535397">
              <w:rPr>
                <w:sz w:val="28"/>
                <w:szCs w:val="28"/>
                <w:vertAlign w:val="subscript"/>
                <w:lang w:eastAsia="ru-RU"/>
              </w:rPr>
              <w:t>6</w:t>
            </w:r>
          </w:p>
        </w:tc>
        <w:tc>
          <w:tcPr>
            <w:tcW w:w="418" w:type="dxa"/>
            <w:vAlign w:val="center"/>
          </w:tcPr>
          <w:p w:rsidR="00DB2F39" w:rsidRPr="00535397" w:rsidRDefault="00DB2F39" w:rsidP="00DB222E">
            <w:pPr>
              <w:spacing w:before="240" w:after="0" w:line="384" w:lineRule="auto"/>
              <w:ind w:left="-105" w:right="-106"/>
              <w:jc w:val="center"/>
              <w:rPr>
                <w:sz w:val="28"/>
                <w:szCs w:val="28"/>
                <w:vertAlign w:val="subscript"/>
                <w:lang w:eastAsia="ru-RU"/>
              </w:rPr>
            </w:pPr>
            <w:r w:rsidRPr="00535397">
              <w:rPr>
                <w:sz w:val="28"/>
                <w:szCs w:val="28"/>
                <w:lang w:eastAsia="ru-RU"/>
              </w:rPr>
              <w:t>В</w:t>
            </w:r>
            <w:r w:rsidRPr="00535397">
              <w:rPr>
                <w:sz w:val="28"/>
                <w:szCs w:val="28"/>
                <w:vertAlign w:val="subscript"/>
                <w:lang w:eastAsia="ru-RU"/>
              </w:rPr>
              <w:t>7</w:t>
            </w:r>
          </w:p>
        </w:tc>
        <w:tc>
          <w:tcPr>
            <w:tcW w:w="422" w:type="dxa"/>
            <w:vAlign w:val="center"/>
          </w:tcPr>
          <w:p w:rsidR="00DB2F39" w:rsidRPr="00535397" w:rsidRDefault="00DB2F39" w:rsidP="00DB222E">
            <w:pPr>
              <w:spacing w:before="240" w:after="0" w:line="384" w:lineRule="auto"/>
              <w:ind w:left="-105" w:right="-106"/>
              <w:jc w:val="center"/>
              <w:rPr>
                <w:sz w:val="28"/>
                <w:szCs w:val="28"/>
                <w:vertAlign w:val="subscript"/>
                <w:lang w:eastAsia="ru-RU"/>
              </w:rPr>
            </w:pPr>
            <w:r w:rsidRPr="00535397">
              <w:rPr>
                <w:sz w:val="28"/>
                <w:szCs w:val="28"/>
                <w:lang w:eastAsia="ru-RU"/>
              </w:rPr>
              <w:t>В</w:t>
            </w:r>
            <w:r w:rsidRPr="00535397">
              <w:rPr>
                <w:sz w:val="28"/>
                <w:szCs w:val="28"/>
                <w:vertAlign w:val="subscript"/>
                <w:lang w:eastAsia="ru-RU"/>
              </w:rPr>
              <w:t>8</w:t>
            </w:r>
          </w:p>
        </w:tc>
        <w:tc>
          <w:tcPr>
            <w:tcW w:w="431" w:type="dxa"/>
            <w:vAlign w:val="center"/>
          </w:tcPr>
          <w:p w:rsidR="00DB2F39" w:rsidRPr="00535397" w:rsidRDefault="00DB2F39" w:rsidP="00DB222E">
            <w:pPr>
              <w:spacing w:before="240" w:after="0" w:line="384" w:lineRule="auto"/>
              <w:ind w:left="-105" w:right="-106"/>
              <w:jc w:val="center"/>
              <w:rPr>
                <w:sz w:val="28"/>
                <w:szCs w:val="28"/>
                <w:vertAlign w:val="subscript"/>
                <w:lang w:eastAsia="ru-RU"/>
              </w:rPr>
            </w:pPr>
            <w:r w:rsidRPr="00535397">
              <w:rPr>
                <w:sz w:val="28"/>
                <w:szCs w:val="28"/>
                <w:lang w:eastAsia="ru-RU"/>
              </w:rPr>
              <w:t>Г</w:t>
            </w:r>
            <w:r w:rsidRPr="00535397">
              <w:rPr>
                <w:sz w:val="28"/>
                <w:szCs w:val="28"/>
                <w:vertAlign w:val="subscript"/>
                <w:lang w:eastAsia="ru-RU"/>
              </w:rPr>
              <w:t>1</w:t>
            </w:r>
          </w:p>
        </w:tc>
        <w:tc>
          <w:tcPr>
            <w:tcW w:w="426" w:type="dxa"/>
            <w:vAlign w:val="center"/>
          </w:tcPr>
          <w:p w:rsidR="00DB2F39" w:rsidRPr="00535397" w:rsidRDefault="00DB2F39" w:rsidP="00DB222E">
            <w:pPr>
              <w:spacing w:before="240" w:after="0" w:line="384" w:lineRule="auto"/>
              <w:ind w:left="-105" w:right="-106"/>
              <w:jc w:val="center"/>
              <w:rPr>
                <w:sz w:val="28"/>
                <w:szCs w:val="28"/>
                <w:vertAlign w:val="subscript"/>
                <w:lang w:eastAsia="ru-RU"/>
              </w:rPr>
            </w:pPr>
            <w:r w:rsidRPr="00535397">
              <w:rPr>
                <w:sz w:val="28"/>
                <w:szCs w:val="28"/>
                <w:lang w:eastAsia="ru-RU"/>
              </w:rPr>
              <w:t>Г</w:t>
            </w:r>
            <w:r w:rsidRPr="00535397">
              <w:rPr>
                <w:sz w:val="28"/>
                <w:szCs w:val="28"/>
                <w:vertAlign w:val="subscript"/>
                <w:lang w:eastAsia="ru-RU"/>
              </w:rPr>
              <w:t>2</w:t>
            </w:r>
          </w:p>
        </w:tc>
        <w:tc>
          <w:tcPr>
            <w:tcW w:w="526" w:type="dxa"/>
          </w:tcPr>
          <w:p w:rsidR="00DB2F39" w:rsidRPr="00535397" w:rsidRDefault="00DB2F39" w:rsidP="00DB222E">
            <w:pPr>
              <w:spacing w:before="240" w:after="0" w:line="384" w:lineRule="auto"/>
              <w:ind w:left="-105" w:right="-106"/>
              <w:jc w:val="center"/>
              <w:rPr>
                <w:sz w:val="28"/>
                <w:szCs w:val="28"/>
                <w:lang w:eastAsia="ru-RU"/>
              </w:rPr>
            </w:pPr>
            <w:r w:rsidRPr="00535397">
              <w:rPr>
                <w:sz w:val="28"/>
                <w:szCs w:val="28"/>
                <w:lang w:eastAsia="ru-RU"/>
              </w:rPr>
              <w:t>Г</w:t>
            </w:r>
            <w:r>
              <w:rPr>
                <w:sz w:val="28"/>
                <w:szCs w:val="28"/>
                <w:vertAlign w:val="subscript"/>
                <w:lang w:eastAsia="ru-RU"/>
              </w:rPr>
              <w:t>3</w:t>
            </w:r>
          </w:p>
        </w:tc>
      </w:tr>
      <w:tr w:rsidR="00DB222E" w:rsidRPr="00535397" w:rsidTr="00DB222E">
        <w:trPr>
          <w:trHeight w:val="20"/>
          <w:jc w:val="center"/>
        </w:trPr>
        <w:tc>
          <w:tcPr>
            <w:tcW w:w="1291" w:type="dxa"/>
            <w:vAlign w:val="center"/>
          </w:tcPr>
          <w:p w:rsidR="00DB2F39" w:rsidRPr="00535397" w:rsidRDefault="00DB2F39" w:rsidP="00DB222E">
            <w:pPr>
              <w:spacing w:before="240" w:after="0" w:line="384" w:lineRule="auto"/>
              <w:jc w:val="center"/>
              <w:rPr>
                <w:sz w:val="28"/>
                <w:szCs w:val="28"/>
                <w:lang w:eastAsia="ru-RU"/>
              </w:rPr>
            </w:pPr>
            <w:r w:rsidRPr="00535397">
              <w:rPr>
                <w:sz w:val="28"/>
                <w:szCs w:val="28"/>
                <w:lang w:eastAsia="ru-RU"/>
              </w:rPr>
              <w:t>АП</w:t>
            </w:r>
          </w:p>
        </w:tc>
        <w:tc>
          <w:tcPr>
            <w:tcW w:w="474" w:type="dxa"/>
            <w:vAlign w:val="center"/>
          </w:tcPr>
          <w:p w:rsidR="00DB2F39" w:rsidRPr="00535397" w:rsidRDefault="00DB2F39" w:rsidP="00DB222E">
            <w:pPr>
              <w:spacing w:before="240" w:after="0" w:line="384" w:lineRule="auto"/>
              <w:ind w:left="-105" w:right="-106"/>
              <w:jc w:val="center"/>
              <w:rPr>
                <w:sz w:val="28"/>
                <w:szCs w:val="28"/>
                <w:vertAlign w:val="subscript"/>
                <w:lang w:eastAsia="ru-RU"/>
              </w:rPr>
            </w:pPr>
            <w:r w:rsidRPr="00535397">
              <w:rPr>
                <w:sz w:val="28"/>
                <w:szCs w:val="28"/>
                <w:lang w:eastAsia="ru-RU"/>
              </w:rPr>
              <w:t>А</w:t>
            </w:r>
            <w:r w:rsidRPr="00535397">
              <w:rPr>
                <w:sz w:val="28"/>
                <w:szCs w:val="28"/>
                <w:vertAlign w:val="subscript"/>
                <w:lang w:eastAsia="ru-RU"/>
              </w:rPr>
              <w:t>1</w:t>
            </w:r>
          </w:p>
        </w:tc>
        <w:tc>
          <w:tcPr>
            <w:tcW w:w="476" w:type="dxa"/>
            <w:vAlign w:val="center"/>
          </w:tcPr>
          <w:p w:rsidR="00DB2F39" w:rsidRPr="00535397" w:rsidRDefault="00DB2F39" w:rsidP="00DB222E">
            <w:pPr>
              <w:spacing w:before="240" w:after="0" w:line="384" w:lineRule="auto"/>
              <w:ind w:left="-105" w:right="-106"/>
              <w:jc w:val="center"/>
              <w:rPr>
                <w:sz w:val="28"/>
                <w:szCs w:val="28"/>
                <w:lang w:eastAsia="ru-RU"/>
              </w:rPr>
            </w:pPr>
            <w:r w:rsidRPr="00535397">
              <w:rPr>
                <w:sz w:val="28"/>
                <w:szCs w:val="28"/>
                <w:lang w:eastAsia="ru-RU"/>
              </w:rPr>
              <w:t>А</w:t>
            </w:r>
            <w:r w:rsidRPr="00535397">
              <w:rPr>
                <w:sz w:val="28"/>
                <w:szCs w:val="28"/>
                <w:vertAlign w:val="subscript"/>
                <w:lang w:eastAsia="ru-RU"/>
              </w:rPr>
              <w:t>2</w:t>
            </w:r>
          </w:p>
        </w:tc>
        <w:tc>
          <w:tcPr>
            <w:tcW w:w="404" w:type="dxa"/>
            <w:vAlign w:val="center"/>
          </w:tcPr>
          <w:p w:rsidR="00DB2F39" w:rsidRPr="00535397" w:rsidRDefault="00DB2F39" w:rsidP="00DB222E">
            <w:pPr>
              <w:spacing w:before="240" w:after="0" w:line="384" w:lineRule="auto"/>
              <w:ind w:left="-105" w:right="-106"/>
              <w:jc w:val="center"/>
              <w:rPr>
                <w:sz w:val="28"/>
                <w:szCs w:val="28"/>
                <w:vertAlign w:val="subscript"/>
                <w:lang w:eastAsia="ru-RU"/>
              </w:rPr>
            </w:pPr>
            <w:r w:rsidRPr="00535397">
              <w:rPr>
                <w:sz w:val="28"/>
                <w:szCs w:val="28"/>
                <w:lang w:eastAsia="ru-RU"/>
              </w:rPr>
              <w:t>Б</w:t>
            </w:r>
            <w:r w:rsidRPr="00535397">
              <w:rPr>
                <w:sz w:val="28"/>
                <w:szCs w:val="28"/>
                <w:vertAlign w:val="subscript"/>
                <w:lang w:eastAsia="ru-RU"/>
              </w:rPr>
              <w:t>1</w:t>
            </w:r>
          </w:p>
        </w:tc>
        <w:tc>
          <w:tcPr>
            <w:tcW w:w="404" w:type="dxa"/>
            <w:vAlign w:val="center"/>
          </w:tcPr>
          <w:p w:rsidR="00DB2F39" w:rsidRPr="00535397" w:rsidRDefault="00DB2F39" w:rsidP="00DB222E">
            <w:pPr>
              <w:spacing w:before="240" w:after="0" w:line="384" w:lineRule="auto"/>
              <w:ind w:left="-105" w:right="-106"/>
              <w:jc w:val="center"/>
              <w:rPr>
                <w:sz w:val="28"/>
                <w:szCs w:val="28"/>
                <w:vertAlign w:val="subscript"/>
                <w:lang w:eastAsia="ru-RU"/>
              </w:rPr>
            </w:pPr>
            <w:r w:rsidRPr="00535397">
              <w:rPr>
                <w:sz w:val="28"/>
                <w:szCs w:val="28"/>
                <w:lang w:eastAsia="ru-RU"/>
              </w:rPr>
              <w:t>Б</w:t>
            </w:r>
            <w:r w:rsidRPr="00535397">
              <w:rPr>
                <w:sz w:val="28"/>
                <w:szCs w:val="28"/>
                <w:vertAlign w:val="subscript"/>
                <w:lang w:eastAsia="ru-RU"/>
              </w:rPr>
              <w:t>2</w:t>
            </w:r>
          </w:p>
        </w:tc>
        <w:tc>
          <w:tcPr>
            <w:tcW w:w="404" w:type="dxa"/>
            <w:vAlign w:val="center"/>
          </w:tcPr>
          <w:p w:rsidR="00DB2F39" w:rsidRPr="00535397" w:rsidRDefault="00DB2F39" w:rsidP="00DB222E">
            <w:pPr>
              <w:spacing w:before="240" w:after="0" w:line="384" w:lineRule="auto"/>
              <w:ind w:left="-105" w:right="-106"/>
              <w:jc w:val="center"/>
              <w:rPr>
                <w:sz w:val="28"/>
                <w:szCs w:val="28"/>
                <w:vertAlign w:val="subscript"/>
                <w:lang w:eastAsia="ru-RU"/>
              </w:rPr>
            </w:pPr>
            <w:r w:rsidRPr="00535397">
              <w:rPr>
                <w:sz w:val="28"/>
                <w:szCs w:val="28"/>
                <w:lang w:eastAsia="ru-RU"/>
              </w:rPr>
              <w:t>Б</w:t>
            </w:r>
            <w:r w:rsidRPr="00535397">
              <w:rPr>
                <w:sz w:val="28"/>
                <w:szCs w:val="28"/>
                <w:vertAlign w:val="subscript"/>
                <w:lang w:eastAsia="ru-RU"/>
              </w:rPr>
              <w:t>3</w:t>
            </w:r>
          </w:p>
        </w:tc>
        <w:tc>
          <w:tcPr>
            <w:tcW w:w="405" w:type="dxa"/>
            <w:vAlign w:val="center"/>
          </w:tcPr>
          <w:p w:rsidR="00DB2F39" w:rsidRPr="00535397" w:rsidRDefault="00DB2F39" w:rsidP="00DB222E">
            <w:pPr>
              <w:spacing w:before="240" w:after="0" w:line="384" w:lineRule="auto"/>
              <w:ind w:left="-105" w:right="-106"/>
              <w:jc w:val="center"/>
              <w:rPr>
                <w:sz w:val="28"/>
                <w:szCs w:val="28"/>
                <w:vertAlign w:val="subscript"/>
                <w:lang w:eastAsia="ru-RU"/>
              </w:rPr>
            </w:pPr>
            <w:r w:rsidRPr="00535397">
              <w:rPr>
                <w:sz w:val="28"/>
                <w:szCs w:val="28"/>
                <w:lang w:eastAsia="ru-RU"/>
              </w:rPr>
              <w:t>Б</w:t>
            </w:r>
            <w:r w:rsidRPr="00535397">
              <w:rPr>
                <w:sz w:val="28"/>
                <w:szCs w:val="28"/>
                <w:vertAlign w:val="subscript"/>
                <w:lang w:eastAsia="ru-RU"/>
              </w:rPr>
              <w:t>4</w:t>
            </w:r>
          </w:p>
        </w:tc>
        <w:tc>
          <w:tcPr>
            <w:tcW w:w="404" w:type="dxa"/>
            <w:vAlign w:val="center"/>
          </w:tcPr>
          <w:p w:rsidR="00DB2F39" w:rsidRPr="00535397" w:rsidRDefault="00DB2F39" w:rsidP="00DB222E">
            <w:pPr>
              <w:spacing w:before="240" w:after="0" w:line="384" w:lineRule="auto"/>
              <w:ind w:left="-105" w:right="-106"/>
              <w:jc w:val="center"/>
              <w:rPr>
                <w:sz w:val="28"/>
                <w:szCs w:val="28"/>
                <w:vertAlign w:val="subscript"/>
                <w:lang w:eastAsia="ru-RU"/>
              </w:rPr>
            </w:pPr>
            <w:r w:rsidRPr="00535397">
              <w:rPr>
                <w:sz w:val="28"/>
                <w:szCs w:val="28"/>
                <w:lang w:eastAsia="ru-RU"/>
              </w:rPr>
              <w:t>Б</w:t>
            </w:r>
            <w:r w:rsidRPr="00535397">
              <w:rPr>
                <w:sz w:val="28"/>
                <w:szCs w:val="28"/>
                <w:vertAlign w:val="subscript"/>
                <w:lang w:eastAsia="ru-RU"/>
              </w:rPr>
              <w:t>5</w:t>
            </w:r>
          </w:p>
        </w:tc>
        <w:tc>
          <w:tcPr>
            <w:tcW w:w="406" w:type="dxa"/>
            <w:vAlign w:val="center"/>
          </w:tcPr>
          <w:p w:rsidR="00DB2F39" w:rsidRPr="00535397" w:rsidRDefault="00DB2F39" w:rsidP="00DB222E">
            <w:pPr>
              <w:spacing w:before="240" w:after="0" w:line="384" w:lineRule="auto"/>
              <w:ind w:left="-105" w:right="-106"/>
              <w:jc w:val="center"/>
              <w:rPr>
                <w:sz w:val="28"/>
                <w:szCs w:val="28"/>
                <w:vertAlign w:val="subscript"/>
                <w:lang w:eastAsia="ru-RU"/>
              </w:rPr>
            </w:pPr>
            <w:r w:rsidRPr="00535397">
              <w:rPr>
                <w:sz w:val="28"/>
                <w:szCs w:val="28"/>
                <w:lang w:eastAsia="ru-RU"/>
              </w:rPr>
              <w:t>Б</w:t>
            </w:r>
            <w:r w:rsidRPr="00535397">
              <w:rPr>
                <w:sz w:val="28"/>
                <w:szCs w:val="28"/>
                <w:vertAlign w:val="subscript"/>
                <w:lang w:eastAsia="ru-RU"/>
              </w:rPr>
              <w:t>6</w:t>
            </w:r>
          </w:p>
        </w:tc>
        <w:tc>
          <w:tcPr>
            <w:tcW w:w="418" w:type="dxa"/>
            <w:vAlign w:val="center"/>
          </w:tcPr>
          <w:p w:rsidR="00DB2F39" w:rsidRPr="00535397" w:rsidRDefault="00DB2F39" w:rsidP="00DB222E">
            <w:pPr>
              <w:spacing w:before="240" w:after="0" w:line="384" w:lineRule="auto"/>
              <w:ind w:left="-105" w:right="-106"/>
              <w:jc w:val="center"/>
              <w:rPr>
                <w:sz w:val="28"/>
                <w:szCs w:val="28"/>
                <w:vertAlign w:val="subscript"/>
                <w:lang w:eastAsia="ru-RU"/>
              </w:rPr>
            </w:pPr>
            <w:r w:rsidRPr="00535397">
              <w:rPr>
                <w:sz w:val="28"/>
                <w:szCs w:val="28"/>
                <w:lang w:eastAsia="ru-RU"/>
              </w:rPr>
              <w:t>В</w:t>
            </w:r>
            <w:r w:rsidRPr="00535397">
              <w:rPr>
                <w:sz w:val="28"/>
                <w:szCs w:val="28"/>
                <w:vertAlign w:val="subscript"/>
                <w:lang w:eastAsia="ru-RU"/>
              </w:rPr>
              <w:t>1</w:t>
            </w:r>
          </w:p>
        </w:tc>
        <w:tc>
          <w:tcPr>
            <w:tcW w:w="418" w:type="dxa"/>
            <w:vAlign w:val="center"/>
          </w:tcPr>
          <w:p w:rsidR="00DB2F39" w:rsidRPr="00535397" w:rsidRDefault="00DB2F39" w:rsidP="00DB222E">
            <w:pPr>
              <w:spacing w:before="240" w:after="0" w:line="384" w:lineRule="auto"/>
              <w:ind w:left="-105" w:right="-106"/>
              <w:jc w:val="center"/>
              <w:rPr>
                <w:sz w:val="28"/>
                <w:szCs w:val="28"/>
                <w:vertAlign w:val="subscript"/>
                <w:lang w:eastAsia="ru-RU"/>
              </w:rPr>
            </w:pPr>
            <w:r w:rsidRPr="00535397">
              <w:rPr>
                <w:sz w:val="28"/>
                <w:szCs w:val="28"/>
                <w:lang w:eastAsia="ru-RU"/>
              </w:rPr>
              <w:t>В</w:t>
            </w:r>
            <w:r w:rsidRPr="00535397">
              <w:rPr>
                <w:sz w:val="28"/>
                <w:szCs w:val="28"/>
                <w:vertAlign w:val="subscript"/>
                <w:lang w:eastAsia="ru-RU"/>
              </w:rPr>
              <w:t>2</w:t>
            </w:r>
          </w:p>
        </w:tc>
        <w:tc>
          <w:tcPr>
            <w:tcW w:w="419" w:type="dxa"/>
            <w:vAlign w:val="center"/>
          </w:tcPr>
          <w:p w:rsidR="00DB2F39" w:rsidRPr="00535397" w:rsidRDefault="00DB2F39" w:rsidP="00DB222E">
            <w:pPr>
              <w:spacing w:before="240" w:after="0" w:line="384" w:lineRule="auto"/>
              <w:ind w:left="-105" w:right="-106"/>
              <w:jc w:val="center"/>
              <w:rPr>
                <w:sz w:val="28"/>
                <w:szCs w:val="28"/>
                <w:vertAlign w:val="subscript"/>
                <w:lang w:eastAsia="ru-RU"/>
              </w:rPr>
            </w:pPr>
            <w:r w:rsidRPr="00535397">
              <w:rPr>
                <w:sz w:val="28"/>
                <w:szCs w:val="28"/>
                <w:lang w:eastAsia="ru-RU"/>
              </w:rPr>
              <w:t>В</w:t>
            </w:r>
            <w:r w:rsidRPr="00535397">
              <w:rPr>
                <w:sz w:val="28"/>
                <w:szCs w:val="28"/>
                <w:vertAlign w:val="subscript"/>
                <w:lang w:eastAsia="ru-RU"/>
              </w:rPr>
              <w:t>3</w:t>
            </w:r>
          </w:p>
        </w:tc>
        <w:tc>
          <w:tcPr>
            <w:tcW w:w="418" w:type="dxa"/>
            <w:vAlign w:val="center"/>
          </w:tcPr>
          <w:p w:rsidR="00DB2F39" w:rsidRPr="00535397" w:rsidRDefault="00DB2F39" w:rsidP="00DB222E">
            <w:pPr>
              <w:spacing w:before="240" w:after="0" w:line="384" w:lineRule="auto"/>
              <w:ind w:left="-105" w:right="-106"/>
              <w:jc w:val="center"/>
              <w:rPr>
                <w:sz w:val="28"/>
                <w:szCs w:val="28"/>
                <w:vertAlign w:val="subscript"/>
                <w:lang w:eastAsia="ru-RU"/>
              </w:rPr>
            </w:pPr>
            <w:r w:rsidRPr="00535397">
              <w:rPr>
                <w:sz w:val="28"/>
                <w:szCs w:val="28"/>
                <w:lang w:eastAsia="ru-RU"/>
              </w:rPr>
              <w:t>В</w:t>
            </w:r>
            <w:r w:rsidRPr="00535397">
              <w:rPr>
                <w:sz w:val="28"/>
                <w:szCs w:val="28"/>
                <w:vertAlign w:val="subscript"/>
                <w:lang w:eastAsia="ru-RU"/>
              </w:rPr>
              <w:t>4</w:t>
            </w:r>
          </w:p>
        </w:tc>
        <w:tc>
          <w:tcPr>
            <w:tcW w:w="418" w:type="dxa"/>
            <w:vAlign w:val="center"/>
          </w:tcPr>
          <w:p w:rsidR="00DB2F39" w:rsidRPr="00535397" w:rsidRDefault="00DB2F39" w:rsidP="00DB222E">
            <w:pPr>
              <w:spacing w:before="240" w:after="0" w:line="384" w:lineRule="auto"/>
              <w:ind w:left="-105" w:right="-106"/>
              <w:jc w:val="center"/>
              <w:rPr>
                <w:sz w:val="28"/>
                <w:szCs w:val="28"/>
                <w:vertAlign w:val="subscript"/>
                <w:lang w:eastAsia="ru-RU"/>
              </w:rPr>
            </w:pPr>
            <w:r w:rsidRPr="00535397">
              <w:rPr>
                <w:sz w:val="28"/>
                <w:szCs w:val="28"/>
                <w:lang w:eastAsia="ru-RU"/>
              </w:rPr>
              <w:t>В</w:t>
            </w:r>
            <w:r w:rsidRPr="00535397">
              <w:rPr>
                <w:sz w:val="28"/>
                <w:szCs w:val="28"/>
                <w:vertAlign w:val="subscript"/>
                <w:lang w:eastAsia="ru-RU"/>
              </w:rPr>
              <w:t>5</w:t>
            </w:r>
          </w:p>
        </w:tc>
        <w:tc>
          <w:tcPr>
            <w:tcW w:w="419" w:type="dxa"/>
            <w:vAlign w:val="center"/>
          </w:tcPr>
          <w:p w:rsidR="00DB2F39" w:rsidRPr="00535397" w:rsidRDefault="00DB2F39" w:rsidP="00DB222E">
            <w:pPr>
              <w:spacing w:before="240" w:after="0" w:line="384" w:lineRule="auto"/>
              <w:ind w:left="-105" w:right="-106"/>
              <w:jc w:val="center"/>
              <w:rPr>
                <w:sz w:val="28"/>
                <w:szCs w:val="28"/>
                <w:vertAlign w:val="subscript"/>
                <w:lang w:eastAsia="ru-RU"/>
              </w:rPr>
            </w:pPr>
            <w:r w:rsidRPr="00535397">
              <w:rPr>
                <w:sz w:val="28"/>
                <w:szCs w:val="28"/>
                <w:lang w:eastAsia="ru-RU"/>
              </w:rPr>
              <w:t>В</w:t>
            </w:r>
            <w:r w:rsidRPr="00535397">
              <w:rPr>
                <w:sz w:val="28"/>
                <w:szCs w:val="28"/>
                <w:vertAlign w:val="subscript"/>
                <w:lang w:eastAsia="ru-RU"/>
              </w:rPr>
              <w:t>6</w:t>
            </w:r>
          </w:p>
        </w:tc>
        <w:tc>
          <w:tcPr>
            <w:tcW w:w="418" w:type="dxa"/>
            <w:vAlign w:val="center"/>
          </w:tcPr>
          <w:p w:rsidR="00DB2F39" w:rsidRPr="00535397" w:rsidRDefault="00DB2F39" w:rsidP="00DB222E">
            <w:pPr>
              <w:spacing w:before="240" w:after="0" w:line="384" w:lineRule="auto"/>
              <w:ind w:left="-105" w:right="-106"/>
              <w:jc w:val="center"/>
              <w:rPr>
                <w:sz w:val="28"/>
                <w:szCs w:val="28"/>
                <w:vertAlign w:val="subscript"/>
                <w:lang w:eastAsia="ru-RU"/>
              </w:rPr>
            </w:pPr>
            <w:r w:rsidRPr="00535397">
              <w:rPr>
                <w:sz w:val="28"/>
                <w:szCs w:val="28"/>
                <w:lang w:eastAsia="ru-RU"/>
              </w:rPr>
              <w:t>В</w:t>
            </w:r>
            <w:r w:rsidRPr="00535397">
              <w:rPr>
                <w:sz w:val="28"/>
                <w:szCs w:val="28"/>
                <w:vertAlign w:val="subscript"/>
                <w:lang w:eastAsia="ru-RU"/>
              </w:rPr>
              <w:t>7</w:t>
            </w:r>
          </w:p>
        </w:tc>
        <w:tc>
          <w:tcPr>
            <w:tcW w:w="422" w:type="dxa"/>
            <w:vAlign w:val="center"/>
          </w:tcPr>
          <w:p w:rsidR="00DB2F39" w:rsidRPr="00535397" w:rsidRDefault="00DB2F39" w:rsidP="00DB222E">
            <w:pPr>
              <w:spacing w:before="240" w:after="0" w:line="384" w:lineRule="auto"/>
              <w:ind w:left="-105" w:right="-106"/>
              <w:jc w:val="center"/>
              <w:rPr>
                <w:sz w:val="28"/>
                <w:szCs w:val="28"/>
                <w:vertAlign w:val="subscript"/>
                <w:lang w:eastAsia="ru-RU"/>
              </w:rPr>
            </w:pPr>
            <w:r w:rsidRPr="00535397">
              <w:rPr>
                <w:sz w:val="28"/>
                <w:szCs w:val="28"/>
                <w:lang w:eastAsia="ru-RU"/>
              </w:rPr>
              <w:t>В</w:t>
            </w:r>
            <w:r w:rsidRPr="00535397">
              <w:rPr>
                <w:sz w:val="28"/>
                <w:szCs w:val="28"/>
                <w:vertAlign w:val="subscript"/>
                <w:lang w:eastAsia="ru-RU"/>
              </w:rPr>
              <w:t>8</w:t>
            </w:r>
          </w:p>
        </w:tc>
        <w:tc>
          <w:tcPr>
            <w:tcW w:w="431" w:type="dxa"/>
            <w:vAlign w:val="center"/>
          </w:tcPr>
          <w:p w:rsidR="00DB2F39" w:rsidRPr="00535397" w:rsidRDefault="00DB2F39" w:rsidP="00DB222E">
            <w:pPr>
              <w:spacing w:before="240" w:after="0" w:line="384" w:lineRule="auto"/>
              <w:ind w:left="-105" w:right="-106"/>
              <w:jc w:val="center"/>
              <w:rPr>
                <w:sz w:val="28"/>
                <w:szCs w:val="28"/>
                <w:vertAlign w:val="subscript"/>
                <w:lang w:eastAsia="ru-RU"/>
              </w:rPr>
            </w:pPr>
            <w:r w:rsidRPr="00535397">
              <w:rPr>
                <w:sz w:val="28"/>
                <w:szCs w:val="28"/>
                <w:lang w:eastAsia="ru-RU"/>
              </w:rPr>
              <w:t>Г</w:t>
            </w:r>
            <w:r w:rsidRPr="00535397">
              <w:rPr>
                <w:sz w:val="28"/>
                <w:szCs w:val="28"/>
                <w:vertAlign w:val="subscript"/>
                <w:lang w:eastAsia="ru-RU"/>
              </w:rPr>
              <w:t>1</w:t>
            </w:r>
          </w:p>
        </w:tc>
        <w:tc>
          <w:tcPr>
            <w:tcW w:w="426" w:type="dxa"/>
            <w:vAlign w:val="center"/>
          </w:tcPr>
          <w:p w:rsidR="00DB2F39" w:rsidRPr="00535397" w:rsidRDefault="00DB2F39" w:rsidP="00DB222E">
            <w:pPr>
              <w:spacing w:before="240" w:after="0" w:line="384" w:lineRule="auto"/>
              <w:ind w:left="-105" w:right="-106"/>
              <w:jc w:val="center"/>
              <w:rPr>
                <w:sz w:val="28"/>
                <w:szCs w:val="28"/>
                <w:vertAlign w:val="subscript"/>
                <w:lang w:eastAsia="ru-RU"/>
              </w:rPr>
            </w:pPr>
            <w:r w:rsidRPr="00535397">
              <w:rPr>
                <w:sz w:val="28"/>
                <w:szCs w:val="28"/>
                <w:lang w:eastAsia="ru-RU"/>
              </w:rPr>
              <w:t>Г</w:t>
            </w:r>
            <w:r w:rsidRPr="00535397">
              <w:rPr>
                <w:sz w:val="28"/>
                <w:szCs w:val="28"/>
                <w:vertAlign w:val="subscript"/>
                <w:lang w:eastAsia="ru-RU"/>
              </w:rPr>
              <w:t>2</w:t>
            </w:r>
          </w:p>
        </w:tc>
        <w:tc>
          <w:tcPr>
            <w:tcW w:w="526" w:type="dxa"/>
          </w:tcPr>
          <w:p w:rsidR="00DB2F39" w:rsidRPr="00535397" w:rsidRDefault="00DB2F39" w:rsidP="00DB222E">
            <w:pPr>
              <w:spacing w:before="240" w:after="0" w:line="384" w:lineRule="auto"/>
              <w:ind w:left="-105" w:right="-106"/>
              <w:jc w:val="center"/>
              <w:rPr>
                <w:sz w:val="28"/>
                <w:szCs w:val="28"/>
                <w:lang w:eastAsia="ru-RU"/>
              </w:rPr>
            </w:pPr>
            <w:r w:rsidRPr="00535397">
              <w:rPr>
                <w:sz w:val="28"/>
                <w:szCs w:val="28"/>
                <w:lang w:eastAsia="ru-RU"/>
              </w:rPr>
              <w:t>Г</w:t>
            </w:r>
            <w:r>
              <w:rPr>
                <w:sz w:val="28"/>
                <w:szCs w:val="28"/>
                <w:vertAlign w:val="subscript"/>
                <w:lang w:eastAsia="ru-RU"/>
              </w:rPr>
              <w:t>3</w:t>
            </w:r>
          </w:p>
        </w:tc>
      </w:tr>
      <w:tr w:rsidR="00DB222E" w:rsidRPr="00535397" w:rsidTr="00DB222E">
        <w:trPr>
          <w:trHeight w:val="20"/>
          <w:jc w:val="center"/>
        </w:trPr>
        <w:tc>
          <w:tcPr>
            <w:tcW w:w="1291" w:type="dxa"/>
            <w:vAlign w:val="center"/>
          </w:tcPr>
          <w:p w:rsidR="00DB2F39" w:rsidRPr="00535397" w:rsidRDefault="00DB2F39" w:rsidP="00DB222E">
            <w:pPr>
              <w:spacing w:before="240" w:after="0" w:line="384" w:lineRule="auto"/>
              <w:jc w:val="center"/>
              <w:rPr>
                <w:sz w:val="28"/>
                <w:szCs w:val="28"/>
                <w:lang w:eastAsia="ru-RU"/>
              </w:rPr>
            </w:pPr>
            <w:r w:rsidRPr="00535397">
              <w:rPr>
                <w:sz w:val="28"/>
                <w:szCs w:val="28"/>
                <w:lang w:eastAsia="ru-RU"/>
              </w:rPr>
              <w:t>УВД</w:t>
            </w:r>
          </w:p>
        </w:tc>
        <w:tc>
          <w:tcPr>
            <w:tcW w:w="474" w:type="dxa"/>
            <w:vAlign w:val="center"/>
          </w:tcPr>
          <w:p w:rsidR="00DB2F39" w:rsidRPr="00535397" w:rsidRDefault="00DB2F39" w:rsidP="00DB222E">
            <w:pPr>
              <w:spacing w:before="240" w:after="0" w:line="384" w:lineRule="auto"/>
              <w:ind w:left="-105" w:right="-106"/>
              <w:jc w:val="center"/>
              <w:rPr>
                <w:sz w:val="28"/>
                <w:szCs w:val="28"/>
                <w:lang w:eastAsia="ru-RU"/>
              </w:rPr>
            </w:pPr>
            <w:r w:rsidRPr="00535397">
              <w:rPr>
                <w:sz w:val="28"/>
                <w:szCs w:val="28"/>
                <w:lang w:eastAsia="ru-RU"/>
              </w:rPr>
              <w:t>А</w:t>
            </w:r>
            <w:r w:rsidRPr="00535397">
              <w:rPr>
                <w:sz w:val="28"/>
                <w:szCs w:val="28"/>
                <w:vertAlign w:val="subscript"/>
                <w:lang w:eastAsia="ru-RU"/>
              </w:rPr>
              <w:t>1</w:t>
            </w:r>
          </w:p>
        </w:tc>
        <w:tc>
          <w:tcPr>
            <w:tcW w:w="476" w:type="dxa"/>
            <w:vAlign w:val="center"/>
          </w:tcPr>
          <w:p w:rsidR="00DB2F39" w:rsidRPr="00535397" w:rsidRDefault="00DB2F39" w:rsidP="00DB222E">
            <w:pPr>
              <w:spacing w:before="240" w:after="0" w:line="384" w:lineRule="auto"/>
              <w:ind w:left="-105" w:right="-106"/>
              <w:jc w:val="center"/>
              <w:rPr>
                <w:sz w:val="28"/>
                <w:szCs w:val="28"/>
                <w:lang w:eastAsia="ru-RU"/>
              </w:rPr>
            </w:pPr>
            <w:r w:rsidRPr="00535397">
              <w:rPr>
                <w:sz w:val="28"/>
                <w:szCs w:val="28"/>
                <w:lang w:eastAsia="ru-RU"/>
              </w:rPr>
              <w:t>А</w:t>
            </w:r>
            <w:r w:rsidRPr="00535397">
              <w:rPr>
                <w:sz w:val="28"/>
                <w:szCs w:val="28"/>
                <w:vertAlign w:val="subscript"/>
                <w:lang w:eastAsia="ru-RU"/>
              </w:rPr>
              <w:t>2</w:t>
            </w:r>
          </w:p>
        </w:tc>
        <w:tc>
          <w:tcPr>
            <w:tcW w:w="404" w:type="dxa"/>
            <w:vAlign w:val="center"/>
          </w:tcPr>
          <w:p w:rsidR="00DB2F39" w:rsidRPr="00535397" w:rsidRDefault="00DB2F39" w:rsidP="00DB222E">
            <w:pPr>
              <w:spacing w:before="240" w:after="0" w:line="384" w:lineRule="auto"/>
              <w:ind w:left="-105" w:right="-106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404" w:type="dxa"/>
            <w:vAlign w:val="center"/>
          </w:tcPr>
          <w:p w:rsidR="00DB2F39" w:rsidRPr="00535397" w:rsidRDefault="00DB2F39" w:rsidP="00DB222E">
            <w:pPr>
              <w:spacing w:before="240" w:after="0" w:line="384" w:lineRule="auto"/>
              <w:ind w:left="-105" w:right="-106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404" w:type="dxa"/>
            <w:vAlign w:val="center"/>
          </w:tcPr>
          <w:p w:rsidR="00DB2F39" w:rsidRPr="00535397" w:rsidRDefault="00DB2F39" w:rsidP="00DB222E">
            <w:pPr>
              <w:spacing w:before="240" w:after="0" w:line="384" w:lineRule="auto"/>
              <w:ind w:left="-105" w:right="-106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405" w:type="dxa"/>
            <w:vAlign w:val="center"/>
          </w:tcPr>
          <w:p w:rsidR="00DB2F39" w:rsidRPr="00535397" w:rsidRDefault="00DB2F39" w:rsidP="00DB222E">
            <w:pPr>
              <w:spacing w:before="240" w:after="0" w:line="384" w:lineRule="auto"/>
              <w:ind w:left="-105" w:right="-106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404" w:type="dxa"/>
            <w:vAlign w:val="center"/>
          </w:tcPr>
          <w:p w:rsidR="00DB2F39" w:rsidRPr="00535397" w:rsidRDefault="00DB2F39" w:rsidP="00DB222E">
            <w:pPr>
              <w:spacing w:before="240" w:after="0" w:line="384" w:lineRule="auto"/>
              <w:ind w:left="-105" w:right="-106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406" w:type="dxa"/>
            <w:vAlign w:val="center"/>
          </w:tcPr>
          <w:p w:rsidR="00DB2F39" w:rsidRPr="00535397" w:rsidRDefault="00DB2F39" w:rsidP="00DB222E">
            <w:pPr>
              <w:spacing w:before="240" w:after="0" w:line="384" w:lineRule="auto"/>
              <w:ind w:left="-105" w:right="-106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418" w:type="dxa"/>
            <w:vAlign w:val="center"/>
          </w:tcPr>
          <w:p w:rsidR="00DB2F39" w:rsidRPr="00535397" w:rsidRDefault="00DB2F39" w:rsidP="00DB222E">
            <w:pPr>
              <w:spacing w:before="240" w:after="0" w:line="384" w:lineRule="auto"/>
              <w:ind w:left="-105" w:right="-106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418" w:type="dxa"/>
            <w:vAlign w:val="center"/>
          </w:tcPr>
          <w:p w:rsidR="00DB2F39" w:rsidRPr="00535397" w:rsidRDefault="00DB2F39" w:rsidP="00DB222E">
            <w:pPr>
              <w:spacing w:before="240" w:after="0" w:line="384" w:lineRule="auto"/>
              <w:ind w:left="-105" w:right="-106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419" w:type="dxa"/>
            <w:vAlign w:val="center"/>
          </w:tcPr>
          <w:p w:rsidR="00DB2F39" w:rsidRPr="00535397" w:rsidRDefault="00DB2F39" w:rsidP="00DB222E">
            <w:pPr>
              <w:spacing w:before="240" w:after="0" w:line="384" w:lineRule="auto"/>
              <w:ind w:left="-105" w:right="-106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418" w:type="dxa"/>
            <w:vAlign w:val="center"/>
          </w:tcPr>
          <w:p w:rsidR="00DB2F39" w:rsidRPr="00535397" w:rsidRDefault="00DB2F39" w:rsidP="00DB222E">
            <w:pPr>
              <w:spacing w:before="240" w:after="0" w:line="384" w:lineRule="auto"/>
              <w:ind w:left="-105" w:right="-106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418" w:type="dxa"/>
            <w:vAlign w:val="center"/>
          </w:tcPr>
          <w:p w:rsidR="00DB2F39" w:rsidRPr="00535397" w:rsidRDefault="00DB2F39" w:rsidP="00DB222E">
            <w:pPr>
              <w:spacing w:before="240" w:after="0" w:line="384" w:lineRule="auto"/>
              <w:ind w:left="-105" w:right="-106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419" w:type="dxa"/>
            <w:vAlign w:val="center"/>
          </w:tcPr>
          <w:p w:rsidR="00DB2F39" w:rsidRPr="00535397" w:rsidRDefault="00DB2F39" w:rsidP="00DB222E">
            <w:pPr>
              <w:spacing w:before="240" w:after="0" w:line="384" w:lineRule="auto"/>
              <w:ind w:left="-105" w:right="-106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418" w:type="dxa"/>
            <w:vAlign w:val="center"/>
          </w:tcPr>
          <w:p w:rsidR="00DB2F39" w:rsidRPr="00535397" w:rsidRDefault="00DB2F39" w:rsidP="00DB222E">
            <w:pPr>
              <w:spacing w:before="240" w:after="0" w:line="384" w:lineRule="auto"/>
              <w:ind w:left="-105" w:right="-106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422" w:type="dxa"/>
            <w:vAlign w:val="center"/>
          </w:tcPr>
          <w:p w:rsidR="00DB2F39" w:rsidRPr="00535397" w:rsidRDefault="00DB2F39" w:rsidP="00DB222E">
            <w:pPr>
              <w:spacing w:before="240" w:after="0" w:line="384" w:lineRule="auto"/>
              <w:ind w:left="-105" w:right="-106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431" w:type="dxa"/>
            <w:vAlign w:val="center"/>
          </w:tcPr>
          <w:p w:rsidR="00DB2F39" w:rsidRPr="00535397" w:rsidRDefault="00DB2F39" w:rsidP="00DB222E">
            <w:pPr>
              <w:spacing w:before="240" w:after="0" w:line="384" w:lineRule="auto"/>
              <w:ind w:left="-105" w:right="-106"/>
              <w:jc w:val="center"/>
              <w:rPr>
                <w:sz w:val="28"/>
                <w:szCs w:val="28"/>
                <w:vertAlign w:val="subscript"/>
                <w:lang w:eastAsia="ru-RU"/>
              </w:rPr>
            </w:pPr>
            <w:r w:rsidRPr="00535397">
              <w:rPr>
                <w:sz w:val="28"/>
                <w:szCs w:val="28"/>
                <w:lang w:eastAsia="ru-RU"/>
              </w:rPr>
              <w:t>Г</w:t>
            </w:r>
            <w:r w:rsidRPr="00535397">
              <w:rPr>
                <w:sz w:val="28"/>
                <w:szCs w:val="28"/>
                <w:vertAlign w:val="subscript"/>
                <w:lang w:eastAsia="ru-RU"/>
              </w:rPr>
              <w:t>1</w:t>
            </w:r>
          </w:p>
        </w:tc>
        <w:tc>
          <w:tcPr>
            <w:tcW w:w="426" w:type="dxa"/>
            <w:vAlign w:val="center"/>
          </w:tcPr>
          <w:p w:rsidR="00DB2F39" w:rsidRPr="00535397" w:rsidRDefault="00DB2F39" w:rsidP="00DB222E">
            <w:pPr>
              <w:spacing w:before="240" w:after="0" w:line="384" w:lineRule="auto"/>
              <w:ind w:left="-105" w:right="-106"/>
              <w:jc w:val="center"/>
              <w:rPr>
                <w:sz w:val="28"/>
                <w:szCs w:val="28"/>
                <w:vertAlign w:val="subscript"/>
                <w:lang w:eastAsia="ru-RU"/>
              </w:rPr>
            </w:pPr>
            <w:r w:rsidRPr="00535397">
              <w:rPr>
                <w:sz w:val="28"/>
                <w:szCs w:val="28"/>
                <w:lang w:eastAsia="ru-RU"/>
              </w:rPr>
              <w:t>Г</w:t>
            </w:r>
            <w:r w:rsidRPr="00535397">
              <w:rPr>
                <w:sz w:val="28"/>
                <w:szCs w:val="28"/>
                <w:vertAlign w:val="subscript"/>
                <w:lang w:eastAsia="ru-RU"/>
              </w:rPr>
              <w:t>2</w:t>
            </w:r>
          </w:p>
        </w:tc>
        <w:tc>
          <w:tcPr>
            <w:tcW w:w="526" w:type="dxa"/>
          </w:tcPr>
          <w:p w:rsidR="00DB2F39" w:rsidRPr="00535397" w:rsidRDefault="00DB2F39" w:rsidP="00DB222E">
            <w:pPr>
              <w:spacing w:before="240" w:after="0" w:line="384" w:lineRule="auto"/>
              <w:ind w:left="-105" w:right="-106"/>
              <w:jc w:val="center"/>
              <w:rPr>
                <w:sz w:val="28"/>
                <w:szCs w:val="28"/>
                <w:lang w:eastAsia="ru-RU"/>
              </w:rPr>
            </w:pPr>
            <w:r w:rsidRPr="00535397">
              <w:rPr>
                <w:sz w:val="28"/>
                <w:szCs w:val="28"/>
                <w:lang w:eastAsia="ru-RU"/>
              </w:rPr>
              <w:t>Г</w:t>
            </w:r>
            <w:r>
              <w:rPr>
                <w:sz w:val="28"/>
                <w:szCs w:val="28"/>
                <w:vertAlign w:val="subscript"/>
                <w:lang w:eastAsia="ru-RU"/>
              </w:rPr>
              <w:t>3</w:t>
            </w:r>
          </w:p>
        </w:tc>
      </w:tr>
    </w:tbl>
    <w:p w:rsidR="00F415C7" w:rsidRDefault="00F415C7" w:rsidP="00950B79">
      <w:pPr>
        <w:spacing w:before="240"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C6CF5" w:rsidRPr="004C6CF5" w:rsidRDefault="004C6CF5" w:rsidP="00950B79">
      <w:pPr>
        <w:spacing w:after="0" w:line="384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6CF5">
        <w:rPr>
          <w:rFonts w:ascii="Times New Roman" w:eastAsia="Times New Roman" w:hAnsi="Times New Roman"/>
          <w:sz w:val="28"/>
          <w:szCs w:val="28"/>
          <w:lang w:eastAsia="ru-RU"/>
        </w:rPr>
        <w:t xml:space="preserve">В соответствии основными понятиями общей теории систем: система, элементы, связи,  свойства, структура, функции, параметры и среда взаимодействия,   характеризующие строение, функционирование и развитие </w:t>
      </w:r>
      <w:r w:rsidRPr="004C6CF5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систем, рассмотрим методологию формирования комплекса взаимодействия систем с использованием матричных моделей.</w:t>
      </w:r>
    </w:p>
    <w:p w:rsidR="00535397" w:rsidRPr="008A094C" w:rsidRDefault="002C6DB0" w:rsidP="00950B79">
      <w:pPr>
        <w:pStyle w:val="3"/>
        <w:keepNext w:val="0"/>
        <w:widowControl w:val="0"/>
        <w:spacing w:line="384" w:lineRule="auto"/>
        <w:jc w:val="center"/>
        <w:rPr>
          <w:i w:val="0"/>
          <w:sz w:val="28"/>
          <w:szCs w:val="28"/>
        </w:rPr>
      </w:pPr>
      <w:bookmarkStart w:id="30" w:name="_Toc453769974"/>
      <w:r>
        <w:rPr>
          <w:i w:val="0"/>
          <w:sz w:val="28"/>
          <w:szCs w:val="28"/>
        </w:rPr>
        <w:t>2</w:t>
      </w:r>
      <w:r w:rsidR="008A094C">
        <w:rPr>
          <w:i w:val="0"/>
          <w:sz w:val="28"/>
          <w:szCs w:val="28"/>
        </w:rPr>
        <w:t xml:space="preserve">.1.2. </w:t>
      </w:r>
      <w:r w:rsidR="00985C73" w:rsidRPr="008A094C">
        <w:rPr>
          <w:i w:val="0"/>
          <w:sz w:val="28"/>
          <w:szCs w:val="28"/>
        </w:rPr>
        <w:t>Общая характеристика и матричная модель с</w:t>
      </w:r>
      <w:r w:rsidR="00535397" w:rsidRPr="008A094C">
        <w:rPr>
          <w:i w:val="0"/>
          <w:sz w:val="28"/>
          <w:szCs w:val="28"/>
        </w:rPr>
        <w:t>истем</w:t>
      </w:r>
      <w:r w:rsidR="00985C73" w:rsidRPr="008A094C">
        <w:rPr>
          <w:i w:val="0"/>
          <w:sz w:val="28"/>
          <w:szCs w:val="28"/>
        </w:rPr>
        <w:t>ы</w:t>
      </w:r>
      <w:r w:rsidR="00535397" w:rsidRPr="008A094C">
        <w:rPr>
          <w:i w:val="0"/>
          <w:sz w:val="28"/>
          <w:szCs w:val="28"/>
        </w:rPr>
        <w:t xml:space="preserve"> «Аэропорт»</w:t>
      </w:r>
      <w:bookmarkEnd w:id="30"/>
    </w:p>
    <w:p w:rsidR="004C6CF5" w:rsidRPr="004C6CF5" w:rsidRDefault="004C6CF5" w:rsidP="00950B79">
      <w:pPr>
        <w:spacing w:after="0" w:line="384" w:lineRule="auto"/>
        <w:ind w:firstLine="709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4C6CF5">
        <w:rPr>
          <w:rFonts w:ascii="Times New Roman" w:eastAsia="Times New Roman" w:hAnsi="Times New Roman"/>
          <w:iCs/>
          <w:sz w:val="28"/>
          <w:szCs w:val="28"/>
          <w:lang w:eastAsia="ru-RU"/>
        </w:rPr>
        <w:t>Для рассмотрения системы, принимаем фазу «Вылет-В»: систему «Коммерческой подготовки ВС к рейсу», выполняемую по следующим этапам:</w:t>
      </w:r>
    </w:p>
    <w:p w:rsidR="004C6CF5" w:rsidRPr="004C6CF5" w:rsidRDefault="004C6CF5" w:rsidP="00950B79">
      <w:pPr>
        <w:spacing w:after="0" w:line="384" w:lineRule="auto"/>
        <w:ind w:firstLine="709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4C6CF5">
        <w:rPr>
          <w:rFonts w:ascii="Times New Roman" w:eastAsia="Times New Roman" w:hAnsi="Times New Roman"/>
          <w:iCs/>
          <w:sz w:val="28"/>
          <w:szCs w:val="28"/>
          <w:lang w:eastAsia="ru-RU"/>
        </w:rPr>
        <w:t>В1 – Прибытие вылетающих пассажиров в аэровокзал.</w:t>
      </w:r>
    </w:p>
    <w:p w:rsidR="004C6CF5" w:rsidRPr="004C6CF5" w:rsidRDefault="004C6CF5" w:rsidP="00950B79">
      <w:pPr>
        <w:spacing w:after="0" w:line="384" w:lineRule="auto"/>
        <w:ind w:firstLine="709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4C6CF5">
        <w:rPr>
          <w:rFonts w:ascii="Times New Roman" w:eastAsia="Times New Roman" w:hAnsi="Times New Roman"/>
          <w:iCs/>
          <w:sz w:val="28"/>
          <w:szCs w:val="28"/>
          <w:lang w:eastAsia="ru-RU"/>
        </w:rPr>
        <w:t>В2 – Досмотр авиационной безопасности (АБ) на входе в аэровокзал.</w:t>
      </w:r>
    </w:p>
    <w:p w:rsidR="004C6CF5" w:rsidRPr="004C6CF5" w:rsidRDefault="004C6CF5" w:rsidP="00950B79">
      <w:pPr>
        <w:spacing w:after="0" w:line="384" w:lineRule="auto"/>
        <w:ind w:firstLine="709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4C6CF5">
        <w:rPr>
          <w:rFonts w:ascii="Times New Roman" w:eastAsia="Times New Roman" w:hAnsi="Times New Roman"/>
          <w:iCs/>
          <w:sz w:val="28"/>
          <w:szCs w:val="28"/>
          <w:lang w:eastAsia="ru-RU"/>
        </w:rPr>
        <w:t>В3 – Регистрация пассажиров и оформление багажа.</w:t>
      </w:r>
    </w:p>
    <w:p w:rsidR="004C6CF5" w:rsidRPr="004C6CF5" w:rsidRDefault="004C6CF5" w:rsidP="00950B79">
      <w:pPr>
        <w:spacing w:after="0" w:line="384" w:lineRule="auto"/>
        <w:ind w:firstLine="709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4C6CF5">
        <w:rPr>
          <w:rFonts w:ascii="Times New Roman" w:eastAsia="Times New Roman" w:hAnsi="Times New Roman"/>
          <w:iCs/>
          <w:sz w:val="28"/>
          <w:szCs w:val="28"/>
          <w:lang w:eastAsia="ru-RU"/>
        </w:rPr>
        <w:t>В4 – Таможенный контроль и пограничный контроль.</w:t>
      </w:r>
    </w:p>
    <w:p w:rsidR="004C6CF5" w:rsidRPr="004C6CF5" w:rsidRDefault="004C6CF5" w:rsidP="00950B79">
      <w:pPr>
        <w:spacing w:after="0" w:line="384" w:lineRule="auto"/>
        <w:ind w:firstLine="709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4C6CF5">
        <w:rPr>
          <w:rFonts w:ascii="Times New Roman" w:eastAsia="Times New Roman" w:hAnsi="Times New Roman"/>
          <w:iCs/>
          <w:sz w:val="28"/>
          <w:szCs w:val="28"/>
          <w:lang w:eastAsia="ru-RU"/>
        </w:rPr>
        <w:t>В5 – Предполетный досмотр АБ.</w:t>
      </w:r>
    </w:p>
    <w:p w:rsidR="004C6CF5" w:rsidRPr="004C6CF5" w:rsidRDefault="004C6CF5" w:rsidP="00950B79">
      <w:pPr>
        <w:spacing w:after="0" w:line="384" w:lineRule="auto"/>
        <w:ind w:firstLine="709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4C6CF5">
        <w:rPr>
          <w:rFonts w:ascii="Times New Roman" w:eastAsia="Times New Roman" w:hAnsi="Times New Roman"/>
          <w:iCs/>
          <w:sz w:val="28"/>
          <w:szCs w:val="28"/>
          <w:lang w:eastAsia="ru-RU"/>
        </w:rPr>
        <w:t>В6 – Контроль явившихся пассажиров на посадку в ВС и посадка в транспортное средство (ТС), доставляющего к МС ВС.</w:t>
      </w:r>
    </w:p>
    <w:p w:rsidR="004C6CF5" w:rsidRPr="004C6CF5" w:rsidRDefault="004C6CF5" w:rsidP="00950B79">
      <w:pPr>
        <w:spacing w:after="0" w:line="384" w:lineRule="auto"/>
        <w:ind w:firstLine="709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4C6CF5">
        <w:rPr>
          <w:rFonts w:ascii="Times New Roman" w:eastAsia="Times New Roman" w:hAnsi="Times New Roman"/>
          <w:iCs/>
          <w:sz w:val="28"/>
          <w:szCs w:val="28"/>
          <w:lang w:eastAsia="ru-RU"/>
        </w:rPr>
        <w:t>В7 – Доставка пассажиров к МС ВС.</w:t>
      </w:r>
    </w:p>
    <w:p w:rsidR="004C6CF5" w:rsidRPr="004C6CF5" w:rsidRDefault="004C6CF5" w:rsidP="00950B79">
      <w:pPr>
        <w:spacing w:after="0" w:line="384" w:lineRule="auto"/>
        <w:ind w:firstLine="709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4C6CF5">
        <w:rPr>
          <w:rFonts w:ascii="Times New Roman" w:eastAsia="Times New Roman" w:hAnsi="Times New Roman"/>
          <w:iCs/>
          <w:sz w:val="28"/>
          <w:szCs w:val="28"/>
          <w:lang w:eastAsia="ru-RU"/>
        </w:rPr>
        <w:t>В8 – Посадка пассажиров в ВС.</w:t>
      </w:r>
    </w:p>
    <w:p w:rsidR="004C6CF5" w:rsidRPr="004C6CF5" w:rsidRDefault="004C6CF5" w:rsidP="00950B79">
      <w:pPr>
        <w:spacing w:after="0" w:line="384" w:lineRule="auto"/>
        <w:ind w:firstLine="709"/>
        <w:jc w:val="both"/>
        <w:rPr>
          <w:rFonts w:ascii="Times New Roman" w:eastAsia="Times New Roman" w:hAnsi="Times New Roman"/>
          <w:iCs/>
          <w:sz w:val="28"/>
          <w:szCs w:val="28"/>
          <w:u w:val="single"/>
          <w:lang w:eastAsia="ru-RU"/>
        </w:rPr>
      </w:pPr>
      <w:r w:rsidRPr="004C6CF5">
        <w:rPr>
          <w:rFonts w:ascii="Times New Roman" w:eastAsia="Times New Roman" w:hAnsi="Times New Roman"/>
          <w:iCs/>
          <w:sz w:val="28"/>
          <w:szCs w:val="28"/>
          <w:lang w:eastAsia="ru-RU"/>
        </w:rPr>
        <w:t>Определяем следующие варианты структуризации фазы «Вылет-В»:</w:t>
      </w:r>
    </w:p>
    <w:p w:rsidR="004C6CF5" w:rsidRPr="004C6CF5" w:rsidRDefault="004C6CF5" w:rsidP="00950B79">
      <w:pPr>
        <w:numPr>
          <w:ilvl w:val="0"/>
          <w:numId w:val="20"/>
        </w:numPr>
        <w:tabs>
          <w:tab w:val="left" w:pos="993"/>
        </w:tabs>
        <w:spacing w:after="0" w:line="384" w:lineRule="auto"/>
        <w:ind w:left="0" w:firstLine="709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4C6CF5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Система обеспечения коммерческой подготовки </w:t>
      </w:r>
      <w:proofErr w:type="gramStart"/>
      <w:r w:rsidRPr="004C6CF5">
        <w:rPr>
          <w:rFonts w:ascii="Times New Roman" w:eastAsia="Times New Roman" w:hAnsi="Times New Roman"/>
          <w:iCs/>
          <w:sz w:val="28"/>
          <w:szCs w:val="28"/>
          <w:lang w:eastAsia="ru-RU"/>
        </w:rPr>
        <w:t>ВС</w:t>
      </w:r>
      <w:proofErr w:type="gramEnd"/>
      <w:r w:rsidRPr="004C6CF5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к рейсу включает все технологические этапы обслуживания вылетающих пассажиров от двери аэровокзала до двери ВС (рис. </w:t>
      </w:r>
      <w:r w:rsidR="00CC6820">
        <w:rPr>
          <w:rFonts w:ascii="Times New Roman" w:eastAsia="Times New Roman" w:hAnsi="Times New Roman"/>
          <w:iCs/>
          <w:sz w:val="28"/>
          <w:szCs w:val="28"/>
          <w:lang w:eastAsia="ru-RU"/>
        </w:rPr>
        <w:t>8</w:t>
      </w:r>
      <w:r w:rsidRPr="004C6CF5">
        <w:rPr>
          <w:rFonts w:ascii="Times New Roman" w:eastAsia="Times New Roman" w:hAnsi="Times New Roman"/>
          <w:iCs/>
          <w:sz w:val="28"/>
          <w:szCs w:val="28"/>
          <w:lang w:eastAsia="ru-RU"/>
        </w:rPr>
        <w:t>) и взаимодействие их элементов.</w:t>
      </w:r>
    </w:p>
    <w:p w:rsidR="004C6CF5" w:rsidRPr="004C6CF5" w:rsidRDefault="004C6CF5" w:rsidP="00950B79">
      <w:pPr>
        <w:numPr>
          <w:ilvl w:val="0"/>
          <w:numId w:val="20"/>
        </w:numPr>
        <w:tabs>
          <w:tab w:val="left" w:pos="993"/>
        </w:tabs>
        <w:spacing w:after="0" w:line="384" w:lineRule="auto"/>
        <w:ind w:left="0" w:firstLine="709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4C6CF5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Подсистему определяет каждый </w:t>
      </w:r>
      <w:proofErr w:type="spellStart"/>
      <w:r w:rsidRPr="004C6CF5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п</w:t>
      </w:r>
      <w:r w:rsidRPr="004C6CF5">
        <w:rPr>
          <w:rFonts w:ascii="Times New Roman" w:eastAsia="Times New Roman" w:hAnsi="Times New Roman"/>
          <w:iCs/>
          <w:sz w:val="28"/>
          <w:szCs w:val="28"/>
          <w:lang w:eastAsia="ru-RU"/>
        </w:rPr>
        <w:t>-ый</w:t>
      </w:r>
      <w:proofErr w:type="spellEnd"/>
      <w:r w:rsidRPr="004C6CF5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этапы рассматриваемой системы.</w:t>
      </w:r>
    </w:p>
    <w:p w:rsidR="004C6CF5" w:rsidRDefault="004C6CF5" w:rsidP="00950B79">
      <w:pPr>
        <w:numPr>
          <w:ilvl w:val="0"/>
          <w:numId w:val="20"/>
        </w:numPr>
        <w:tabs>
          <w:tab w:val="left" w:pos="993"/>
        </w:tabs>
        <w:spacing w:after="0" w:line="384" w:lineRule="auto"/>
        <w:ind w:left="0" w:firstLine="709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4C6CF5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Модуль представляет собой структуру взаимодействия элементов при выполнении </w:t>
      </w:r>
      <w:proofErr w:type="gramStart"/>
      <w:r w:rsidRPr="004C6CF5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к</w:t>
      </w:r>
      <w:r w:rsidRPr="004C6CF5">
        <w:rPr>
          <w:rFonts w:ascii="Times New Roman" w:eastAsia="Times New Roman" w:hAnsi="Times New Roman"/>
          <w:iCs/>
          <w:sz w:val="28"/>
          <w:szCs w:val="28"/>
          <w:lang w:eastAsia="ru-RU"/>
        </w:rPr>
        <w:t>-ой</w:t>
      </w:r>
      <w:proofErr w:type="gramEnd"/>
      <w:r w:rsidRPr="004C6CF5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операции подсистемы </w:t>
      </w:r>
      <w:r w:rsidRPr="004C6CF5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п-</w:t>
      </w:r>
      <w:r w:rsidRPr="004C6CF5">
        <w:rPr>
          <w:rFonts w:ascii="Times New Roman" w:eastAsia="Times New Roman" w:hAnsi="Times New Roman"/>
          <w:iCs/>
          <w:sz w:val="28"/>
          <w:szCs w:val="28"/>
          <w:lang w:eastAsia="ru-RU"/>
        </w:rPr>
        <w:t>ого этапа и может быть рассмотрен в качестве структурной единицы.</w:t>
      </w:r>
    </w:p>
    <w:p w:rsidR="004A6CCA" w:rsidRPr="004A6CCA" w:rsidRDefault="004A6CCA" w:rsidP="00950B79">
      <w:pPr>
        <w:spacing w:after="0" w:line="384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A6CCA">
        <w:rPr>
          <w:rFonts w:ascii="Times New Roman" w:eastAsia="Times New Roman" w:hAnsi="Times New Roman"/>
          <w:sz w:val="28"/>
          <w:szCs w:val="28"/>
          <w:lang w:eastAsia="ru-RU"/>
        </w:rPr>
        <w:t xml:space="preserve">Рассмотрим матричную модель системы коммерческой готовности </w:t>
      </w:r>
      <w:proofErr w:type="gramStart"/>
      <w:r w:rsidRPr="004A6CCA">
        <w:rPr>
          <w:rFonts w:ascii="Times New Roman" w:eastAsia="Times New Roman" w:hAnsi="Times New Roman"/>
          <w:sz w:val="28"/>
          <w:szCs w:val="28"/>
          <w:lang w:eastAsia="ru-RU"/>
        </w:rPr>
        <w:t>ВС</w:t>
      </w:r>
      <w:proofErr w:type="gramEnd"/>
      <w:r w:rsidRPr="004A6CCA">
        <w:rPr>
          <w:rFonts w:ascii="Times New Roman" w:eastAsia="Times New Roman" w:hAnsi="Times New Roman"/>
          <w:sz w:val="28"/>
          <w:szCs w:val="28"/>
          <w:lang w:eastAsia="ru-RU"/>
        </w:rPr>
        <w:t xml:space="preserve"> к рейсу с учётом взаимодействующих элементов по логистическому маршруту «от дверей аэровокзала до дверей ВС» (табл. </w:t>
      </w:r>
      <w:r w:rsidR="00CC6820"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r w:rsidRPr="004A6CCA">
        <w:rPr>
          <w:rFonts w:ascii="Times New Roman" w:eastAsia="Times New Roman" w:hAnsi="Times New Roman"/>
          <w:sz w:val="28"/>
          <w:szCs w:val="28"/>
          <w:lang w:eastAsia="ru-RU"/>
        </w:rPr>
        <w:t>).</w:t>
      </w:r>
    </w:p>
    <w:p w:rsidR="004A6CCA" w:rsidRPr="004C6CF5" w:rsidRDefault="004A6CCA" w:rsidP="004A6CCA">
      <w:pPr>
        <w:tabs>
          <w:tab w:val="left" w:pos="993"/>
        </w:tabs>
        <w:spacing w:after="0" w:line="360" w:lineRule="auto"/>
        <w:ind w:left="709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</w:p>
    <w:p w:rsidR="004A6CCA" w:rsidRDefault="004A6CC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br w:type="page"/>
      </w:r>
    </w:p>
    <w:p w:rsidR="00535397" w:rsidRPr="00535397" w:rsidRDefault="00CC6820" w:rsidP="00F415C7">
      <w:pPr>
        <w:spacing w:after="0" w:line="336" w:lineRule="auto"/>
        <w:ind w:left="1080"/>
        <w:contextualSpacing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Таблица 9</w:t>
      </w:r>
    </w:p>
    <w:p w:rsidR="00535397" w:rsidRPr="00535397" w:rsidRDefault="00535397" w:rsidP="00F415C7">
      <w:pPr>
        <w:spacing w:after="0" w:line="336" w:lineRule="auto"/>
        <w:ind w:left="1080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535397">
        <w:rPr>
          <w:rFonts w:ascii="Times New Roman" w:hAnsi="Times New Roman"/>
          <w:sz w:val="28"/>
          <w:szCs w:val="28"/>
          <w:lang w:eastAsia="ru-RU"/>
        </w:rPr>
        <w:t>Матричная</w:t>
      </w:r>
      <w:r w:rsidRPr="0053539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535397">
        <w:rPr>
          <w:rFonts w:ascii="Times New Roman" w:hAnsi="Times New Roman"/>
          <w:sz w:val="28"/>
          <w:szCs w:val="28"/>
          <w:lang w:eastAsia="ru-RU"/>
        </w:rPr>
        <w:t>модель системы коммерческой подготовки рейса</w:t>
      </w:r>
    </w:p>
    <w:tbl>
      <w:tblPr>
        <w:tblW w:w="9982" w:type="dxa"/>
        <w:jc w:val="center"/>
        <w:tblInd w:w="1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84"/>
        <w:gridCol w:w="2249"/>
        <w:gridCol w:w="647"/>
        <w:gridCol w:w="619"/>
        <w:gridCol w:w="1018"/>
        <w:gridCol w:w="839"/>
        <w:gridCol w:w="783"/>
        <w:gridCol w:w="743"/>
        <w:gridCol w:w="1747"/>
        <w:gridCol w:w="1053"/>
      </w:tblGrid>
      <w:tr w:rsidR="00535397" w:rsidRPr="00535397" w:rsidTr="006A328A">
        <w:trPr>
          <w:trHeight w:val="20"/>
          <w:jc w:val="center"/>
        </w:trPr>
        <w:tc>
          <w:tcPr>
            <w:tcW w:w="2533" w:type="dxa"/>
            <w:gridSpan w:val="2"/>
            <w:vMerge w:val="restart"/>
            <w:shd w:val="clear" w:color="auto" w:fill="auto"/>
            <w:vAlign w:val="center"/>
          </w:tcPr>
          <w:p w:rsidR="00535397" w:rsidRPr="006A328A" w:rsidRDefault="00535397" w:rsidP="00F415C7">
            <w:pPr>
              <w:spacing w:after="0" w:line="336" w:lineRule="auto"/>
              <w:ind w:left="-111" w:right="-101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6A328A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Элементы системы «Аэропорт»</w:t>
            </w:r>
          </w:p>
        </w:tc>
        <w:tc>
          <w:tcPr>
            <w:tcW w:w="7449" w:type="dxa"/>
            <w:gridSpan w:val="8"/>
            <w:shd w:val="clear" w:color="auto" w:fill="auto"/>
            <w:vAlign w:val="center"/>
          </w:tcPr>
          <w:p w:rsidR="00535397" w:rsidRPr="00535397" w:rsidRDefault="00535397" w:rsidP="00F415C7">
            <w:pPr>
              <w:spacing w:after="0" w:line="336" w:lineRule="auto"/>
              <w:ind w:left="-111" w:right="-101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Этапы системы подготовки пассажиров к рейсу</w:t>
            </w:r>
          </w:p>
          <w:p w:rsidR="00535397" w:rsidRPr="00535397" w:rsidRDefault="00535397" w:rsidP="00F415C7">
            <w:pPr>
              <w:spacing w:after="0" w:line="336" w:lineRule="auto"/>
              <w:ind w:left="-111" w:right="-101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691270" cy="802647"/>
                  <wp:effectExtent l="0" t="0" r="0" b="0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4577"/>
                          <a:stretch/>
                        </pic:blipFill>
                        <pic:spPr bwMode="auto">
                          <a:xfrm>
                            <a:off x="0" y="0"/>
                            <a:ext cx="4771687" cy="816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5397" w:rsidRPr="00535397" w:rsidTr="006A328A">
        <w:trPr>
          <w:trHeight w:val="20"/>
          <w:jc w:val="center"/>
        </w:trPr>
        <w:tc>
          <w:tcPr>
            <w:tcW w:w="2533" w:type="dxa"/>
            <w:gridSpan w:val="2"/>
            <w:vMerge/>
            <w:shd w:val="clear" w:color="auto" w:fill="auto"/>
            <w:vAlign w:val="center"/>
          </w:tcPr>
          <w:p w:rsidR="00535397" w:rsidRPr="00535397" w:rsidRDefault="00535397" w:rsidP="00F415C7">
            <w:pPr>
              <w:spacing w:after="0" w:line="336" w:lineRule="auto"/>
              <w:ind w:left="-111" w:right="-10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535397" w:rsidRPr="00535397" w:rsidRDefault="00535397" w:rsidP="00F415C7">
            <w:pPr>
              <w:spacing w:after="0" w:line="336" w:lineRule="auto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В1</w:t>
            </w:r>
          </w:p>
        </w:tc>
        <w:tc>
          <w:tcPr>
            <w:tcW w:w="619" w:type="dxa"/>
            <w:shd w:val="clear" w:color="auto" w:fill="auto"/>
            <w:vAlign w:val="center"/>
          </w:tcPr>
          <w:p w:rsidR="00535397" w:rsidRPr="00535397" w:rsidRDefault="00535397" w:rsidP="00F415C7">
            <w:pPr>
              <w:spacing w:after="0" w:line="336" w:lineRule="auto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В2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535397" w:rsidRPr="00535397" w:rsidRDefault="00535397" w:rsidP="00F415C7">
            <w:pPr>
              <w:spacing w:after="0" w:line="336" w:lineRule="auto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В3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535397" w:rsidRPr="00535397" w:rsidRDefault="00535397" w:rsidP="00F415C7">
            <w:pPr>
              <w:spacing w:after="0" w:line="336" w:lineRule="auto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В4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535397" w:rsidRPr="00535397" w:rsidRDefault="00535397" w:rsidP="00F415C7">
            <w:pPr>
              <w:spacing w:after="0" w:line="336" w:lineRule="auto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В5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535397" w:rsidRPr="00535397" w:rsidRDefault="00535397" w:rsidP="00F415C7">
            <w:pPr>
              <w:spacing w:after="0" w:line="336" w:lineRule="auto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В6</w:t>
            </w:r>
          </w:p>
        </w:tc>
        <w:tc>
          <w:tcPr>
            <w:tcW w:w="1747" w:type="dxa"/>
            <w:shd w:val="clear" w:color="auto" w:fill="FFFFFF" w:themeFill="background1"/>
            <w:vAlign w:val="center"/>
          </w:tcPr>
          <w:p w:rsidR="00535397" w:rsidRPr="00535397" w:rsidRDefault="00535397" w:rsidP="00F415C7">
            <w:pPr>
              <w:spacing w:after="0" w:line="336" w:lineRule="auto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В7</w:t>
            </w:r>
          </w:p>
        </w:tc>
        <w:tc>
          <w:tcPr>
            <w:tcW w:w="1053" w:type="dxa"/>
            <w:shd w:val="clear" w:color="auto" w:fill="auto"/>
            <w:vAlign w:val="center"/>
          </w:tcPr>
          <w:p w:rsidR="00535397" w:rsidRPr="00535397" w:rsidRDefault="00535397" w:rsidP="00F415C7">
            <w:pPr>
              <w:spacing w:after="0" w:line="336" w:lineRule="auto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В8</w:t>
            </w:r>
          </w:p>
        </w:tc>
      </w:tr>
      <w:tr w:rsidR="0021461A" w:rsidRPr="00535397" w:rsidTr="006A328A">
        <w:trPr>
          <w:trHeight w:val="20"/>
          <w:jc w:val="center"/>
        </w:trPr>
        <w:tc>
          <w:tcPr>
            <w:tcW w:w="284" w:type="dxa"/>
            <w:shd w:val="clear" w:color="auto" w:fill="auto"/>
            <w:vAlign w:val="center"/>
          </w:tcPr>
          <w:p w:rsidR="0021461A" w:rsidRPr="00535397" w:rsidRDefault="0021461A" w:rsidP="00F36374">
            <w:pPr>
              <w:spacing w:after="0"/>
              <w:ind w:left="-111" w:right="-101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249" w:type="dxa"/>
            <w:shd w:val="clear" w:color="auto" w:fill="auto"/>
            <w:vAlign w:val="center"/>
          </w:tcPr>
          <w:p w:rsidR="0021461A" w:rsidRPr="0021461A" w:rsidRDefault="0021461A" w:rsidP="00F36374">
            <w:pPr>
              <w:spacing w:after="0"/>
              <w:ind w:left="-5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Пассажиры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21461A" w:rsidRPr="00535397" w:rsidRDefault="0021461A" w:rsidP="00F36374">
            <w:pPr>
              <w:spacing w:after="0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1.1.</w:t>
            </w:r>
          </w:p>
        </w:tc>
        <w:tc>
          <w:tcPr>
            <w:tcW w:w="619" w:type="dxa"/>
            <w:shd w:val="clear" w:color="auto" w:fill="auto"/>
            <w:vAlign w:val="center"/>
          </w:tcPr>
          <w:p w:rsidR="0021461A" w:rsidRPr="00535397" w:rsidRDefault="0021461A" w:rsidP="00F36374">
            <w:pPr>
              <w:spacing w:after="0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2.1.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21461A" w:rsidRPr="00535397" w:rsidRDefault="0021461A" w:rsidP="00F36374">
            <w:pPr>
              <w:spacing w:after="0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3.1.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21461A" w:rsidRPr="00535397" w:rsidRDefault="0021461A" w:rsidP="00F36374">
            <w:pPr>
              <w:spacing w:after="0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4.1.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21461A" w:rsidRPr="00535397" w:rsidRDefault="0021461A" w:rsidP="00F36374">
            <w:pPr>
              <w:spacing w:after="0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5.1.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21461A" w:rsidRPr="00535397" w:rsidRDefault="0021461A" w:rsidP="00F36374">
            <w:pPr>
              <w:spacing w:after="0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6.1.</w:t>
            </w:r>
          </w:p>
        </w:tc>
        <w:tc>
          <w:tcPr>
            <w:tcW w:w="1747" w:type="dxa"/>
            <w:shd w:val="clear" w:color="auto" w:fill="FFFFFF" w:themeFill="background1"/>
            <w:vAlign w:val="center"/>
          </w:tcPr>
          <w:p w:rsidR="0021461A" w:rsidRPr="00535397" w:rsidRDefault="0021461A" w:rsidP="00F36374">
            <w:pPr>
              <w:spacing w:after="0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7.1.</w:t>
            </w:r>
          </w:p>
        </w:tc>
        <w:tc>
          <w:tcPr>
            <w:tcW w:w="1053" w:type="dxa"/>
            <w:shd w:val="clear" w:color="auto" w:fill="auto"/>
            <w:vAlign w:val="center"/>
          </w:tcPr>
          <w:p w:rsidR="0021461A" w:rsidRPr="00535397" w:rsidRDefault="0021461A" w:rsidP="00F36374">
            <w:pPr>
              <w:spacing w:after="0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8.1.</w:t>
            </w:r>
          </w:p>
        </w:tc>
      </w:tr>
      <w:tr w:rsidR="0021461A" w:rsidRPr="00535397" w:rsidTr="006A328A">
        <w:trPr>
          <w:trHeight w:val="20"/>
          <w:jc w:val="center"/>
        </w:trPr>
        <w:tc>
          <w:tcPr>
            <w:tcW w:w="284" w:type="dxa"/>
            <w:shd w:val="clear" w:color="auto" w:fill="auto"/>
            <w:vAlign w:val="center"/>
          </w:tcPr>
          <w:p w:rsidR="0021461A" w:rsidRPr="00535397" w:rsidRDefault="0021461A" w:rsidP="00F36374">
            <w:pPr>
              <w:spacing w:after="0"/>
              <w:ind w:left="-111" w:right="-101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249" w:type="dxa"/>
            <w:shd w:val="clear" w:color="auto" w:fill="auto"/>
            <w:vAlign w:val="center"/>
          </w:tcPr>
          <w:p w:rsidR="0021461A" w:rsidRPr="0021461A" w:rsidRDefault="0021461A" w:rsidP="00F36374">
            <w:pPr>
              <w:spacing w:after="0"/>
              <w:ind w:left="-5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Технологи</w:t>
            </w:r>
            <w:r w:rsidR="006A328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ческий</w:t>
            </w:r>
            <w:proofErr w:type="spellEnd"/>
            <w:proofErr w:type="gramEnd"/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процесс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21461A" w:rsidRPr="00535397" w:rsidRDefault="0021461A" w:rsidP="00F36374">
            <w:pPr>
              <w:spacing w:after="0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1.2.</w:t>
            </w:r>
          </w:p>
        </w:tc>
        <w:tc>
          <w:tcPr>
            <w:tcW w:w="619" w:type="dxa"/>
            <w:shd w:val="clear" w:color="auto" w:fill="auto"/>
            <w:vAlign w:val="center"/>
          </w:tcPr>
          <w:p w:rsidR="0021461A" w:rsidRPr="00535397" w:rsidRDefault="0021461A" w:rsidP="00F36374">
            <w:pPr>
              <w:spacing w:after="0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2.2.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21461A" w:rsidRPr="00535397" w:rsidRDefault="0021461A" w:rsidP="00F36374">
            <w:pPr>
              <w:spacing w:after="0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3.2.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21461A" w:rsidRPr="00535397" w:rsidRDefault="0021461A" w:rsidP="00F36374">
            <w:pPr>
              <w:spacing w:after="0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4.2.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21461A" w:rsidRPr="00535397" w:rsidRDefault="0021461A" w:rsidP="00F36374">
            <w:pPr>
              <w:spacing w:after="0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5.2.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21461A" w:rsidRPr="00535397" w:rsidRDefault="0021461A" w:rsidP="00F36374">
            <w:pPr>
              <w:spacing w:after="0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6.2.</w:t>
            </w:r>
          </w:p>
        </w:tc>
        <w:tc>
          <w:tcPr>
            <w:tcW w:w="1747" w:type="dxa"/>
            <w:shd w:val="clear" w:color="auto" w:fill="FFFFFF" w:themeFill="background1"/>
            <w:vAlign w:val="center"/>
          </w:tcPr>
          <w:p w:rsidR="0021461A" w:rsidRPr="00535397" w:rsidRDefault="0021461A" w:rsidP="00F36374">
            <w:pPr>
              <w:spacing w:after="0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7.2.</w:t>
            </w:r>
          </w:p>
        </w:tc>
        <w:tc>
          <w:tcPr>
            <w:tcW w:w="1053" w:type="dxa"/>
            <w:shd w:val="clear" w:color="auto" w:fill="auto"/>
            <w:vAlign w:val="center"/>
          </w:tcPr>
          <w:p w:rsidR="0021461A" w:rsidRPr="00535397" w:rsidRDefault="0021461A" w:rsidP="00F36374">
            <w:pPr>
              <w:spacing w:after="0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8.2</w:t>
            </w:r>
          </w:p>
        </w:tc>
      </w:tr>
      <w:tr w:rsidR="0021461A" w:rsidRPr="00535397" w:rsidTr="006A328A">
        <w:trPr>
          <w:trHeight w:val="20"/>
          <w:jc w:val="center"/>
        </w:trPr>
        <w:tc>
          <w:tcPr>
            <w:tcW w:w="284" w:type="dxa"/>
            <w:shd w:val="clear" w:color="auto" w:fill="auto"/>
            <w:vAlign w:val="center"/>
          </w:tcPr>
          <w:p w:rsidR="0021461A" w:rsidRPr="00535397" w:rsidRDefault="0021461A" w:rsidP="00F36374">
            <w:pPr>
              <w:spacing w:after="0"/>
              <w:ind w:left="-111" w:right="-101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249" w:type="dxa"/>
            <w:shd w:val="clear" w:color="auto" w:fill="auto"/>
            <w:vAlign w:val="center"/>
          </w:tcPr>
          <w:p w:rsidR="0021461A" w:rsidRPr="0021461A" w:rsidRDefault="0021461A" w:rsidP="00F36374">
            <w:pPr>
              <w:spacing w:after="0"/>
              <w:ind w:left="-5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Персонал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21461A" w:rsidRPr="00535397" w:rsidRDefault="0021461A" w:rsidP="00F36374">
            <w:pPr>
              <w:spacing w:after="0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1.3.</w:t>
            </w:r>
          </w:p>
        </w:tc>
        <w:tc>
          <w:tcPr>
            <w:tcW w:w="619" w:type="dxa"/>
            <w:shd w:val="clear" w:color="auto" w:fill="auto"/>
            <w:vAlign w:val="center"/>
          </w:tcPr>
          <w:p w:rsidR="0021461A" w:rsidRPr="00535397" w:rsidRDefault="0021461A" w:rsidP="00F36374">
            <w:pPr>
              <w:spacing w:after="0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2.3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21461A" w:rsidRPr="00535397" w:rsidRDefault="0021461A" w:rsidP="00F36374">
            <w:pPr>
              <w:spacing w:after="0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3.3.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21461A" w:rsidRPr="00535397" w:rsidRDefault="0021461A" w:rsidP="00F36374">
            <w:pPr>
              <w:spacing w:after="0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4.3.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21461A" w:rsidRPr="00535397" w:rsidRDefault="0021461A" w:rsidP="00F36374">
            <w:pPr>
              <w:spacing w:after="0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5.3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21461A" w:rsidRPr="00535397" w:rsidRDefault="0021461A" w:rsidP="00F36374">
            <w:pPr>
              <w:spacing w:after="0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6.3.</w:t>
            </w:r>
          </w:p>
        </w:tc>
        <w:tc>
          <w:tcPr>
            <w:tcW w:w="1747" w:type="dxa"/>
            <w:shd w:val="clear" w:color="auto" w:fill="FFFFFF" w:themeFill="background1"/>
            <w:vAlign w:val="center"/>
          </w:tcPr>
          <w:p w:rsidR="0021461A" w:rsidRPr="00535397" w:rsidRDefault="0021461A" w:rsidP="00F36374">
            <w:pPr>
              <w:spacing w:after="0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7.3.</w:t>
            </w:r>
          </w:p>
        </w:tc>
        <w:tc>
          <w:tcPr>
            <w:tcW w:w="1053" w:type="dxa"/>
            <w:shd w:val="clear" w:color="auto" w:fill="auto"/>
            <w:vAlign w:val="center"/>
          </w:tcPr>
          <w:p w:rsidR="0021461A" w:rsidRPr="00535397" w:rsidRDefault="0021461A" w:rsidP="00F36374">
            <w:pPr>
              <w:spacing w:after="0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8.3</w:t>
            </w:r>
          </w:p>
        </w:tc>
      </w:tr>
      <w:tr w:rsidR="0021461A" w:rsidRPr="00535397" w:rsidTr="006A328A">
        <w:trPr>
          <w:trHeight w:val="20"/>
          <w:jc w:val="center"/>
        </w:trPr>
        <w:tc>
          <w:tcPr>
            <w:tcW w:w="284" w:type="dxa"/>
            <w:shd w:val="clear" w:color="auto" w:fill="auto"/>
            <w:vAlign w:val="center"/>
          </w:tcPr>
          <w:p w:rsidR="0021461A" w:rsidRPr="00535397" w:rsidRDefault="0021461A" w:rsidP="00F36374">
            <w:pPr>
              <w:spacing w:after="0"/>
              <w:ind w:left="-111" w:right="-101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249" w:type="dxa"/>
            <w:shd w:val="clear" w:color="auto" w:fill="auto"/>
            <w:vAlign w:val="center"/>
          </w:tcPr>
          <w:p w:rsidR="0021461A" w:rsidRPr="0021461A" w:rsidRDefault="0021461A" w:rsidP="00F36374">
            <w:pPr>
              <w:spacing w:after="0"/>
              <w:ind w:left="-5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Техника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21461A" w:rsidRPr="00535397" w:rsidRDefault="0021461A" w:rsidP="00F36374">
            <w:pPr>
              <w:spacing w:after="0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1.4.</w:t>
            </w:r>
          </w:p>
        </w:tc>
        <w:tc>
          <w:tcPr>
            <w:tcW w:w="619" w:type="dxa"/>
            <w:shd w:val="clear" w:color="auto" w:fill="auto"/>
            <w:vAlign w:val="center"/>
          </w:tcPr>
          <w:p w:rsidR="0021461A" w:rsidRPr="00535397" w:rsidRDefault="0021461A" w:rsidP="00F36374">
            <w:pPr>
              <w:spacing w:after="0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2.4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21461A" w:rsidRPr="00535397" w:rsidRDefault="0021461A" w:rsidP="00F36374">
            <w:pPr>
              <w:spacing w:after="0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3.4.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21461A" w:rsidRPr="00535397" w:rsidRDefault="0021461A" w:rsidP="00F36374">
            <w:pPr>
              <w:spacing w:after="0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4.4.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21461A" w:rsidRPr="00535397" w:rsidRDefault="0021461A" w:rsidP="00F36374">
            <w:pPr>
              <w:spacing w:after="0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5.4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21461A" w:rsidRPr="00535397" w:rsidRDefault="0021461A" w:rsidP="00F36374">
            <w:pPr>
              <w:spacing w:after="0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6.4.</w:t>
            </w:r>
          </w:p>
        </w:tc>
        <w:tc>
          <w:tcPr>
            <w:tcW w:w="1747" w:type="dxa"/>
            <w:shd w:val="clear" w:color="auto" w:fill="FFFFFF" w:themeFill="background1"/>
            <w:vAlign w:val="center"/>
          </w:tcPr>
          <w:p w:rsidR="0021461A" w:rsidRPr="00535397" w:rsidRDefault="0021461A" w:rsidP="00F36374">
            <w:pPr>
              <w:spacing w:after="0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7.4.</w:t>
            </w:r>
          </w:p>
        </w:tc>
        <w:tc>
          <w:tcPr>
            <w:tcW w:w="1053" w:type="dxa"/>
            <w:shd w:val="clear" w:color="auto" w:fill="auto"/>
            <w:vAlign w:val="center"/>
          </w:tcPr>
          <w:p w:rsidR="0021461A" w:rsidRPr="00535397" w:rsidRDefault="0021461A" w:rsidP="00F36374">
            <w:pPr>
              <w:spacing w:after="0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8.4</w:t>
            </w:r>
          </w:p>
        </w:tc>
      </w:tr>
      <w:tr w:rsidR="0021461A" w:rsidRPr="00535397" w:rsidTr="006A328A">
        <w:trPr>
          <w:trHeight w:val="20"/>
          <w:jc w:val="center"/>
        </w:trPr>
        <w:tc>
          <w:tcPr>
            <w:tcW w:w="284" w:type="dxa"/>
            <w:shd w:val="clear" w:color="auto" w:fill="auto"/>
            <w:vAlign w:val="center"/>
          </w:tcPr>
          <w:p w:rsidR="0021461A" w:rsidRPr="00535397" w:rsidRDefault="0021461A" w:rsidP="00F36374">
            <w:pPr>
              <w:spacing w:after="0"/>
              <w:ind w:left="-111" w:right="-101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249" w:type="dxa"/>
            <w:shd w:val="clear" w:color="auto" w:fill="auto"/>
            <w:vAlign w:val="center"/>
          </w:tcPr>
          <w:p w:rsidR="0021461A" w:rsidRPr="0021461A" w:rsidRDefault="0021461A" w:rsidP="00F36374">
            <w:pPr>
              <w:spacing w:after="0"/>
              <w:ind w:left="-5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Энергообеспе</w:t>
            </w:r>
            <w:r w:rsidR="006A328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чение</w:t>
            </w:r>
            <w:proofErr w:type="spellEnd"/>
            <w:proofErr w:type="gramEnd"/>
          </w:p>
        </w:tc>
        <w:tc>
          <w:tcPr>
            <w:tcW w:w="647" w:type="dxa"/>
            <w:shd w:val="clear" w:color="auto" w:fill="auto"/>
            <w:vAlign w:val="center"/>
          </w:tcPr>
          <w:p w:rsidR="0021461A" w:rsidRPr="00535397" w:rsidRDefault="0021461A" w:rsidP="00F36374">
            <w:pPr>
              <w:spacing w:after="0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1.5.</w:t>
            </w:r>
          </w:p>
        </w:tc>
        <w:tc>
          <w:tcPr>
            <w:tcW w:w="619" w:type="dxa"/>
            <w:shd w:val="clear" w:color="auto" w:fill="auto"/>
            <w:vAlign w:val="center"/>
          </w:tcPr>
          <w:p w:rsidR="0021461A" w:rsidRPr="00535397" w:rsidRDefault="0021461A" w:rsidP="00F36374">
            <w:pPr>
              <w:spacing w:after="0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2.5.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21461A" w:rsidRPr="00535397" w:rsidRDefault="0021461A" w:rsidP="00F36374">
            <w:pPr>
              <w:spacing w:after="0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3.5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21461A" w:rsidRPr="00535397" w:rsidRDefault="0021461A" w:rsidP="00F36374">
            <w:pPr>
              <w:spacing w:after="0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4.5.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21461A" w:rsidRPr="00535397" w:rsidRDefault="0021461A" w:rsidP="00F36374">
            <w:pPr>
              <w:spacing w:after="0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5.5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21461A" w:rsidRPr="00535397" w:rsidRDefault="0021461A" w:rsidP="00F36374">
            <w:pPr>
              <w:spacing w:after="0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6.5.</w:t>
            </w:r>
          </w:p>
        </w:tc>
        <w:tc>
          <w:tcPr>
            <w:tcW w:w="1747" w:type="dxa"/>
            <w:shd w:val="clear" w:color="auto" w:fill="FFFFFF" w:themeFill="background1"/>
            <w:vAlign w:val="center"/>
          </w:tcPr>
          <w:p w:rsidR="0021461A" w:rsidRPr="00535397" w:rsidRDefault="0021461A" w:rsidP="00F36374">
            <w:pPr>
              <w:spacing w:after="0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7.5.</w:t>
            </w:r>
          </w:p>
        </w:tc>
        <w:tc>
          <w:tcPr>
            <w:tcW w:w="1053" w:type="dxa"/>
            <w:shd w:val="clear" w:color="auto" w:fill="auto"/>
            <w:vAlign w:val="center"/>
          </w:tcPr>
          <w:p w:rsidR="0021461A" w:rsidRPr="00535397" w:rsidRDefault="0021461A" w:rsidP="00F36374">
            <w:pPr>
              <w:spacing w:after="0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8.5</w:t>
            </w:r>
          </w:p>
        </w:tc>
      </w:tr>
      <w:tr w:rsidR="0021461A" w:rsidRPr="00535397" w:rsidTr="006A328A">
        <w:trPr>
          <w:trHeight w:val="20"/>
          <w:jc w:val="center"/>
        </w:trPr>
        <w:tc>
          <w:tcPr>
            <w:tcW w:w="284" w:type="dxa"/>
            <w:shd w:val="clear" w:color="auto" w:fill="auto"/>
            <w:vAlign w:val="center"/>
          </w:tcPr>
          <w:p w:rsidR="0021461A" w:rsidRPr="00535397" w:rsidRDefault="0021461A" w:rsidP="00F36374">
            <w:pPr>
              <w:spacing w:after="0"/>
              <w:ind w:left="-111" w:right="-101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249" w:type="dxa"/>
            <w:shd w:val="clear" w:color="auto" w:fill="auto"/>
            <w:vAlign w:val="center"/>
          </w:tcPr>
          <w:p w:rsidR="0021461A" w:rsidRPr="0021461A" w:rsidRDefault="0021461A" w:rsidP="00F36374">
            <w:pPr>
              <w:spacing w:after="0"/>
              <w:ind w:left="-5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Коммуникации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21461A" w:rsidRPr="00535397" w:rsidRDefault="0021461A" w:rsidP="00F36374">
            <w:pPr>
              <w:spacing w:after="0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1.6.</w:t>
            </w:r>
          </w:p>
        </w:tc>
        <w:tc>
          <w:tcPr>
            <w:tcW w:w="619" w:type="dxa"/>
            <w:shd w:val="clear" w:color="auto" w:fill="auto"/>
            <w:vAlign w:val="center"/>
          </w:tcPr>
          <w:p w:rsidR="0021461A" w:rsidRPr="00535397" w:rsidRDefault="0021461A" w:rsidP="00F36374">
            <w:pPr>
              <w:spacing w:after="0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2.6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21461A" w:rsidRPr="00535397" w:rsidRDefault="0021461A" w:rsidP="00F36374">
            <w:pPr>
              <w:spacing w:after="0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3.6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21461A" w:rsidRPr="00535397" w:rsidRDefault="0021461A" w:rsidP="00F36374">
            <w:pPr>
              <w:spacing w:after="0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4.6.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21461A" w:rsidRPr="00535397" w:rsidRDefault="0021461A" w:rsidP="00F36374">
            <w:pPr>
              <w:spacing w:after="0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5.6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21461A" w:rsidRPr="00535397" w:rsidRDefault="0021461A" w:rsidP="00F36374">
            <w:pPr>
              <w:spacing w:after="0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6.6.</w:t>
            </w:r>
          </w:p>
        </w:tc>
        <w:tc>
          <w:tcPr>
            <w:tcW w:w="1747" w:type="dxa"/>
            <w:shd w:val="clear" w:color="auto" w:fill="FFFFFF" w:themeFill="background1"/>
            <w:vAlign w:val="center"/>
          </w:tcPr>
          <w:p w:rsidR="0021461A" w:rsidRPr="00535397" w:rsidRDefault="0021461A" w:rsidP="00F36374">
            <w:pPr>
              <w:spacing w:after="0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7.6.</w:t>
            </w:r>
          </w:p>
        </w:tc>
        <w:tc>
          <w:tcPr>
            <w:tcW w:w="1053" w:type="dxa"/>
            <w:shd w:val="clear" w:color="auto" w:fill="auto"/>
            <w:vAlign w:val="center"/>
          </w:tcPr>
          <w:p w:rsidR="0021461A" w:rsidRPr="00535397" w:rsidRDefault="0021461A" w:rsidP="00F36374">
            <w:pPr>
              <w:spacing w:after="0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8.6</w:t>
            </w:r>
          </w:p>
        </w:tc>
      </w:tr>
      <w:tr w:rsidR="0021461A" w:rsidRPr="00535397" w:rsidTr="006A328A">
        <w:trPr>
          <w:trHeight w:val="20"/>
          <w:jc w:val="center"/>
        </w:trPr>
        <w:tc>
          <w:tcPr>
            <w:tcW w:w="284" w:type="dxa"/>
            <w:shd w:val="clear" w:color="auto" w:fill="auto"/>
            <w:vAlign w:val="center"/>
          </w:tcPr>
          <w:p w:rsidR="0021461A" w:rsidRPr="00535397" w:rsidRDefault="0021461A" w:rsidP="00F36374">
            <w:pPr>
              <w:spacing w:after="0"/>
              <w:ind w:left="-111" w:right="-101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249" w:type="dxa"/>
            <w:shd w:val="clear" w:color="auto" w:fill="auto"/>
            <w:vAlign w:val="center"/>
          </w:tcPr>
          <w:p w:rsidR="0021461A" w:rsidRPr="0021461A" w:rsidRDefault="0021461A" w:rsidP="00F36374">
            <w:pPr>
              <w:spacing w:after="0"/>
              <w:ind w:left="-5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Экология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21461A" w:rsidRPr="00535397" w:rsidRDefault="0021461A" w:rsidP="00F36374">
            <w:pPr>
              <w:spacing w:after="0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1.7.</w:t>
            </w:r>
          </w:p>
        </w:tc>
        <w:tc>
          <w:tcPr>
            <w:tcW w:w="619" w:type="dxa"/>
            <w:shd w:val="clear" w:color="auto" w:fill="auto"/>
            <w:vAlign w:val="center"/>
          </w:tcPr>
          <w:p w:rsidR="0021461A" w:rsidRPr="00535397" w:rsidRDefault="0021461A" w:rsidP="00F36374">
            <w:pPr>
              <w:spacing w:after="0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2.7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21461A" w:rsidRPr="00535397" w:rsidRDefault="0021461A" w:rsidP="00F36374">
            <w:pPr>
              <w:spacing w:after="0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3.7.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21461A" w:rsidRPr="00535397" w:rsidRDefault="0021461A" w:rsidP="00F36374">
            <w:pPr>
              <w:spacing w:after="0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4.7.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21461A" w:rsidRPr="00535397" w:rsidRDefault="0021461A" w:rsidP="00F36374">
            <w:pPr>
              <w:spacing w:after="0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5.7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21461A" w:rsidRPr="00535397" w:rsidRDefault="0021461A" w:rsidP="00F36374">
            <w:pPr>
              <w:spacing w:after="0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6.7.</w:t>
            </w:r>
          </w:p>
        </w:tc>
        <w:tc>
          <w:tcPr>
            <w:tcW w:w="1747" w:type="dxa"/>
            <w:shd w:val="clear" w:color="auto" w:fill="FFFFFF" w:themeFill="background1"/>
            <w:vAlign w:val="center"/>
          </w:tcPr>
          <w:p w:rsidR="0021461A" w:rsidRPr="00535397" w:rsidRDefault="0021461A" w:rsidP="00F36374">
            <w:pPr>
              <w:spacing w:after="0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7.7.</w:t>
            </w:r>
          </w:p>
        </w:tc>
        <w:tc>
          <w:tcPr>
            <w:tcW w:w="1053" w:type="dxa"/>
            <w:shd w:val="clear" w:color="auto" w:fill="auto"/>
            <w:vAlign w:val="center"/>
          </w:tcPr>
          <w:p w:rsidR="0021461A" w:rsidRPr="00535397" w:rsidRDefault="0021461A" w:rsidP="00F36374">
            <w:pPr>
              <w:spacing w:after="0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8.7.</w:t>
            </w:r>
          </w:p>
        </w:tc>
      </w:tr>
      <w:tr w:rsidR="0021461A" w:rsidRPr="00535397" w:rsidTr="006A328A">
        <w:trPr>
          <w:trHeight w:val="20"/>
          <w:jc w:val="center"/>
        </w:trPr>
        <w:tc>
          <w:tcPr>
            <w:tcW w:w="284" w:type="dxa"/>
            <w:shd w:val="clear" w:color="auto" w:fill="auto"/>
            <w:vAlign w:val="center"/>
          </w:tcPr>
          <w:p w:rsidR="0021461A" w:rsidRPr="00535397" w:rsidRDefault="0021461A" w:rsidP="00F36374">
            <w:pPr>
              <w:spacing w:after="0"/>
              <w:ind w:left="-111" w:right="-101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249" w:type="dxa"/>
            <w:shd w:val="clear" w:color="auto" w:fill="auto"/>
            <w:vAlign w:val="center"/>
          </w:tcPr>
          <w:p w:rsidR="0021461A" w:rsidRPr="0021461A" w:rsidRDefault="0021461A" w:rsidP="00F36374">
            <w:pPr>
              <w:spacing w:after="0"/>
              <w:ind w:left="-5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Безопасность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21461A" w:rsidRPr="00535397" w:rsidRDefault="0021461A" w:rsidP="00F36374">
            <w:pPr>
              <w:spacing w:after="0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1.8.</w:t>
            </w:r>
          </w:p>
        </w:tc>
        <w:tc>
          <w:tcPr>
            <w:tcW w:w="619" w:type="dxa"/>
            <w:shd w:val="clear" w:color="auto" w:fill="auto"/>
            <w:vAlign w:val="center"/>
          </w:tcPr>
          <w:p w:rsidR="0021461A" w:rsidRPr="00535397" w:rsidRDefault="0021461A" w:rsidP="00F36374">
            <w:pPr>
              <w:spacing w:after="0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2.8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21461A" w:rsidRPr="00535397" w:rsidRDefault="0021461A" w:rsidP="00F36374">
            <w:pPr>
              <w:spacing w:after="0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3.8.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21461A" w:rsidRPr="00535397" w:rsidRDefault="0021461A" w:rsidP="00F36374">
            <w:pPr>
              <w:spacing w:after="0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4.8.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21461A" w:rsidRPr="00535397" w:rsidRDefault="0021461A" w:rsidP="00F36374">
            <w:pPr>
              <w:spacing w:after="0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5.8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21461A" w:rsidRPr="00535397" w:rsidRDefault="0021461A" w:rsidP="00F36374">
            <w:pPr>
              <w:spacing w:after="0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6.8.</w:t>
            </w:r>
          </w:p>
        </w:tc>
        <w:tc>
          <w:tcPr>
            <w:tcW w:w="1747" w:type="dxa"/>
            <w:shd w:val="clear" w:color="auto" w:fill="FFFFFF" w:themeFill="background1"/>
            <w:vAlign w:val="center"/>
          </w:tcPr>
          <w:p w:rsidR="0021461A" w:rsidRPr="00535397" w:rsidRDefault="0021461A" w:rsidP="00F36374">
            <w:pPr>
              <w:spacing w:after="0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7.8.</w:t>
            </w:r>
          </w:p>
        </w:tc>
        <w:tc>
          <w:tcPr>
            <w:tcW w:w="1053" w:type="dxa"/>
            <w:shd w:val="clear" w:color="auto" w:fill="auto"/>
            <w:vAlign w:val="center"/>
          </w:tcPr>
          <w:p w:rsidR="0021461A" w:rsidRPr="00535397" w:rsidRDefault="0021461A" w:rsidP="00F36374">
            <w:pPr>
              <w:spacing w:after="0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8.8.</w:t>
            </w:r>
          </w:p>
        </w:tc>
      </w:tr>
    </w:tbl>
    <w:p w:rsidR="00F415C7" w:rsidRDefault="00F415C7" w:rsidP="00F36374">
      <w:pPr>
        <w:spacing w:after="0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C6CF5" w:rsidRPr="004C6CF5" w:rsidRDefault="004C6CF5" w:rsidP="00507D08">
      <w:pPr>
        <w:spacing w:after="0" w:line="324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b/>
          <w:sz w:val="28"/>
          <w:szCs w:val="28"/>
          <w:lang w:eastAsia="ru-RU"/>
        </w:rPr>
        <w:t>Элемент 1.</w:t>
      </w:r>
      <w:r w:rsidRPr="004C6CF5">
        <w:rPr>
          <w:rFonts w:ascii="Times New Roman" w:eastAsia="Times New Roman" w:hAnsi="Times New Roman"/>
          <w:sz w:val="28"/>
          <w:szCs w:val="28"/>
          <w:lang w:eastAsia="ru-RU"/>
        </w:rPr>
        <w:t xml:space="preserve"> Пассажиры системы коммерческой готовности </w:t>
      </w:r>
      <w:proofErr w:type="gramStart"/>
      <w:r w:rsidRPr="004C6CF5">
        <w:rPr>
          <w:rFonts w:ascii="Times New Roman" w:eastAsia="Times New Roman" w:hAnsi="Times New Roman"/>
          <w:sz w:val="28"/>
          <w:szCs w:val="28"/>
          <w:lang w:eastAsia="ru-RU"/>
        </w:rPr>
        <w:t>ВС</w:t>
      </w:r>
      <w:proofErr w:type="gramEnd"/>
      <w:r w:rsidRPr="004C6CF5">
        <w:rPr>
          <w:rFonts w:ascii="Times New Roman" w:eastAsia="Times New Roman" w:hAnsi="Times New Roman"/>
          <w:sz w:val="28"/>
          <w:szCs w:val="28"/>
          <w:lang w:eastAsia="ru-RU"/>
        </w:rPr>
        <w:t xml:space="preserve"> к рейсу.</w:t>
      </w:r>
    </w:p>
    <w:p w:rsidR="004C6CF5" w:rsidRPr="004C6CF5" w:rsidRDefault="004C6CF5" w:rsidP="00507D08">
      <w:pPr>
        <w:spacing w:after="0" w:line="324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6CF5">
        <w:rPr>
          <w:rFonts w:ascii="Times New Roman" w:eastAsia="Times New Roman" w:hAnsi="Times New Roman"/>
          <w:sz w:val="28"/>
          <w:szCs w:val="28"/>
          <w:lang w:eastAsia="ru-RU"/>
        </w:rPr>
        <w:t>Цель: обслужить пассажиров в соответствии с проданными билетами.</w:t>
      </w:r>
    </w:p>
    <w:p w:rsidR="004C6CF5" w:rsidRPr="004C6CF5" w:rsidRDefault="004C6CF5" w:rsidP="00507D08">
      <w:pPr>
        <w:spacing w:after="0" w:line="324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b/>
          <w:sz w:val="28"/>
          <w:szCs w:val="28"/>
          <w:lang w:eastAsia="ru-RU"/>
        </w:rPr>
        <w:t>Элемент 2.</w:t>
      </w:r>
      <w:r w:rsidRPr="004C6CF5">
        <w:rPr>
          <w:rFonts w:ascii="Times New Roman" w:eastAsia="Times New Roman" w:hAnsi="Times New Roman"/>
          <w:sz w:val="28"/>
          <w:szCs w:val="28"/>
          <w:lang w:eastAsia="ru-RU"/>
        </w:rPr>
        <w:t xml:space="preserve"> Процесс обслуживания пассажиров на всех этапах в соответствии с графиком обслуживания рейса.</w:t>
      </w:r>
    </w:p>
    <w:p w:rsidR="004C6CF5" w:rsidRPr="004C6CF5" w:rsidRDefault="004C6CF5" w:rsidP="00507D08">
      <w:pPr>
        <w:spacing w:after="0" w:line="324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6CF5">
        <w:rPr>
          <w:rFonts w:ascii="Times New Roman" w:eastAsia="Times New Roman" w:hAnsi="Times New Roman"/>
          <w:sz w:val="28"/>
          <w:szCs w:val="28"/>
          <w:lang w:eastAsia="ru-RU"/>
        </w:rPr>
        <w:t>Цель: обслужить пассажиров в соответствии нормативным временем.</w:t>
      </w:r>
    </w:p>
    <w:p w:rsidR="004C6CF5" w:rsidRPr="004C6CF5" w:rsidRDefault="004C6CF5" w:rsidP="00507D08">
      <w:pPr>
        <w:spacing w:after="0" w:line="324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b/>
          <w:sz w:val="28"/>
          <w:szCs w:val="28"/>
          <w:lang w:eastAsia="ru-RU"/>
        </w:rPr>
        <w:t>Элемент 3.</w:t>
      </w:r>
      <w:r w:rsidRPr="004C6CF5">
        <w:rPr>
          <w:rFonts w:ascii="Times New Roman" w:eastAsia="Times New Roman" w:hAnsi="Times New Roman"/>
          <w:sz w:val="28"/>
          <w:szCs w:val="28"/>
          <w:lang w:eastAsia="ru-RU"/>
        </w:rPr>
        <w:t xml:space="preserve"> Персонал, обслуживающий пассажиров на всех этапах.</w:t>
      </w:r>
    </w:p>
    <w:p w:rsidR="004C6CF5" w:rsidRPr="004C6CF5" w:rsidRDefault="004C6CF5" w:rsidP="00507D08">
      <w:pPr>
        <w:spacing w:after="0" w:line="324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6CF5">
        <w:rPr>
          <w:rFonts w:ascii="Times New Roman" w:eastAsia="Times New Roman" w:hAnsi="Times New Roman"/>
          <w:sz w:val="28"/>
          <w:szCs w:val="28"/>
          <w:lang w:eastAsia="ru-RU"/>
        </w:rPr>
        <w:t>Цель: обеспечить бесперебойную работу персонала на всех этапах.</w:t>
      </w:r>
    </w:p>
    <w:p w:rsidR="004C6CF5" w:rsidRPr="004C6CF5" w:rsidRDefault="004C6CF5" w:rsidP="00507D08">
      <w:pPr>
        <w:spacing w:after="0" w:line="324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b/>
          <w:sz w:val="28"/>
          <w:szCs w:val="28"/>
          <w:lang w:eastAsia="ru-RU"/>
        </w:rPr>
        <w:t>Элемент 4.</w:t>
      </w:r>
      <w:r w:rsidRPr="004C6CF5">
        <w:rPr>
          <w:rFonts w:ascii="Times New Roman" w:eastAsia="Times New Roman" w:hAnsi="Times New Roman"/>
          <w:sz w:val="28"/>
          <w:szCs w:val="28"/>
          <w:lang w:eastAsia="ru-RU"/>
        </w:rPr>
        <w:t xml:space="preserve"> Вид, тип техники, оборудования средств механизации на всех этапах.</w:t>
      </w:r>
    </w:p>
    <w:p w:rsidR="004C6CF5" w:rsidRPr="004C6CF5" w:rsidRDefault="004C6CF5" w:rsidP="00507D08">
      <w:pPr>
        <w:spacing w:after="0" w:line="324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6CF5">
        <w:rPr>
          <w:rFonts w:ascii="Times New Roman" w:eastAsia="Times New Roman" w:hAnsi="Times New Roman"/>
          <w:sz w:val="28"/>
          <w:szCs w:val="28"/>
          <w:lang w:eastAsia="ru-RU"/>
        </w:rPr>
        <w:t>Цель: обеспечить бесперебойную работу техники, оборудования, средств механизации и других средств труда на всех этапах обслуживания пассажиров.</w:t>
      </w:r>
    </w:p>
    <w:p w:rsidR="004C6CF5" w:rsidRPr="004C6CF5" w:rsidRDefault="004C6CF5" w:rsidP="00507D08">
      <w:pPr>
        <w:spacing w:after="0" w:line="324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b/>
          <w:sz w:val="28"/>
          <w:szCs w:val="28"/>
          <w:lang w:eastAsia="ru-RU"/>
        </w:rPr>
        <w:t>Элемент 5.</w:t>
      </w:r>
      <w:r w:rsidRPr="004C6CF5">
        <w:rPr>
          <w:rFonts w:ascii="Times New Roman" w:eastAsia="Times New Roman" w:hAnsi="Times New Roman"/>
          <w:sz w:val="28"/>
          <w:szCs w:val="28"/>
          <w:lang w:eastAsia="ru-RU"/>
        </w:rPr>
        <w:t xml:space="preserve"> Вид энергообеспечения на всех этапах.</w:t>
      </w:r>
    </w:p>
    <w:p w:rsidR="004C6CF5" w:rsidRPr="004C6CF5" w:rsidRDefault="004C6CF5" w:rsidP="00507D08">
      <w:pPr>
        <w:spacing w:after="0" w:line="324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6CF5">
        <w:rPr>
          <w:rFonts w:ascii="Times New Roman" w:eastAsia="Times New Roman" w:hAnsi="Times New Roman"/>
          <w:sz w:val="28"/>
          <w:szCs w:val="28"/>
          <w:lang w:eastAsia="ru-RU"/>
        </w:rPr>
        <w:t>Цель: обеспечить бесперебойную работу на этапах при освещении рабочих мест персонала, коммуникаций аэровокзала, перрона, ВПП и прочее.</w:t>
      </w:r>
    </w:p>
    <w:p w:rsidR="004C6CF5" w:rsidRPr="004C6CF5" w:rsidRDefault="004C6CF5" w:rsidP="00507D08">
      <w:pPr>
        <w:spacing w:after="0" w:line="324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b/>
          <w:sz w:val="28"/>
          <w:szCs w:val="28"/>
          <w:lang w:eastAsia="ru-RU"/>
        </w:rPr>
        <w:t>Элемент 6.</w:t>
      </w:r>
      <w:r w:rsidRPr="004C6CF5">
        <w:rPr>
          <w:rFonts w:ascii="Times New Roman" w:eastAsia="Times New Roman" w:hAnsi="Times New Roman"/>
          <w:sz w:val="28"/>
          <w:szCs w:val="28"/>
          <w:lang w:eastAsia="ru-RU"/>
        </w:rPr>
        <w:t xml:space="preserve"> Вид и состояние коммуникаций, рабочих мест, рабочих зон на всех этапах.</w:t>
      </w:r>
    </w:p>
    <w:p w:rsidR="004C6CF5" w:rsidRPr="004C6CF5" w:rsidRDefault="004C6CF5" w:rsidP="00507D08">
      <w:pPr>
        <w:spacing w:after="0" w:line="324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6CF5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Цель: обеспечить передвижение пассажиров по коммуникациям на всех этапах.</w:t>
      </w:r>
    </w:p>
    <w:p w:rsidR="00535397" w:rsidRDefault="004C6CF5" w:rsidP="00507D08">
      <w:pPr>
        <w:spacing w:after="0" w:line="324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6CF5">
        <w:rPr>
          <w:rFonts w:ascii="Times New Roman" w:eastAsia="Times New Roman" w:hAnsi="Times New Roman"/>
          <w:sz w:val="28"/>
          <w:szCs w:val="28"/>
          <w:lang w:eastAsia="ru-RU"/>
        </w:rPr>
        <w:t xml:space="preserve">Вид коммуникации зависит от функции </w:t>
      </w:r>
      <w:proofErr w:type="spellStart"/>
      <w:r w:rsidRPr="004C6CF5">
        <w:rPr>
          <w:rFonts w:ascii="Times New Roman" w:eastAsia="Times New Roman" w:hAnsi="Times New Roman"/>
          <w:i/>
          <w:sz w:val="28"/>
          <w:szCs w:val="28"/>
          <w:lang w:eastAsia="ru-RU"/>
        </w:rPr>
        <w:t>п-</w:t>
      </w:r>
      <w:r w:rsidRPr="004C6CF5">
        <w:rPr>
          <w:rFonts w:ascii="Times New Roman" w:eastAsia="Times New Roman" w:hAnsi="Times New Roman"/>
          <w:sz w:val="28"/>
          <w:szCs w:val="28"/>
          <w:lang w:eastAsia="ru-RU"/>
        </w:rPr>
        <w:t>го</w:t>
      </w:r>
      <w:proofErr w:type="spellEnd"/>
      <w:r w:rsidRPr="004C6CF5">
        <w:rPr>
          <w:rFonts w:ascii="Times New Roman" w:eastAsia="Times New Roman" w:hAnsi="Times New Roman"/>
          <w:sz w:val="28"/>
          <w:szCs w:val="28"/>
          <w:lang w:eastAsia="ru-RU"/>
        </w:rPr>
        <w:t xml:space="preserve"> технологического этапа и его операций, обеспечивающих работу техники (сре</w:t>
      </w:r>
      <w:proofErr w:type="gramStart"/>
      <w:r w:rsidRPr="004C6CF5">
        <w:rPr>
          <w:rFonts w:ascii="Times New Roman" w:eastAsia="Times New Roman" w:hAnsi="Times New Roman"/>
          <w:sz w:val="28"/>
          <w:szCs w:val="28"/>
          <w:lang w:eastAsia="ru-RU"/>
        </w:rPr>
        <w:t>дств тр</w:t>
      </w:r>
      <w:proofErr w:type="gramEnd"/>
      <w:r w:rsidRPr="004C6CF5">
        <w:rPr>
          <w:rFonts w:ascii="Times New Roman" w:eastAsia="Times New Roman" w:hAnsi="Times New Roman"/>
          <w:sz w:val="28"/>
          <w:szCs w:val="28"/>
          <w:lang w:eastAsia="ru-RU"/>
        </w:rPr>
        <w:t>уда), персонала, системы энергообеспечения (маршрутов движения пассажиров, багажа, рабочего места персонала, техники и т.д.)</w:t>
      </w:r>
    </w:p>
    <w:p w:rsidR="006A328A" w:rsidRDefault="006A328A" w:rsidP="00507D08">
      <w:pPr>
        <w:spacing w:after="0" w:line="324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36374" w:rsidRDefault="002C6DB0" w:rsidP="00507D08">
      <w:pPr>
        <w:pStyle w:val="3"/>
        <w:keepNext w:val="0"/>
        <w:widowControl w:val="0"/>
        <w:spacing w:line="324" w:lineRule="auto"/>
        <w:jc w:val="center"/>
        <w:rPr>
          <w:i w:val="0"/>
          <w:sz w:val="28"/>
          <w:szCs w:val="28"/>
        </w:rPr>
      </w:pPr>
      <w:bookmarkStart w:id="31" w:name="_Toc453769975"/>
      <w:r>
        <w:rPr>
          <w:i w:val="0"/>
          <w:sz w:val="28"/>
          <w:szCs w:val="28"/>
        </w:rPr>
        <w:t>2</w:t>
      </w:r>
      <w:r w:rsidR="008A094C">
        <w:rPr>
          <w:i w:val="0"/>
          <w:sz w:val="28"/>
          <w:szCs w:val="28"/>
        </w:rPr>
        <w:t xml:space="preserve">.1.3. </w:t>
      </w:r>
      <w:r w:rsidR="00985C73" w:rsidRPr="008A094C">
        <w:rPr>
          <w:i w:val="0"/>
          <w:sz w:val="28"/>
          <w:szCs w:val="28"/>
        </w:rPr>
        <w:t>Общая характеристика и матричная модель</w:t>
      </w:r>
      <w:bookmarkEnd w:id="31"/>
    </w:p>
    <w:p w:rsidR="00535397" w:rsidRPr="008A094C" w:rsidRDefault="00F36374" w:rsidP="00507D08">
      <w:pPr>
        <w:pStyle w:val="3"/>
        <w:keepNext w:val="0"/>
        <w:widowControl w:val="0"/>
        <w:spacing w:line="324" w:lineRule="auto"/>
        <w:jc w:val="center"/>
        <w:rPr>
          <w:i w:val="0"/>
          <w:sz w:val="28"/>
          <w:szCs w:val="28"/>
        </w:rPr>
      </w:pPr>
      <w:bookmarkStart w:id="32" w:name="_Toc453769976"/>
      <w:r>
        <w:rPr>
          <w:i w:val="0"/>
          <w:sz w:val="28"/>
          <w:szCs w:val="28"/>
        </w:rPr>
        <w:t xml:space="preserve">системы </w:t>
      </w:r>
      <w:r w:rsidR="00535397" w:rsidRPr="008A094C">
        <w:rPr>
          <w:i w:val="0"/>
          <w:sz w:val="28"/>
          <w:szCs w:val="28"/>
        </w:rPr>
        <w:t>«Авиакомпания»</w:t>
      </w:r>
      <w:bookmarkEnd w:id="32"/>
    </w:p>
    <w:p w:rsidR="004C6CF5" w:rsidRPr="004C6CF5" w:rsidRDefault="004C6CF5" w:rsidP="00507D08">
      <w:pPr>
        <w:spacing w:after="0" w:line="324" w:lineRule="auto"/>
        <w:ind w:firstLine="709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4C6CF5">
        <w:rPr>
          <w:rFonts w:ascii="Times New Roman" w:eastAsia="Times New Roman" w:hAnsi="Times New Roman"/>
          <w:sz w:val="28"/>
          <w:szCs w:val="28"/>
          <w:lang w:eastAsia="ru-RU"/>
        </w:rPr>
        <w:t>Для рассмотрения системы, принимаем фазу «Вылет-Г»</w:t>
      </w:r>
      <w:r w:rsidRPr="004C6CF5">
        <w:rPr>
          <w:rFonts w:ascii="Times New Roman" w:eastAsia="Times New Roman" w:hAnsi="Times New Roman"/>
          <w:iCs/>
          <w:sz w:val="28"/>
          <w:szCs w:val="28"/>
          <w:lang w:eastAsia="ru-RU"/>
        </w:rPr>
        <w:t>: систему «Движение ВС по аэродрому при вылете», выполняемую по следующим этапам:</w:t>
      </w:r>
    </w:p>
    <w:p w:rsidR="004C6CF5" w:rsidRPr="004C6CF5" w:rsidRDefault="004C6CF5" w:rsidP="00507D08">
      <w:pPr>
        <w:spacing w:after="0" w:line="324" w:lineRule="auto"/>
        <w:ind w:firstLine="709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4C6CF5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Г1 – Руление </w:t>
      </w:r>
      <w:proofErr w:type="gramStart"/>
      <w:r w:rsidRPr="004C6CF5">
        <w:rPr>
          <w:rFonts w:ascii="Times New Roman" w:eastAsia="Times New Roman" w:hAnsi="Times New Roman"/>
          <w:iCs/>
          <w:sz w:val="28"/>
          <w:szCs w:val="28"/>
          <w:lang w:eastAsia="ru-RU"/>
        </w:rPr>
        <w:t>ВС</w:t>
      </w:r>
      <w:proofErr w:type="gramEnd"/>
      <w:r w:rsidRPr="004C6CF5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от места стоянки к месту старта.</w:t>
      </w:r>
    </w:p>
    <w:p w:rsidR="004C6CF5" w:rsidRPr="004C6CF5" w:rsidRDefault="004C6CF5" w:rsidP="00507D08">
      <w:pPr>
        <w:spacing w:after="0" w:line="324" w:lineRule="auto"/>
        <w:ind w:firstLine="709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4C6CF5">
        <w:rPr>
          <w:rFonts w:ascii="Times New Roman" w:eastAsia="Times New Roman" w:hAnsi="Times New Roman"/>
          <w:iCs/>
          <w:sz w:val="28"/>
          <w:szCs w:val="28"/>
          <w:lang w:eastAsia="ru-RU"/>
        </w:rPr>
        <w:t>Г2 – Старт, разбег по ВПП и взлет ВС.</w:t>
      </w:r>
    </w:p>
    <w:p w:rsidR="00535397" w:rsidRPr="00535397" w:rsidRDefault="004C6CF5" w:rsidP="00507D08">
      <w:pPr>
        <w:spacing w:after="0" w:line="324" w:lineRule="auto"/>
        <w:ind w:firstLine="709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4C6CF5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Г3 – Набор </w:t>
      </w:r>
      <w:proofErr w:type="gramStart"/>
      <w:r w:rsidRPr="004C6CF5">
        <w:rPr>
          <w:rFonts w:ascii="Times New Roman" w:eastAsia="Times New Roman" w:hAnsi="Times New Roman"/>
          <w:iCs/>
          <w:sz w:val="28"/>
          <w:szCs w:val="28"/>
          <w:lang w:eastAsia="ru-RU"/>
        </w:rPr>
        <w:t>ВС</w:t>
      </w:r>
      <w:proofErr w:type="gramEnd"/>
      <w:r w:rsidRPr="004C6CF5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высоты.</w:t>
      </w:r>
    </w:p>
    <w:p w:rsidR="00535397" w:rsidRPr="00535397" w:rsidRDefault="00535397" w:rsidP="00F415C7">
      <w:pPr>
        <w:spacing w:after="0" w:line="336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5397">
        <w:rPr>
          <w:rFonts w:ascii="Times New Roman" w:eastAsia="Times New Roman" w:hAnsi="Times New Roman"/>
          <w:sz w:val="28"/>
          <w:szCs w:val="28"/>
          <w:lang w:eastAsia="ru-RU"/>
        </w:rPr>
        <w:t xml:space="preserve">Таблица </w:t>
      </w:r>
      <w:r w:rsidR="00CC6820">
        <w:rPr>
          <w:rFonts w:ascii="Times New Roman" w:eastAsia="Times New Roman" w:hAnsi="Times New Roman"/>
          <w:sz w:val="28"/>
          <w:szCs w:val="28"/>
          <w:lang w:eastAsia="ru-RU"/>
        </w:rPr>
        <w:t>10</w:t>
      </w:r>
    </w:p>
    <w:p w:rsidR="00535397" w:rsidRPr="00535397" w:rsidRDefault="00535397" w:rsidP="00F415C7">
      <w:pPr>
        <w:spacing w:after="0" w:line="336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5397">
        <w:rPr>
          <w:rFonts w:ascii="Times New Roman" w:eastAsia="Times New Roman" w:hAnsi="Times New Roman"/>
          <w:sz w:val="28"/>
          <w:szCs w:val="28"/>
          <w:lang w:eastAsia="ru-RU"/>
        </w:rPr>
        <w:t>Матричная модель системы «Авиакомпания»</w:t>
      </w:r>
    </w:p>
    <w:tbl>
      <w:tblPr>
        <w:tblW w:w="9717" w:type="dxa"/>
        <w:jc w:val="center"/>
        <w:tblInd w:w="3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6"/>
        <w:gridCol w:w="4110"/>
        <w:gridCol w:w="2169"/>
        <w:gridCol w:w="1375"/>
        <w:gridCol w:w="1637"/>
      </w:tblGrid>
      <w:tr w:rsidR="00535397" w:rsidRPr="00535397" w:rsidTr="004E6510">
        <w:trPr>
          <w:trHeight w:val="20"/>
          <w:jc w:val="center"/>
        </w:trPr>
        <w:tc>
          <w:tcPr>
            <w:tcW w:w="4536" w:type="dxa"/>
            <w:gridSpan w:val="2"/>
            <w:vMerge w:val="restart"/>
            <w:shd w:val="clear" w:color="auto" w:fill="auto"/>
            <w:vAlign w:val="center"/>
          </w:tcPr>
          <w:p w:rsidR="00535397" w:rsidRPr="00535397" w:rsidRDefault="00535397" w:rsidP="00F36374">
            <w:pPr>
              <w:spacing w:after="0"/>
              <w:ind w:right="-108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Элементы системы «Авиакомпания»</w:t>
            </w:r>
          </w:p>
        </w:tc>
        <w:tc>
          <w:tcPr>
            <w:tcW w:w="5181" w:type="dxa"/>
            <w:gridSpan w:val="3"/>
            <w:shd w:val="clear" w:color="auto" w:fill="auto"/>
            <w:vAlign w:val="center"/>
          </w:tcPr>
          <w:p w:rsidR="00535397" w:rsidRPr="00535397" w:rsidRDefault="00535397" w:rsidP="00F36374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Этапы движения ВС</w:t>
            </w:r>
          </w:p>
          <w:p w:rsidR="00535397" w:rsidRPr="00535397" w:rsidRDefault="00535397" w:rsidP="00F415C7">
            <w:pPr>
              <w:spacing w:after="0" w:line="312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77378" cy="965200"/>
                  <wp:effectExtent l="0" t="0" r="8890" b="6350"/>
                  <wp:docPr id="13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7965" t="19706" r="53829" b="57214"/>
                          <a:stretch/>
                        </pic:blipFill>
                        <pic:spPr bwMode="auto">
                          <a:xfrm>
                            <a:off x="0" y="0"/>
                            <a:ext cx="3477378" cy="965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5397" w:rsidRPr="00535397" w:rsidTr="004E6510">
        <w:trPr>
          <w:trHeight w:val="20"/>
          <w:jc w:val="center"/>
        </w:trPr>
        <w:tc>
          <w:tcPr>
            <w:tcW w:w="4536" w:type="dxa"/>
            <w:gridSpan w:val="2"/>
            <w:vMerge/>
            <w:shd w:val="clear" w:color="auto" w:fill="auto"/>
            <w:vAlign w:val="center"/>
          </w:tcPr>
          <w:p w:rsidR="00535397" w:rsidRPr="00535397" w:rsidRDefault="00535397" w:rsidP="00F415C7">
            <w:pPr>
              <w:spacing w:after="0" w:line="312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69" w:type="dxa"/>
            <w:shd w:val="clear" w:color="auto" w:fill="auto"/>
            <w:vAlign w:val="center"/>
          </w:tcPr>
          <w:p w:rsidR="00535397" w:rsidRPr="00535397" w:rsidRDefault="00535397" w:rsidP="00F415C7">
            <w:pPr>
              <w:spacing w:after="0" w:line="312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Г1</w:t>
            </w:r>
          </w:p>
        </w:tc>
        <w:tc>
          <w:tcPr>
            <w:tcW w:w="1375" w:type="dxa"/>
            <w:shd w:val="clear" w:color="auto" w:fill="auto"/>
            <w:vAlign w:val="center"/>
          </w:tcPr>
          <w:p w:rsidR="00535397" w:rsidRPr="00535397" w:rsidRDefault="00535397" w:rsidP="00F415C7">
            <w:pPr>
              <w:spacing w:after="0" w:line="312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Г2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535397" w:rsidRPr="00535397" w:rsidRDefault="00535397" w:rsidP="00F415C7">
            <w:pPr>
              <w:spacing w:after="0" w:line="312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Г3</w:t>
            </w:r>
          </w:p>
        </w:tc>
      </w:tr>
      <w:tr w:rsidR="0021461A" w:rsidRPr="00535397" w:rsidTr="004E6510">
        <w:trPr>
          <w:trHeight w:val="20"/>
          <w:jc w:val="center"/>
        </w:trPr>
        <w:tc>
          <w:tcPr>
            <w:tcW w:w="426" w:type="dxa"/>
            <w:shd w:val="clear" w:color="auto" w:fill="auto"/>
            <w:vAlign w:val="center"/>
          </w:tcPr>
          <w:p w:rsidR="0021461A" w:rsidRPr="00535397" w:rsidRDefault="0021461A" w:rsidP="00F415C7">
            <w:pPr>
              <w:spacing w:after="0" w:line="312" w:lineRule="auto"/>
              <w:ind w:left="-111" w:right="-107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110" w:type="dxa"/>
            <w:shd w:val="clear" w:color="auto" w:fill="auto"/>
          </w:tcPr>
          <w:p w:rsidR="0021461A" w:rsidRPr="0021461A" w:rsidRDefault="0021461A" w:rsidP="00DB222E">
            <w:pPr>
              <w:spacing w:after="0" w:line="240" w:lineRule="auto"/>
              <w:ind w:left="-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ВС</w:t>
            </w:r>
            <w:proofErr w:type="gramEnd"/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 экипаж</w:t>
            </w:r>
          </w:p>
        </w:tc>
        <w:tc>
          <w:tcPr>
            <w:tcW w:w="2169" w:type="dxa"/>
            <w:shd w:val="clear" w:color="auto" w:fill="auto"/>
            <w:vAlign w:val="center"/>
          </w:tcPr>
          <w:p w:rsidR="0021461A" w:rsidRPr="00535397" w:rsidRDefault="0021461A" w:rsidP="00DB22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1.1.</w:t>
            </w:r>
          </w:p>
        </w:tc>
        <w:tc>
          <w:tcPr>
            <w:tcW w:w="1375" w:type="dxa"/>
            <w:shd w:val="clear" w:color="auto" w:fill="auto"/>
            <w:vAlign w:val="center"/>
          </w:tcPr>
          <w:p w:rsidR="0021461A" w:rsidRPr="00535397" w:rsidRDefault="0021461A" w:rsidP="00DB22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2.1.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21461A" w:rsidRPr="00535397" w:rsidRDefault="0021461A" w:rsidP="00DB22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3.1.</w:t>
            </w:r>
          </w:p>
        </w:tc>
      </w:tr>
      <w:tr w:rsidR="0021461A" w:rsidRPr="0021461A" w:rsidTr="004E6510">
        <w:trPr>
          <w:trHeight w:val="20"/>
          <w:jc w:val="center"/>
        </w:trPr>
        <w:tc>
          <w:tcPr>
            <w:tcW w:w="426" w:type="dxa"/>
            <w:shd w:val="clear" w:color="auto" w:fill="auto"/>
            <w:vAlign w:val="center"/>
          </w:tcPr>
          <w:p w:rsidR="0021461A" w:rsidRPr="00535397" w:rsidRDefault="0021461A" w:rsidP="00F415C7">
            <w:pPr>
              <w:spacing w:after="0" w:line="312" w:lineRule="auto"/>
              <w:ind w:left="-111" w:right="-107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110" w:type="dxa"/>
            <w:shd w:val="clear" w:color="auto" w:fill="auto"/>
          </w:tcPr>
          <w:p w:rsidR="0021461A" w:rsidRPr="0021461A" w:rsidRDefault="0021461A" w:rsidP="00DB222E">
            <w:pPr>
              <w:spacing w:after="0" w:line="240" w:lineRule="auto"/>
              <w:ind w:left="-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Этапы движения </w:t>
            </w:r>
            <w:proofErr w:type="gramStart"/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ВС</w:t>
            </w:r>
            <w:proofErr w:type="gramEnd"/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169" w:type="dxa"/>
            <w:shd w:val="clear" w:color="auto" w:fill="auto"/>
            <w:vAlign w:val="center"/>
          </w:tcPr>
          <w:p w:rsidR="0021461A" w:rsidRPr="00535397" w:rsidRDefault="0021461A" w:rsidP="00DB22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1.2.</w:t>
            </w:r>
          </w:p>
        </w:tc>
        <w:tc>
          <w:tcPr>
            <w:tcW w:w="1375" w:type="dxa"/>
            <w:shd w:val="clear" w:color="auto" w:fill="auto"/>
            <w:vAlign w:val="center"/>
          </w:tcPr>
          <w:p w:rsidR="0021461A" w:rsidRPr="00535397" w:rsidRDefault="0021461A" w:rsidP="00DB22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2.2.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21461A" w:rsidRPr="00535397" w:rsidRDefault="0021461A" w:rsidP="00DB22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3.2.</w:t>
            </w:r>
          </w:p>
        </w:tc>
      </w:tr>
      <w:tr w:rsidR="0021461A" w:rsidRPr="00535397" w:rsidTr="004E6510">
        <w:trPr>
          <w:trHeight w:val="20"/>
          <w:jc w:val="center"/>
        </w:trPr>
        <w:tc>
          <w:tcPr>
            <w:tcW w:w="426" w:type="dxa"/>
            <w:shd w:val="clear" w:color="auto" w:fill="auto"/>
            <w:vAlign w:val="center"/>
          </w:tcPr>
          <w:p w:rsidR="0021461A" w:rsidRPr="00535397" w:rsidRDefault="0021461A" w:rsidP="00F415C7">
            <w:pPr>
              <w:spacing w:after="0" w:line="312" w:lineRule="auto"/>
              <w:ind w:left="-111" w:right="-107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br w:type="page"/>
            </w:r>
            <w:r w:rsidRPr="0053539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110" w:type="dxa"/>
            <w:shd w:val="clear" w:color="auto" w:fill="auto"/>
          </w:tcPr>
          <w:p w:rsidR="0021461A" w:rsidRPr="0021461A" w:rsidRDefault="0021461A" w:rsidP="00DB222E">
            <w:pPr>
              <w:spacing w:after="0" w:line="240" w:lineRule="auto"/>
              <w:ind w:left="-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Экипаж, бортпроводники</w:t>
            </w:r>
          </w:p>
        </w:tc>
        <w:tc>
          <w:tcPr>
            <w:tcW w:w="2169" w:type="dxa"/>
            <w:shd w:val="clear" w:color="auto" w:fill="auto"/>
            <w:vAlign w:val="center"/>
          </w:tcPr>
          <w:p w:rsidR="0021461A" w:rsidRPr="00535397" w:rsidRDefault="0021461A" w:rsidP="00DB22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1.3.</w:t>
            </w:r>
          </w:p>
        </w:tc>
        <w:tc>
          <w:tcPr>
            <w:tcW w:w="1375" w:type="dxa"/>
            <w:shd w:val="clear" w:color="auto" w:fill="auto"/>
            <w:vAlign w:val="center"/>
          </w:tcPr>
          <w:p w:rsidR="0021461A" w:rsidRPr="00535397" w:rsidRDefault="0021461A" w:rsidP="00DB22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2.3.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21461A" w:rsidRPr="00535397" w:rsidRDefault="0021461A" w:rsidP="00DB22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3.3.</w:t>
            </w:r>
          </w:p>
        </w:tc>
      </w:tr>
      <w:tr w:rsidR="0021461A" w:rsidRPr="00535397" w:rsidTr="004E6510">
        <w:trPr>
          <w:trHeight w:val="20"/>
          <w:jc w:val="center"/>
        </w:trPr>
        <w:tc>
          <w:tcPr>
            <w:tcW w:w="426" w:type="dxa"/>
            <w:shd w:val="clear" w:color="auto" w:fill="auto"/>
            <w:vAlign w:val="center"/>
          </w:tcPr>
          <w:p w:rsidR="0021461A" w:rsidRPr="00535397" w:rsidRDefault="0021461A" w:rsidP="00F415C7">
            <w:pPr>
              <w:spacing w:after="0" w:line="312" w:lineRule="auto"/>
              <w:ind w:left="-111" w:right="-107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110" w:type="dxa"/>
            <w:shd w:val="clear" w:color="auto" w:fill="auto"/>
          </w:tcPr>
          <w:p w:rsidR="0021461A" w:rsidRPr="0021461A" w:rsidRDefault="0021461A" w:rsidP="00DB222E">
            <w:pPr>
              <w:spacing w:after="0" w:line="240" w:lineRule="auto"/>
              <w:ind w:left="-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Воздушное судно</w:t>
            </w:r>
          </w:p>
        </w:tc>
        <w:tc>
          <w:tcPr>
            <w:tcW w:w="2169" w:type="dxa"/>
            <w:shd w:val="clear" w:color="auto" w:fill="auto"/>
            <w:vAlign w:val="center"/>
          </w:tcPr>
          <w:p w:rsidR="0021461A" w:rsidRPr="00535397" w:rsidRDefault="0021461A" w:rsidP="00DB22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1.4.</w:t>
            </w:r>
          </w:p>
        </w:tc>
        <w:tc>
          <w:tcPr>
            <w:tcW w:w="1375" w:type="dxa"/>
            <w:shd w:val="clear" w:color="auto" w:fill="auto"/>
            <w:vAlign w:val="center"/>
          </w:tcPr>
          <w:p w:rsidR="0021461A" w:rsidRPr="00535397" w:rsidRDefault="0021461A" w:rsidP="00DB22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2.4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21461A" w:rsidRPr="00535397" w:rsidRDefault="0021461A" w:rsidP="00DB22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3.4.</w:t>
            </w:r>
          </w:p>
        </w:tc>
      </w:tr>
      <w:tr w:rsidR="0021461A" w:rsidRPr="00535397" w:rsidTr="004E6510">
        <w:trPr>
          <w:trHeight w:val="20"/>
          <w:jc w:val="center"/>
        </w:trPr>
        <w:tc>
          <w:tcPr>
            <w:tcW w:w="426" w:type="dxa"/>
            <w:shd w:val="clear" w:color="auto" w:fill="auto"/>
            <w:vAlign w:val="center"/>
          </w:tcPr>
          <w:p w:rsidR="0021461A" w:rsidRPr="00535397" w:rsidRDefault="0021461A" w:rsidP="00F415C7">
            <w:pPr>
              <w:spacing w:after="0" w:line="312" w:lineRule="auto"/>
              <w:ind w:left="-111" w:right="-107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110" w:type="dxa"/>
            <w:shd w:val="clear" w:color="auto" w:fill="auto"/>
          </w:tcPr>
          <w:p w:rsidR="0021461A" w:rsidRPr="0021461A" w:rsidRDefault="0021461A" w:rsidP="00DB222E">
            <w:pPr>
              <w:spacing w:after="0" w:line="240" w:lineRule="auto"/>
              <w:ind w:left="-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Энергообеспечение </w:t>
            </w:r>
            <w:proofErr w:type="gramStart"/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ВС</w:t>
            </w:r>
            <w:proofErr w:type="gramEnd"/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 коммуникаций</w:t>
            </w:r>
          </w:p>
        </w:tc>
        <w:tc>
          <w:tcPr>
            <w:tcW w:w="2169" w:type="dxa"/>
            <w:shd w:val="clear" w:color="auto" w:fill="auto"/>
            <w:vAlign w:val="center"/>
          </w:tcPr>
          <w:p w:rsidR="0021461A" w:rsidRPr="00535397" w:rsidRDefault="0021461A" w:rsidP="00DB22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1.5.</w:t>
            </w:r>
          </w:p>
        </w:tc>
        <w:tc>
          <w:tcPr>
            <w:tcW w:w="1375" w:type="dxa"/>
            <w:shd w:val="clear" w:color="auto" w:fill="auto"/>
            <w:vAlign w:val="center"/>
          </w:tcPr>
          <w:p w:rsidR="0021461A" w:rsidRPr="00535397" w:rsidRDefault="0021461A" w:rsidP="00DB22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2.5.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21461A" w:rsidRPr="00535397" w:rsidRDefault="0021461A" w:rsidP="00DB22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3.5.</w:t>
            </w:r>
          </w:p>
        </w:tc>
      </w:tr>
      <w:tr w:rsidR="0021461A" w:rsidRPr="00535397" w:rsidTr="004E6510">
        <w:trPr>
          <w:trHeight w:val="20"/>
          <w:jc w:val="center"/>
        </w:trPr>
        <w:tc>
          <w:tcPr>
            <w:tcW w:w="426" w:type="dxa"/>
            <w:shd w:val="clear" w:color="auto" w:fill="auto"/>
            <w:vAlign w:val="center"/>
          </w:tcPr>
          <w:p w:rsidR="0021461A" w:rsidRPr="00535397" w:rsidRDefault="0021461A" w:rsidP="00F415C7">
            <w:pPr>
              <w:spacing w:after="0" w:line="312" w:lineRule="auto"/>
              <w:ind w:left="-111" w:right="-107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110" w:type="dxa"/>
            <w:shd w:val="clear" w:color="auto" w:fill="auto"/>
          </w:tcPr>
          <w:p w:rsidR="0021461A" w:rsidRPr="0021461A" w:rsidRDefault="0021461A" w:rsidP="00DB222E">
            <w:pPr>
              <w:spacing w:after="0" w:line="240" w:lineRule="auto"/>
              <w:ind w:left="-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Коммуникации при движении </w:t>
            </w:r>
            <w:proofErr w:type="gramStart"/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ВС</w:t>
            </w:r>
            <w:proofErr w:type="gramEnd"/>
          </w:p>
        </w:tc>
        <w:tc>
          <w:tcPr>
            <w:tcW w:w="2169" w:type="dxa"/>
            <w:shd w:val="clear" w:color="auto" w:fill="auto"/>
            <w:vAlign w:val="center"/>
          </w:tcPr>
          <w:p w:rsidR="0021461A" w:rsidRPr="00535397" w:rsidRDefault="0021461A" w:rsidP="00DB22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1.6.</w:t>
            </w:r>
          </w:p>
        </w:tc>
        <w:tc>
          <w:tcPr>
            <w:tcW w:w="1375" w:type="dxa"/>
            <w:shd w:val="clear" w:color="auto" w:fill="auto"/>
            <w:vAlign w:val="center"/>
          </w:tcPr>
          <w:p w:rsidR="0021461A" w:rsidRPr="00535397" w:rsidRDefault="0021461A" w:rsidP="00DB22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2.6.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21461A" w:rsidRPr="00535397" w:rsidRDefault="0021461A" w:rsidP="00DB22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3.6.</w:t>
            </w:r>
          </w:p>
        </w:tc>
      </w:tr>
      <w:tr w:rsidR="0021461A" w:rsidRPr="00535397" w:rsidTr="004E6510">
        <w:trPr>
          <w:trHeight w:val="20"/>
          <w:jc w:val="center"/>
        </w:trPr>
        <w:tc>
          <w:tcPr>
            <w:tcW w:w="426" w:type="dxa"/>
            <w:shd w:val="clear" w:color="auto" w:fill="auto"/>
            <w:vAlign w:val="center"/>
          </w:tcPr>
          <w:p w:rsidR="0021461A" w:rsidRPr="00535397" w:rsidRDefault="0021461A" w:rsidP="00F415C7">
            <w:pPr>
              <w:spacing w:after="0" w:line="312" w:lineRule="auto"/>
              <w:ind w:left="-111" w:right="-107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110" w:type="dxa"/>
            <w:shd w:val="clear" w:color="auto" w:fill="auto"/>
          </w:tcPr>
          <w:p w:rsidR="0021461A" w:rsidRPr="0021461A" w:rsidRDefault="0021461A" w:rsidP="00DB222E">
            <w:pPr>
              <w:spacing w:after="0" w:line="240" w:lineRule="auto"/>
              <w:ind w:left="-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Экология при движении </w:t>
            </w:r>
            <w:proofErr w:type="gramStart"/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ВС</w:t>
            </w:r>
            <w:proofErr w:type="gramEnd"/>
          </w:p>
        </w:tc>
        <w:tc>
          <w:tcPr>
            <w:tcW w:w="2169" w:type="dxa"/>
            <w:shd w:val="clear" w:color="auto" w:fill="auto"/>
            <w:vAlign w:val="center"/>
          </w:tcPr>
          <w:p w:rsidR="0021461A" w:rsidRPr="00535397" w:rsidRDefault="0021461A" w:rsidP="00DB22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1.7.</w:t>
            </w:r>
          </w:p>
        </w:tc>
        <w:tc>
          <w:tcPr>
            <w:tcW w:w="1375" w:type="dxa"/>
            <w:shd w:val="clear" w:color="auto" w:fill="auto"/>
            <w:vAlign w:val="center"/>
          </w:tcPr>
          <w:p w:rsidR="0021461A" w:rsidRPr="00535397" w:rsidRDefault="0021461A" w:rsidP="00DB22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2.7.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21461A" w:rsidRPr="00535397" w:rsidRDefault="0021461A" w:rsidP="00DB22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3.7.</w:t>
            </w:r>
          </w:p>
        </w:tc>
      </w:tr>
      <w:tr w:rsidR="0021461A" w:rsidRPr="00535397" w:rsidTr="004E6510">
        <w:trPr>
          <w:trHeight w:val="20"/>
          <w:jc w:val="center"/>
        </w:trPr>
        <w:tc>
          <w:tcPr>
            <w:tcW w:w="426" w:type="dxa"/>
            <w:shd w:val="clear" w:color="auto" w:fill="auto"/>
            <w:vAlign w:val="center"/>
          </w:tcPr>
          <w:p w:rsidR="0021461A" w:rsidRPr="00535397" w:rsidRDefault="0021461A" w:rsidP="00F415C7">
            <w:pPr>
              <w:spacing w:after="0" w:line="336" w:lineRule="auto"/>
              <w:ind w:left="-111" w:right="-107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110" w:type="dxa"/>
            <w:shd w:val="clear" w:color="auto" w:fill="auto"/>
          </w:tcPr>
          <w:p w:rsidR="0021461A" w:rsidRPr="0021461A" w:rsidRDefault="0021461A" w:rsidP="00DB222E">
            <w:pPr>
              <w:spacing w:after="0" w:line="240" w:lineRule="auto"/>
              <w:ind w:left="-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Безопасность при движении </w:t>
            </w:r>
            <w:proofErr w:type="gramStart"/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ВС</w:t>
            </w:r>
            <w:proofErr w:type="gramEnd"/>
          </w:p>
        </w:tc>
        <w:tc>
          <w:tcPr>
            <w:tcW w:w="2169" w:type="dxa"/>
            <w:shd w:val="clear" w:color="auto" w:fill="auto"/>
            <w:vAlign w:val="center"/>
          </w:tcPr>
          <w:p w:rsidR="0021461A" w:rsidRPr="00535397" w:rsidRDefault="0021461A" w:rsidP="00DB22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1.8.</w:t>
            </w:r>
          </w:p>
        </w:tc>
        <w:tc>
          <w:tcPr>
            <w:tcW w:w="1375" w:type="dxa"/>
            <w:shd w:val="clear" w:color="auto" w:fill="auto"/>
            <w:vAlign w:val="center"/>
          </w:tcPr>
          <w:p w:rsidR="0021461A" w:rsidRPr="00535397" w:rsidRDefault="0021461A" w:rsidP="00DB22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2.8.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21461A" w:rsidRPr="00535397" w:rsidRDefault="0021461A" w:rsidP="00DB22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3.8.</w:t>
            </w:r>
          </w:p>
        </w:tc>
      </w:tr>
    </w:tbl>
    <w:p w:rsidR="00535397" w:rsidRPr="00535397" w:rsidRDefault="00535397" w:rsidP="00535397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C6CF5" w:rsidRPr="004C6CF5" w:rsidRDefault="004C6CF5" w:rsidP="003C3658">
      <w:pPr>
        <w:spacing w:after="0" w:line="324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6CF5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Рассмотрим матричную модель системы «</w:t>
      </w:r>
      <w:r w:rsidRPr="004C6CF5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Движение </w:t>
      </w:r>
      <w:proofErr w:type="gramStart"/>
      <w:r w:rsidRPr="004C6CF5">
        <w:rPr>
          <w:rFonts w:ascii="Times New Roman" w:eastAsia="Times New Roman" w:hAnsi="Times New Roman"/>
          <w:iCs/>
          <w:sz w:val="28"/>
          <w:szCs w:val="28"/>
          <w:lang w:eastAsia="ru-RU"/>
        </w:rPr>
        <w:t>ВС</w:t>
      </w:r>
      <w:proofErr w:type="gramEnd"/>
      <w:r w:rsidRPr="004C6CF5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по аэродрому при вылете</w:t>
      </w:r>
      <w:r w:rsidRPr="004C6CF5">
        <w:rPr>
          <w:rFonts w:ascii="Times New Roman" w:eastAsia="Times New Roman" w:hAnsi="Times New Roman"/>
          <w:sz w:val="28"/>
          <w:szCs w:val="28"/>
          <w:lang w:eastAsia="ru-RU"/>
        </w:rPr>
        <w:t>» с учётом взаимодействующих элементов на этапах движения ВС по аэродрому.</w:t>
      </w:r>
    </w:p>
    <w:p w:rsidR="0021461A" w:rsidRPr="0021461A" w:rsidRDefault="0021461A" w:rsidP="003C3658">
      <w:pPr>
        <w:spacing w:after="0" w:line="324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b/>
          <w:sz w:val="28"/>
          <w:szCs w:val="28"/>
          <w:lang w:eastAsia="ru-RU"/>
        </w:rPr>
        <w:t>Элемент 1.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 ВС и экипаж на этапах движения по аэродрому.</w:t>
      </w:r>
    </w:p>
    <w:p w:rsidR="0021461A" w:rsidRPr="0021461A" w:rsidRDefault="0021461A" w:rsidP="003C3658">
      <w:pPr>
        <w:spacing w:after="0" w:line="324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Цель: подготовить ВС и экипаж и выполнить движение по аэродрому.</w:t>
      </w:r>
    </w:p>
    <w:p w:rsidR="0021461A" w:rsidRPr="0021461A" w:rsidRDefault="0021461A" w:rsidP="003C3658">
      <w:pPr>
        <w:spacing w:after="0" w:line="324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b/>
          <w:sz w:val="28"/>
          <w:szCs w:val="28"/>
          <w:lang w:eastAsia="ru-RU"/>
        </w:rPr>
        <w:t>Элемент 2.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 Процесс движения ВС по аэродрому в соответствии с планом полётов.</w:t>
      </w:r>
    </w:p>
    <w:p w:rsidR="0021461A" w:rsidRPr="0021461A" w:rsidRDefault="0021461A" w:rsidP="003C3658">
      <w:pPr>
        <w:spacing w:after="0" w:line="324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Цель: Выполнить этапы движения ВС в соответствии с планом полётов.</w:t>
      </w:r>
    </w:p>
    <w:p w:rsidR="0021461A" w:rsidRPr="0021461A" w:rsidRDefault="0021461A" w:rsidP="003C3658">
      <w:pPr>
        <w:spacing w:after="0" w:line="324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b/>
          <w:sz w:val="28"/>
          <w:szCs w:val="28"/>
          <w:lang w:eastAsia="ru-RU"/>
        </w:rPr>
        <w:t>Элемент 3.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 Экипаж, бортпроводники.</w:t>
      </w:r>
    </w:p>
    <w:p w:rsidR="0021461A" w:rsidRPr="0021461A" w:rsidRDefault="0021461A" w:rsidP="003C3658">
      <w:pPr>
        <w:spacing w:after="0" w:line="324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Цель: обеспечить бесперебойную работу персонала на всех этапах обслуживания ВС и пассажиров.</w:t>
      </w:r>
    </w:p>
    <w:p w:rsidR="0021461A" w:rsidRPr="0021461A" w:rsidRDefault="0021461A" w:rsidP="003C3658">
      <w:pPr>
        <w:spacing w:after="0" w:line="324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b/>
          <w:sz w:val="28"/>
          <w:szCs w:val="28"/>
          <w:lang w:eastAsia="ru-RU"/>
        </w:rPr>
        <w:t>Элемент 4.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 Воздушное судно.</w:t>
      </w:r>
    </w:p>
    <w:p w:rsidR="0021461A" w:rsidRPr="0021461A" w:rsidRDefault="0021461A" w:rsidP="003C3658">
      <w:pPr>
        <w:spacing w:after="0" w:line="324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Цель: обеспечить бесперебойную работу техники, оборудования, средств механизации и других средств труда на всех этапах движения ВС по аэродрому.</w:t>
      </w:r>
    </w:p>
    <w:p w:rsidR="0021461A" w:rsidRPr="0021461A" w:rsidRDefault="0021461A" w:rsidP="003C3658">
      <w:pPr>
        <w:spacing w:after="0" w:line="324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b/>
          <w:sz w:val="28"/>
          <w:szCs w:val="28"/>
          <w:lang w:eastAsia="ru-RU"/>
        </w:rPr>
        <w:t>Элемент 5.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 Энергообеспечение этапов.</w:t>
      </w:r>
    </w:p>
    <w:p w:rsidR="0021461A" w:rsidRPr="0021461A" w:rsidRDefault="0021461A" w:rsidP="003C3658">
      <w:pPr>
        <w:spacing w:after="0" w:line="324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Цель: обеспечить бесперебойную работу топливной системы, системы кондиционирования воздуха в салоне и кабине пилотов на всех этапах движения ВС по аэродрому.</w:t>
      </w:r>
    </w:p>
    <w:p w:rsidR="0021461A" w:rsidRPr="0021461A" w:rsidRDefault="0021461A" w:rsidP="003C3658">
      <w:pPr>
        <w:spacing w:after="0" w:line="324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b/>
          <w:sz w:val="28"/>
          <w:szCs w:val="28"/>
          <w:lang w:eastAsia="ru-RU"/>
        </w:rPr>
        <w:t>Элемент 6.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 Коммуникации движения ВС.</w:t>
      </w:r>
    </w:p>
    <w:p w:rsidR="0021461A" w:rsidRPr="0021461A" w:rsidRDefault="0021461A" w:rsidP="003C3658">
      <w:pPr>
        <w:spacing w:after="0" w:line="324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Цель: обеспечить передвижение ВС и пассажиров по коммуникациям на всех этапах.</w:t>
      </w:r>
    </w:p>
    <w:p w:rsidR="00535397" w:rsidRDefault="0021461A" w:rsidP="003C3658">
      <w:pPr>
        <w:spacing w:line="324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Вид коммуникации зависит от функции </w:t>
      </w:r>
      <w:r w:rsidRPr="0021461A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n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-го  технологического этапа и его операций, обеспечивающих работу техники (средств труда), персонала, системы энергообеспечения (маршруты движения пассажиров, багажа, энергообеспечения, рабочего места персонала, техники и т.д.).</w:t>
      </w:r>
    </w:p>
    <w:p w:rsidR="00535397" w:rsidRPr="008A094C" w:rsidRDefault="002C6DB0" w:rsidP="003C3658">
      <w:pPr>
        <w:pStyle w:val="3"/>
        <w:keepNext w:val="0"/>
        <w:widowControl w:val="0"/>
        <w:spacing w:line="324" w:lineRule="auto"/>
        <w:ind w:firstLine="709"/>
        <w:jc w:val="center"/>
        <w:rPr>
          <w:i w:val="0"/>
          <w:sz w:val="28"/>
          <w:szCs w:val="28"/>
        </w:rPr>
      </w:pPr>
      <w:bookmarkStart w:id="33" w:name="_Toc453769977"/>
      <w:r>
        <w:rPr>
          <w:i w:val="0"/>
          <w:sz w:val="28"/>
          <w:szCs w:val="28"/>
        </w:rPr>
        <w:t>2</w:t>
      </w:r>
      <w:r w:rsidR="008A094C">
        <w:rPr>
          <w:i w:val="0"/>
          <w:sz w:val="28"/>
          <w:szCs w:val="28"/>
        </w:rPr>
        <w:t xml:space="preserve">.1.4. </w:t>
      </w:r>
      <w:r w:rsidR="00985C73" w:rsidRPr="008A094C">
        <w:rPr>
          <w:i w:val="0"/>
          <w:sz w:val="28"/>
          <w:szCs w:val="28"/>
        </w:rPr>
        <w:t xml:space="preserve">Общая характеристика и матричная модель системы </w:t>
      </w:r>
      <w:r w:rsidR="00535397" w:rsidRPr="008A094C">
        <w:rPr>
          <w:i w:val="0"/>
          <w:sz w:val="28"/>
          <w:szCs w:val="28"/>
        </w:rPr>
        <w:t>«УВД»</w:t>
      </w:r>
      <w:bookmarkEnd w:id="33"/>
    </w:p>
    <w:p w:rsidR="0021461A" w:rsidRPr="0021461A" w:rsidRDefault="0021461A" w:rsidP="003C3658">
      <w:pPr>
        <w:spacing w:after="0" w:line="324" w:lineRule="auto"/>
        <w:ind w:firstLine="709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Для рассмотрения системы, принимаем фазу «Вылет-Г»</w:t>
      </w:r>
      <w:r w:rsidRPr="0021461A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: 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систему «Сопровождение </w:t>
      </w:r>
      <w:r w:rsidRPr="0021461A">
        <w:rPr>
          <w:rFonts w:ascii="Times New Roman" w:eastAsia="Times New Roman" w:hAnsi="Times New Roman"/>
          <w:iCs/>
          <w:sz w:val="28"/>
          <w:szCs w:val="28"/>
          <w:lang w:eastAsia="ru-RU"/>
        </w:rPr>
        <w:t>движения ВС по аэродрому при вылете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», </w:t>
      </w:r>
      <w:r w:rsidRPr="0021461A">
        <w:rPr>
          <w:rFonts w:ascii="Times New Roman" w:eastAsia="Times New Roman" w:hAnsi="Times New Roman"/>
          <w:iCs/>
          <w:sz w:val="28"/>
          <w:szCs w:val="28"/>
          <w:lang w:eastAsia="ru-RU"/>
        </w:rPr>
        <w:t>выполняемую по следующим этапам:</w:t>
      </w:r>
    </w:p>
    <w:p w:rsidR="0021461A" w:rsidRPr="0021461A" w:rsidRDefault="0021461A" w:rsidP="003C3658">
      <w:pPr>
        <w:spacing w:after="0" w:line="324" w:lineRule="auto"/>
        <w:ind w:firstLine="709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iCs/>
          <w:sz w:val="28"/>
          <w:szCs w:val="28"/>
          <w:lang w:eastAsia="ru-RU"/>
        </w:rPr>
        <w:t>Г1 – Сопровождение ВС по перрону от места стоянки к месту старта.</w:t>
      </w:r>
    </w:p>
    <w:p w:rsidR="0021461A" w:rsidRPr="0021461A" w:rsidRDefault="0021461A" w:rsidP="003C3658">
      <w:pPr>
        <w:spacing w:after="0" w:line="324" w:lineRule="auto"/>
        <w:ind w:firstLine="709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iCs/>
          <w:sz w:val="28"/>
          <w:szCs w:val="28"/>
          <w:lang w:eastAsia="ru-RU"/>
        </w:rPr>
        <w:t>Г2 – Сопровождение ВС от старта по ВПП до взлета.</w:t>
      </w:r>
    </w:p>
    <w:p w:rsidR="0021461A" w:rsidRPr="000818DE" w:rsidRDefault="0021461A" w:rsidP="003C3658">
      <w:pPr>
        <w:spacing w:after="0" w:line="324" w:lineRule="auto"/>
        <w:ind w:firstLine="709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iCs/>
          <w:sz w:val="28"/>
          <w:szCs w:val="28"/>
          <w:lang w:eastAsia="ru-RU"/>
        </w:rPr>
        <w:t>Г3 – Сопровождение ВС при наборе высоты.</w:t>
      </w:r>
    </w:p>
    <w:p w:rsidR="00535397" w:rsidRPr="00535397" w:rsidRDefault="00535397" w:rsidP="009D0797">
      <w:pPr>
        <w:spacing w:after="0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35397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Таблица </w:t>
      </w:r>
      <w:r w:rsidR="00CC6820">
        <w:rPr>
          <w:rFonts w:ascii="Times New Roman" w:eastAsia="Times New Roman" w:hAnsi="Times New Roman"/>
          <w:sz w:val="28"/>
          <w:szCs w:val="28"/>
          <w:lang w:eastAsia="ru-RU"/>
        </w:rPr>
        <w:t>11</w:t>
      </w:r>
    </w:p>
    <w:p w:rsidR="00535397" w:rsidRPr="00535397" w:rsidRDefault="00535397" w:rsidP="009D0797">
      <w:pPr>
        <w:spacing w:after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5397">
        <w:rPr>
          <w:rFonts w:ascii="Times New Roman" w:eastAsia="Times New Roman" w:hAnsi="Times New Roman"/>
          <w:sz w:val="28"/>
          <w:szCs w:val="28"/>
          <w:lang w:eastAsia="ru-RU"/>
        </w:rPr>
        <w:t>Матричная модель системы «УВД»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50"/>
        <w:gridCol w:w="3568"/>
        <w:gridCol w:w="2785"/>
        <w:gridCol w:w="1288"/>
        <w:gridCol w:w="2032"/>
      </w:tblGrid>
      <w:tr w:rsidR="00535397" w:rsidRPr="00535397" w:rsidTr="00535397">
        <w:trPr>
          <w:trHeight w:val="919"/>
          <w:jc w:val="center"/>
        </w:trPr>
        <w:tc>
          <w:tcPr>
            <w:tcW w:w="3818" w:type="dxa"/>
            <w:gridSpan w:val="2"/>
            <w:vMerge w:val="restart"/>
            <w:shd w:val="clear" w:color="auto" w:fill="auto"/>
            <w:vAlign w:val="center"/>
          </w:tcPr>
          <w:p w:rsidR="00535397" w:rsidRPr="00535397" w:rsidRDefault="00535397" w:rsidP="003C36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Элементы системы</w:t>
            </w:r>
            <w:r w:rsidRPr="0053539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br/>
              <w:t>«УВД»</w:t>
            </w:r>
          </w:p>
        </w:tc>
        <w:tc>
          <w:tcPr>
            <w:tcW w:w="6105" w:type="dxa"/>
            <w:gridSpan w:val="3"/>
            <w:shd w:val="clear" w:color="auto" w:fill="auto"/>
            <w:vAlign w:val="center"/>
          </w:tcPr>
          <w:p w:rsidR="00535397" w:rsidRPr="00535397" w:rsidRDefault="00535397" w:rsidP="003C36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Этапы сопровождения ВС</w:t>
            </w:r>
          </w:p>
          <w:p w:rsidR="00535397" w:rsidRPr="00535397" w:rsidRDefault="00535397" w:rsidP="003C36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793655" cy="1052986"/>
                  <wp:effectExtent l="0" t="0" r="0" b="0"/>
                  <wp:docPr id="13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7965" t="19706" r="53829" b="57214"/>
                          <a:stretch/>
                        </pic:blipFill>
                        <pic:spPr bwMode="auto">
                          <a:xfrm>
                            <a:off x="0" y="0"/>
                            <a:ext cx="3808712" cy="1057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5397" w:rsidRPr="00535397" w:rsidTr="00535397">
        <w:trPr>
          <w:trHeight w:val="20"/>
          <w:jc w:val="center"/>
        </w:trPr>
        <w:tc>
          <w:tcPr>
            <w:tcW w:w="3818" w:type="dxa"/>
            <w:gridSpan w:val="2"/>
            <w:vMerge/>
            <w:shd w:val="clear" w:color="auto" w:fill="auto"/>
            <w:vAlign w:val="center"/>
          </w:tcPr>
          <w:p w:rsidR="00535397" w:rsidRPr="00535397" w:rsidRDefault="00535397" w:rsidP="003C365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85" w:type="dxa"/>
            <w:shd w:val="clear" w:color="auto" w:fill="auto"/>
            <w:vAlign w:val="center"/>
          </w:tcPr>
          <w:p w:rsidR="00535397" w:rsidRPr="00535397" w:rsidRDefault="00535397" w:rsidP="003C36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Г1</w:t>
            </w:r>
          </w:p>
        </w:tc>
        <w:tc>
          <w:tcPr>
            <w:tcW w:w="1288" w:type="dxa"/>
            <w:shd w:val="clear" w:color="auto" w:fill="auto"/>
            <w:vAlign w:val="center"/>
          </w:tcPr>
          <w:p w:rsidR="00535397" w:rsidRPr="00535397" w:rsidRDefault="00535397" w:rsidP="003C36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Г2</w:t>
            </w:r>
          </w:p>
        </w:tc>
        <w:tc>
          <w:tcPr>
            <w:tcW w:w="2032" w:type="dxa"/>
            <w:shd w:val="clear" w:color="auto" w:fill="auto"/>
            <w:vAlign w:val="center"/>
          </w:tcPr>
          <w:p w:rsidR="00535397" w:rsidRPr="00535397" w:rsidRDefault="00535397" w:rsidP="003C36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Г3</w:t>
            </w:r>
          </w:p>
        </w:tc>
      </w:tr>
      <w:tr w:rsidR="00535397" w:rsidRPr="00535397" w:rsidTr="00535397">
        <w:trPr>
          <w:trHeight w:val="20"/>
          <w:jc w:val="center"/>
        </w:trPr>
        <w:tc>
          <w:tcPr>
            <w:tcW w:w="250" w:type="dxa"/>
            <w:shd w:val="clear" w:color="auto" w:fill="auto"/>
            <w:vAlign w:val="center"/>
          </w:tcPr>
          <w:p w:rsidR="00535397" w:rsidRPr="00535397" w:rsidRDefault="00535397" w:rsidP="009E7A9E">
            <w:pPr>
              <w:spacing w:after="0"/>
              <w:ind w:left="-111" w:right="-107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68" w:type="dxa"/>
            <w:shd w:val="clear" w:color="auto" w:fill="auto"/>
            <w:vAlign w:val="center"/>
          </w:tcPr>
          <w:p w:rsidR="00535397" w:rsidRPr="00535397" w:rsidRDefault="00535397" w:rsidP="009E7A9E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ВС, экипаж</w:t>
            </w:r>
          </w:p>
        </w:tc>
        <w:tc>
          <w:tcPr>
            <w:tcW w:w="2785" w:type="dxa"/>
            <w:shd w:val="clear" w:color="auto" w:fill="auto"/>
            <w:vAlign w:val="center"/>
          </w:tcPr>
          <w:p w:rsidR="00535397" w:rsidRPr="00535397" w:rsidRDefault="00535397" w:rsidP="009E7A9E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1.1.</w:t>
            </w:r>
          </w:p>
        </w:tc>
        <w:tc>
          <w:tcPr>
            <w:tcW w:w="1288" w:type="dxa"/>
            <w:shd w:val="clear" w:color="auto" w:fill="auto"/>
            <w:vAlign w:val="center"/>
          </w:tcPr>
          <w:p w:rsidR="00535397" w:rsidRPr="00535397" w:rsidRDefault="00535397" w:rsidP="009E7A9E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2.1.</w:t>
            </w:r>
          </w:p>
        </w:tc>
        <w:tc>
          <w:tcPr>
            <w:tcW w:w="2032" w:type="dxa"/>
            <w:shd w:val="clear" w:color="auto" w:fill="auto"/>
            <w:vAlign w:val="center"/>
          </w:tcPr>
          <w:p w:rsidR="00535397" w:rsidRPr="00535397" w:rsidRDefault="00535397" w:rsidP="009E7A9E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3.1.</w:t>
            </w:r>
          </w:p>
        </w:tc>
      </w:tr>
      <w:tr w:rsidR="00535397" w:rsidRPr="00535397" w:rsidTr="00535397">
        <w:trPr>
          <w:trHeight w:val="20"/>
          <w:jc w:val="center"/>
        </w:trPr>
        <w:tc>
          <w:tcPr>
            <w:tcW w:w="250" w:type="dxa"/>
            <w:shd w:val="clear" w:color="auto" w:fill="auto"/>
            <w:vAlign w:val="center"/>
          </w:tcPr>
          <w:p w:rsidR="00535397" w:rsidRPr="00535397" w:rsidRDefault="00535397" w:rsidP="009E7A9E">
            <w:pPr>
              <w:spacing w:after="0"/>
              <w:ind w:left="-111" w:right="-107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568" w:type="dxa"/>
            <w:shd w:val="clear" w:color="auto" w:fill="auto"/>
            <w:vAlign w:val="center"/>
          </w:tcPr>
          <w:p w:rsidR="00535397" w:rsidRPr="00535397" w:rsidRDefault="00535397" w:rsidP="009E7A9E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Этапы сопровождения ВС</w:t>
            </w:r>
          </w:p>
        </w:tc>
        <w:tc>
          <w:tcPr>
            <w:tcW w:w="2785" w:type="dxa"/>
            <w:shd w:val="clear" w:color="auto" w:fill="auto"/>
            <w:vAlign w:val="center"/>
          </w:tcPr>
          <w:p w:rsidR="00535397" w:rsidRPr="00535397" w:rsidRDefault="00535397" w:rsidP="009E7A9E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1.2.</w:t>
            </w:r>
          </w:p>
        </w:tc>
        <w:tc>
          <w:tcPr>
            <w:tcW w:w="1288" w:type="dxa"/>
            <w:shd w:val="clear" w:color="auto" w:fill="auto"/>
            <w:vAlign w:val="center"/>
          </w:tcPr>
          <w:p w:rsidR="00535397" w:rsidRPr="00535397" w:rsidRDefault="00535397" w:rsidP="009E7A9E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2.2.</w:t>
            </w:r>
          </w:p>
        </w:tc>
        <w:tc>
          <w:tcPr>
            <w:tcW w:w="2032" w:type="dxa"/>
            <w:shd w:val="clear" w:color="auto" w:fill="auto"/>
            <w:vAlign w:val="center"/>
          </w:tcPr>
          <w:p w:rsidR="00535397" w:rsidRPr="00535397" w:rsidRDefault="00535397" w:rsidP="009E7A9E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3.2.</w:t>
            </w:r>
          </w:p>
        </w:tc>
      </w:tr>
      <w:tr w:rsidR="00535397" w:rsidRPr="00535397" w:rsidTr="00535397">
        <w:trPr>
          <w:trHeight w:val="20"/>
          <w:jc w:val="center"/>
        </w:trPr>
        <w:tc>
          <w:tcPr>
            <w:tcW w:w="250" w:type="dxa"/>
            <w:shd w:val="clear" w:color="auto" w:fill="auto"/>
            <w:vAlign w:val="center"/>
          </w:tcPr>
          <w:p w:rsidR="00535397" w:rsidRPr="00535397" w:rsidRDefault="00535397" w:rsidP="009E7A9E">
            <w:pPr>
              <w:spacing w:after="0"/>
              <w:ind w:left="-111" w:right="-107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568" w:type="dxa"/>
            <w:shd w:val="clear" w:color="auto" w:fill="auto"/>
            <w:vAlign w:val="center"/>
          </w:tcPr>
          <w:p w:rsidR="00535397" w:rsidRPr="00535397" w:rsidRDefault="00535397" w:rsidP="009E7A9E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Диспетчеры УВД</w:t>
            </w:r>
          </w:p>
        </w:tc>
        <w:tc>
          <w:tcPr>
            <w:tcW w:w="2785" w:type="dxa"/>
            <w:shd w:val="clear" w:color="auto" w:fill="auto"/>
            <w:vAlign w:val="center"/>
          </w:tcPr>
          <w:p w:rsidR="00535397" w:rsidRPr="00535397" w:rsidRDefault="00535397" w:rsidP="009E7A9E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1.3.</w:t>
            </w:r>
          </w:p>
        </w:tc>
        <w:tc>
          <w:tcPr>
            <w:tcW w:w="1288" w:type="dxa"/>
            <w:shd w:val="clear" w:color="auto" w:fill="auto"/>
            <w:vAlign w:val="center"/>
          </w:tcPr>
          <w:p w:rsidR="00535397" w:rsidRPr="00535397" w:rsidRDefault="00535397" w:rsidP="009E7A9E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2.3.</w:t>
            </w:r>
          </w:p>
        </w:tc>
        <w:tc>
          <w:tcPr>
            <w:tcW w:w="2032" w:type="dxa"/>
            <w:shd w:val="clear" w:color="auto" w:fill="auto"/>
            <w:vAlign w:val="center"/>
          </w:tcPr>
          <w:p w:rsidR="00535397" w:rsidRPr="00535397" w:rsidRDefault="00535397" w:rsidP="009E7A9E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3.3.</w:t>
            </w:r>
          </w:p>
        </w:tc>
      </w:tr>
      <w:tr w:rsidR="00535397" w:rsidRPr="00535397" w:rsidTr="00535397">
        <w:trPr>
          <w:trHeight w:val="20"/>
          <w:jc w:val="center"/>
        </w:trPr>
        <w:tc>
          <w:tcPr>
            <w:tcW w:w="250" w:type="dxa"/>
            <w:shd w:val="clear" w:color="auto" w:fill="auto"/>
            <w:vAlign w:val="center"/>
          </w:tcPr>
          <w:p w:rsidR="00535397" w:rsidRPr="00535397" w:rsidRDefault="00535397" w:rsidP="009E7A9E">
            <w:pPr>
              <w:spacing w:after="0"/>
              <w:ind w:left="-111" w:right="-107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568" w:type="dxa"/>
            <w:shd w:val="clear" w:color="auto" w:fill="auto"/>
            <w:vAlign w:val="center"/>
          </w:tcPr>
          <w:p w:rsidR="00535397" w:rsidRPr="00535397" w:rsidRDefault="00535397" w:rsidP="009D079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Радиотехническое оборудование</w:t>
            </w:r>
          </w:p>
        </w:tc>
        <w:tc>
          <w:tcPr>
            <w:tcW w:w="2785" w:type="dxa"/>
            <w:shd w:val="clear" w:color="auto" w:fill="auto"/>
            <w:vAlign w:val="center"/>
          </w:tcPr>
          <w:p w:rsidR="00535397" w:rsidRPr="00535397" w:rsidRDefault="00535397" w:rsidP="009E7A9E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1.4.</w:t>
            </w:r>
          </w:p>
        </w:tc>
        <w:tc>
          <w:tcPr>
            <w:tcW w:w="1288" w:type="dxa"/>
            <w:shd w:val="clear" w:color="auto" w:fill="auto"/>
            <w:vAlign w:val="center"/>
          </w:tcPr>
          <w:p w:rsidR="00535397" w:rsidRPr="00535397" w:rsidRDefault="00535397" w:rsidP="009E7A9E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2.4</w:t>
            </w:r>
          </w:p>
        </w:tc>
        <w:tc>
          <w:tcPr>
            <w:tcW w:w="2032" w:type="dxa"/>
            <w:shd w:val="clear" w:color="auto" w:fill="auto"/>
            <w:vAlign w:val="center"/>
          </w:tcPr>
          <w:p w:rsidR="00535397" w:rsidRPr="00535397" w:rsidRDefault="00535397" w:rsidP="009E7A9E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3.4.</w:t>
            </w:r>
          </w:p>
        </w:tc>
      </w:tr>
      <w:tr w:rsidR="00535397" w:rsidRPr="00535397" w:rsidTr="00535397">
        <w:trPr>
          <w:trHeight w:val="20"/>
          <w:jc w:val="center"/>
        </w:trPr>
        <w:tc>
          <w:tcPr>
            <w:tcW w:w="250" w:type="dxa"/>
            <w:shd w:val="clear" w:color="auto" w:fill="auto"/>
            <w:vAlign w:val="center"/>
          </w:tcPr>
          <w:p w:rsidR="00535397" w:rsidRPr="00535397" w:rsidRDefault="00535397" w:rsidP="009E7A9E">
            <w:pPr>
              <w:spacing w:after="0"/>
              <w:ind w:left="-111" w:right="-107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568" w:type="dxa"/>
            <w:shd w:val="clear" w:color="auto" w:fill="auto"/>
            <w:vAlign w:val="center"/>
          </w:tcPr>
          <w:p w:rsidR="00535397" w:rsidRPr="00535397" w:rsidRDefault="00535397" w:rsidP="009E7A9E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Энергообеспечение этапов </w:t>
            </w:r>
          </w:p>
        </w:tc>
        <w:tc>
          <w:tcPr>
            <w:tcW w:w="2785" w:type="dxa"/>
            <w:shd w:val="clear" w:color="auto" w:fill="auto"/>
            <w:vAlign w:val="center"/>
          </w:tcPr>
          <w:p w:rsidR="00535397" w:rsidRPr="00535397" w:rsidRDefault="00535397" w:rsidP="009E7A9E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1.5.</w:t>
            </w:r>
          </w:p>
        </w:tc>
        <w:tc>
          <w:tcPr>
            <w:tcW w:w="1288" w:type="dxa"/>
            <w:shd w:val="clear" w:color="auto" w:fill="auto"/>
            <w:vAlign w:val="center"/>
          </w:tcPr>
          <w:p w:rsidR="00535397" w:rsidRPr="00535397" w:rsidRDefault="00535397" w:rsidP="009E7A9E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2.5.</w:t>
            </w:r>
          </w:p>
        </w:tc>
        <w:tc>
          <w:tcPr>
            <w:tcW w:w="2032" w:type="dxa"/>
            <w:shd w:val="clear" w:color="auto" w:fill="auto"/>
            <w:vAlign w:val="center"/>
          </w:tcPr>
          <w:p w:rsidR="00535397" w:rsidRPr="00535397" w:rsidRDefault="00535397" w:rsidP="009E7A9E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3.5.</w:t>
            </w:r>
          </w:p>
        </w:tc>
      </w:tr>
      <w:tr w:rsidR="00535397" w:rsidRPr="00535397" w:rsidTr="00535397">
        <w:trPr>
          <w:trHeight w:val="20"/>
          <w:jc w:val="center"/>
        </w:trPr>
        <w:tc>
          <w:tcPr>
            <w:tcW w:w="250" w:type="dxa"/>
            <w:shd w:val="clear" w:color="auto" w:fill="auto"/>
            <w:vAlign w:val="center"/>
          </w:tcPr>
          <w:p w:rsidR="00535397" w:rsidRPr="00535397" w:rsidRDefault="00535397" w:rsidP="009E7A9E">
            <w:pPr>
              <w:spacing w:after="0"/>
              <w:ind w:left="-111" w:right="-107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568" w:type="dxa"/>
            <w:shd w:val="clear" w:color="auto" w:fill="auto"/>
            <w:vAlign w:val="center"/>
          </w:tcPr>
          <w:p w:rsidR="00535397" w:rsidRPr="00535397" w:rsidRDefault="00535397" w:rsidP="009E7A9E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Коммуникации</w:t>
            </w:r>
          </w:p>
        </w:tc>
        <w:tc>
          <w:tcPr>
            <w:tcW w:w="2785" w:type="dxa"/>
            <w:shd w:val="clear" w:color="auto" w:fill="auto"/>
            <w:vAlign w:val="center"/>
          </w:tcPr>
          <w:p w:rsidR="00535397" w:rsidRPr="00535397" w:rsidRDefault="00535397" w:rsidP="009E7A9E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1.6.</w:t>
            </w:r>
          </w:p>
        </w:tc>
        <w:tc>
          <w:tcPr>
            <w:tcW w:w="1288" w:type="dxa"/>
            <w:shd w:val="clear" w:color="auto" w:fill="auto"/>
            <w:vAlign w:val="center"/>
          </w:tcPr>
          <w:p w:rsidR="00535397" w:rsidRPr="00535397" w:rsidRDefault="00535397" w:rsidP="009E7A9E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2.6.</w:t>
            </w:r>
          </w:p>
        </w:tc>
        <w:tc>
          <w:tcPr>
            <w:tcW w:w="2032" w:type="dxa"/>
            <w:shd w:val="clear" w:color="auto" w:fill="auto"/>
            <w:vAlign w:val="center"/>
          </w:tcPr>
          <w:p w:rsidR="00535397" w:rsidRPr="00535397" w:rsidRDefault="00535397" w:rsidP="009E7A9E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3.6.</w:t>
            </w:r>
          </w:p>
        </w:tc>
      </w:tr>
      <w:tr w:rsidR="00535397" w:rsidRPr="00535397" w:rsidTr="00535397">
        <w:trPr>
          <w:trHeight w:val="20"/>
          <w:jc w:val="center"/>
        </w:trPr>
        <w:tc>
          <w:tcPr>
            <w:tcW w:w="250" w:type="dxa"/>
            <w:shd w:val="clear" w:color="auto" w:fill="auto"/>
            <w:vAlign w:val="center"/>
          </w:tcPr>
          <w:p w:rsidR="00535397" w:rsidRPr="00535397" w:rsidRDefault="00535397" w:rsidP="009E7A9E">
            <w:pPr>
              <w:spacing w:after="0"/>
              <w:ind w:left="-111" w:right="-107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568" w:type="dxa"/>
            <w:shd w:val="clear" w:color="auto" w:fill="auto"/>
            <w:vAlign w:val="center"/>
          </w:tcPr>
          <w:p w:rsidR="00535397" w:rsidRPr="00535397" w:rsidRDefault="00535397" w:rsidP="009E7A9E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Экология</w:t>
            </w:r>
          </w:p>
        </w:tc>
        <w:tc>
          <w:tcPr>
            <w:tcW w:w="2785" w:type="dxa"/>
            <w:shd w:val="clear" w:color="auto" w:fill="auto"/>
            <w:vAlign w:val="center"/>
          </w:tcPr>
          <w:p w:rsidR="00535397" w:rsidRPr="00535397" w:rsidRDefault="00535397" w:rsidP="009E7A9E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1.7.</w:t>
            </w:r>
          </w:p>
        </w:tc>
        <w:tc>
          <w:tcPr>
            <w:tcW w:w="1288" w:type="dxa"/>
            <w:shd w:val="clear" w:color="auto" w:fill="auto"/>
            <w:vAlign w:val="center"/>
          </w:tcPr>
          <w:p w:rsidR="00535397" w:rsidRPr="00535397" w:rsidRDefault="00535397" w:rsidP="009E7A9E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2.7.</w:t>
            </w:r>
          </w:p>
        </w:tc>
        <w:tc>
          <w:tcPr>
            <w:tcW w:w="2032" w:type="dxa"/>
            <w:shd w:val="clear" w:color="auto" w:fill="auto"/>
            <w:vAlign w:val="center"/>
          </w:tcPr>
          <w:p w:rsidR="00535397" w:rsidRPr="00535397" w:rsidRDefault="00535397" w:rsidP="009E7A9E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3.7.</w:t>
            </w:r>
          </w:p>
        </w:tc>
      </w:tr>
      <w:tr w:rsidR="00535397" w:rsidRPr="00535397" w:rsidTr="00535397">
        <w:trPr>
          <w:trHeight w:val="20"/>
          <w:jc w:val="center"/>
        </w:trPr>
        <w:tc>
          <w:tcPr>
            <w:tcW w:w="250" w:type="dxa"/>
            <w:shd w:val="clear" w:color="auto" w:fill="auto"/>
            <w:vAlign w:val="center"/>
          </w:tcPr>
          <w:p w:rsidR="00535397" w:rsidRPr="00535397" w:rsidRDefault="00535397" w:rsidP="009E7A9E">
            <w:pPr>
              <w:spacing w:after="0"/>
              <w:ind w:left="-111" w:right="-107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568" w:type="dxa"/>
            <w:shd w:val="clear" w:color="auto" w:fill="auto"/>
            <w:vAlign w:val="center"/>
          </w:tcPr>
          <w:p w:rsidR="00535397" w:rsidRPr="00535397" w:rsidRDefault="00535397" w:rsidP="009E7A9E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Безопасность</w:t>
            </w:r>
          </w:p>
        </w:tc>
        <w:tc>
          <w:tcPr>
            <w:tcW w:w="2785" w:type="dxa"/>
            <w:shd w:val="clear" w:color="auto" w:fill="auto"/>
            <w:vAlign w:val="center"/>
          </w:tcPr>
          <w:p w:rsidR="00535397" w:rsidRPr="00535397" w:rsidRDefault="00535397" w:rsidP="009E7A9E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1.8.</w:t>
            </w:r>
          </w:p>
        </w:tc>
        <w:tc>
          <w:tcPr>
            <w:tcW w:w="1288" w:type="dxa"/>
            <w:shd w:val="clear" w:color="auto" w:fill="auto"/>
            <w:vAlign w:val="center"/>
          </w:tcPr>
          <w:p w:rsidR="00535397" w:rsidRPr="00535397" w:rsidRDefault="00535397" w:rsidP="009E7A9E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2.8.</w:t>
            </w:r>
          </w:p>
        </w:tc>
        <w:tc>
          <w:tcPr>
            <w:tcW w:w="2032" w:type="dxa"/>
            <w:shd w:val="clear" w:color="auto" w:fill="auto"/>
            <w:vAlign w:val="center"/>
          </w:tcPr>
          <w:p w:rsidR="00535397" w:rsidRPr="00535397" w:rsidRDefault="00535397" w:rsidP="009E7A9E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53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3.8.</w:t>
            </w:r>
          </w:p>
        </w:tc>
      </w:tr>
    </w:tbl>
    <w:p w:rsidR="0021461A" w:rsidRPr="0021461A" w:rsidRDefault="0021461A" w:rsidP="009D0797">
      <w:pPr>
        <w:spacing w:before="240" w:after="0" w:line="336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Рассмотрим матричную модель системы «Сопровождение </w:t>
      </w:r>
      <w:r w:rsidRPr="0021461A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движения </w:t>
      </w:r>
      <w:proofErr w:type="gramStart"/>
      <w:r w:rsidRPr="0021461A">
        <w:rPr>
          <w:rFonts w:ascii="Times New Roman" w:eastAsia="Times New Roman" w:hAnsi="Times New Roman"/>
          <w:iCs/>
          <w:sz w:val="28"/>
          <w:szCs w:val="28"/>
          <w:lang w:eastAsia="ru-RU"/>
        </w:rPr>
        <w:t>ВС</w:t>
      </w:r>
      <w:proofErr w:type="gramEnd"/>
      <w:r w:rsidRPr="0021461A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по аэродрому при вылете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» с учётом взаимодействующих элементов на каждом этапе.</w:t>
      </w:r>
    </w:p>
    <w:p w:rsidR="0021461A" w:rsidRPr="0021461A" w:rsidRDefault="0021461A" w:rsidP="00593D37">
      <w:pPr>
        <w:spacing w:after="0" w:line="324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07D08">
        <w:rPr>
          <w:rFonts w:ascii="Times New Roman" w:eastAsia="Times New Roman" w:hAnsi="Times New Roman"/>
          <w:b/>
          <w:sz w:val="28"/>
          <w:szCs w:val="28"/>
          <w:lang w:eastAsia="ru-RU"/>
        </w:rPr>
        <w:t>Элемент 1.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ВС</w:t>
      </w:r>
      <w:proofErr w:type="gramEnd"/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 и экипаж на всех этапах движения ВС.</w:t>
      </w:r>
    </w:p>
    <w:p w:rsidR="0021461A" w:rsidRPr="0021461A" w:rsidRDefault="0021461A" w:rsidP="00593D37">
      <w:pPr>
        <w:spacing w:after="0" w:line="324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Цель: подготовить и сопроводить ВС и экипаж в полет.</w:t>
      </w:r>
    </w:p>
    <w:p w:rsidR="0021461A" w:rsidRPr="0021461A" w:rsidRDefault="0021461A" w:rsidP="00593D37">
      <w:pPr>
        <w:spacing w:after="0" w:line="324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07D0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Элемент 2. 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Процесс сопровождения ВС по аэродрому в соответствии с планом полётов.</w:t>
      </w:r>
    </w:p>
    <w:p w:rsidR="0021461A" w:rsidRPr="0021461A" w:rsidRDefault="0021461A" w:rsidP="00593D37">
      <w:pPr>
        <w:spacing w:after="0" w:line="324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Цель: Выполнить этапы сопровождения ВС в соответствии с планом полётов.</w:t>
      </w:r>
    </w:p>
    <w:p w:rsidR="0021461A" w:rsidRPr="0021461A" w:rsidRDefault="0021461A" w:rsidP="00593D37">
      <w:pPr>
        <w:spacing w:after="0" w:line="324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07D08">
        <w:rPr>
          <w:rFonts w:ascii="Times New Roman" w:eastAsia="Times New Roman" w:hAnsi="Times New Roman"/>
          <w:b/>
          <w:sz w:val="28"/>
          <w:szCs w:val="28"/>
          <w:lang w:eastAsia="ru-RU"/>
        </w:rPr>
        <w:t>Элемент 3.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 Диспетчеры системы УВД.</w:t>
      </w:r>
    </w:p>
    <w:p w:rsidR="0021461A" w:rsidRPr="0021461A" w:rsidRDefault="0021461A" w:rsidP="00593D37">
      <w:pPr>
        <w:spacing w:after="0" w:line="324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Цель: обеспечить бесперебойную работу персонала на всех этапах обслуживания ВС.</w:t>
      </w:r>
    </w:p>
    <w:p w:rsidR="0021461A" w:rsidRPr="0021461A" w:rsidRDefault="0021461A" w:rsidP="00593D37">
      <w:pPr>
        <w:spacing w:after="0" w:line="324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07D08">
        <w:rPr>
          <w:rFonts w:ascii="Times New Roman" w:eastAsia="Times New Roman" w:hAnsi="Times New Roman"/>
          <w:b/>
          <w:sz w:val="28"/>
          <w:szCs w:val="28"/>
          <w:lang w:eastAsia="ru-RU"/>
        </w:rPr>
        <w:t>Элемент 4.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 Радиотехническое оборудование.</w:t>
      </w:r>
    </w:p>
    <w:p w:rsidR="0021461A" w:rsidRDefault="0021461A" w:rsidP="00593D37">
      <w:pPr>
        <w:spacing w:after="0" w:line="324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Цель: обеспечить бесперебойную работу техники, радиотехнического оборудования, технических средств и других сре</w:t>
      </w:r>
      <w:proofErr w:type="gramStart"/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дств тр</w:t>
      </w:r>
      <w:proofErr w:type="gramEnd"/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уда на этапах сопровождения ВС.</w:t>
      </w:r>
    </w:p>
    <w:p w:rsidR="004E6510" w:rsidRPr="0021461A" w:rsidRDefault="004E6510" w:rsidP="00593D37">
      <w:pPr>
        <w:spacing w:after="0" w:line="324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1461A" w:rsidRPr="0021461A" w:rsidRDefault="0021461A" w:rsidP="00593D37">
      <w:pPr>
        <w:spacing w:after="0" w:line="324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07D08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Элемент 5.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 Энергообеспечение этапов.</w:t>
      </w:r>
    </w:p>
    <w:p w:rsidR="0021461A" w:rsidRPr="0021461A" w:rsidRDefault="0021461A" w:rsidP="00593D37">
      <w:pPr>
        <w:spacing w:after="0" w:line="324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Цель: бесперебойное энергообеспечение радиотехнического оборудования на этапах сопровождения ВС.</w:t>
      </w:r>
    </w:p>
    <w:p w:rsidR="0021461A" w:rsidRPr="0021461A" w:rsidRDefault="0021461A" w:rsidP="00593D37">
      <w:pPr>
        <w:spacing w:after="0" w:line="324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07D08">
        <w:rPr>
          <w:rFonts w:ascii="Times New Roman" w:eastAsia="Times New Roman" w:hAnsi="Times New Roman"/>
          <w:b/>
          <w:sz w:val="28"/>
          <w:szCs w:val="28"/>
          <w:lang w:eastAsia="ru-RU"/>
        </w:rPr>
        <w:t>Элемент 6.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 Коммуникации движения ВС.</w:t>
      </w:r>
    </w:p>
    <w:p w:rsidR="0021461A" w:rsidRPr="0021461A" w:rsidRDefault="0021461A" w:rsidP="00593D37">
      <w:pPr>
        <w:spacing w:line="324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Цель: обеспечить передвижение ВС по коммуникациям на всех этапах.</w:t>
      </w:r>
    </w:p>
    <w:p w:rsidR="0021461A" w:rsidRPr="00985C73" w:rsidRDefault="0021461A" w:rsidP="00593D37">
      <w:pPr>
        <w:spacing w:after="0" w:line="336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85C73">
        <w:rPr>
          <w:rFonts w:ascii="Times New Roman" w:eastAsia="Times New Roman" w:hAnsi="Times New Roman"/>
          <w:b/>
          <w:sz w:val="28"/>
          <w:szCs w:val="28"/>
          <w:lang w:eastAsia="ru-RU"/>
        </w:rPr>
        <w:t>Основные методологические принципы исследования комплекса «Аэропорт-Авиакомпания-УВД»</w:t>
      </w:r>
    </w:p>
    <w:p w:rsidR="009D0797" w:rsidRDefault="0021461A" w:rsidP="00593D37">
      <w:pPr>
        <w:spacing w:line="336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Рассмотрим комплекс взаимодействия систем «Аэропорт-Авиакомпания-УВД» в соответствии с принципами системности, комплексности, </w:t>
      </w:r>
      <w:proofErr w:type="spellStart"/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трехмерности</w:t>
      </w:r>
      <w:proofErr w:type="spellEnd"/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 в виде трехмерной матрицы размера </w:t>
      </w:r>
      <w:proofErr w:type="spellStart"/>
      <w:r w:rsidRPr="0021461A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I</w:t>
      </w:r>
      <w:r w:rsidRPr="0021461A">
        <w:rPr>
          <w:rFonts w:ascii="Times New Roman" w:eastAsia="Times New Roman" w:hAnsi="Times New Roman"/>
          <w:sz w:val="28"/>
          <w:szCs w:val="28"/>
          <w:lang w:val="en-US" w:eastAsia="ru-RU"/>
        </w:rPr>
        <w:t>x</w:t>
      </w:r>
      <w:r w:rsidRPr="0021461A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N</w:t>
      </w:r>
      <w:r w:rsidRPr="0021461A">
        <w:rPr>
          <w:rFonts w:ascii="Times New Roman" w:eastAsia="Times New Roman" w:hAnsi="Times New Roman"/>
          <w:sz w:val="28"/>
          <w:szCs w:val="28"/>
          <w:lang w:val="en-US" w:eastAsia="ru-RU"/>
        </w:rPr>
        <w:t>x</w:t>
      </w:r>
      <w:r w:rsidRPr="0021461A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J</w:t>
      </w:r>
      <w:proofErr w:type="spellEnd"/>
      <w:r w:rsidR="001A283B">
        <w:rPr>
          <w:rFonts w:ascii="Times New Roman" w:eastAsia="Times New Roman" w:hAnsi="Times New Roman"/>
          <w:sz w:val="28"/>
          <w:szCs w:val="28"/>
          <w:lang w:eastAsia="ru-RU"/>
        </w:rPr>
        <w:t xml:space="preserve"> (рис. </w:t>
      </w:r>
      <w:r w:rsidR="00CC6820"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r w:rsidR="009D0797">
        <w:rPr>
          <w:rFonts w:ascii="Times New Roman" w:eastAsia="Times New Roman" w:hAnsi="Times New Roman"/>
          <w:sz w:val="28"/>
          <w:szCs w:val="28"/>
          <w:lang w:eastAsia="ru-RU"/>
        </w:rPr>
        <w:t>).</w:t>
      </w:r>
    </w:p>
    <w:p w:rsidR="00F3473B" w:rsidRPr="0021461A" w:rsidRDefault="00F3473B" w:rsidP="000B4169">
      <w:pPr>
        <w:spacing w:line="336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35397" w:rsidRPr="00535397" w:rsidRDefault="00535397" w:rsidP="009D1FF2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val="en-US" w:eastAsia="ru-RU"/>
        </w:rPr>
      </w:pPr>
      <w:r w:rsidRPr="00535397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334124" cy="4114800"/>
            <wp:effectExtent l="19050" t="0" r="0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4124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797" w:rsidRDefault="00535397" w:rsidP="004E6510">
      <w:pPr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8A5F35">
        <w:rPr>
          <w:rFonts w:ascii="Times New Roman" w:eastAsia="Times New Roman" w:hAnsi="Times New Roman"/>
          <w:sz w:val="28"/>
          <w:szCs w:val="28"/>
          <w:lang w:eastAsia="ru-RU"/>
        </w:rPr>
        <w:t xml:space="preserve">Рис. </w:t>
      </w:r>
      <w:r w:rsidR="00CC6820"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r w:rsidRPr="008A5F35">
        <w:rPr>
          <w:rFonts w:ascii="Times New Roman" w:eastAsia="Times New Roman" w:hAnsi="Times New Roman"/>
          <w:sz w:val="28"/>
          <w:szCs w:val="28"/>
          <w:lang w:eastAsia="ru-RU"/>
        </w:rPr>
        <w:t>. Трехмерная структура комплекса взаимодействия</w:t>
      </w:r>
      <w:r w:rsidRPr="008A5F35">
        <w:rPr>
          <w:rFonts w:ascii="Times New Roman" w:eastAsia="Times New Roman" w:hAnsi="Times New Roman"/>
          <w:sz w:val="28"/>
          <w:szCs w:val="28"/>
          <w:lang w:eastAsia="ru-RU"/>
        </w:rPr>
        <w:br/>
        <w:t>систем «Авиакомпания-Аэропорт-УВД»</w:t>
      </w:r>
    </w:p>
    <w:p w:rsidR="001A283B" w:rsidRPr="0021461A" w:rsidRDefault="001A283B" w:rsidP="00593D37">
      <w:pPr>
        <w:spacing w:after="0" w:line="336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Ось </w:t>
      </w:r>
      <w:r w:rsidRPr="0021461A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I</w:t>
      </w:r>
      <w:r w:rsidRPr="0021461A">
        <w:rPr>
          <w:rFonts w:ascii="Times New Roman" w:eastAsia="Times New Roman" w:hAnsi="Times New Roman"/>
          <w:i/>
          <w:sz w:val="28"/>
          <w:szCs w:val="28"/>
          <w:lang w:eastAsia="ru-RU"/>
        </w:rPr>
        <w:tab/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- Элементы системы «Авиакомпания».</w:t>
      </w:r>
    </w:p>
    <w:p w:rsidR="001A283B" w:rsidRPr="0021461A" w:rsidRDefault="001A283B" w:rsidP="00593D37">
      <w:pPr>
        <w:spacing w:after="0" w:line="336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Ось </w:t>
      </w:r>
      <w:r w:rsidRPr="0021461A">
        <w:rPr>
          <w:rFonts w:ascii="Times New Roman" w:eastAsia="Times New Roman" w:hAnsi="Times New Roman"/>
          <w:i/>
          <w:sz w:val="28"/>
          <w:szCs w:val="28"/>
          <w:lang w:eastAsia="ru-RU"/>
        </w:rPr>
        <w:t>N</w:t>
      </w:r>
      <w:r w:rsidRPr="0021461A">
        <w:rPr>
          <w:rFonts w:ascii="Times New Roman" w:eastAsia="Times New Roman" w:hAnsi="Times New Roman"/>
          <w:i/>
          <w:sz w:val="28"/>
          <w:szCs w:val="28"/>
          <w:lang w:eastAsia="ru-RU"/>
        </w:rPr>
        <w:tab/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- Элементы системы «Аэропорт».</w:t>
      </w:r>
    </w:p>
    <w:p w:rsidR="009E7A9E" w:rsidRDefault="001A283B" w:rsidP="00593D37">
      <w:pPr>
        <w:spacing w:after="0" w:line="336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Ось </w:t>
      </w:r>
      <w:r w:rsidRPr="0021461A">
        <w:rPr>
          <w:rFonts w:ascii="Times New Roman" w:eastAsia="Times New Roman" w:hAnsi="Times New Roman"/>
          <w:i/>
          <w:sz w:val="28"/>
          <w:szCs w:val="28"/>
          <w:lang w:eastAsia="ru-RU"/>
        </w:rPr>
        <w:t>J</w:t>
      </w:r>
      <w:r w:rsidR="009E7A9E">
        <w:rPr>
          <w:rFonts w:ascii="Times New Roman" w:eastAsia="Times New Roman" w:hAnsi="Times New Roman"/>
          <w:sz w:val="28"/>
          <w:szCs w:val="28"/>
          <w:lang w:eastAsia="ru-RU"/>
        </w:rPr>
        <w:tab/>
        <w:t>- Элементы системы «УВД»</w:t>
      </w:r>
    </w:p>
    <w:p w:rsidR="001A283B" w:rsidRPr="00535397" w:rsidRDefault="001A283B" w:rsidP="009D0797">
      <w:pPr>
        <w:spacing w:after="0" w:line="336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Параметры (свойства) элементов систем «Аэропорт» и УВД, взаимодействующие при приеме, обслуживании и выпуск </w:t>
      </w:r>
      <w:proofErr w:type="gramStart"/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ВС</w:t>
      </w:r>
      <w:proofErr w:type="gramEnd"/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 должны соответствовать параметрам (свойствам) ВС.</w:t>
      </w:r>
    </w:p>
    <w:p w:rsidR="0021461A" w:rsidRPr="0021461A" w:rsidRDefault="0021461A" w:rsidP="009D0797">
      <w:pPr>
        <w:spacing w:after="0" w:line="336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1. Матрица размера </w:t>
      </w:r>
      <w:proofErr w:type="spellStart"/>
      <w:r w:rsidRPr="0021461A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I×N×j</w:t>
      </w:r>
      <w:proofErr w:type="spellEnd"/>
      <w:r w:rsidRPr="0021461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proofErr w:type="gramStart"/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при</w:t>
      </w:r>
      <w:proofErr w:type="gramEnd"/>
      <w:r w:rsidRPr="0021461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507D08" w:rsidRPr="0021461A">
        <w:rPr>
          <w:rFonts w:ascii="Times New Roman" w:eastAsia="Times New Roman" w:hAnsi="Times New Roman"/>
          <w:b/>
          <w:position w:val="-10"/>
          <w:sz w:val="28"/>
          <w:szCs w:val="28"/>
          <w:lang w:eastAsia="ru-RU"/>
        </w:rPr>
        <w:object w:dxaOrig="2220" w:dyaOrig="340">
          <v:shape id="_x0000_i1133" type="#_x0000_t75" style="width:155.5pt;height:23.75pt" o:ole="">
            <v:imagedata r:id="rId235" o:title=""/>
          </v:shape>
          <o:OLEObject Type="Embed" ProgID="Equation.3" ShapeID="_x0000_i1133" DrawAspect="Content" ObjectID="_1527519008" r:id="rId236"/>
        </w:object>
      </w:r>
    </w:p>
    <w:p w:rsidR="0021461A" w:rsidRPr="0021461A" w:rsidRDefault="0021461A" w:rsidP="009D0797">
      <w:pPr>
        <w:spacing w:after="0" w:line="336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Матраца взаимодействия элементов систем АК и АП с </w:t>
      </w:r>
      <w:r w:rsidRPr="0021461A">
        <w:rPr>
          <w:rFonts w:ascii="Times New Roman" w:eastAsia="Times New Roman" w:hAnsi="Times New Roman"/>
          <w:i/>
          <w:sz w:val="28"/>
          <w:szCs w:val="28"/>
          <w:lang w:eastAsia="ru-RU"/>
        </w:rPr>
        <w:t>j-м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 элементом системы УВД</w:t>
      </w:r>
    </w:p>
    <w:p w:rsidR="0021461A" w:rsidRPr="0021461A" w:rsidRDefault="0021461A" w:rsidP="009D1FF2">
      <w:pPr>
        <w:spacing w:after="0" w:line="36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Таблица </w:t>
      </w:r>
      <w:r w:rsidR="00CC6820">
        <w:rPr>
          <w:rFonts w:ascii="Times New Roman" w:eastAsia="Times New Roman" w:hAnsi="Times New Roman"/>
          <w:sz w:val="28"/>
          <w:szCs w:val="28"/>
          <w:lang w:eastAsia="ru-RU"/>
        </w:rPr>
        <w:t>12</w:t>
      </w:r>
    </w:p>
    <w:p w:rsidR="0021461A" w:rsidRPr="0021461A" w:rsidRDefault="0021461A" w:rsidP="009D1FF2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Матрица оценки соответствия свойств элементов АК и АП при их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взаимодействии с </w:t>
      </w:r>
      <w:r w:rsidRPr="0021461A">
        <w:rPr>
          <w:rFonts w:ascii="Times New Roman" w:eastAsia="Times New Roman" w:hAnsi="Times New Roman"/>
          <w:i/>
          <w:sz w:val="28"/>
          <w:szCs w:val="28"/>
          <w:lang w:eastAsia="ru-RU"/>
        </w:rPr>
        <w:t>j-м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 элементом системы УВД</w:t>
      </w:r>
    </w:p>
    <w:tbl>
      <w:tblPr>
        <w:tblW w:w="89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53"/>
        <w:gridCol w:w="2672"/>
        <w:gridCol w:w="622"/>
        <w:gridCol w:w="642"/>
        <w:gridCol w:w="642"/>
        <w:gridCol w:w="642"/>
        <w:gridCol w:w="642"/>
        <w:gridCol w:w="642"/>
        <w:gridCol w:w="642"/>
        <w:gridCol w:w="642"/>
        <w:gridCol w:w="642"/>
      </w:tblGrid>
      <w:tr w:rsidR="0021461A" w:rsidRPr="0021461A" w:rsidTr="0021461A">
        <w:trPr>
          <w:trHeight w:val="20"/>
          <w:jc w:val="center"/>
        </w:trPr>
        <w:tc>
          <w:tcPr>
            <w:tcW w:w="3847" w:type="dxa"/>
            <w:gridSpan w:val="3"/>
            <w:vMerge w:val="restart"/>
            <w:shd w:val="clear" w:color="auto" w:fill="auto"/>
            <w:vAlign w:val="center"/>
          </w:tcPr>
          <w:p w:rsidR="0021461A" w:rsidRPr="0021461A" w:rsidRDefault="0021461A" w:rsidP="009E7A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Элементы</w:t>
            </w:r>
          </w:p>
          <w:p w:rsidR="0021461A" w:rsidRPr="0021461A" w:rsidRDefault="0021461A" w:rsidP="009E7A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взаимодействия</w:t>
            </w:r>
          </w:p>
          <w:p w:rsidR="0021461A" w:rsidRPr="0021461A" w:rsidRDefault="0021461A" w:rsidP="009E7A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аэропорта и авиакомпании</w:t>
            </w:r>
          </w:p>
        </w:tc>
        <w:tc>
          <w:tcPr>
            <w:tcW w:w="0" w:type="auto"/>
            <w:gridSpan w:val="8"/>
            <w:shd w:val="clear" w:color="auto" w:fill="auto"/>
            <w:vAlign w:val="center"/>
          </w:tcPr>
          <w:p w:rsidR="0021461A" w:rsidRPr="0021461A" w:rsidRDefault="0021461A" w:rsidP="009E7A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val="en-US" w:eastAsia="ru-RU"/>
              </w:rPr>
            </w:pPr>
            <w:r w:rsidRPr="0021461A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  <w:t>Аэропорт (</w:t>
            </w:r>
            <w:r w:rsidRPr="0021461A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ось </w:t>
            </w:r>
            <w:r w:rsidRPr="0021461A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val="en-US" w:eastAsia="ru-RU"/>
              </w:rPr>
              <w:t>N</w:t>
            </w:r>
            <w:r w:rsidRPr="0021461A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val="en-US" w:eastAsia="ru-RU"/>
              </w:rPr>
              <w:t>)</w:t>
            </w:r>
          </w:p>
        </w:tc>
      </w:tr>
      <w:tr w:rsidR="0021461A" w:rsidRPr="0021461A" w:rsidTr="0021461A">
        <w:trPr>
          <w:trHeight w:val="20"/>
          <w:jc w:val="center"/>
        </w:trPr>
        <w:tc>
          <w:tcPr>
            <w:tcW w:w="3847" w:type="dxa"/>
            <w:gridSpan w:val="3"/>
            <w:vMerge/>
            <w:shd w:val="clear" w:color="auto" w:fill="auto"/>
            <w:vAlign w:val="center"/>
          </w:tcPr>
          <w:p w:rsidR="0021461A" w:rsidRPr="0021461A" w:rsidRDefault="0021461A" w:rsidP="009E7A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9E7A9E">
            <w:pPr>
              <w:autoSpaceDE w:val="0"/>
              <w:autoSpaceDN w:val="0"/>
              <w:adjustRightInd w:val="0"/>
              <w:spacing w:after="0" w:line="240" w:lineRule="auto"/>
              <w:ind w:left="-110" w:right="-107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9E7A9E">
            <w:pPr>
              <w:autoSpaceDE w:val="0"/>
              <w:autoSpaceDN w:val="0"/>
              <w:adjustRightInd w:val="0"/>
              <w:spacing w:after="0" w:line="240" w:lineRule="auto"/>
              <w:ind w:left="-110" w:right="-107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9E7A9E">
            <w:pPr>
              <w:autoSpaceDE w:val="0"/>
              <w:autoSpaceDN w:val="0"/>
              <w:adjustRightInd w:val="0"/>
              <w:spacing w:after="0" w:line="240" w:lineRule="auto"/>
              <w:ind w:left="-110" w:right="-107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9E7A9E">
            <w:pPr>
              <w:autoSpaceDE w:val="0"/>
              <w:autoSpaceDN w:val="0"/>
              <w:adjustRightInd w:val="0"/>
              <w:spacing w:after="0" w:line="240" w:lineRule="auto"/>
              <w:ind w:left="-110" w:right="-107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9E7A9E">
            <w:pPr>
              <w:autoSpaceDE w:val="0"/>
              <w:autoSpaceDN w:val="0"/>
              <w:adjustRightInd w:val="0"/>
              <w:spacing w:after="0" w:line="240" w:lineRule="auto"/>
              <w:ind w:left="-110" w:right="-107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9E7A9E">
            <w:pPr>
              <w:autoSpaceDE w:val="0"/>
              <w:autoSpaceDN w:val="0"/>
              <w:adjustRightInd w:val="0"/>
              <w:spacing w:after="0" w:line="240" w:lineRule="auto"/>
              <w:ind w:left="-110" w:right="-107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9E7A9E">
            <w:pPr>
              <w:autoSpaceDE w:val="0"/>
              <w:autoSpaceDN w:val="0"/>
              <w:adjustRightInd w:val="0"/>
              <w:spacing w:after="0" w:line="240" w:lineRule="auto"/>
              <w:ind w:left="-110" w:right="-107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9E7A9E">
            <w:pPr>
              <w:autoSpaceDE w:val="0"/>
              <w:autoSpaceDN w:val="0"/>
              <w:adjustRightInd w:val="0"/>
              <w:spacing w:after="0" w:line="240" w:lineRule="auto"/>
              <w:ind w:left="-110" w:right="-107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8</w:t>
            </w:r>
          </w:p>
        </w:tc>
      </w:tr>
      <w:tr w:rsidR="0021461A" w:rsidRPr="0021461A" w:rsidTr="0021461A">
        <w:trPr>
          <w:trHeight w:val="20"/>
          <w:jc w:val="center"/>
        </w:trPr>
        <w:tc>
          <w:tcPr>
            <w:tcW w:w="3847" w:type="dxa"/>
            <w:gridSpan w:val="3"/>
            <w:vMerge/>
            <w:shd w:val="clear" w:color="auto" w:fill="auto"/>
            <w:vAlign w:val="center"/>
          </w:tcPr>
          <w:p w:rsidR="0021461A" w:rsidRPr="0021461A" w:rsidRDefault="0021461A" w:rsidP="009E7A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E730FD" w:rsidP="009E7A9E">
            <w:pPr>
              <w:tabs>
                <w:tab w:val="right" w:pos="201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="Times New Roman" w:hAnsi="Cambria Math"/>
                        <w:b/>
                        <w:i/>
                        <w:sz w:val="28"/>
                        <w:szCs w:val="28"/>
                        <w:lang w:eastAsia="ru-RU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lang w:val="en-US" w:eastAsia="ru-RU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vertAlign w:val="subscript"/>
                        <w:lang w:eastAsia="ru-RU"/>
                      </w:rPr>
                      <m:t>по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lang w:eastAsia="ru-RU"/>
                      </w:rPr>
                      <m:t>Ап</m:t>
                    </m:r>
                  </m:sup>
                </m:sSubSup>
              </m:oMath>
            </m:oMathPara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E730FD" w:rsidP="009E7A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="Times New Roman" w:hAnsi="Cambria Math"/>
                        <w:b/>
                        <w:i/>
                        <w:sz w:val="28"/>
                        <w:szCs w:val="28"/>
                        <w:lang w:eastAsia="ru-RU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lang w:val="en-US" w:eastAsia="ru-RU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vertAlign w:val="subscript"/>
                        <w:lang w:eastAsia="ru-RU"/>
                      </w:rPr>
                      <m:t>дв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lang w:eastAsia="ru-RU"/>
                      </w:rPr>
                      <m:t>Ап</m:t>
                    </m:r>
                  </m:sup>
                </m:sSubSup>
              </m:oMath>
            </m:oMathPara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E730FD" w:rsidP="009E7A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="Times New Roman" w:hAnsi="Cambria Math"/>
                        <w:b/>
                        <w:i/>
                        <w:sz w:val="28"/>
                        <w:szCs w:val="28"/>
                        <w:lang w:eastAsia="ru-RU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lang w:val="en-US" w:eastAsia="ru-RU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vertAlign w:val="subscript"/>
                        <w:lang w:eastAsia="ru-RU"/>
                      </w:rPr>
                      <m:t>п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lang w:eastAsia="ru-RU"/>
                      </w:rPr>
                      <m:t>Ап</m:t>
                    </m:r>
                  </m:sup>
                </m:sSubSup>
              </m:oMath>
            </m:oMathPara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E730FD" w:rsidP="009E7A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="Times New Roman" w:hAnsi="Cambria Math"/>
                        <w:b/>
                        <w:i/>
                        <w:sz w:val="28"/>
                        <w:szCs w:val="28"/>
                        <w:lang w:eastAsia="ru-RU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lang w:val="en-US" w:eastAsia="ru-RU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vertAlign w:val="subscript"/>
                        <w:lang w:eastAsia="ru-RU"/>
                      </w:rPr>
                      <m:t>т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lang w:eastAsia="ru-RU"/>
                      </w:rPr>
                      <m:t>Ап</m:t>
                    </m:r>
                  </m:sup>
                </m:sSubSup>
              </m:oMath>
            </m:oMathPara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E730FD" w:rsidP="009E7A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="Times New Roman" w:hAnsi="Cambria Math"/>
                        <w:b/>
                        <w:i/>
                        <w:sz w:val="28"/>
                        <w:szCs w:val="28"/>
                        <w:lang w:eastAsia="ru-RU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lang w:val="en-US" w:eastAsia="ru-RU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vertAlign w:val="subscript"/>
                        <w:lang w:eastAsia="ru-RU"/>
                      </w:rPr>
                      <m:t>км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lang w:eastAsia="ru-RU"/>
                      </w:rPr>
                      <m:t>Ап</m:t>
                    </m:r>
                  </m:sup>
                </m:sSubSup>
              </m:oMath>
            </m:oMathPara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E730FD" w:rsidP="009E7A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="Times New Roman" w:hAnsi="Cambria Math"/>
                        <w:b/>
                        <w:i/>
                        <w:sz w:val="28"/>
                        <w:szCs w:val="28"/>
                        <w:lang w:eastAsia="ru-RU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lang w:val="en-US" w:eastAsia="ru-RU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vertAlign w:val="subscript"/>
                        <w:lang w:eastAsia="ru-RU"/>
                      </w:rPr>
                      <m:t>эн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lang w:eastAsia="ru-RU"/>
                      </w:rPr>
                      <m:t>Ап</m:t>
                    </m:r>
                  </m:sup>
                </m:sSubSup>
              </m:oMath>
            </m:oMathPara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E730FD" w:rsidP="009E7A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="Times New Roman" w:hAnsi="Cambria Math"/>
                        <w:b/>
                        <w:i/>
                        <w:sz w:val="28"/>
                        <w:szCs w:val="28"/>
                        <w:lang w:eastAsia="ru-RU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lang w:val="en-US" w:eastAsia="ru-RU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vertAlign w:val="subscript"/>
                        <w:lang w:eastAsia="ru-RU"/>
                      </w:rPr>
                      <m:t>эк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lang w:eastAsia="ru-RU"/>
                      </w:rPr>
                      <m:t>Ап</m:t>
                    </m:r>
                  </m:sup>
                </m:sSubSup>
              </m:oMath>
            </m:oMathPara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E730FD" w:rsidP="009E7A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="Times New Roman" w:hAnsi="Cambria Math"/>
                        <w:b/>
                        <w:i/>
                        <w:sz w:val="28"/>
                        <w:szCs w:val="28"/>
                        <w:lang w:eastAsia="ru-RU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lang w:val="en-US" w:eastAsia="ru-RU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caps/>
                        <w:sz w:val="28"/>
                        <w:szCs w:val="28"/>
                        <w:vertAlign w:val="subscript"/>
                        <w:lang w:eastAsia="ru-RU"/>
                      </w:rPr>
                      <m:t>б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lang w:eastAsia="ru-RU"/>
                      </w:rPr>
                      <m:t>Ап</m:t>
                    </m:r>
                  </m:sup>
                </m:sSubSup>
              </m:oMath>
            </m:oMathPara>
          </w:p>
        </w:tc>
      </w:tr>
      <w:tr w:rsidR="0021461A" w:rsidRPr="0021461A" w:rsidTr="0021461A">
        <w:trPr>
          <w:trHeight w:val="20"/>
          <w:jc w:val="center"/>
        </w:trPr>
        <w:tc>
          <w:tcPr>
            <w:tcW w:w="553" w:type="dxa"/>
            <w:vMerge w:val="restart"/>
            <w:shd w:val="clear" w:color="auto" w:fill="auto"/>
            <w:textDirection w:val="btLr"/>
            <w:vAlign w:val="center"/>
          </w:tcPr>
          <w:p w:rsidR="0021461A" w:rsidRPr="0021461A" w:rsidRDefault="0021461A" w:rsidP="009E7A9E">
            <w:pPr>
              <w:tabs>
                <w:tab w:val="right" w:pos="2013"/>
              </w:tabs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val="en-US" w:eastAsia="ru-RU"/>
              </w:rPr>
            </w:pPr>
            <w:r w:rsidRPr="0021461A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Авиакомпания</w:t>
            </w:r>
            <w:r w:rsidRPr="0021461A">
              <w:rPr>
                <w:rFonts w:ascii="Times New Roman" w:eastAsia="Times New Roman" w:hAnsi="Times New Roman"/>
                <w:iCs/>
                <w:sz w:val="28"/>
                <w:szCs w:val="28"/>
                <w:lang w:val="en-US" w:eastAsia="ru-RU"/>
              </w:rPr>
              <w:t xml:space="preserve"> (</w:t>
            </w:r>
            <w:r w:rsidRPr="0021461A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 xml:space="preserve">ось </w:t>
            </w:r>
            <w:r w:rsidRPr="0021461A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val="en-US" w:eastAsia="ru-RU"/>
              </w:rPr>
              <w:t>I</w:t>
            </w:r>
            <w:r w:rsidRPr="0021461A">
              <w:rPr>
                <w:rFonts w:ascii="Times New Roman" w:eastAsia="Times New Roman" w:hAnsi="Times New Roman"/>
                <w:iCs/>
                <w:sz w:val="28"/>
                <w:szCs w:val="28"/>
                <w:lang w:val="en-US" w:eastAsia="ru-RU"/>
              </w:rPr>
              <w:t>)</w:t>
            </w:r>
          </w:p>
        </w:tc>
        <w:tc>
          <w:tcPr>
            <w:tcW w:w="2672" w:type="dxa"/>
            <w:shd w:val="clear" w:color="auto" w:fill="auto"/>
            <w:vAlign w:val="center"/>
          </w:tcPr>
          <w:p w:rsidR="0021461A" w:rsidRPr="0021461A" w:rsidRDefault="00F3473B" w:rsidP="00593D37">
            <w:pPr>
              <w:tabs>
                <w:tab w:val="right" w:pos="2013"/>
              </w:tabs>
              <w:autoSpaceDE w:val="0"/>
              <w:autoSpaceDN w:val="0"/>
              <w:adjustRightInd w:val="0"/>
              <w:spacing w:after="0" w:line="240" w:lineRule="auto"/>
              <w:ind w:left="-81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</w:t>
            </w:r>
            <w:r w:rsidR="0021461A"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Объект взаимодействия</w:t>
            </w:r>
          </w:p>
        </w:tc>
        <w:tc>
          <w:tcPr>
            <w:tcW w:w="622" w:type="dxa"/>
            <w:shd w:val="clear" w:color="auto" w:fill="auto"/>
            <w:vAlign w:val="center"/>
          </w:tcPr>
          <w:p w:rsidR="0021461A" w:rsidRPr="0021461A" w:rsidRDefault="00E730FD" w:rsidP="009E7A9E">
            <w:pPr>
              <w:tabs>
                <w:tab w:val="right" w:pos="201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="Times New Roman" w:hAnsi="Cambria Math"/>
                        <w:b/>
                        <w:i/>
                        <w:sz w:val="28"/>
                        <w:szCs w:val="28"/>
                        <w:lang w:eastAsia="ru-RU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lang w:val="en-US" w:eastAsia="ru-RU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vertAlign w:val="subscript"/>
                        <w:lang w:eastAsia="ru-RU"/>
                      </w:rPr>
                      <m:t>по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lang w:eastAsia="ru-RU"/>
                      </w:rPr>
                      <m:t>Ак</m:t>
                    </m:r>
                  </m:sup>
                </m:sSubSup>
              </m:oMath>
            </m:oMathPara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21461A" w:rsidRPr="0021461A" w:rsidRDefault="0021461A" w:rsidP="009E7A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shd w:val="clear" w:color="auto" w:fill="BFBFBF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shd w:val="clear" w:color="auto" w:fill="BFBFBF"/>
                <w:vertAlign w:val="superscript"/>
                <w:lang w:eastAsia="ru-RU"/>
              </w:rPr>
              <w:t>1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shd w:val="clear" w:color="auto" w:fill="BFBFBF"/>
                <w:vertAlign w:val="subscript"/>
                <w:lang w:val="en-US" w:eastAsia="ru-RU"/>
              </w:rPr>
              <w:t>11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9E7A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1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9E7A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1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13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9E7A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1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14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9E7A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1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15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9E7A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1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16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9E7A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1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17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9E7A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1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18</w:t>
            </w:r>
          </w:p>
        </w:tc>
      </w:tr>
      <w:tr w:rsidR="0021461A" w:rsidRPr="0021461A" w:rsidTr="0021461A">
        <w:trPr>
          <w:trHeight w:val="20"/>
          <w:jc w:val="center"/>
        </w:trPr>
        <w:tc>
          <w:tcPr>
            <w:tcW w:w="553" w:type="dxa"/>
            <w:vMerge/>
            <w:shd w:val="clear" w:color="auto" w:fill="auto"/>
            <w:vAlign w:val="center"/>
          </w:tcPr>
          <w:p w:rsidR="0021461A" w:rsidRPr="0021461A" w:rsidRDefault="0021461A" w:rsidP="009E7A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2672" w:type="dxa"/>
            <w:shd w:val="clear" w:color="auto" w:fill="auto"/>
            <w:vAlign w:val="center"/>
          </w:tcPr>
          <w:p w:rsidR="0021461A" w:rsidRPr="0021461A" w:rsidRDefault="0021461A" w:rsidP="00593D37">
            <w:pPr>
              <w:autoSpaceDE w:val="0"/>
              <w:autoSpaceDN w:val="0"/>
              <w:adjustRightInd w:val="0"/>
              <w:spacing w:after="0" w:line="240" w:lineRule="auto"/>
              <w:ind w:left="-81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  <w:r w:rsidR="00F3473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Технологии взаимодействия</w:t>
            </w:r>
          </w:p>
        </w:tc>
        <w:tc>
          <w:tcPr>
            <w:tcW w:w="622" w:type="dxa"/>
            <w:shd w:val="clear" w:color="auto" w:fill="auto"/>
            <w:vAlign w:val="center"/>
          </w:tcPr>
          <w:p w:rsidR="0021461A" w:rsidRPr="0021461A" w:rsidRDefault="00E730FD" w:rsidP="009E7A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="Times New Roman" w:hAnsi="Cambria Math"/>
                        <w:b/>
                        <w:i/>
                        <w:sz w:val="28"/>
                        <w:szCs w:val="28"/>
                        <w:lang w:eastAsia="ru-RU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lang w:val="en-US" w:eastAsia="ru-RU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vertAlign w:val="subscript"/>
                        <w:lang w:eastAsia="ru-RU"/>
                      </w:rPr>
                      <m:t>дв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lang w:eastAsia="ru-RU"/>
                      </w:rPr>
                      <m:t>Ак</m:t>
                    </m:r>
                  </m:sup>
                </m:sSubSup>
              </m:oMath>
            </m:oMathPara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9E7A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1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21</w:t>
            </w: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21461A" w:rsidRPr="0021461A" w:rsidRDefault="0021461A" w:rsidP="009E7A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shd w:val="clear" w:color="auto" w:fill="BFBFBF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shd w:val="clear" w:color="auto" w:fill="BFBFBF"/>
                <w:vertAlign w:val="superscript"/>
                <w:lang w:eastAsia="ru-RU"/>
              </w:rPr>
              <w:t>1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shd w:val="clear" w:color="auto" w:fill="BFBFBF"/>
                <w:vertAlign w:val="subscript"/>
                <w:lang w:val="en-US" w:eastAsia="ru-RU"/>
              </w:rPr>
              <w:t>22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9E7A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1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23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9E7A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1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24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9E7A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1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25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9E7A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1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26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9E7A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1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27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9E7A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1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28</w:t>
            </w:r>
          </w:p>
        </w:tc>
      </w:tr>
      <w:tr w:rsidR="0021461A" w:rsidRPr="0021461A" w:rsidTr="0021461A">
        <w:trPr>
          <w:trHeight w:val="20"/>
          <w:jc w:val="center"/>
        </w:trPr>
        <w:tc>
          <w:tcPr>
            <w:tcW w:w="553" w:type="dxa"/>
            <w:vMerge/>
            <w:shd w:val="clear" w:color="auto" w:fill="auto"/>
            <w:vAlign w:val="center"/>
          </w:tcPr>
          <w:p w:rsidR="0021461A" w:rsidRPr="0021461A" w:rsidRDefault="0021461A" w:rsidP="009E7A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2672" w:type="dxa"/>
            <w:shd w:val="clear" w:color="auto" w:fill="auto"/>
            <w:vAlign w:val="center"/>
          </w:tcPr>
          <w:p w:rsidR="0021461A" w:rsidRPr="0021461A" w:rsidRDefault="0021461A" w:rsidP="00593D37">
            <w:pPr>
              <w:autoSpaceDE w:val="0"/>
              <w:autoSpaceDN w:val="0"/>
              <w:adjustRightInd w:val="0"/>
              <w:spacing w:after="0" w:line="240" w:lineRule="auto"/>
              <w:ind w:left="-81" w:right="-108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3</w:t>
            </w:r>
            <w:r w:rsidR="00F3473B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.</w:t>
            </w:r>
            <w:r w:rsidRPr="0021461A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 xml:space="preserve"> Персонал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при взаимодействии</w:t>
            </w:r>
          </w:p>
        </w:tc>
        <w:tc>
          <w:tcPr>
            <w:tcW w:w="622" w:type="dxa"/>
            <w:shd w:val="clear" w:color="auto" w:fill="auto"/>
            <w:vAlign w:val="center"/>
          </w:tcPr>
          <w:p w:rsidR="0021461A" w:rsidRPr="0021461A" w:rsidRDefault="00E730FD" w:rsidP="009E7A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="Times New Roman" w:hAnsi="Cambria Math"/>
                        <w:b/>
                        <w:i/>
                        <w:sz w:val="28"/>
                        <w:szCs w:val="28"/>
                        <w:lang w:eastAsia="ru-RU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lang w:val="en-US" w:eastAsia="ru-RU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vertAlign w:val="subscript"/>
                        <w:lang w:eastAsia="ru-RU"/>
                      </w:rPr>
                      <m:t>п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lang w:eastAsia="ru-RU"/>
                      </w:rPr>
                      <m:t>Ак</m:t>
                    </m:r>
                  </m:sup>
                </m:sSubSup>
              </m:oMath>
            </m:oMathPara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9E7A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1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31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9E7A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1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32</w:t>
            </w: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21461A" w:rsidRPr="0021461A" w:rsidRDefault="0021461A" w:rsidP="009E7A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shd w:val="clear" w:color="auto" w:fill="BFBFBF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shd w:val="clear" w:color="auto" w:fill="BFBFBF"/>
                <w:vertAlign w:val="superscript"/>
                <w:lang w:eastAsia="ru-RU"/>
              </w:rPr>
              <w:t>1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shd w:val="clear" w:color="auto" w:fill="BFBFBF"/>
                <w:vertAlign w:val="subscript"/>
                <w:lang w:eastAsia="ru-RU"/>
              </w:rPr>
              <w:t>3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9E7A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1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34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9E7A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1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35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9E7A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1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36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9E7A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1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37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9E7A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1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38</w:t>
            </w:r>
          </w:p>
        </w:tc>
      </w:tr>
      <w:tr w:rsidR="0021461A" w:rsidRPr="0021461A" w:rsidTr="0021461A">
        <w:trPr>
          <w:trHeight w:val="20"/>
          <w:jc w:val="center"/>
        </w:trPr>
        <w:tc>
          <w:tcPr>
            <w:tcW w:w="553" w:type="dxa"/>
            <w:vMerge/>
            <w:shd w:val="clear" w:color="auto" w:fill="auto"/>
            <w:vAlign w:val="center"/>
          </w:tcPr>
          <w:p w:rsidR="0021461A" w:rsidRPr="0021461A" w:rsidRDefault="0021461A" w:rsidP="009E7A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2672" w:type="dxa"/>
            <w:shd w:val="clear" w:color="auto" w:fill="auto"/>
            <w:vAlign w:val="center"/>
          </w:tcPr>
          <w:p w:rsidR="0021461A" w:rsidRPr="0021461A" w:rsidRDefault="0021461A" w:rsidP="00593D37">
            <w:pPr>
              <w:autoSpaceDE w:val="0"/>
              <w:autoSpaceDN w:val="0"/>
              <w:adjustRightInd w:val="0"/>
              <w:spacing w:after="0" w:line="240" w:lineRule="auto"/>
              <w:ind w:left="-81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4</w:t>
            </w:r>
            <w:r w:rsidR="00F3473B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.</w:t>
            </w:r>
            <w:r w:rsidRPr="0021461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Техника взаимодействия</w:t>
            </w:r>
          </w:p>
        </w:tc>
        <w:tc>
          <w:tcPr>
            <w:tcW w:w="622" w:type="dxa"/>
            <w:shd w:val="clear" w:color="auto" w:fill="auto"/>
            <w:vAlign w:val="center"/>
          </w:tcPr>
          <w:p w:rsidR="0021461A" w:rsidRPr="0021461A" w:rsidRDefault="00E730FD" w:rsidP="009E7A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="Times New Roman" w:hAnsi="Cambria Math"/>
                        <w:b/>
                        <w:i/>
                        <w:sz w:val="28"/>
                        <w:szCs w:val="28"/>
                        <w:lang w:eastAsia="ru-RU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lang w:val="en-US" w:eastAsia="ru-RU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vertAlign w:val="subscript"/>
                        <w:lang w:eastAsia="ru-RU"/>
                      </w:rPr>
                      <m:t>т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lang w:eastAsia="ru-RU"/>
                      </w:rPr>
                      <m:t>Ак</m:t>
                    </m:r>
                  </m:sup>
                </m:sSubSup>
              </m:oMath>
            </m:oMathPara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9E7A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1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41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9E7A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1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42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9E7A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1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43</w:t>
            </w: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21461A" w:rsidRPr="0021461A" w:rsidRDefault="0021461A" w:rsidP="009E7A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shd w:val="clear" w:color="auto" w:fill="BFBFBF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shd w:val="clear" w:color="auto" w:fill="BFBFBF"/>
                <w:vertAlign w:val="superscript"/>
                <w:lang w:eastAsia="ru-RU"/>
              </w:rPr>
              <w:t>1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shd w:val="clear" w:color="auto" w:fill="BFBFBF"/>
                <w:vertAlign w:val="subscript"/>
                <w:lang w:eastAsia="ru-RU"/>
              </w:rPr>
              <w:t>44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9E7A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1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45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9E7A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1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46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9E7A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1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47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9E7A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1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48</w:t>
            </w:r>
          </w:p>
        </w:tc>
      </w:tr>
      <w:tr w:rsidR="0021461A" w:rsidRPr="0021461A" w:rsidTr="0021461A">
        <w:trPr>
          <w:trHeight w:val="20"/>
          <w:jc w:val="center"/>
        </w:trPr>
        <w:tc>
          <w:tcPr>
            <w:tcW w:w="553" w:type="dxa"/>
            <w:vMerge/>
            <w:shd w:val="clear" w:color="auto" w:fill="auto"/>
            <w:vAlign w:val="center"/>
          </w:tcPr>
          <w:p w:rsidR="0021461A" w:rsidRPr="0021461A" w:rsidRDefault="0021461A" w:rsidP="009E7A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2672" w:type="dxa"/>
            <w:shd w:val="clear" w:color="auto" w:fill="auto"/>
            <w:vAlign w:val="center"/>
          </w:tcPr>
          <w:p w:rsidR="0021461A" w:rsidRPr="0021461A" w:rsidRDefault="00507D08" w:rsidP="00593D37">
            <w:pPr>
              <w:autoSpaceDE w:val="0"/>
              <w:autoSpaceDN w:val="0"/>
              <w:adjustRightInd w:val="0"/>
              <w:spacing w:after="0" w:line="240" w:lineRule="auto"/>
              <w:ind w:left="-81" w:right="-71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5.</w:t>
            </w:r>
            <w:r w:rsidR="0021461A" w:rsidRPr="0021461A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Энергообеспечение</w:t>
            </w:r>
            <w:r w:rsidR="0021461A"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при взаимодействии</w:t>
            </w:r>
          </w:p>
        </w:tc>
        <w:tc>
          <w:tcPr>
            <w:tcW w:w="622" w:type="dxa"/>
            <w:shd w:val="clear" w:color="auto" w:fill="auto"/>
            <w:vAlign w:val="center"/>
          </w:tcPr>
          <w:p w:rsidR="0021461A" w:rsidRPr="0021461A" w:rsidRDefault="00E730FD" w:rsidP="009E7A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="Times New Roman" w:hAnsi="Cambria Math"/>
                        <w:b/>
                        <w:i/>
                        <w:sz w:val="28"/>
                        <w:szCs w:val="28"/>
                        <w:lang w:eastAsia="ru-RU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lang w:val="en-US" w:eastAsia="ru-RU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vertAlign w:val="subscript"/>
                        <w:lang w:eastAsia="ru-RU"/>
                      </w:rPr>
                      <m:t>км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lang w:eastAsia="ru-RU"/>
                      </w:rPr>
                      <m:t>Ак</m:t>
                    </m:r>
                  </m:sup>
                </m:sSubSup>
              </m:oMath>
            </m:oMathPara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9E7A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1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51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9E7A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1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52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9E7A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1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53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9E7A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1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54</w:t>
            </w: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21461A" w:rsidRPr="0021461A" w:rsidRDefault="0021461A" w:rsidP="009E7A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shd w:val="clear" w:color="auto" w:fill="BFBFBF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shd w:val="clear" w:color="auto" w:fill="BFBFBF"/>
                <w:vertAlign w:val="superscript"/>
                <w:lang w:eastAsia="ru-RU"/>
              </w:rPr>
              <w:t>1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shd w:val="clear" w:color="auto" w:fill="BFBFBF"/>
                <w:vertAlign w:val="subscript"/>
                <w:lang w:eastAsia="ru-RU"/>
              </w:rPr>
              <w:t>5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9E7A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1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56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9E7A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1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57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9E7A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1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58</w:t>
            </w:r>
          </w:p>
        </w:tc>
      </w:tr>
      <w:tr w:rsidR="0021461A" w:rsidRPr="0021461A" w:rsidTr="0021461A">
        <w:trPr>
          <w:trHeight w:val="20"/>
          <w:jc w:val="center"/>
        </w:trPr>
        <w:tc>
          <w:tcPr>
            <w:tcW w:w="553" w:type="dxa"/>
            <w:vMerge/>
            <w:shd w:val="clear" w:color="auto" w:fill="auto"/>
            <w:vAlign w:val="center"/>
          </w:tcPr>
          <w:p w:rsidR="0021461A" w:rsidRPr="0021461A" w:rsidRDefault="0021461A" w:rsidP="009E7A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2672" w:type="dxa"/>
            <w:shd w:val="clear" w:color="auto" w:fill="auto"/>
            <w:vAlign w:val="center"/>
          </w:tcPr>
          <w:p w:rsidR="0021461A" w:rsidRPr="0021461A" w:rsidRDefault="0021461A" w:rsidP="00593D37">
            <w:pPr>
              <w:autoSpaceDE w:val="0"/>
              <w:autoSpaceDN w:val="0"/>
              <w:adjustRightInd w:val="0"/>
              <w:spacing w:after="0" w:line="240" w:lineRule="auto"/>
              <w:ind w:left="-81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6</w:t>
            </w:r>
            <w:r w:rsidR="00F3473B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 xml:space="preserve">. </w:t>
            </w:r>
            <w:r w:rsidRPr="0021461A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 xml:space="preserve"> Коммуникации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взаимодействия</w:t>
            </w:r>
          </w:p>
        </w:tc>
        <w:tc>
          <w:tcPr>
            <w:tcW w:w="622" w:type="dxa"/>
            <w:shd w:val="clear" w:color="auto" w:fill="auto"/>
            <w:vAlign w:val="center"/>
          </w:tcPr>
          <w:p w:rsidR="0021461A" w:rsidRPr="0021461A" w:rsidRDefault="00E730FD" w:rsidP="009E7A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="Times New Roman" w:hAnsi="Cambria Math"/>
                        <w:b/>
                        <w:i/>
                        <w:sz w:val="28"/>
                        <w:szCs w:val="28"/>
                        <w:lang w:eastAsia="ru-RU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lang w:val="en-US" w:eastAsia="ru-RU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vertAlign w:val="subscript"/>
                        <w:lang w:eastAsia="ru-RU"/>
                      </w:rPr>
                      <m:t>эн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lang w:eastAsia="ru-RU"/>
                      </w:rPr>
                      <m:t>Ак</m:t>
                    </m:r>
                  </m:sup>
                </m:sSubSup>
              </m:oMath>
            </m:oMathPara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9E7A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1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61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9E7A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1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62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9E7A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1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63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9E7A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1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64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9E7A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1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65</w:t>
            </w: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21461A" w:rsidRPr="0021461A" w:rsidRDefault="0021461A" w:rsidP="009E7A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shd w:val="clear" w:color="auto" w:fill="BFBFBF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shd w:val="clear" w:color="auto" w:fill="BFBFBF"/>
                <w:vertAlign w:val="superscript"/>
                <w:lang w:eastAsia="ru-RU"/>
              </w:rPr>
              <w:t>1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shd w:val="clear" w:color="auto" w:fill="BFBFBF"/>
                <w:vertAlign w:val="subscript"/>
                <w:lang w:eastAsia="ru-RU"/>
              </w:rPr>
              <w:t>6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9E7A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1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67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9E7A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1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68</w:t>
            </w:r>
          </w:p>
        </w:tc>
      </w:tr>
      <w:tr w:rsidR="0021461A" w:rsidRPr="0021461A" w:rsidTr="0021461A">
        <w:trPr>
          <w:trHeight w:val="20"/>
          <w:jc w:val="center"/>
        </w:trPr>
        <w:tc>
          <w:tcPr>
            <w:tcW w:w="553" w:type="dxa"/>
            <w:vMerge/>
            <w:shd w:val="clear" w:color="auto" w:fill="auto"/>
            <w:vAlign w:val="center"/>
          </w:tcPr>
          <w:p w:rsidR="0021461A" w:rsidRPr="0021461A" w:rsidRDefault="0021461A" w:rsidP="009E7A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2672" w:type="dxa"/>
            <w:shd w:val="clear" w:color="auto" w:fill="auto"/>
            <w:vAlign w:val="center"/>
          </w:tcPr>
          <w:p w:rsidR="0021461A" w:rsidRPr="0021461A" w:rsidRDefault="0021461A" w:rsidP="00593D37">
            <w:pPr>
              <w:autoSpaceDE w:val="0"/>
              <w:autoSpaceDN w:val="0"/>
              <w:adjustRightInd w:val="0"/>
              <w:spacing w:after="0" w:line="240" w:lineRule="auto"/>
              <w:ind w:left="-81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7</w:t>
            </w:r>
            <w:r w:rsidR="00F3473B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 xml:space="preserve">. </w:t>
            </w:r>
            <w:r w:rsidRPr="0021461A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 xml:space="preserve"> Экология</w:t>
            </w:r>
          </w:p>
        </w:tc>
        <w:tc>
          <w:tcPr>
            <w:tcW w:w="622" w:type="dxa"/>
            <w:shd w:val="clear" w:color="auto" w:fill="auto"/>
            <w:vAlign w:val="center"/>
          </w:tcPr>
          <w:p w:rsidR="0021461A" w:rsidRPr="0021461A" w:rsidRDefault="00E730FD" w:rsidP="009E7A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="Times New Roman" w:hAnsi="Cambria Math"/>
                        <w:b/>
                        <w:i/>
                        <w:sz w:val="28"/>
                        <w:szCs w:val="28"/>
                        <w:lang w:eastAsia="ru-RU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lang w:val="en-US" w:eastAsia="ru-RU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vertAlign w:val="subscript"/>
                        <w:lang w:eastAsia="ru-RU"/>
                      </w:rPr>
                      <m:t>эк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lang w:eastAsia="ru-RU"/>
                      </w:rPr>
                      <m:t>Ак</m:t>
                    </m:r>
                  </m:sup>
                </m:sSubSup>
              </m:oMath>
            </m:oMathPara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9E7A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1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71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9E7A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1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72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9E7A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1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73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9E7A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1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74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9E7A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1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75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9E7A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1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76</w:t>
            </w: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21461A" w:rsidRPr="0021461A" w:rsidRDefault="0021461A" w:rsidP="009E7A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shd w:val="clear" w:color="auto" w:fill="BFBFBF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shd w:val="clear" w:color="auto" w:fill="BFBFBF"/>
                <w:vertAlign w:val="superscript"/>
                <w:lang w:eastAsia="ru-RU"/>
              </w:rPr>
              <w:t>1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shd w:val="clear" w:color="auto" w:fill="BFBFBF"/>
                <w:vertAlign w:val="subscript"/>
                <w:lang w:eastAsia="ru-RU"/>
              </w:rPr>
              <w:t>77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9E7A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1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78</w:t>
            </w:r>
          </w:p>
        </w:tc>
      </w:tr>
      <w:tr w:rsidR="0021461A" w:rsidRPr="0021461A" w:rsidTr="0021461A">
        <w:trPr>
          <w:trHeight w:val="20"/>
          <w:jc w:val="center"/>
        </w:trPr>
        <w:tc>
          <w:tcPr>
            <w:tcW w:w="553" w:type="dxa"/>
            <w:vMerge/>
            <w:shd w:val="clear" w:color="auto" w:fill="auto"/>
            <w:vAlign w:val="center"/>
          </w:tcPr>
          <w:p w:rsidR="0021461A" w:rsidRPr="0021461A" w:rsidRDefault="0021461A" w:rsidP="009E7A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2672" w:type="dxa"/>
            <w:shd w:val="clear" w:color="auto" w:fill="auto"/>
            <w:vAlign w:val="center"/>
          </w:tcPr>
          <w:p w:rsidR="0021461A" w:rsidRPr="0021461A" w:rsidRDefault="0021461A" w:rsidP="00593D37">
            <w:pPr>
              <w:autoSpaceDE w:val="0"/>
              <w:autoSpaceDN w:val="0"/>
              <w:adjustRightInd w:val="0"/>
              <w:spacing w:after="0" w:line="240" w:lineRule="auto"/>
              <w:ind w:left="-81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8</w:t>
            </w:r>
            <w:r w:rsidR="00F3473B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 xml:space="preserve">. </w:t>
            </w:r>
            <w:r w:rsidRPr="0021461A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 xml:space="preserve"> Безопасность</w:t>
            </w:r>
          </w:p>
        </w:tc>
        <w:tc>
          <w:tcPr>
            <w:tcW w:w="622" w:type="dxa"/>
            <w:shd w:val="clear" w:color="auto" w:fill="auto"/>
            <w:vAlign w:val="center"/>
          </w:tcPr>
          <w:p w:rsidR="0021461A" w:rsidRPr="0021461A" w:rsidRDefault="00E730FD" w:rsidP="009E7A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="Times New Roman" w:hAnsi="Cambria Math"/>
                        <w:b/>
                        <w:i/>
                        <w:sz w:val="28"/>
                        <w:szCs w:val="28"/>
                        <w:lang w:eastAsia="ru-RU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lang w:val="en-US" w:eastAsia="ru-RU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caps/>
                        <w:sz w:val="28"/>
                        <w:szCs w:val="28"/>
                        <w:vertAlign w:val="subscript"/>
                        <w:lang w:eastAsia="ru-RU"/>
                      </w:rPr>
                      <m:t>б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lang w:eastAsia="ru-RU"/>
                      </w:rPr>
                      <m:t>Ак</m:t>
                    </m:r>
                  </m:sup>
                </m:sSubSup>
              </m:oMath>
            </m:oMathPara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9E7A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1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81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9E7A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1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82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9E7A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1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83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9E7A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1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84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9E7A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1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85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9E7A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1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86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9E7A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1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87</w:t>
            </w: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21461A" w:rsidRPr="0021461A" w:rsidRDefault="0021461A" w:rsidP="009E7A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shd w:val="clear" w:color="auto" w:fill="BFBFBF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shd w:val="clear" w:color="auto" w:fill="BFBFBF"/>
                <w:vertAlign w:val="superscript"/>
                <w:lang w:eastAsia="ru-RU"/>
              </w:rPr>
              <w:t>1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shd w:val="clear" w:color="auto" w:fill="BFBFBF"/>
                <w:vertAlign w:val="subscript"/>
                <w:lang w:eastAsia="ru-RU"/>
              </w:rPr>
              <w:t>8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8</w:t>
            </w:r>
          </w:p>
        </w:tc>
      </w:tr>
    </w:tbl>
    <w:p w:rsidR="003C3658" w:rsidRDefault="003C3658" w:rsidP="00F3473B">
      <w:pPr>
        <w:autoSpaceDE w:val="0"/>
        <w:autoSpaceDN w:val="0"/>
        <w:adjustRightInd w:val="0"/>
        <w:spacing w:after="0" w:line="312" w:lineRule="auto"/>
        <w:ind w:firstLine="709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</w:p>
    <w:p w:rsidR="0021461A" w:rsidRPr="0021461A" w:rsidRDefault="0021461A" w:rsidP="009D079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iCs/>
          <w:sz w:val="28"/>
          <w:szCs w:val="28"/>
          <w:lang w:eastAsia="ru-RU"/>
        </w:rPr>
        <w:t>Рассмотрим для примера оценку свойств элементов взаимодействующих систем по диагонали матрицы:</w:t>
      </w:r>
    </w:p>
    <w:p w:rsidR="0021461A" w:rsidRPr="0021461A" w:rsidRDefault="0021461A" w:rsidP="00593D37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21461A">
        <w:rPr>
          <w:rFonts w:ascii="Times New Roman" w:eastAsia="Times New Roman" w:hAnsi="Times New Roman"/>
          <w:sz w:val="28"/>
          <w:szCs w:val="28"/>
          <w:lang w:val="en-US" w:eastAsia="ru-RU"/>
        </w:rPr>
        <w:t>F</w:t>
      </w:r>
      <w:r w:rsidRPr="0021461A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1</w:t>
      </w:r>
      <w:r w:rsidRPr="0021461A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11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 - оценка соответствия свойств </w:t>
      </w:r>
      <w:r w:rsidRPr="0021461A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ВС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 АК и </w:t>
      </w:r>
      <w:r w:rsidRPr="0021461A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аэродрома 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АП при их взаимодействии с </w:t>
      </w:r>
      <w:r w:rsidRPr="0021461A">
        <w:rPr>
          <w:rFonts w:ascii="Times New Roman" w:eastAsia="Times New Roman" w:hAnsi="Times New Roman"/>
          <w:i/>
          <w:sz w:val="28"/>
          <w:szCs w:val="28"/>
          <w:lang w:eastAsia="ru-RU"/>
        </w:rPr>
        <w:t>j-м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 элементом системы УВД.</w:t>
      </w:r>
      <w:proofErr w:type="gramEnd"/>
    </w:p>
    <w:p w:rsidR="0021461A" w:rsidRPr="0021461A" w:rsidRDefault="0021461A" w:rsidP="00593D37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sz w:val="28"/>
          <w:szCs w:val="28"/>
          <w:lang w:val="en-US" w:eastAsia="ru-RU"/>
        </w:rPr>
        <w:t>F</w:t>
      </w:r>
      <w:r w:rsidRPr="0021461A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1</w:t>
      </w:r>
      <w:r w:rsidRPr="0021461A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22</w:t>
      </w:r>
      <w:r w:rsidRPr="0021461A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- 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оценка соответствия свойств </w:t>
      </w:r>
      <w:r w:rsidRPr="0021461A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технологий обслуживания 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ВС при их взаимодействии с </w:t>
      </w:r>
      <w:r w:rsidRPr="0021461A">
        <w:rPr>
          <w:rFonts w:ascii="Times New Roman" w:eastAsia="Times New Roman" w:hAnsi="Times New Roman"/>
          <w:i/>
          <w:sz w:val="28"/>
          <w:szCs w:val="28"/>
          <w:lang w:eastAsia="ru-RU"/>
        </w:rPr>
        <w:t>j-м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 элементом системы УВД.</w:t>
      </w:r>
    </w:p>
    <w:p w:rsidR="0021461A" w:rsidRPr="0021461A" w:rsidRDefault="0021461A" w:rsidP="00593D3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/>
          <w:iCs/>
          <w:color w:val="000000"/>
          <w:spacing w:val="-10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spacing w:val="-10"/>
          <w:sz w:val="28"/>
          <w:szCs w:val="28"/>
          <w:lang w:val="en-US" w:eastAsia="ru-RU"/>
        </w:rPr>
        <w:t>F</w:t>
      </w:r>
      <w:r w:rsidRPr="0021461A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1</w:t>
      </w:r>
      <w:r w:rsidRPr="0021461A">
        <w:rPr>
          <w:rFonts w:ascii="Times New Roman" w:eastAsia="Times New Roman" w:hAnsi="Times New Roman"/>
          <w:spacing w:val="-10"/>
          <w:sz w:val="28"/>
          <w:szCs w:val="28"/>
          <w:vertAlign w:val="subscript"/>
          <w:lang w:eastAsia="ru-RU"/>
        </w:rPr>
        <w:t xml:space="preserve">33 </w:t>
      </w:r>
      <w:r w:rsidRPr="0021461A">
        <w:rPr>
          <w:rFonts w:ascii="Times New Roman" w:eastAsia="Times New Roman" w:hAnsi="Times New Roman"/>
          <w:iCs/>
          <w:color w:val="000000"/>
          <w:spacing w:val="-10"/>
          <w:sz w:val="28"/>
          <w:szCs w:val="28"/>
          <w:lang w:eastAsia="ru-RU"/>
        </w:rPr>
        <w:t xml:space="preserve"> - 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оценка соответствия свойств</w:t>
      </w:r>
      <w:r w:rsidRPr="0021461A">
        <w:rPr>
          <w:rFonts w:ascii="Times New Roman" w:eastAsia="Times New Roman" w:hAnsi="Times New Roman"/>
          <w:spacing w:val="-10"/>
          <w:sz w:val="28"/>
          <w:szCs w:val="28"/>
          <w:lang w:eastAsia="ru-RU"/>
        </w:rPr>
        <w:t xml:space="preserve"> </w:t>
      </w:r>
      <w:r w:rsidRPr="0021461A">
        <w:rPr>
          <w:rFonts w:ascii="Times New Roman" w:eastAsia="Times New Roman" w:hAnsi="Times New Roman"/>
          <w:iCs/>
          <w:color w:val="000000"/>
          <w:spacing w:val="-10"/>
          <w:sz w:val="28"/>
          <w:szCs w:val="28"/>
          <w:lang w:eastAsia="ru-RU"/>
        </w:rPr>
        <w:t>персонала</w:t>
      </w:r>
      <w:r w:rsidRPr="0021461A">
        <w:rPr>
          <w:rFonts w:ascii="Times New Roman" w:eastAsia="Times New Roman" w:hAnsi="Times New Roman"/>
          <w:spacing w:val="-10"/>
          <w:sz w:val="28"/>
          <w:szCs w:val="28"/>
          <w:lang w:eastAsia="ru-RU"/>
        </w:rPr>
        <w:t xml:space="preserve"> АК и </w:t>
      </w:r>
      <w:r w:rsidRPr="0021461A">
        <w:rPr>
          <w:rFonts w:ascii="Times New Roman" w:eastAsia="Times New Roman" w:hAnsi="Times New Roman"/>
          <w:iCs/>
          <w:color w:val="000000"/>
          <w:spacing w:val="-10"/>
          <w:sz w:val="28"/>
          <w:szCs w:val="28"/>
          <w:lang w:eastAsia="ru-RU"/>
        </w:rPr>
        <w:t>персонала АП</w:t>
      </w:r>
      <w:r w:rsidRPr="0021461A">
        <w:rPr>
          <w:rFonts w:ascii="Times New Roman" w:eastAsia="Times New Roman" w:hAnsi="Times New Roman"/>
          <w:spacing w:val="-10"/>
          <w:sz w:val="28"/>
          <w:szCs w:val="28"/>
          <w:lang w:eastAsia="ru-RU"/>
        </w:rPr>
        <w:t xml:space="preserve"> при 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их взаимодействии с </w:t>
      </w:r>
      <w:r w:rsidRPr="0021461A">
        <w:rPr>
          <w:rFonts w:ascii="Times New Roman" w:eastAsia="Times New Roman" w:hAnsi="Times New Roman"/>
          <w:i/>
          <w:sz w:val="28"/>
          <w:szCs w:val="28"/>
          <w:lang w:eastAsia="ru-RU"/>
        </w:rPr>
        <w:t>j-м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 элементом системы УВД</w:t>
      </w:r>
      <w:r w:rsidRPr="0021461A">
        <w:rPr>
          <w:rFonts w:ascii="Times New Roman" w:eastAsia="Times New Roman" w:hAnsi="Times New Roman"/>
          <w:spacing w:val="-10"/>
          <w:sz w:val="28"/>
          <w:szCs w:val="28"/>
          <w:lang w:eastAsia="ru-RU"/>
        </w:rPr>
        <w:t>.</w:t>
      </w:r>
    </w:p>
    <w:p w:rsidR="0021461A" w:rsidRPr="0021461A" w:rsidRDefault="0021461A" w:rsidP="00593D37">
      <w:pPr>
        <w:autoSpaceDE w:val="0"/>
        <w:autoSpaceDN w:val="0"/>
        <w:adjustRightInd w:val="0"/>
        <w:spacing w:after="0" w:line="336" w:lineRule="auto"/>
        <w:ind w:firstLine="567"/>
        <w:jc w:val="both"/>
        <w:rPr>
          <w:rFonts w:ascii="Times New Roman" w:eastAsia="Times New Roman" w:hAnsi="Times New Roman"/>
          <w:iCs/>
          <w:color w:val="000000"/>
          <w:spacing w:val="-10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spacing w:val="-10"/>
          <w:sz w:val="28"/>
          <w:szCs w:val="28"/>
          <w:lang w:val="en-US" w:eastAsia="ru-RU"/>
        </w:rPr>
        <w:lastRenderedPageBreak/>
        <w:t>F</w:t>
      </w:r>
      <w:r w:rsidRPr="0021461A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1</w:t>
      </w:r>
      <w:r w:rsidRPr="0021461A">
        <w:rPr>
          <w:rFonts w:ascii="Times New Roman" w:eastAsia="Times New Roman" w:hAnsi="Times New Roman"/>
          <w:spacing w:val="-10"/>
          <w:sz w:val="28"/>
          <w:szCs w:val="28"/>
          <w:vertAlign w:val="subscript"/>
          <w:lang w:eastAsia="ru-RU"/>
        </w:rPr>
        <w:t xml:space="preserve">44 </w:t>
      </w:r>
      <w:r w:rsidRPr="0021461A">
        <w:rPr>
          <w:rFonts w:ascii="Times New Roman" w:eastAsia="Times New Roman" w:hAnsi="Times New Roman"/>
          <w:iCs/>
          <w:color w:val="000000"/>
          <w:spacing w:val="-10"/>
          <w:sz w:val="28"/>
          <w:szCs w:val="28"/>
          <w:lang w:eastAsia="ru-RU"/>
        </w:rPr>
        <w:t xml:space="preserve"> - 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оценка соответствия свойств</w:t>
      </w:r>
      <w:r w:rsidRPr="0021461A">
        <w:rPr>
          <w:rFonts w:ascii="Times New Roman" w:eastAsia="Times New Roman" w:hAnsi="Times New Roman"/>
          <w:spacing w:val="-10"/>
          <w:sz w:val="28"/>
          <w:szCs w:val="28"/>
          <w:lang w:eastAsia="ru-RU"/>
        </w:rPr>
        <w:t xml:space="preserve"> взаимодействие ВС АК и </w:t>
      </w:r>
      <w:r w:rsidRPr="0021461A">
        <w:rPr>
          <w:rFonts w:ascii="Times New Roman" w:eastAsia="Times New Roman" w:hAnsi="Times New Roman"/>
          <w:iCs/>
          <w:color w:val="000000"/>
          <w:spacing w:val="-10"/>
          <w:sz w:val="28"/>
          <w:szCs w:val="28"/>
          <w:lang w:eastAsia="ru-RU"/>
        </w:rPr>
        <w:t>техники АП</w:t>
      </w:r>
      <w:r w:rsidRPr="0021461A">
        <w:rPr>
          <w:rFonts w:ascii="Times New Roman" w:eastAsia="Times New Roman" w:hAnsi="Times New Roman"/>
          <w:spacing w:val="-10"/>
          <w:sz w:val="28"/>
          <w:szCs w:val="28"/>
          <w:lang w:eastAsia="ru-RU"/>
        </w:rPr>
        <w:t xml:space="preserve"> при 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их взаимодействии с </w:t>
      </w:r>
      <w:r w:rsidRPr="0021461A">
        <w:rPr>
          <w:rFonts w:ascii="Times New Roman" w:eastAsia="Times New Roman" w:hAnsi="Times New Roman"/>
          <w:i/>
          <w:sz w:val="28"/>
          <w:szCs w:val="28"/>
          <w:lang w:eastAsia="ru-RU"/>
        </w:rPr>
        <w:t>j-м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 элементом системы УВД</w:t>
      </w:r>
      <w:r w:rsidRPr="0021461A">
        <w:rPr>
          <w:rFonts w:ascii="Times New Roman" w:eastAsia="Times New Roman" w:hAnsi="Times New Roman"/>
          <w:spacing w:val="-10"/>
          <w:sz w:val="28"/>
          <w:szCs w:val="28"/>
          <w:lang w:eastAsia="ru-RU"/>
        </w:rPr>
        <w:t>.</w:t>
      </w:r>
    </w:p>
    <w:p w:rsidR="0021461A" w:rsidRPr="0021461A" w:rsidRDefault="0021461A" w:rsidP="00593D37">
      <w:pPr>
        <w:autoSpaceDE w:val="0"/>
        <w:autoSpaceDN w:val="0"/>
        <w:adjustRightInd w:val="0"/>
        <w:spacing w:after="0" w:line="336" w:lineRule="auto"/>
        <w:ind w:firstLine="567"/>
        <w:jc w:val="both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sz w:val="28"/>
          <w:szCs w:val="28"/>
          <w:lang w:val="en-US" w:eastAsia="ru-RU"/>
        </w:rPr>
        <w:t>F</w:t>
      </w:r>
      <w:r w:rsidRPr="0021461A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1</w:t>
      </w:r>
      <w:r w:rsidRPr="0021461A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 xml:space="preserve">55 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 - оценка соответствия свойств взаимодействие коммуникации АК и </w:t>
      </w:r>
      <w:r w:rsidRPr="0021461A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аэродрома АП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 при их взаимодействии с </w:t>
      </w:r>
      <w:r w:rsidRPr="0021461A">
        <w:rPr>
          <w:rFonts w:ascii="Times New Roman" w:eastAsia="Times New Roman" w:hAnsi="Times New Roman"/>
          <w:i/>
          <w:sz w:val="28"/>
          <w:szCs w:val="28"/>
          <w:lang w:eastAsia="ru-RU"/>
        </w:rPr>
        <w:t>j-м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 элементом системы УВД.</w:t>
      </w:r>
    </w:p>
    <w:p w:rsidR="0021461A" w:rsidRPr="0021461A" w:rsidRDefault="0021461A" w:rsidP="00593D37">
      <w:pPr>
        <w:autoSpaceDE w:val="0"/>
        <w:autoSpaceDN w:val="0"/>
        <w:adjustRightInd w:val="0"/>
        <w:spacing w:after="0" w:line="336" w:lineRule="auto"/>
        <w:ind w:firstLine="567"/>
        <w:jc w:val="both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sz w:val="28"/>
          <w:szCs w:val="28"/>
          <w:lang w:val="en-US" w:eastAsia="ru-RU"/>
        </w:rPr>
        <w:t>F</w:t>
      </w:r>
      <w:r w:rsidRPr="0021461A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1</w:t>
      </w:r>
      <w:r w:rsidRPr="0021461A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 xml:space="preserve">66 </w:t>
      </w:r>
      <w:r w:rsidRPr="0021461A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- 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оценка соответствия свойств взаимодействие энергообеспечения</w:t>
      </w:r>
      <w:r w:rsidRPr="0021461A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АК и энергообеспечения</w:t>
      </w:r>
      <w:r w:rsidRPr="0021461A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АП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 при их взаимодействии с </w:t>
      </w:r>
      <w:r w:rsidRPr="0021461A">
        <w:rPr>
          <w:rFonts w:ascii="Times New Roman" w:eastAsia="Times New Roman" w:hAnsi="Times New Roman"/>
          <w:i/>
          <w:sz w:val="28"/>
          <w:szCs w:val="28"/>
          <w:lang w:eastAsia="ru-RU"/>
        </w:rPr>
        <w:t>j-м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 элементом системы УВД.</w:t>
      </w:r>
    </w:p>
    <w:p w:rsidR="0021461A" w:rsidRPr="0021461A" w:rsidRDefault="0021461A" w:rsidP="00593D37">
      <w:pPr>
        <w:autoSpaceDE w:val="0"/>
        <w:autoSpaceDN w:val="0"/>
        <w:adjustRightInd w:val="0"/>
        <w:spacing w:after="0" w:line="336" w:lineRule="auto"/>
        <w:ind w:firstLine="567"/>
        <w:jc w:val="both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proofErr w:type="gramStart"/>
      <w:r w:rsidRPr="0021461A">
        <w:rPr>
          <w:rFonts w:ascii="Times New Roman" w:eastAsia="Times New Roman" w:hAnsi="Times New Roman"/>
          <w:sz w:val="28"/>
          <w:szCs w:val="28"/>
          <w:lang w:val="en-US" w:eastAsia="ru-RU"/>
        </w:rPr>
        <w:t>F</w:t>
      </w:r>
      <w:r w:rsidRPr="0021461A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1</w:t>
      </w:r>
      <w:r w:rsidRPr="0021461A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 xml:space="preserve">77 </w:t>
      </w:r>
      <w:r w:rsidRPr="0021461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-</w:t>
      </w:r>
      <w:proofErr w:type="gramEnd"/>
      <w:r w:rsidRPr="0021461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оценка соответствия свойств взаимодействие безопасности АК и обеспечение безопасности</w:t>
      </w:r>
      <w:r w:rsidRPr="0021461A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при 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их взаимодействии с </w:t>
      </w:r>
      <w:r w:rsidRPr="0021461A">
        <w:rPr>
          <w:rFonts w:ascii="Times New Roman" w:eastAsia="Times New Roman" w:hAnsi="Times New Roman"/>
          <w:i/>
          <w:sz w:val="28"/>
          <w:szCs w:val="28"/>
          <w:lang w:eastAsia="ru-RU"/>
        </w:rPr>
        <w:t>j-м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 элементом системы </w:t>
      </w:r>
      <w:r w:rsidRPr="00593D37">
        <w:rPr>
          <w:rFonts w:ascii="Times New Roman" w:eastAsia="Times New Roman" w:hAnsi="Times New Roman"/>
          <w:sz w:val="28"/>
          <w:szCs w:val="28"/>
          <w:lang w:eastAsia="ru-RU"/>
        </w:rPr>
        <w:t>УВД.</w:t>
      </w:r>
    </w:p>
    <w:p w:rsidR="0021461A" w:rsidRPr="0021461A" w:rsidRDefault="0021461A" w:rsidP="00593D37">
      <w:pPr>
        <w:autoSpaceDE w:val="0"/>
        <w:autoSpaceDN w:val="0"/>
        <w:adjustRightInd w:val="0"/>
        <w:spacing w:line="33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sz w:val="28"/>
          <w:szCs w:val="28"/>
          <w:lang w:val="en-US" w:eastAsia="ru-RU"/>
        </w:rPr>
        <w:t>F</w:t>
      </w:r>
      <w:r w:rsidRPr="0021461A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1</w:t>
      </w:r>
      <w:r w:rsidRPr="0021461A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 xml:space="preserve">88 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- оценка соответствия свойств взаимодействие экологической безопасности АК и обеспечения экологической безопасности</w:t>
      </w:r>
      <w:r w:rsidRPr="0021461A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АП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 при их взаимодействии с </w:t>
      </w:r>
      <w:r w:rsidRPr="0021461A">
        <w:rPr>
          <w:rFonts w:ascii="Times New Roman" w:eastAsia="Times New Roman" w:hAnsi="Times New Roman"/>
          <w:i/>
          <w:sz w:val="28"/>
          <w:szCs w:val="28"/>
          <w:lang w:eastAsia="ru-RU"/>
        </w:rPr>
        <w:t>j-м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 элементом системы УВД.</w:t>
      </w:r>
    </w:p>
    <w:p w:rsidR="0021461A" w:rsidRPr="0021461A" w:rsidRDefault="0021461A" w:rsidP="00593D37">
      <w:pPr>
        <w:spacing w:after="0" w:line="324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2. Матрица размера </w:t>
      </w:r>
      <w:r w:rsidRPr="0021461A">
        <w:rPr>
          <w:rFonts w:ascii="Times New Roman" w:eastAsia="Times New Roman" w:hAnsi="Times New Roman"/>
          <w:b/>
          <w:i/>
          <w:sz w:val="28"/>
          <w:szCs w:val="28"/>
          <w:lang w:val="en-US" w:eastAsia="ru-RU"/>
        </w:rPr>
        <w:t>I</w:t>
      </w:r>
      <w:r w:rsidRPr="0021461A">
        <w:rPr>
          <w:rFonts w:ascii="Times New Roman" w:eastAsia="Times New Roman" w:hAnsi="Times New Roman"/>
          <w:b/>
          <w:i/>
          <w:sz w:val="28"/>
          <w:szCs w:val="28"/>
          <w:vertAlign w:val="subscript"/>
          <w:lang w:eastAsia="ru-RU"/>
        </w:rPr>
        <w:t xml:space="preserve">  </w:t>
      </w:r>
      <w:r w:rsidRPr="0021461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х </w:t>
      </w:r>
      <w:r w:rsidRPr="0021461A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J </w:t>
      </w:r>
      <w:r w:rsidRPr="0021461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х </w:t>
      </w:r>
      <w:r w:rsidRPr="0021461A">
        <w:rPr>
          <w:rFonts w:ascii="Times New Roman" w:eastAsia="Times New Roman" w:hAnsi="Times New Roman"/>
          <w:b/>
          <w:i/>
          <w:sz w:val="28"/>
          <w:szCs w:val="28"/>
          <w:lang w:val="en-US" w:eastAsia="ru-RU"/>
        </w:rPr>
        <w:t>n</w:t>
      </w:r>
      <w:r w:rsidRPr="0021461A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proofErr w:type="gramStart"/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при</w:t>
      </w:r>
      <w:proofErr w:type="gramEnd"/>
      <w:r w:rsidRPr="0021461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B14911" w:rsidRPr="0021461A">
        <w:rPr>
          <w:rFonts w:ascii="Times New Roman" w:eastAsia="Times New Roman" w:hAnsi="Times New Roman"/>
          <w:b/>
          <w:position w:val="-10"/>
          <w:sz w:val="28"/>
          <w:szCs w:val="28"/>
          <w:lang w:eastAsia="ru-RU"/>
        </w:rPr>
        <w:object w:dxaOrig="2140" w:dyaOrig="340">
          <v:shape id="_x0000_i1134" type="#_x0000_t75" style="width:122.55pt;height:19.15pt" o:ole="">
            <v:imagedata r:id="rId237" o:title=""/>
          </v:shape>
          <o:OLEObject Type="Embed" ProgID="Equation.3" ShapeID="_x0000_i1134" DrawAspect="Content" ObjectID="_1527519009" r:id="rId238"/>
        </w:object>
      </w:r>
    </w:p>
    <w:p w:rsidR="0021461A" w:rsidRDefault="0021461A" w:rsidP="00593D37">
      <w:pPr>
        <w:spacing w:after="0" w:line="324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Матрица взаимодействия систем АК и УВД на </w:t>
      </w:r>
      <w:r w:rsidRPr="0021461A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n</w:t>
      </w:r>
      <w:r w:rsidRPr="0021461A">
        <w:rPr>
          <w:rFonts w:ascii="Times New Roman" w:eastAsia="Times New Roman" w:hAnsi="Times New Roman"/>
          <w:i/>
          <w:sz w:val="28"/>
          <w:szCs w:val="28"/>
          <w:lang w:eastAsia="ru-RU"/>
        </w:rPr>
        <w:t>-</w:t>
      </w:r>
      <w:proofErr w:type="spellStart"/>
      <w:r w:rsidRPr="0021461A">
        <w:rPr>
          <w:rFonts w:ascii="Times New Roman" w:eastAsia="Times New Roman" w:hAnsi="Times New Roman"/>
          <w:i/>
          <w:sz w:val="28"/>
          <w:szCs w:val="28"/>
          <w:lang w:eastAsia="ru-RU"/>
        </w:rPr>
        <w:t>ом</w:t>
      </w:r>
      <w:proofErr w:type="spellEnd"/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 этапе работы АП</w:t>
      </w:r>
    </w:p>
    <w:p w:rsidR="009D0797" w:rsidRPr="009D0797" w:rsidRDefault="009D0797" w:rsidP="009E7A9E">
      <w:pPr>
        <w:spacing w:after="0" w:line="324" w:lineRule="auto"/>
        <w:ind w:firstLine="709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21461A" w:rsidRPr="0021461A" w:rsidRDefault="0021461A" w:rsidP="009D1FF2">
      <w:pPr>
        <w:spacing w:after="0" w:line="36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Таблица </w:t>
      </w:r>
      <w:r w:rsidR="00CC6820">
        <w:rPr>
          <w:rFonts w:ascii="Times New Roman" w:eastAsia="Times New Roman" w:hAnsi="Times New Roman"/>
          <w:sz w:val="28"/>
          <w:szCs w:val="28"/>
          <w:lang w:eastAsia="ru-RU"/>
        </w:rPr>
        <w:t>13</w:t>
      </w:r>
    </w:p>
    <w:p w:rsidR="0021461A" w:rsidRPr="0021461A" w:rsidRDefault="0021461A" w:rsidP="00F3473B">
      <w:pPr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Матрица оценка соответствия свойств элементов АК и УВД при их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взаимодействии во время движения </w:t>
      </w:r>
      <w:proofErr w:type="gramStart"/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ВС</w:t>
      </w:r>
      <w:proofErr w:type="gramEnd"/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 по аэродрому</w:t>
      </w:r>
    </w:p>
    <w:tbl>
      <w:tblPr>
        <w:tblW w:w="90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05"/>
        <w:gridCol w:w="2898"/>
        <w:gridCol w:w="774"/>
        <w:gridCol w:w="592"/>
        <w:gridCol w:w="592"/>
        <w:gridCol w:w="592"/>
        <w:gridCol w:w="592"/>
        <w:gridCol w:w="592"/>
        <w:gridCol w:w="592"/>
        <w:gridCol w:w="592"/>
        <w:gridCol w:w="592"/>
      </w:tblGrid>
      <w:tr w:rsidR="0021461A" w:rsidRPr="0021461A" w:rsidTr="0021461A">
        <w:trPr>
          <w:trHeight w:val="18"/>
          <w:jc w:val="center"/>
        </w:trPr>
        <w:tc>
          <w:tcPr>
            <w:tcW w:w="4277" w:type="dxa"/>
            <w:gridSpan w:val="3"/>
            <w:vMerge w:val="restart"/>
            <w:shd w:val="clear" w:color="auto" w:fill="auto"/>
            <w:vAlign w:val="center"/>
          </w:tcPr>
          <w:p w:rsidR="0021461A" w:rsidRPr="0021461A" w:rsidRDefault="0021461A" w:rsidP="00D143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Элементы</w:t>
            </w:r>
          </w:p>
          <w:p w:rsidR="0021461A" w:rsidRPr="0021461A" w:rsidRDefault="0021461A" w:rsidP="00D143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взаимодействия</w:t>
            </w:r>
          </w:p>
          <w:p w:rsidR="0021461A" w:rsidRPr="0021461A" w:rsidRDefault="0021461A" w:rsidP="00D143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авиакомпании и УВД</w:t>
            </w:r>
          </w:p>
        </w:tc>
        <w:tc>
          <w:tcPr>
            <w:tcW w:w="0" w:type="auto"/>
            <w:gridSpan w:val="8"/>
            <w:shd w:val="clear" w:color="auto" w:fill="auto"/>
            <w:vAlign w:val="center"/>
          </w:tcPr>
          <w:p w:rsidR="0021461A" w:rsidRPr="0021461A" w:rsidRDefault="0021461A" w:rsidP="00D143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 xml:space="preserve">УВД (ось </w:t>
            </w:r>
            <w:r w:rsidRPr="0021461A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val="en-US" w:eastAsia="ru-RU"/>
              </w:rPr>
              <w:t>J</w:t>
            </w:r>
            <w:r w:rsidRPr="0021461A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)</w:t>
            </w:r>
          </w:p>
        </w:tc>
      </w:tr>
      <w:tr w:rsidR="0021461A" w:rsidRPr="0021461A" w:rsidTr="0021461A">
        <w:trPr>
          <w:trHeight w:val="18"/>
          <w:jc w:val="center"/>
        </w:trPr>
        <w:tc>
          <w:tcPr>
            <w:tcW w:w="4277" w:type="dxa"/>
            <w:gridSpan w:val="3"/>
            <w:vMerge/>
            <w:shd w:val="clear" w:color="auto" w:fill="auto"/>
            <w:vAlign w:val="center"/>
          </w:tcPr>
          <w:p w:rsidR="0021461A" w:rsidRPr="0021461A" w:rsidRDefault="0021461A" w:rsidP="00D143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D143C8">
            <w:pPr>
              <w:autoSpaceDE w:val="0"/>
              <w:autoSpaceDN w:val="0"/>
              <w:adjustRightInd w:val="0"/>
              <w:spacing w:after="0"/>
              <w:ind w:left="-110" w:right="-107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D143C8">
            <w:pPr>
              <w:autoSpaceDE w:val="0"/>
              <w:autoSpaceDN w:val="0"/>
              <w:adjustRightInd w:val="0"/>
              <w:spacing w:after="0"/>
              <w:ind w:left="-110" w:right="-107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D143C8">
            <w:pPr>
              <w:autoSpaceDE w:val="0"/>
              <w:autoSpaceDN w:val="0"/>
              <w:adjustRightInd w:val="0"/>
              <w:spacing w:after="0"/>
              <w:ind w:left="-110" w:right="-107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D143C8">
            <w:pPr>
              <w:autoSpaceDE w:val="0"/>
              <w:autoSpaceDN w:val="0"/>
              <w:adjustRightInd w:val="0"/>
              <w:spacing w:after="0"/>
              <w:ind w:left="-110" w:right="-107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D143C8">
            <w:pPr>
              <w:autoSpaceDE w:val="0"/>
              <w:autoSpaceDN w:val="0"/>
              <w:adjustRightInd w:val="0"/>
              <w:spacing w:after="0"/>
              <w:ind w:left="-110" w:right="-107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D143C8">
            <w:pPr>
              <w:autoSpaceDE w:val="0"/>
              <w:autoSpaceDN w:val="0"/>
              <w:adjustRightInd w:val="0"/>
              <w:spacing w:after="0"/>
              <w:ind w:left="-110" w:right="-107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D143C8">
            <w:pPr>
              <w:autoSpaceDE w:val="0"/>
              <w:autoSpaceDN w:val="0"/>
              <w:adjustRightInd w:val="0"/>
              <w:spacing w:after="0"/>
              <w:ind w:left="-110" w:right="-107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D143C8">
            <w:pPr>
              <w:autoSpaceDE w:val="0"/>
              <w:autoSpaceDN w:val="0"/>
              <w:adjustRightInd w:val="0"/>
              <w:spacing w:after="0"/>
              <w:ind w:left="-110" w:right="-107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8</w:t>
            </w:r>
          </w:p>
        </w:tc>
      </w:tr>
      <w:tr w:rsidR="0021461A" w:rsidRPr="0021461A" w:rsidTr="0021461A">
        <w:trPr>
          <w:trHeight w:val="18"/>
          <w:jc w:val="center"/>
        </w:trPr>
        <w:tc>
          <w:tcPr>
            <w:tcW w:w="4277" w:type="dxa"/>
            <w:gridSpan w:val="3"/>
            <w:vMerge/>
            <w:shd w:val="clear" w:color="auto" w:fill="auto"/>
            <w:vAlign w:val="center"/>
          </w:tcPr>
          <w:p w:rsidR="0021461A" w:rsidRPr="0021461A" w:rsidRDefault="0021461A" w:rsidP="00D143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E730FD" w:rsidP="00D143C8">
            <w:pPr>
              <w:tabs>
                <w:tab w:val="right" w:pos="2013"/>
              </w:tabs>
              <w:autoSpaceDE w:val="0"/>
              <w:autoSpaceDN w:val="0"/>
              <w:adjustRightInd w:val="0"/>
              <w:spacing w:after="0"/>
              <w:ind w:left="-110" w:right="-107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="Times New Roman" w:hAnsi="Cambria Math"/>
                        <w:b/>
                        <w:i/>
                        <w:sz w:val="28"/>
                        <w:szCs w:val="28"/>
                        <w:lang w:eastAsia="ru-RU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lang w:val="en-US" w:eastAsia="ru-RU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vertAlign w:val="subscript"/>
                        <w:lang w:eastAsia="ru-RU"/>
                      </w:rPr>
                      <m:t>по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lang w:eastAsia="ru-RU"/>
                      </w:rPr>
                      <m:t>УВД</m:t>
                    </m:r>
                  </m:sup>
                </m:sSubSup>
              </m:oMath>
            </m:oMathPara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E730FD" w:rsidP="00D143C8">
            <w:pPr>
              <w:autoSpaceDE w:val="0"/>
              <w:autoSpaceDN w:val="0"/>
              <w:adjustRightInd w:val="0"/>
              <w:spacing w:after="0"/>
              <w:ind w:left="-110" w:right="-107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="Times New Roman" w:hAnsi="Cambria Math"/>
                        <w:b/>
                        <w:i/>
                        <w:sz w:val="28"/>
                        <w:szCs w:val="28"/>
                        <w:lang w:eastAsia="ru-RU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lang w:val="en-US" w:eastAsia="ru-RU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vertAlign w:val="subscript"/>
                        <w:lang w:eastAsia="ru-RU"/>
                      </w:rPr>
                      <m:t>дв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lang w:eastAsia="ru-RU"/>
                      </w:rPr>
                      <m:t>УВД</m:t>
                    </m:r>
                  </m:sup>
                </m:sSubSup>
              </m:oMath>
            </m:oMathPara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E730FD" w:rsidP="00D143C8">
            <w:pPr>
              <w:spacing w:after="0"/>
              <w:ind w:left="-110" w:right="-10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="Times New Roman" w:hAnsi="Cambria Math"/>
                        <w:b/>
                        <w:i/>
                        <w:sz w:val="28"/>
                        <w:szCs w:val="28"/>
                        <w:lang w:eastAsia="ru-RU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lang w:val="en-US" w:eastAsia="ru-RU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vertAlign w:val="subscript"/>
                        <w:lang w:eastAsia="ru-RU"/>
                      </w:rPr>
                      <m:t>п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lang w:eastAsia="ru-RU"/>
                      </w:rPr>
                      <m:t>УВД</m:t>
                    </m:r>
                  </m:sup>
                </m:sSubSup>
              </m:oMath>
            </m:oMathPara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E730FD" w:rsidP="00D143C8">
            <w:pPr>
              <w:spacing w:after="0"/>
              <w:ind w:left="-110" w:right="-10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="Times New Roman" w:hAnsi="Cambria Math"/>
                        <w:b/>
                        <w:i/>
                        <w:sz w:val="28"/>
                        <w:szCs w:val="28"/>
                        <w:lang w:eastAsia="ru-RU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lang w:val="en-US" w:eastAsia="ru-RU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vertAlign w:val="subscript"/>
                        <w:lang w:eastAsia="ru-RU"/>
                      </w:rPr>
                      <m:t>т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lang w:eastAsia="ru-RU"/>
                      </w:rPr>
                      <m:t>УВД</m:t>
                    </m:r>
                  </m:sup>
                </m:sSubSup>
              </m:oMath>
            </m:oMathPara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E730FD" w:rsidP="00D143C8">
            <w:pPr>
              <w:spacing w:after="0"/>
              <w:ind w:left="-110" w:right="-10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="Times New Roman" w:hAnsi="Cambria Math"/>
                        <w:b/>
                        <w:i/>
                        <w:sz w:val="28"/>
                        <w:szCs w:val="28"/>
                        <w:lang w:eastAsia="ru-RU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lang w:val="en-US" w:eastAsia="ru-RU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vertAlign w:val="subscript"/>
                        <w:lang w:eastAsia="ru-RU"/>
                      </w:rPr>
                      <m:t>км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lang w:eastAsia="ru-RU"/>
                      </w:rPr>
                      <m:t>УВД</m:t>
                    </m:r>
                  </m:sup>
                </m:sSubSup>
              </m:oMath>
            </m:oMathPara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E730FD" w:rsidP="00D143C8">
            <w:pPr>
              <w:spacing w:after="0"/>
              <w:ind w:left="-110" w:right="-10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="Times New Roman" w:hAnsi="Cambria Math"/>
                        <w:b/>
                        <w:i/>
                        <w:sz w:val="28"/>
                        <w:szCs w:val="28"/>
                        <w:lang w:eastAsia="ru-RU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lang w:val="en-US" w:eastAsia="ru-RU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vertAlign w:val="subscript"/>
                        <w:lang w:eastAsia="ru-RU"/>
                      </w:rPr>
                      <m:t>эн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lang w:eastAsia="ru-RU"/>
                      </w:rPr>
                      <m:t>УВД</m:t>
                    </m:r>
                  </m:sup>
                </m:sSubSup>
              </m:oMath>
            </m:oMathPara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E730FD" w:rsidP="00D143C8">
            <w:pPr>
              <w:spacing w:after="0"/>
              <w:ind w:left="-110" w:right="-10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="Times New Roman" w:hAnsi="Cambria Math"/>
                        <w:b/>
                        <w:i/>
                        <w:sz w:val="28"/>
                        <w:szCs w:val="28"/>
                        <w:lang w:eastAsia="ru-RU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lang w:val="en-US" w:eastAsia="ru-RU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vertAlign w:val="subscript"/>
                        <w:lang w:eastAsia="ru-RU"/>
                      </w:rPr>
                      <m:t>эк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lang w:eastAsia="ru-RU"/>
                      </w:rPr>
                      <m:t>УВД</m:t>
                    </m:r>
                  </m:sup>
                </m:sSubSup>
              </m:oMath>
            </m:oMathPara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E730FD" w:rsidP="00D143C8">
            <w:pPr>
              <w:spacing w:after="0"/>
              <w:ind w:left="-110" w:right="-10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="Times New Roman" w:hAnsi="Cambria Math"/>
                        <w:b/>
                        <w:i/>
                        <w:sz w:val="28"/>
                        <w:szCs w:val="28"/>
                        <w:lang w:eastAsia="ru-RU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lang w:val="en-US" w:eastAsia="ru-RU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caps/>
                        <w:sz w:val="28"/>
                        <w:szCs w:val="28"/>
                        <w:vertAlign w:val="subscript"/>
                        <w:lang w:eastAsia="ru-RU"/>
                      </w:rPr>
                      <m:t>б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lang w:eastAsia="ru-RU"/>
                      </w:rPr>
                      <m:t>УВД</m:t>
                    </m:r>
                  </m:sup>
                </m:sSubSup>
              </m:oMath>
            </m:oMathPara>
          </w:p>
        </w:tc>
      </w:tr>
      <w:tr w:rsidR="0021461A" w:rsidRPr="0021461A" w:rsidTr="0021461A">
        <w:trPr>
          <w:trHeight w:val="18"/>
          <w:jc w:val="center"/>
        </w:trPr>
        <w:tc>
          <w:tcPr>
            <w:tcW w:w="605" w:type="dxa"/>
            <w:vMerge w:val="restart"/>
            <w:shd w:val="clear" w:color="auto" w:fill="auto"/>
            <w:textDirection w:val="btLr"/>
          </w:tcPr>
          <w:p w:rsidR="0021461A" w:rsidRPr="0021461A" w:rsidRDefault="0021461A" w:rsidP="00D143C8">
            <w:pPr>
              <w:tabs>
                <w:tab w:val="right" w:pos="2013"/>
              </w:tabs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val="en-US" w:eastAsia="ru-RU"/>
              </w:rPr>
            </w:pPr>
            <w:r w:rsidRPr="0021461A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Авиакомпания</w:t>
            </w:r>
            <w:r w:rsidRPr="0021461A">
              <w:rPr>
                <w:rFonts w:ascii="Times New Roman" w:eastAsia="Times New Roman" w:hAnsi="Times New Roman"/>
                <w:iCs/>
                <w:sz w:val="28"/>
                <w:szCs w:val="28"/>
                <w:lang w:val="en-US" w:eastAsia="ru-RU"/>
              </w:rPr>
              <w:t xml:space="preserve"> (</w:t>
            </w:r>
            <w:r w:rsidRPr="0021461A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 xml:space="preserve">ось </w:t>
            </w:r>
            <w:r w:rsidRPr="0021461A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val="en-US" w:eastAsia="ru-RU"/>
              </w:rPr>
              <w:t>I</w:t>
            </w:r>
            <w:r w:rsidRPr="0021461A">
              <w:rPr>
                <w:rFonts w:ascii="Times New Roman" w:eastAsia="Times New Roman" w:hAnsi="Times New Roman"/>
                <w:iCs/>
                <w:sz w:val="28"/>
                <w:szCs w:val="28"/>
                <w:lang w:val="en-US" w:eastAsia="ru-RU"/>
              </w:rPr>
              <w:t>)</w:t>
            </w:r>
          </w:p>
        </w:tc>
        <w:tc>
          <w:tcPr>
            <w:tcW w:w="2898" w:type="dxa"/>
            <w:shd w:val="clear" w:color="auto" w:fill="auto"/>
          </w:tcPr>
          <w:p w:rsidR="0021461A" w:rsidRPr="0021461A" w:rsidRDefault="0021461A" w:rsidP="009D0797">
            <w:pPr>
              <w:tabs>
                <w:tab w:val="right" w:pos="2013"/>
              </w:tabs>
              <w:autoSpaceDE w:val="0"/>
              <w:autoSpaceDN w:val="0"/>
              <w:adjustRightInd w:val="0"/>
              <w:spacing w:after="0" w:line="240" w:lineRule="auto"/>
              <w:ind w:left="-81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  <w:r w:rsidR="00F3473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 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Объект взаимодействия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21461A" w:rsidRPr="0021461A" w:rsidRDefault="00E730FD" w:rsidP="00D143C8">
            <w:pPr>
              <w:tabs>
                <w:tab w:val="right" w:pos="2013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="Times New Roman" w:hAnsi="Cambria Math"/>
                        <w:b/>
                        <w:i/>
                        <w:sz w:val="28"/>
                        <w:szCs w:val="28"/>
                        <w:lang w:eastAsia="ru-RU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lang w:val="en-US" w:eastAsia="ru-RU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vertAlign w:val="subscript"/>
                        <w:lang w:eastAsia="ru-RU"/>
                      </w:rPr>
                      <m:t>по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lang w:eastAsia="ru-RU"/>
                      </w:rPr>
                      <m:t>Ак</m:t>
                    </m:r>
                  </m:sup>
                </m:sSubSup>
              </m:oMath>
            </m:oMathPara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21461A" w:rsidRPr="0021461A" w:rsidRDefault="0021461A" w:rsidP="00D143C8">
            <w:pPr>
              <w:autoSpaceDE w:val="0"/>
              <w:autoSpaceDN w:val="0"/>
              <w:adjustRightInd w:val="0"/>
              <w:spacing w:after="0"/>
              <w:ind w:left="-110" w:right="-107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shd w:val="clear" w:color="auto" w:fill="BFBFBF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shd w:val="clear" w:color="auto" w:fill="BFBFBF"/>
                <w:vertAlign w:val="superscript"/>
                <w:lang w:eastAsia="ru-RU"/>
              </w:rPr>
              <w:t>2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shd w:val="clear" w:color="auto" w:fill="BFBFBF"/>
                <w:vertAlign w:val="subscript"/>
                <w:lang w:val="en-US" w:eastAsia="ru-RU"/>
              </w:rPr>
              <w:t>11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D143C8">
            <w:pPr>
              <w:autoSpaceDE w:val="0"/>
              <w:autoSpaceDN w:val="0"/>
              <w:adjustRightInd w:val="0"/>
              <w:spacing w:after="0"/>
              <w:ind w:left="-110" w:right="-107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2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D143C8">
            <w:pPr>
              <w:autoSpaceDE w:val="0"/>
              <w:autoSpaceDN w:val="0"/>
              <w:adjustRightInd w:val="0"/>
              <w:spacing w:after="0"/>
              <w:ind w:left="-110" w:right="-107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2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13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D143C8">
            <w:pPr>
              <w:autoSpaceDE w:val="0"/>
              <w:autoSpaceDN w:val="0"/>
              <w:adjustRightInd w:val="0"/>
              <w:spacing w:after="0"/>
              <w:ind w:left="-110" w:right="-107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2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14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D143C8">
            <w:pPr>
              <w:autoSpaceDE w:val="0"/>
              <w:autoSpaceDN w:val="0"/>
              <w:adjustRightInd w:val="0"/>
              <w:spacing w:after="0"/>
              <w:ind w:left="-110" w:right="-107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2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15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D143C8">
            <w:pPr>
              <w:autoSpaceDE w:val="0"/>
              <w:autoSpaceDN w:val="0"/>
              <w:adjustRightInd w:val="0"/>
              <w:spacing w:after="0"/>
              <w:ind w:left="-110" w:right="-107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2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16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D143C8">
            <w:pPr>
              <w:autoSpaceDE w:val="0"/>
              <w:autoSpaceDN w:val="0"/>
              <w:adjustRightInd w:val="0"/>
              <w:spacing w:after="0"/>
              <w:ind w:left="-110" w:right="-107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2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17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D143C8">
            <w:pPr>
              <w:autoSpaceDE w:val="0"/>
              <w:autoSpaceDN w:val="0"/>
              <w:adjustRightInd w:val="0"/>
              <w:spacing w:after="0"/>
              <w:ind w:left="-110" w:right="-107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2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18</w:t>
            </w:r>
          </w:p>
        </w:tc>
      </w:tr>
      <w:tr w:rsidR="0021461A" w:rsidRPr="0021461A" w:rsidTr="0021461A">
        <w:trPr>
          <w:trHeight w:val="18"/>
          <w:jc w:val="center"/>
        </w:trPr>
        <w:tc>
          <w:tcPr>
            <w:tcW w:w="605" w:type="dxa"/>
            <w:vMerge/>
            <w:shd w:val="clear" w:color="auto" w:fill="auto"/>
          </w:tcPr>
          <w:p w:rsidR="0021461A" w:rsidRPr="0021461A" w:rsidRDefault="0021461A" w:rsidP="00D143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2898" w:type="dxa"/>
            <w:shd w:val="clear" w:color="auto" w:fill="auto"/>
          </w:tcPr>
          <w:p w:rsidR="0021461A" w:rsidRPr="0021461A" w:rsidRDefault="0021461A" w:rsidP="009D0797">
            <w:pPr>
              <w:autoSpaceDE w:val="0"/>
              <w:autoSpaceDN w:val="0"/>
              <w:adjustRightInd w:val="0"/>
              <w:spacing w:after="0" w:line="240" w:lineRule="auto"/>
              <w:ind w:left="-81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  <w:r w:rsidR="00F3473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 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Технологии взаимодействия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21461A" w:rsidRPr="0021461A" w:rsidRDefault="00E730FD" w:rsidP="00D143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="Times New Roman" w:hAnsi="Cambria Math"/>
                        <w:b/>
                        <w:i/>
                        <w:sz w:val="28"/>
                        <w:szCs w:val="28"/>
                        <w:lang w:eastAsia="ru-RU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lang w:val="en-US" w:eastAsia="ru-RU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vertAlign w:val="subscript"/>
                        <w:lang w:eastAsia="ru-RU"/>
                      </w:rPr>
                      <m:t>дв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lang w:eastAsia="ru-RU"/>
                      </w:rPr>
                      <m:t>Ак</m:t>
                    </m:r>
                  </m:sup>
                </m:sSubSup>
              </m:oMath>
            </m:oMathPara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D143C8">
            <w:pPr>
              <w:autoSpaceDE w:val="0"/>
              <w:autoSpaceDN w:val="0"/>
              <w:adjustRightInd w:val="0"/>
              <w:spacing w:after="0"/>
              <w:ind w:left="-110" w:right="-107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2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21</w:t>
            </w: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21461A" w:rsidRPr="0021461A" w:rsidRDefault="0021461A" w:rsidP="00D143C8">
            <w:pPr>
              <w:autoSpaceDE w:val="0"/>
              <w:autoSpaceDN w:val="0"/>
              <w:adjustRightInd w:val="0"/>
              <w:spacing w:after="0"/>
              <w:ind w:left="-110" w:right="-107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shd w:val="clear" w:color="auto" w:fill="BFBFBF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shd w:val="clear" w:color="auto" w:fill="BFBFBF"/>
                <w:vertAlign w:val="superscript"/>
                <w:lang w:eastAsia="ru-RU"/>
              </w:rPr>
              <w:t>2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shd w:val="clear" w:color="auto" w:fill="BFBFBF"/>
                <w:vertAlign w:val="subscript"/>
                <w:lang w:val="en-US" w:eastAsia="ru-RU"/>
              </w:rPr>
              <w:t>22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D143C8">
            <w:pPr>
              <w:autoSpaceDE w:val="0"/>
              <w:autoSpaceDN w:val="0"/>
              <w:adjustRightInd w:val="0"/>
              <w:spacing w:after="0"/>
              <w:ind w:left="-110" w:right="-107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2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23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D143C8">
            <w:pPr>
              <w:autoSpaceDE w:val="0"/>
              <w:autoSpaceDN w:val="0"/>
              <w:adjustRightInd w:val="0"/>
              <w:spacing w:after="0"/>
              <w:ind w:left="-110" w:right="-107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2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24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D143C8">
            <w:pPr>
              <w:autoSpaceDE w:val="0"/>
              <w:autoSpaceDN w:val="0"/>
              <w:adjustRightInd w:val="0"/>
              <w:spacing w:after="0"/>
              <w:ind w:left="-110" w:right="-107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2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25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D143C8">
            <w:pPr>
              <w:autoSpaceDE w:val="0"/>
              <w:autoSpaceDN w:val="0"/>
              <w:adjustRightInd w:val="0"/>
              <w:spacing w:after="0"/>
              <w:ind w:left="-110" w:right="-107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2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26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D143C8">
            <w:pPr>
              <w:autoSpaceDE w:val="0"/>
              <w:autoSpaceDN w:val="0"/>
              <w:adjustRightInd w:val="0"/>
              <w:spacing w:after="0"/>
              <w:ind w:left="-110" w:right="-107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2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27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D143C8">
            <w:pPr>
              <w:autoSpaceDE w:val="0"/>
              <w:autoSpaceDN w:val="0"/>
              <w:adjustRightInd w:val="0"/>
              <w:spacing w:after="0"/>
              <w:ind w:left="-110" w:right="-107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2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28</w:t>
            </w:r>
          </w:p>
        </w:tc>
      </w:tr>
      <w:tr w:rsidR="0021461A" w:rsidRPr="0021461A" w:rsidTr="0021461A">
        <w:trPr>
          <w:trHeight w:val="18"/>
          <w:jc w:val="center"/>
        </w:trPr>
        <w:tc>
          <w:tcPr>
            <w:tcW w:w="605" w:type="dxa"/>
            <w:vMerge/>
            <w:shd w:val="clear" w:color="auto" w:fill="auto"/>
          </w:tcPr>
          <w:p w:rsidR="0021461A" w:rsidRPr="0021461A" w:rsidRDefault="0021461A" w:rsidP="00D143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2898" w:type="dxa"/>
            <w:shd w:val="clear" w:color="auto" w:fill="auto"/>
          </w:tcPr>
          <w:p w:rsidR="0021461A" w:rsidRPr="0021461A" w:rsidRDefault="0021461A" w:rsidP="009D0797">
            <w:pPr>
              <w:autoSpaceDE w:val="0"/>
              <w:autoSpaceDN w:val="0"/>
              <w:adjustRightInd w:val="0"/>
              <w:spacing w:after="0" w:line="240" w:lineRule="auto"/>
              <w:ind w:left="-81" w:right="-108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3</w:t>
            </w:r>
            <w:r w:rsidR="00F3473B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 xml:space="preserve">. </w:t>
            </w:r>
            <w:r w:rsidRPr="0021461A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 xml:space="preserve"> Персонал при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взаимодействии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21461A" w:rsidRPr="0021461A" w:rsidRDefault="00E730FD" w:rsidP="00D143C8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="Times New Roman" w:hAnsi="Cambria Math"/>
                        <w:b/>
                        <w:i/>
                        <w:sz w:val="28"/>
                        <w:szCs w:val="28"/>
                        <w:lang w:eastAsia="ru-RU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lang w:val="en-US" w:eastAsia="ru-RU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vertAlign w:val="subscript"/>
                        <w:lang w:eastAsia="ru-RU"/>
                      </w:rPr>
                      <m:t>п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lang w:eastAsia="ru-RU"/>
                      </w:rPr>
                      <m:t>Ак</m:t>
                    </m:r>
                  </m:sup>
                </m:sSubSup>
              </m:oMath>
            </m:oMathPara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D143C8">
            <w:pPr>
              <w:autoSpaceDE w:val="0"/>
              <w:autoSpaceDN w:val="0"/>
              <w:adjustRightInd w:val="0"/>
              <w:spacing w:after="0"/>
              <w:ind w:left="-110" w:right="-107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2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31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D143C8">
            <w:pPr>
              <w:autoSpaceDE w:val="0"/>
              <w:autoSpaceDN w:val="0"/>
              <w:adjustRightInd w:val="0"/>
              <w:spacing w:after="0"/>
              <w:ind w:left="-110" w:right="-107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2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32</w:t>
            </w: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21461A" w:rsidRPr="0021461A" w:rsidRDefault="0021461A" w:rsidP="00D143C8">
            <w:pPr>
              <w:autoSpaceDE w:val="0"/>
              <w:autoSpaceDN w:val="0"/>
              <w:adjustRightInd w:val="0"/>
              <w:spacing w:after="0"/>
              <w:ind w:left="-110" w:right="-107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shd w:val="clear" w:color="auto" w:fill="BFBFBF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shd w:val="clear" w:color="auto" w:fill="BFBFBF"/>
                <w:vertAlign w:val="superscript"/>
                <w:lang w:eastAsia="ru-RU"/>
              </w:rPr>
              <w:t>2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shd w:val="clear" w:color="auto" w:fill="BFBFBF"/>
                <w:vertAlign w:val="subscript"/>
                <w:lang w:eastAsia="ru-RU"/>
              </w:rPr>
              <w:t>3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D143C8">
            <w:pPr>
              <w:autoSpaceDE w:val="0"/>
              <w:autoSpaceDN w:val="0"/>
              <w:adjustRightInd w:val="0"/>
              <w:spacing w:after="0"/>
              <w:ind w:left="-110" w:right="-107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2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34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D143C8">
            <w:pPr>
              <w:autoSpaceDE w:val="0"/>
              <w:autoSpaceDN w:val="0"/>
              <w:adjustRightInd w:val="0"/>
              <w:spacing w:after="0"/>
              <w:ind w:left="-110" w:right="-107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2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35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D143C8">
            <w:pPr>
              <w:autoSpaceDE w:val="0"/>
              <w:autoSpaceDN w:val="0"/>
              <w:adjustRightInd w:val="0"/>
              <w:spacing w:after="0"/>
              <w:ind w:left="-110" w:right="-107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2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36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D143C8">
            <w:pPr>
              <w:autoSpaceDE w:val="0"/>
              <w:autoSpaceDN w:val="0"/>
              <w:adjustRightInd w:val="0"/>
              <w:spacing w:after="0"/>
              <w:ind w:left="-110" w:right="-107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2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37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D143C8">
            <w:pPr>
              <w:autoSpaceDE w:val="0"/>
              <w:autoSpaceDN w:val="0"/>
              <w:adjustRightInd w:val="0"/>
              <w:spacing w:after="0"/>
              <w:ind w:left="-110" w:right="-107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2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38</w:t>
            </w:r>
          </w:p>
        </w:tc>
      </w:tr>
      <w:tr w:rsidR="0021461A" w:rsidRPr="0021461A" w:rsidTr="0021461A">
        <w:trPr>
          <w:trHeight w:val="18"/>
          <w:jc w:val="center"/>
        </w:trPr>
        <w:tc>
          <w:tcPr>
            <w:tcW w:w="605" w:type="dxa"/>
            <w:vMerge/>
            <w:shd w:val="clear" w:color="auto" w:fill="auto"/>
          </w:tcPr>
          <w:p w:rsidR="0021461A" w:rsidRPr="0021461A" w:rsidRDefault="0021461A" w:rsidP="00D143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2898" w:type="dxa"/>
            <w:shd w:val="clear" w:color="auto" w:fill="auto"/>
          </w:tcPr>
          <w:p w:rsidR="0021461A" w:rsidRPr="0021461A" w:rsidRDefault="0021461A" w:rsidP="009D0797">
            <w:pPr>
              <w:autoSpaceDE w:val="0"/>
              <w:autoSpaceDN w:val="0"/>
              <w:adjustRightInd w:val="0"/>
              <w:spacing w:after="0" w:line="240" w:lineRule="auto"/>
              <w:ind w:left="-81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4</w:t>
            </w:r>
            <w:r w:rsidR="00F3473B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 xml:space="preserve">. </w:t>
            </w:r>
            <w:r w:rsidRPr="0021461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Техника при взаимодействии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21461A" w:rsidRPr="0021461A" w:rsidRDefault="00E730FD" w:rsidP="00D143C8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="Times New Roman" w:hAnsi="Cambria Math"/>
                        <w:b/>
                        <w:i/>
                        <w:sz w:val="28"/>
                        <w:szCs w:val="28"/>
                        <w:lang w:eastAsia="ru-RU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lang w:val="en-US" w:eastAsia="ru-RU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vertAlign w:val="subscript"/>
                        <w:lang w:eastAsia="ru-RU"/>
                      </w:rPr>
                      <m:t>т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lang w:eastAsia="ru-RU"/>
                      </w:rPr>
                      <m:t>Ак</m:t>
                    </m:r>
                  </m:sup>
                </m:sSubSup>
              </m:oMath>
            </m:oMathPara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D143C8">
            <w:pPr>
              <w:autoSpaceDE w:val="0"/>
              <w:autoSpaceDN w:val="0"/>
              <w:adjustRightInd w:val="0"/>
              <w:spacing w:after="0"/>
              <w:ind w:left="-110" w:right="-107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2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41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D143C8">
            <w:pPr>
              <w:autoSpaceDE w:val="0"/>
              <w:autoSpaceDN w:val="0"/>
              <w:adjustRightInd w:val="0"/>
              <w:spacing w:after="0"/>
              <w:ind w:left="-110" w:right="-107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2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42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D143C8">
            <w:pPr>
              <w:autoSpaceDE w:val="0"/>
              <w:autoSpaceDN w:val="0"/>
              <w:adjustRightInd w:val="0"/>
              <w:spacing w:after="0"/>
              <w:ind w:left="-110" w:right="-107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2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43</w:t>
            </w: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21461A" w:rsidRPr="0021461A" w:rsidRDefault="0021461A" w:rsidP="00D143C8">
            <w:pPr>
              <w:autoSpaceDE w:val="0"/>
              <w:autoSpaceDN w:val="0"/>
              <w:adjustRightInd w:val="0"/>
              <w:spacing w:after="0"/>
              <w:ind w:left="-110" w:right="-107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shd w:val="clear" w:color="auto" w:fill="BFBFBF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shd w:val="clear" w:color="auto" w:fill="BFBFBF"/>
                <w:vertAlign w:val="superscript"/>
                <w:lang w:eastAsia="ru-RU"/>
              </w:rPr>
              <w:t>2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shd w:val="clear" w:color="auto" w:fill="BFBFBF"/>
                <w:vertAlign w:val="subscript"/>
                <w:lang w:eastAsia="ru-RU"/>
              </w:rPr>
              <w:t>44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D143C8">
            <w:pPr>
              <w:autoSpaceDE w:val="0"/>
              <w:autoSpaceDN w:val="0"/>
              <w:adjustRightInd w:val="0"/>
              <w:spacing w:after="0"/>
              <w:ind w:left="-110" w:right="-107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2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45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D143C8">
            <w:pPr>
              <w:autoSpaceDE w:val="0"/>
              <w:autoSpaceDN w:val="0"/>
              <w:adjustRightInd w:val="0"/>
              <w:spacing w:after="0"/>
              <w:ind w:left="-110" w:right="-107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2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46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D143C8">
            <w:pPr>
              <w:autoSpaceDE w:val="0"/>
              <w:autoSpaceDN w:val="0"/>
              <w:adjustRightInd w:val="0"/>
              <w:spacing w:after="0"/>
              <w:ind w:left="-110" w:right="-107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2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47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D143C8">
            <w:pPr>
              <w:autoSpaceDE w:val="0"/>
              <w:autoSpaceDN w:val="0"/>
              <w:adjustRightInd w:val="0"/>
              <w:spacing w:after="0"/>
              <w:ind w:left="-110" w:right="-107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2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48</w:t>
            </w:r>
          </w:p>
        </w:tc>
      </w:tr>
      <w:tr w:rsidR="0021461A" w:rsidRPr="0021461A" w:rsidTr="0021461A">
        <w:trPr>
          <w:trHeight w:val="18"/>
          <w:jc w:val="center"/>
        </w:trPr>
        <w:tc>
          <w:tcPr>
            <w:tcW w:w="605" w:type="dxa"/>
            <w:vMerge/>
            <w:shd w:val="clear" w:color="auto" w:fill="auto"/>
          </w:tcPr>
          <w:p w:rsidR="0021461A" w:rsidRPr="0021461A" w:rsidRDefault="0021461A" w:rsidP="00D143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2898" w:type="dxa"/>
            <w:shd w:val="clear" w:color="auto" w:fill="auto"/>
          </w:tcPr>
          <w:p w:rsidR="0021461A" w:rsidRPr="0021461A" w:rsidRDefault="0021461A" w:rsidP="009D0797">
            <w:pPr>
              <w:autoSpaceDE w:val="0"/>
              <w:autoSpaceDN w:val="0"/>
              <w:adjustRightInd w:val="0"/>
              <w:spacing w:after="0" w:line="240" w:lineRule="auto"/>
              <w:ind w:left="-81" w:right="-71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5</w:t>
            </w:r>
            <w:r w:rsidR="00F3473B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 xml:space="preserve">. </w:t>
            </w:r>
            <w:r w:rsidRPr="0021461A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 xml:space="preserve"> Энергообеспечение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при взаимодействии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21461A" w:rsidRPr="0021461A" w:rsidRDefault="00E730FD" w:rsidP="00D143C8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="Times New Roman" w:hAnsi="Cambria Math"/>
                        <w:b/>
                        <w:i/>
                        <w:sz w:val="28"/>
                        <w:szCs w:val="28"/>
                        <w:lang w:eastAsia="ru-RU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lang w:val="en-US" w:eastAsia="ru-RU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vertAlign w:val="subscript"/>
                        <w:lang w:eastAsia="ru-RU"/>
                      </w:rPr>
                      <m:t>км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lang w:eastAsia="ru-RU"/>
                      </w:rPr>
                      <m:t>Ак</m:t>
                    </m:r>
                  </m:sup>
                </m:sSubSup>
              </m:oMath>
            </m:oMathPara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D143C8">
            <w:pPr>
              <w:autoSpaceDE w:val="0"/>
              <w:autoSpaceDN w:val="0"/>
              <w:adjustRightInd w:val="0"/>
              <w:spacing w:after="0"/>
              <w:ind w:left="-110" w:right="-107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2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51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D143C8">
            <w:pPr>
              <w:autoSpaceDE w:val="0"/>
              <w:autoSpaceDN w:val="0"/>
              <w:adjustRightInd w:val="0"/>
              <w:spacing w:after="0"/>
              <w:ind w:left="-110" w:right="-107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2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52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D143C8">
            <w:pPr>
              <w:autoSpaceDE w:val="0"/>
              <w:autoSpaceDN w:val="0"/>
              <w:adjustRightInd w:val="0"/>
              <w:spacing w:after="0"/>
              <w:ind w:left="-110" w:right="-107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2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53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D143C8">
            <w:pPr>
              <w:autoSpaceDE w:val="0"/>
              <w:autoSpaceDN w:val="0"/>
              <w:adjustRightInd w:val="0"/>
              <w:spacing w:after="0"/>
              <w:ind w:left="-110" w:right="-107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2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54</w:t>
            </w: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21461A" w:rsidRPr="0021461A" w:rsidRDefault="0021461A" w:rsidP="00D143C8">
            <w:pPr>
              <w:autoSpaceDE w:val="0"/>
              <w:autoSpaceDN w:val="0"/>
              <w:adjustRightInd w:val="0"/>
              <w:spacing w:after="0"/>
              <w:ind w:left="-110" w:right="-107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shd w:val="clear" w:color="auto" w:fill="BFBFBF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shd w:val="clear" w:color="auto" w:fill="BFBFBF"/>
                <w:vertAlign w:val="superscript"/>
                <w:lang w:eastAsia="ru-RU"/>
              </w:rPr>
              <w:t>2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shd w:val="clear" w:color="auto" w:fill="BFBFBF"/>
                <w:vertAlign w:val="subscript"/>
                <w:lang w:eastAsia="ru-RU"/>
              </w:rPr>
              <w:t>5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D143C8">
            <w:pPr>
              <w:autoSpaceDE w:val="0"/>
              <w:autoSpaceDN w:val="0"/>
              <w:adjustRightInd w:val="0"/>
              <w:spacing w:after="0"/>
              <w:ind w:left="-110" w:right="-107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2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56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D143C8">
            <w:pPr>
              <w:autoSpaceDE w:val="0"/>
              <w:autoSpaceDN w:val="0"/>
              <w:adjustRightInd w:val="0"/>
              <w:spacing w:after="0"/>
              <w:ind w:left="-110" w:right="-107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2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57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D143C8">
            <w:pPr>
              <w:autoSpaceDE w:val="0"/>
              <w:autoSpaceDN w:val="0"/>
              <w:adjustRightInd w:val="0"/>
              <w:spacing w:after="0"/>
              <w:ind w:left="-110" w:right="-107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2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58</w:t>
            </w:r>
          </w:p>
        </w:tc>
      </w:tr>
      <w:tr w:rsidR="0021461A" w:rsidRPr="0021461A" w:rsidTr="0021461A">
        <w:trPr>
          <w:trHeight w:val="18"/>
          <w:jc w:val="center"/>
        </w:trPr>
        <w:tc>
          <w:tcPr>
            <w:tcW w:w="605" w:type="dxa"/>
            <w:vMerge/>
            <w:shd w:val="clear" w:color="auto" w:fill="auto"/>
          </w:tcPr>
          <w:p w:rsidR="0021461A" w:rsidRPr="0021461A" w:rsidRDefault="0021461A" w:rsidP="00D143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2898" w:type="dxa"/>
            <w:shd w:val="clear" w:color="auto" w:fill="auto"/>
          </w:tcPr>
          <w:p w:rsidR="0021461A" w:rsidRPr="0021461A" w:rsidRDefault="0021461A" w:rsidP="009D0797">
            <w:pPr>
              <w:autoSpaceDE w:val="0"/>
              <w:autoSpaceDN w:val="0"/>
              <w:adjustRightInd w:val="0"/>
              <w:spacing w:after="0" w:line="240" w:lineRule="auto"/>
              <w:ind w:left="-81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6</w:t>
            </w:r>
            <w:r w:rsidR="00F3473B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 xml:space="preserve">. </w:t>
            </w:r>
            <w:r w:rsidRPr="0021461A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 xml:space="preserve"> Коммуникации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взаимодействия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21461A" w:rsidRPr="0021461A" w:rsidRDefault="00E730FD" w:rsidP="00D143C8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="Times New Roman" w:hAnsi="Cambria Math"/>
                        <w:b/>
                        <w:i/>
                        <w:sz w:val="28"/>
                        <w:szCs w:val="28"/>
                        <w:lang w:eastAsia="ru-RU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lang w:val="en-US" w:eastAsia="ru-RU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vertAlign w:val="subscript"/>
                        <w:lang w:eastAsia="ru-RU"/>
                      </w:rPr>
                      <m:t>эн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lang w:eastAsia="ru-RU"/>
                      </w:rPr>
                      <m:t>Ак</m:t>
                    </m:r>
                  </m:sup>
                </m:sSubSup>
              </m:oMath>
            </m:oMathPara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D143C8">
            <w:pPr>
              <w:autoSpaceDE w:val="0"/>
              <w:autoSpaceDN w:val="0"/>
              <w:adjustRightInd w:val="0"/>
              <w:spacing w:after="0"/>
              <w:ind w:left="-110" w:right="-107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2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61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D143C8">
            <w:pPr>
              <w:autoSpaceDE w:val="0"/>
              <w:autoSpaceDN w:val="0"/>
              <w:adjustRightInd w:val="0"/>
              <w:spacing w:after="0"/>
              <w:ind w:left="-110" w:right="-107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2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62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D143C8">
            <w:pPr>
              <w:autoSpaceDE w:val="0"/>
              <w:autoSpaceDN w:val="0"/>
              <w:adjustRightInd w:val="0"/>
              <w:spacing w:after="0"/>
              <w:ind w:left="-110" w:right="-107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2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63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D143C8">
            <w:pPr>
              <w:autoSpaceDE w:val="0"/>
              <w:autoSpaceDN w:val="0"/>
              <w:adjustRightInd w:val="0"/>
              <w:spacing w:after="0"/>
              <w:ind w:left="-110" w:right="-107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2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64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D143C8">
            <w:pPr>
              <w:autoSpaceDE w:val="0"/>
              <w:autoSpaceDN w:val="0"/>
              <w:adjustRightInd w:val="0"/>
              <w:spacing w:after="0"/>
              <w:ind w:left="-110" w:right="-107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2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65</w:t>
            </w: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21461A" w:rsidRPr="0021461A" w:rsidRDefault="0021461A" w:rsidP="00D143C8">
            <w:pPr>
              <w:autoSpaceDE w:val="0"/>
              <w:autoSpaceDN w:val="0"/>
              <w:adjustRightInd w:val="0"/>
              <w:spacing w:after="0"/>
              <w:ind w:left="-110" w:right="-107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shd w:val="clear" w:color="auto" w:fill="BFBFBF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shd w:val="clear" w:color="auto" w:fill="BFBFBF"/>
                <w:vertAlign w:val="superscript"/>
                <w:lang w:eastAsia="ru-RU"/>
              </w:rPr>
              <w:t>2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shd w:val="clear" w:color="auto" w:fill="BFBFBF"/>
                <w:vertAlign w:val="subscript"/>
                <w:lang w:eastAsia="ru-RU"/>
              </w:rPr>
              <w:t>6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D143C8">
            <w:pPr>
              <w:autoSpaceDE w:val="0"/>
              <w:autoSpaceDN w:val="0"/>
              <w:adjustRightInd w:val="0"/>
              <w:spacing w:after="0"/>
              <w:ind w:left="-110" w:right="-107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2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67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D143C8">
            <w:pPr>
              <w:autoSpaceDE w:val="0"/>
              <w:autoSpaceDN w:val="0"/>
              <w:adjustRightInd w:val="0"/>
              <w:spacing w:after="0"/>
              <w:ind w:left="-110" w:right="-107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2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68</w:t>
            </w:r>
          </w:p>
        </w:tc>
      </w:tr>
      <w:tr w:rsidR="0021461A" w:rsidRPr="0021461A" w:rsidTr="0021461A">
        <w:trPr>
          <w:trHeight w:val="18"/>
          <w:jc w:val="center"/>
        </w:trPr>
        <w:tc>
          <w:tcPr>
            <w:tcW w:w="605" w:type="dxa"/>
            <w:vMerge/>
            <w:shd w:val="clear" w:color="auto" w:fill="auto"/>
          </w:tcPr>
          <w:p w:rsidR="0021461A" w:rsidRPr="0021461A" w:rsidRDefault="0021461A" w:rsidP="00D143C8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2898" w:type="dxa"/>
            <w:shd w:val="clear" w:color="auto" w:fill="auto"/>
          </w:tcPr>
          <w:p w:rsidR="0021461A" w:rsidRPr="0021461A" w:rsidRDefault="0021461A" w:rsidP="009D0797">
            <w:pPr>
              <w:autoSpaceDE w:val="0"/>
              <w:autoSpaceDN w:val="0"/>
              <w:adjustRightInd w:val="0"/>
              <w:spacing w:after="0" w:line="240" w:lineRule="auto"/>
              <w:ind w:left="-81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7</w:t>
            </w:r>
            <w:r w:rsidR="00F3473B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 xml:space="preserve">. </w:t>
            </w:r>
            <w:r w:rsidRPr="0021461A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 xml:space="preserve"> Экология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21461A" w:rsidRPr="0021461A" w:rsidRDefault="00E730FD" w:rsidP="00D143C8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="Times New Roman" w:hAnsi="Cambria Math"/>
                        <w:b/>
                        <w:i/>
                        <w:sz w:val="28"/>
                        <w:szCs w:val="28"/>
                        <w:lang w:eastAsia="ru-RU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lang w:val="en-US" w:eastAsia="ru-RU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vertAlign w:val="subscript"/>
                        <w:lang w:eastAsia="ru-RU"/>
                      </w:rPr>
                      <m:t>эк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lang w:eastAsia="ru-RU"/>
                      </w:rPr>
                      <m:t>Ак</m:t>
                    </m:r>
                  </m:sup>
                </m:sSubSup>
              </m:oMath>
            </m:oMathPara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D143C8">
            <w:pPr>
              <w:autoSpaceDE w:val="0"/>
              <w:autoSpaceDN w:val="0"/>
              <w:adjustRightInd w:val="0"/>
              <w:spacing w:after="0"/>
              <w:ind w:left="-110" w:right="-107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2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71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D143C8">
            <w:pPr>
              <w:autoSpaceDE w:val="0"/>
              <w:autoSpaceDN w:val="0"/>
              <w:adjustRightInd w:val="0"/>
              <w:spacing w:after="0"/>
              <w:ind w:left="-110" w:right="-107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2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72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D143C8">
            <w:pPr>
              <w:autoSpaceDE w:val="0"/>
              <w:autoSpaceDN w:val="0"/>
              <w:adjustRightInd w:val="0"/>
              <w:spacing w:after="0"/>
              <w:ind w:left="-110" w:right="-107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2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73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D143C8">
            <w:pPr>
              <w:autoSpaceDE w:val="0"/>
              <w:autoSpaceDN w:val="0"/>
              <w:adjustRightInd w:val="0"/>
              <w:spacing w:after="0"/>
              <w:ind w:left="-110" w:right="-107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2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74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D143C8">
            <w:pPr>
              <w:autoSpaceDE w:val="0"/>
              <w:autoSpaceDN w:val="0"/>
              <w:adjustRightInd w:val="0"/>
              <w:spacing w:after="0"/>
              <w:ind w:left="-110" w:right="-107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2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75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D143C8">
            <w:pPr>
              <w:autoSpaceDE w:val="0"/>
              <w:autoSpaceDN w:val="0"/>
              <w:adjustRightInd w:val="0"/>
              <w:spacing w:after="0"/>
              <w:ind w:left="-110" w:right="-107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2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76</w:t>
            </w: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21461A" w:rsidRPr="0021461A" w:rsidRDefault="0021461A" w:rsidP="00D143C8">
            <w:pPr>
              <w:autoSpaceDE w:val="0"/>
              <w:autoSpaceDN w:val="0"/>
              <w:adjustRightInd w:val="0"/>
              <w:spacing w:after="0"/>
              <w:ind w:left="-110" w:right="-107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shd w:val="clear" w:color="auto" w:fill="BFBFBF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shd w:val="clear" w:color="auto" w:fill="BFBFBF"/>
                <w:vertAlign w:val="superscript"/>
                <w:lang w:eastAsia="ru-RU"/>
              </w:rPr>
              <w:t>2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shd w:val="clear" w:color="auto" w:fill="BFBFBF"/>
                <w:vertAlign w:val="subscript"/>
                <w:lang w:eastAsia="ru-RU"/>
              </w:rPr>
              <w:t>77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D143C8">
            <w:pPr>
              <w:autoSpaceDE w:val="0"/>
              <w:autoSpaceDN w:val="0"/>
              <w:adjustRightInd w:val="0"/>
              <w:spacing w:after="0"/>
              <w:ind w:left="-110" w:right="-107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2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78</w:t>
            </w:r>
          </w:p>
        </w:tc>
      </w:tr>
      <w:tr w:rsidR="0021461A" w:rsidRPr="0021461A" w:rsidTr="0021461A">
        <w:trPr>
          <w:trHeight w:val="18"/>
          <w:jc w:val="center"/>
        </w:trPr>
        <w:tc>
          <w:tcPr>
            <w:tcW w:w="605" w:type="dxa"/>
            <w:vMerge/>
            <w:shd w:val="clear" w:color="auto" w:fill="auto"/>
          </w:tcPr>
          <w:p w:rsidR="0021461A" w:rsidRPr="0021461A" w:rsidRDefault="0021461A" w:rsidP="00D143C8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2898" w:type="dxa"/>
            <w:shd w:val="clear" w:color="auto" w:fill="auto"/>
          </w:tcPr>
          <w:p w:rsidR="0021461A" w:rsidRPr="0021461A" w:rsidRDefault="0021461A" w:rsidP="009D0797">
            <w:pPr>
              <w:autoSpaceDE w:val="0"/>
              <w:autoSpaceDN w:val="0"/>
              <w:adjustRightInd w:val="0"/>
              <w:spacing w:after="0" w:line="240" w:lineRule="auto"/>
              <w:ind w:left="-81"/>
              <w:jc w:val="both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8</w:t>
            </w:r>
            <w:r w:rsidR="00F3473B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 xml:space="preserve">. </w:t>
            </w:r>
            <w:r w:rsidRPr="0021461A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 xml:space="preserve"> Безопасность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21461A" w:rsidRPr="0021461A" w:rsidRDefault="00E730FD" w:rsidP="00D143C8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="Times New Roman" w:hAnsi="Cambria Math"/>
                        <w:b/>
                        <w:i/>
                        <w:sz w:val="28"/>
                        <w:szCs w:val="28"/>
                        <w:lang w:eastAsia="ru-RU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lang w:val="en-US" w:eastAsia="ru-RU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caps/>
                        <w:sz w:val="28"/>
                        <w:szCs w:val="28"/>
                        <w:vertAlign w:val="subscript"/>
                        <w:lang w:eastAsia="ru-RU"/>
                      </w:rPr>
                      <m:t>б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lang w:eastAsia="ru-RU"/>
                      </w:rPr>
                      <m:t>Ак</m:t>
                    </m:r>
                  </m:sup>
                </m:sSubSup>
              </m:oMath>
            </m:oMathPara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D143C8">
            <w:pPr>
              <w:autoSpaceDE w:val="0"/>
              <w:autoSpaceDN w:val="0"/>
              <w:adjustRightInd w:val="0"/>
              <w:spacing w:after="0"/>
              <w:ind w:left="-110" w:right="-107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2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81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D143C8">
            <w:pPr>
              <w:autoSpaceDE w:val="0"/>
              <w:autoSpaceDN w:val="0"/>
              <w:adjustRightInd w:val="0"/>
              <w:spacing w:after="0"/>
              <w:ind w:left="-110" w:right="-107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2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82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D143C8">
            <w:pPr>
              <w:autoSpaceDE w:val="0"/>
              <w:autoSpaceDN w:val="0"/>
              <w:adjustRightInd w:val="0"/>
              <w:spacing w:after="0"/>
              <w:ind w:left="-110" w:right="-107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2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83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D143C8">
            <w:pPr>
              <w:autoSpaceDE w:val="0"/>
              <w:autoSpaceDN w:val="0"/>
              <w:adjustRightInd w:val="0"/>
              <w:spacing w:after="0"/>
              <w:ind w:left="-110" w:right="-107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2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84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D143C8">
            <w:pPr>
              <w:autoSpaceDE w:val="0"/>
              <w:autoSpaceDN w:val="0"/>
              <w:adjustRightInd w:val="0"/>
              <w:spacing w:after="0"/>
              <w:ind w:left="-110" w:right="-107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2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85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D143C8">
            <w:pPr>
              <w:autoSpaceDE w:val="0"/>
              <w:autoSpaceDN w:val="0"/>
              <w:adjustRightInd w:val="0"/>
              <w:spacing w:after="0"/>
              <w:ind w:left="-110" w:right="-107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2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86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D143C8">
            <w:pPr>
              <w:autoSpaceDE w:val="0"/>
              <w:autoSpaceDN w:val="0"/>
              <w:adjustRightInd w:val="0"/>
              <w:spacing w:after="0"/>
              <w:ind w:left="-110" w:right="-107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2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87</w:t>
            </w: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21461A" w:rsidRPr="0021461A" w:rsidRDefault="0021461A" w:rsidP="00D143C8">
            <w:pPr>
              <w:autoSpaceDE w:val="0"/>
              <w:autoSpaceDN w:val="0"/>
              <w:adjustRightInd w:val="0"/>
              <w:spacing w:after="0"/>
              <w:ind w:left="-110" w:right="-107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shd w:val="clear" w:color="auto" w:fill="BFBFBF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shd w:val="clear" w:color="auto" w:fill="BFBFBF"/>
                <w:vertAlign w:val="superscript"/>
                <w:lang w:eastAsia="ru-RU"/>
              </w:rPr>
              <w:t>2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shd w:val="clear" w:color="auto" w:fill="BFBFBF"/>
                <w:vertAlign w:val="subscript"/>
                <w:lang w:eastAsia="ru-RU"/>
              </w:rPr>
              <w:t>8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8</w:t>
            </w:r>
          </w:p>
        </w:tc>
      </w:tr>
    </w:tbl>
    <w:p w:rsidR="0021461A" w:rsidRPr="0021461A" w:rsidRDefault="0021461A" w:rsidP="009305DD">
      <w:pPr>
        <w:autoSpaceDE w:val="0"/>
        <w:autoSpaceDN w:val="0"/>
        <w:adjustRightInd w:val="0"/>
        <w:spacing w:after="0" w:line="408" w:lineRule="auto"/>
        <w:ind w:firstLine="709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iCs/>
          <w:sz w:val="28"/>
          <w:szCs w:val="28"/>
          <w:lang w:eastAsia="ru-RU"/>
        </w:rPr>
        <w:lastRenderedPageBreak/>
        <w:t>Рассмотрим для примера оценку свойств элементов взаимодействующих систем по диагонали матрицы:</w:t>
      </w:r>
    </w:p>
    <w:p w:rsidR="0021461A" w:rsidRPr="0021461A" w:rsidRDefault="0021461A" w:rsidP="009305DD">
      <w:pPr>
        <w:spacing w:after="0" w:line="408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21461A">
        <w:rPr>
          <w:rFonts w:ascii="Times New Roman" w:eastAsia="Times New Roman" w:hAnsi="Times New Roman"/>
          <w:sz w:val="28"/>
          <w:szCs w:val="28"/>
          <w:lang w:val="en-US" w:eastAsia="ru-RU"/>
        </w:rPr>
        <w:t>F</w:t>
      </w:r>
      <w:r w:rsidRPr="0021461A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2</w:t>
      </w:r>
      <w:r w:rsidRPr="0021461A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11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 - оценка соответствия свойств элементов АК (</w:t>
      </w:r>
      <w:r w:rsidRPr="0021461A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ВС)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 и системы УВД при их взаимодействии с </w:t>
      </w:r>
      <w:proofErr w:type="spellStart"/>
      <w:r w:rsidRPr="0021461A">
        <w:rPr>
          <w:rFonts w:ascii="Times New Roman" w:eastAsia="Times New Roman" w:hAnsi="Times New Roman"/>
          <w:i/>
          <w:sz w:val="28"/>
          <w:szCs w:val="28"/>
          <w:lang w:eastAsia="ru-RU"/>
        </w:rPr>
        <w:t>п-ым</w:t>
      </w:r>
      <w:proofErr w:type="spellEnd"/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 элементом</w:t>
      </w:r>
      <w:r w:rsidRPr="0021461A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аэродрома 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АП.</w:t>
      </w:r>
      <w:proofErr w:type="gramEnd"/>
    </w:p>
    <w:p w:rsidR="0021461A" w:rsidRPr="0021461A" w:rsidRDefault="0021461A" w:rsidP="009305DD">
      <w:pPr>
        <w:spacing w:after="0" w:line="408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sz w:val="28"/>
          <w:szCs w:val="28"/>
          <w:lang w:val="en-US" w:eastAsia="ru-RU"/>
        </w:rPr>
        <w:t>F</w:t>
      </w:r>
      <w:r w:rsidRPr="0021461A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2</w:t>
      </w:r>
      <w:r w:rsidRPr="0021461A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22</w:t>
      </w:r>
      <w:r w:rsidRPr="0021461A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- 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оценка соответствия свойств </w:t>
      </w:r>
      <w:r w:rsidRPr="0021461A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технологий АК  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и системы УВД при их взаимодействии с </w:t>
      </w:r>
      <w:proofErr w:type="spellStart"/>
      <w:r w:rsidRPr="0021461A">
        <w:rPr>
          <w:rFonts w:ascii="Times New Roman" w:eastAsia="Times New Roman" w:hAnsi="Times New Roman"/>
          <w:i/>
          <w:sz w:val="28"/>
          <w:szCs w:val="28"/>
          <w:lang w:eastAsia="ru-RU"/>
        </w:rPr>
        <w:t>п-ым</w:t>
      </w:r>
      <w:proofErr w:type="spellEnd"/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 элементом</w:t>
      </w:r>
      <w:r w:rsidRPr="0021461A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аэродрома 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АП.</w:t>
      </w:r>
    </w:p>
    <w:p w:rsidR="0021461A" w:rsidRPr="0021461A" w:rsidRDefault="0021461A" w:rsidP="009305DD">
      <w:pPr>
        <w:spacing w:after="0" w:line="408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spacing w:val="-10"/>
          <w:sz w:val="28"/>
          <w:szCs w:val="28"/>
          <w:lang w:val="en-US" w:eastAsia="ru-RU"/>
        </w:rPr>
        <w:t>F</w:t>
      </w:r>
      <w:r w:rsidRPr="0021461A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2</w:t>
      </w:r>
      <w:r w:rsidRPr="0021461A">
        <w:rPr>
          <w:rFonts w:ascii="Times New Roman" w:eastAsia="Times New Roman" w:hAnsi="Times New Roman"/>
          <w:spacing w:val="-10"/>
          <w:sz w:val="28"/>
          <w:szCs w:val="28"/>
          <w:vertAlign w:val="subscript"/>
          <w:lang w:eastAsia="ru-RU"/>
        </w:rPr>
        <w:t xml:space="preserve">33 </w:t>
      </w:r>
      <w:r w:rsidRPr="0021461A">
        <w:rPr>
          <w:rFonts w:ascii="Times New Roman" w:eastAsia="Times New Roman" w:hAnsi="Times New Roman"/>
          <w:iCs/>
          <w:color w:val="000000"/>
          <w:spacing w:val="-10"/>
          <w:sz w:val="28"/>
          <w:szCs w:val="28"/>
          <w:lang w:eastAsia="ru-RU"/>
        </w:rPr>
        <w:t xml:space="preserve"> - 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оценка соответствия свойств</w:t>
      </w:r>
      <w:r w:rsidRPr="0021461A">
        <w:rPr>
          <w:rFonts w:ascii="Times New Roman" w:eastAsia="Times New Roman" w:hAnsi="Times New Roman"/>
          <w:spacing w:val="-10"/>
          <w:sz w:val="28"/>
          <w:szCs w:val="28"/>
          <w:lang w:eastAsia="ru-RU"/>
        </w:rPr>
        <w:t xml:space="preserve"> </w:t>
      </w:r>
      <w:r w:rsidRPr="0021461A">
        <w:rPr>
          <w:rFonts w:ascii="Times New Roman" w:eastAsia="Times New Roman" w:hAnsi="Times New Roman"/>
          <w:iCs/>
          <w:color w:val="000000"/>
          <w:spacing w:val="-10"/>
          <w:sz w:val="28"/>
          <w:szCs w:val="28"/>
          <w:lang w:eastAsia="ru-RU"/>
        </w:rPr>
        <w:t>персонала</w:t>
      </w:r>
      <w:r w:rsidRPr="0021461A">
        <w:rPr>
          <w:rFonts w:ascii="Times New Roman" w:eastAsia="Times New Roman" w:hAnsi="Times New Roman"/>
          <w:spacing w:val="-10"/>
          <w:sz w:val="28"/>
          <w:szCs w:val="28"/>
          <w:lang w:eastAsia="ru-RU"/>
        </w:rPr>
        <w:t xml:space="preserve"> АК (экипажа ВС) 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и системы УВД (диспетчеров системы)  при их взаимодействии с </w:t>
      </w:r>
      <w:proofErr w:type="spellStart"/>
      <w:r w:rsidRPr="0021461A">
        <w:rPr>
          <w:rFonts w:ascii="Times New Roman" w:eastAsia="Times New Roman" w:hAnsi="Times New Roman"/>
          <w:i/>
          <w:sz w:val="28"/>
          <w:szCs w:val="28"/>
          <w:lang w:eastAsia="ru-RU"/>
        </w:rPr>
        <w:t>п-ым</w:t>
      </w:r>
      <w:proofErr w:type="spellEnd"/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 элементом</w:t>
      </w:r>
      <w:r w:rsidRPr="0021461A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аэродрома 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АП.</w:t>
      </w:r>
    </w:p>
    <w:p w:rsidR="0021461A" w:rsidRPr="0021461A" w:rsidRDefault="0021461A" w:rsidP="009305DD">
      <w:pPr>
        <w:spacing w:after="0" w:line="408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spacing w:val="-10"/>
          <w:sz w:val="28"/>
          <w:szCs w:val="28"/>
          <w:lang w:val="en-US" w:eastAsia="ru-RU"/>
        </w:rPr>
        <w:t>F</w:t>
      </w:r>
      <w:r w:rsidRPr="0021461A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2</w:t>
      </w:r>
      <w:r w:rsidRPr="0021461A">
        <w:rPr>
          <w:rFonts w:ascii="Times New Roman" w:eastAsia="Times New Roman" w:hAnsi="Times New Roman"/>
          <w:spacing w:val="-10"/>
          <w:sz w:val="28"/>
          <w:szCs w:val="28"/>
          <w:vertAlign w:val="subscript"/>
          <w:lang w:eastAsia="ru-RU"/>
        </w:rPr>
        <w:t xml:space="preserve">44 </w:t>
      </w:r>
      <w:r w:rsidRPr="0021461A">
        <w:rPr>
          <w:rFonts w:ascii="Times New Roman" w:eastAsia="Times New Roman" w:hAnsi="Times New Roman"/>
          <w:iCs/>
          <w:color w:val="000000"/>
          <w:spacing w:val="-10"/>
          <w:sz w:val="28"/>
          <w:szCs w:val="28"/>
          <w:lang w:eastAsia="ru-RU"/>
        </w:rPr>
        <w:t xml:space="preserve"> - 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оценка соответствия свойств</w:t>
      </w:r>
      <w:r w:rsidRPr="0021461A">
        <w:rPr>
          <w:rFonts w:ascii="Times New Roman" w:eastAsia="Times New Roman" w:hAnsi="Times New Roman"/>
          <w:spacing w:val="-10"/>
          <w:sz w:val="28"/>
          <w:szCs w:val="28"/>
          <w:lang w:eastAsia="ru-RU"/>
        </w:rPr>
        <w:t xml:space="preserve"> радиотехнических систем ВС АК и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 системы УВД при их взаимодействии с </w:t>
      </w:r>
      <w:proofErr w:type="spellStart"/>
      <w:r w:rsidRPr="0021461A">
        <w:rPr>
          <w:rFonts w:ascii="Times New Roman" w:eastAsia="Times New Roman" w:hAnsi="Times New Roman"/>
          <w:i/>
          <w:sz w:val="28"/>
          <w:szCs w:val="28"/>
          <w:lang w:eastAsia="ru-RU"/>
        </w:rPr>
        <w:t>п-ым</w:t>
      </w:r>
      <w:proofErr w:type="spellEnd"/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 элементом</w:t>
      </w:r>
      <w:r w:rsidRPr="0021461A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аэродрома 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АП.</w:t>
      </w:r>
    </w:p>
    <w:p w:rsidR="0021461A" w:rsidRPr="0021461A" w:rsidRDefault="0021461A" w:rsidP="009305DD">
      <w:pPr>
        <w:spacing w:after="0" w:line="408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sz w:val="28"/>
          <w:szCs w:val="28"/>
          <w:lang w:val="en-US" w:eastAsia="ru-RU"/>
        </w:rPr>
        <w:t>F</w:t>
      </w:r>
      <w:r w:rsidRPr="0021461A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2</w:t>
      </w:r>
      <w:r w:rsidRPr="0021461A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 xml:space="preserve">55 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 - оценка соответствия свойств энергообеспечения</w:t>
      </w:r>
      <w:r w:rsidRPr="0021461A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ВС 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АК и системы УВД при их взаимодействии с </w:t>
      </w:r>
      <w:proofErr w:type="spellStart"/>
      <w:r w:rsidRPr="0021461A">
        <w:rPr>
          <w:rFonts w:ascii="Times New Roman" w:eastAsia="Times New Roman" w:hAnsi="Times New Roman"/>
          <w:i/>
          <w:sz w:val="28"/>
          <w:szCs w:val="28"/>
          <w:lang w:eastAsia="ru-RU"/>
        </w:rPr>
        <w:t>п-ым</w:t>
      </w:r>
      <w:proofErr w:type="spellEnd"/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 элементом</w:t>
      </w:r>
      <w:r w:rsidRPr="0021461A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аэродрома 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АП.</w:t>
      </w:r>
    </w:p>
    <w:p w:rsidR="0021461A" w:rsidRPr="0021461A" w:rsidRDefault="0021461A" w:rsidP="009305DD">
      <w:pPr>
        <w:spacing w:after="0" w:line="408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sz w:val="28"/>
          <w:szCs w:val="28"/>
          <w:lang w:val="en-US" w:eastAsia="ru-RU"/>
        </w:rPr>
        <w:t>F</w:t>
      </w:r>
      <w:r w:rsidRPr="0021461A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2</w:t>
      </w:r>
      <w:r w:rsidRPr="0021461A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 xml:space="preserve">66 </w:t>
      </w:r>
      <w:r w:rsidRPr="0021461A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- 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оценка соответствия свойств коммуникации ВС АК и системы УВД при их взаимодействии с </w:t>
      </w:r>
      <w:proofErr w:type="spellStart"/>
      <w:r w:rsidRPr="0021461A">
        <w:rPr>
          <w:rFonts w:ascii="Times New Roman" w:eastAsia="Times New Roman" w:hAnsi="Times New Roman"/>
          <w:i/>
          <w:sz w:val="28"/>
          <w:szCs w:val="28"/>
          <w:lang w:eastAsia="ru-RU"/>
        </w:rPr>
        <w:t>п-ым</w:t>
      </w:r>
      <w:proofErr w:type="spellEnd"/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 элементом</w:t>
      </w:r>
      <w:r w:rsidRPr="0021461A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аэродрома 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АП.</w:t>
      </w:r>
    </w:p>
    <w:p w:rsidR="0021461A" w:rsidRPr="0021461A" w:rsidRDefault="0021461A" w:rsidP="009305DD">
      <w:pPr>
        <w:spacing w:after="0" w:line="408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sz w:val="28"/>
          <w:szCs w:val="28"/>
          <w:lang w:val="en-US" w:eastAsia="ru-RU"/>
        </w:rPr>
        <w:t>F</w:t>
      </w:r>
      <w:r w:rsidRPr="0021461A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2</w:t>
      </w:r>
      <w:r w:rsidRPr="0021461A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 xml:space="preserve">77 </w:t>
      </w:r>
      <w:r w:rsidRPr="0021461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- 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оценка соответствия свойств элементов экологической безопасности АК и системы УВД при их взаимодействии с </w:t>
      </w:r>
      <w:proofErr w:type="spellStart"/>
      <w:r w:rsidRPr="0021461A">
        <w:rPr>
          <w:rFonts w:ascii="Times New Roman" w:eastAsia="Times New Roman" w:hAnsi="Times New Roman"/>
          <w:i/>
          <w:sz w:val="28"/>
          <w:szCs w:val="28"/>
          <w:lang w:eastAsia="ru-RU"/>
        </w:rPr>
        <w:t>п-ым</w:t>
      </w:r>
      <w:proofErr w:type="spellEnd"/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 элементом</w:t>
      </w:r>
      <w:r w:rsidRPr="0021461A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аэродрома 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АП.</w:t>
      </w:r>
    </w:p>
    <w:p w:rsidR="0021461A" w:rsidRDefault="0021461A" w:rsidP="009305DD">
      <w:pPr>
        <w:spacing w:after="0" w:line="408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21461A">
        <w:rPr>
          <w:rFonts w:ascii="Times New Roman" w:eastAsia="Times New Roman" w:hAnsi="Times New Roman"/>
          <w:sz w:val="28"/>
          <w:szCs w:val="28"/>
          <w:lang w:val="en-US" w:eastAsia="ru-RU"/>
        </w:rPr>
        <w:t>F</w:t>
      </w:r>
      <w:r w:rsidRPr="0021461A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2</w:t>
      </w:r>
      <w:r w:rsidRPr="0021461A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 xml:space="preserve">88 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- оценка соответствия свойств элементов безопасности ВС АК и диспетчерских пунктов системы УВД при их взаимодействии с </w:t>
      </w:r>
      <w:proofErr w:type="spellStart"/>
      <w:r w:rsidRPr="0021461A">
        <w:rPr>
          <w:rFonts w:ascii="Times New Roman" w:eastAsia="Times New Roman" w:hAnsi="Times New Roman"/>
          <w:i/>
          <w:sz w:val="28"/>
          <w:szCs w:val="28"/>
          <w:lang w:eastAsia="ru-RU"/>
        </w:rPr>
        <w:t>п-ым</w:t>
      </w:r>
      <w:proofErr w:type="spellEnd"/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 элементом</w:t>
      </w:r>
      <w:r w:rsidRPr="0021461A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аэродрома 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АП.</w:t>
      </w:r>
      <w:proofErr w:type="gramEnd"/>
    </w:p>
    <w:p w:rsidR="009E7A9E" w:rsidRDefault="009E7A9E" w:rsidP="009E7A9E">
      <w:pPr>
        <w:spacing w:after="0" w:line="324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E7A9E" w:rsidRDefault="009E7A9E" w:rsidP="009E7A9E">
      <w:pPr>
        <w:spacing w:after="0" w:line="324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E7A9E" w:rsidRDefault="009E7A9E" w:rsidP="009E7A9E">
      <w:pPr>
        <w:spacing w:after="0" w:line="324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E7A9E" w:rsidRDefault="009E7A9E" w:rsidP="009E7A9E">
      <w:pPr>
        <w:spacing w:after="0" w:line="324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E7A9E" w:rsidRDefault="009E7A9E" w:rsidP="009E7A9E">
      <w:pPr>
        <w:spacing w:after="0" w:line="324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E7A9E" w:rsidRPr="0021461A" w:rsidRDefault="009E7A9E" w:rsidP="009305DD">
      <w:pPr>
        <w:spacing w:after="0" w:line="324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1461A" w:rsidRPr="0021461A" w:rsidRDefault="0021461A" w:rsidP="009E7A9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 xml:space="preserve">3. Матрица размера </w:t>
      </w:r>
      <w:r w:rsidRPr="0021461A">
        <w:rPr>
          <w:rFonts w:ascii="Times New Roman" w:eastAsia="Times New Roman" w:hAnsi="Times New Roman"/>
          <w:b/>
          <w:i/>
          <w:sz w:val="28"/>
          <w:szCs w:val="28"/>
          <w:lang w:val="en-US" w:eastAsia="ru-RU"/>
        </w:rPr>
        <w:t>N</w:t>
      </w:r>
      <w:r w:rsidRPr="0021461A">
        <w:rPr>
          <w:rFonts w:ascii="Times New Roman" w:eastAsia="Times New Roman" w:hAnsi="Times New Roman"/>
          <w:b/>
          <w:i/>
          <w:sz w:val="28"/>
          <w:szCs w:val="28"/>
          <w:vertAlign w:val="subscript"/>
          <w:lang w:eastAsia="ru-RU"/>
        </w:rPr>
        <w:t xml:space="preserve"> </w:t>
      </w:r>
      <w:r w:rsidRPr="0021461A">
        <w:rPr>
          <w:rFonts w:ascii="Times New Roman" w:eastAsia="Times New Roman" w:hAnsi="Times New Roman"/>
          <w:b/>
          <w:sz w:val="28"/>
          <w:szCs w:val="28"/>
          <w:lang w:eastAsia="ru-RU"/>
        </w:rPr>
        <w:t>х</w:t>
      </w:r>
      <w:r w:rsidRPr="0021461A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J </w:t>
      </w:r>
      <w:r w:rsidRPr="0021461A">
        <w:rPr>
          <w:rFonts w:ascii="Times New Roman" w:eastAsia="Times New Roman" w:hAnsi="Times New Roman"/>
          <w:b/>
          <w:sz w:val="28"/>
          <w:szCs w:val="28"/>
          <w:lang w:eastAsia="ru-RU"/>
        </w:rPr>
        <w:t>х</w:t>
      </w:r>
      <w:r w:rsidRPr="0021461A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</w:t>
      </w:r>
      <w:r w:rsidRPr="0021461A">
        <w:rPr>
          <w:rFonts w:ascii="Times New Roman" w:eastAsia="Times New Roman" w:hAnsi="Times New Roman"/>
          <w:b/>
          <w:i/>
          <w:sz w:val="28"/>
          <w:szCs w:val="28"/>
          <w:lang w:val="en-US" w:eastAsia="ru-RU"/>
        </w:rPr>
        <w:t>i</w:t>
      </w:r>
      <w:r w:rsidRPr="0021461A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proofErr w:type="gramStart"/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при</w:t>
      </w:r>
      <w:proofErr w:type="gramEnd"/>
      <w:r w:rsidRPr="0021461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21461A">
        <w:rPr>
          <w:rFonts w:ascii="Times New Roman" w:eastAsia="Times New Roman" w:hAnsi="Times New Roman"/>
          <w:b/>
          <w:position w:val="-10"/>
          <w:sz w:val="28"/>
          <w:szCs w:val="28"/>
          <w:lang w:eastAsia="ru-RU"/>
        </w:rPr>
        <w:object w:dxaOrig="2220" w:dyaOrig="340">
          <v:shape id="_x0000_i1135" type="#_x0000_t75" style="width:112.6pt;height:16.85pt" o:ole="">
            <v:imagedata r:id="rId239" o:title=""/>
          </v:shape>
          <o:OLEObject Type="Embed" ProgID="Equation.3" ShapeID="_x0000_i1135" DrawAspect="Content" ObjectID="_1527519010" r:id="rId240"/>
        </w:object>
      </w:r>
    </w:p>
    <w:p w:rsidR="0021461A" w:rsidRPr="0021461A" w:rsidRDefault="0021461A" w:rsidP="009E7A9E">
      <w:pPr>
        <w:spacing w:after="0" w:line="360" w:lineRule="auto"/>
        <w:ind w:firstLine="709"/>
        <w:jc w:val="both"/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</w:pP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Матрица взаимодействия систем АП и УВД на </w:t>
      </w:r>
      <w:r w:rsidRPr="0021461A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i</w:t>
      </w:r>
      <w:r w:rsidRPr="0021461A">
        <w:rPr>
          <w:rFonts w:ascii="Times New Roman" w:eastAsia="Times New Roman" w:hAnsi="Times New Roman"/>
          <w:i/>
          <w:sz w:val="28"/>
          <w:szCs w:val="28"/>
          <w:lang w:eastAsia="ru-RU"/>
        </w:rPr>
        <w:t>-ом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 этапе работы АК</w:t>
      </w:r>
    </w:p>
    <w:p w:rsidR="0021461A" w:rsidRPr="0021461A" w:rsidRDefault="0021461A" w:rsidP="009D1FF2">
      <w:pPr>
        <w:spacing w:after="0" w:line="36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Таблица </w:t>
      </w:r>
      <w:r w:rsidR="00CC6820">
        <w:rPr>
          <w:rFonts w:ascii="Times New Roman" w:eastAsia="Times New Roman" w:hAnsi="Times New Roman"/>
          <w:sz w:val="28"/>
          <w:szCs w:val="28"/>
          <w:lang w:eastAsia="ru-RU"/>
        </w:rPr>
        <w:t>14</w:t>
      </w:r>
    </w:p>
    <w:p w:rsidR="00F3473B" w:rsidRDefault="0021461A" w:rsidP="009E7A9E">
      <w:pPr>
        <w:spacing w:after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Матрица оценка соответствия свойств УВД и АП при их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взаимодействии во время движения </w:t>
      </w:r>
      <w:proofErr w:type="gramStart"/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ВС</w:t>
      </w:r>
      <w:proofErr w:type="gramEnd"/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 по аэродрому</w:t>
      </w:r>
    </w:p>
    <w:p w:rsidR="00F3473B" w:rsidRPr="0021461A" w:rsidRDefault="00F3473B" w:rsidP="00F3473B">
      <w:pPr>
        <w:spacing w:after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91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53"/>
        <w:gridCol w:w="2682"/>
        <w:gridCol w:w="763"/>
        <w:gridCol w:w="642"/>
        <w:gridCol w:w="642"/>
        <w:gridCol w:w="642"/>
        <w:gridCol w:w="642"/>
        <w:gridCol w:w="642"/>
        <w:gridCol w:w="642"/>
        <w:gridCol w:w="627"/>
        <w:gridCol w:w="627"/>
      </w:tblGrid>
      <w:tr w:rsidR="0021461A" w:rsidRPr="0021461A" w:rsidTr="0021461A">
        <w:trPr>
          <w:trHeight w:val="20"/>
          <w:jc w:val="center"/>
        </w:trPr>
        <w:tc>
          <w:tcPr>
            <w:tcW w:w="3998" w:type="dxa"/>
            <w:gridSpan w:val="3"/>
            <w:vMerge w:val="restart"/>
            <w:shd w:val="clear" w:color="auto" w:fill="auto"/>
          </w:tcPr>
          <w:p w:rsidR="0021461A" w:rsidRPr="0021461A" w:rsidRDefault="0021461A" w:rsidP="002146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 xml:space="preserve">Элементы </w:t>
            </w:r>
          </w:p>
          <w:p w:rsidR="0021461A" w:rsidRPr="0021461A" w:rsidRDefault="0021461A" w:rsidP="002146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взаимодействия</w:t>
            </w:r>
          </w:p>
          <w:p w:rsidR="0021461A" w:rsidRPr="0021461A" w:rsidRDefault="0021461A" w:rsidP="002146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аэропорта и УВД</w:t>
            </w:r>
          </w:p>
        </w:tc>
        <w:tc>
          <w:tcPr>
            <w:tcW w:w="0" w:type="auto"/>
            <w:gridSpan w:val="8"/>
            <w:shd w:val="clear" w:color="auto" w:fill="auto"/>
            <w:vAlign w:val="center"/>
          </w:tcPr>
          <w:p w:rsidR="0021461A" w:rsidRPr="0021461A" w:rsidRDefault="0021461A" w:rsidP="002146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  <w:t>Аэропорт</w:t>
            </w:r>
            <w:r w:rsidRPr="0021461A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val="en-US" w:eastAsia="ru-RU"/>
              </w:rPr>
              <w:t xml:space="preserve"> (</w:t>
            </w:r>
            <w:r w:rsidRPr="0021461A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ось</w:t>
            </w:r>
            <w:r w:rsidRPr="0021461A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val="en-US" w:eastAsia="ru-RU"/>
              </w:rPr>
              <w:t xml:space="preserve">  N</w:t>
            </w:r>
            <w:r w:rsidRPr="0021461A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val="en-US" w:eastAsia="ru-RU"/>
              </w:rPr>
              <w:t>)</w:t>
            </w:r>
          </w:p>
        </w:tc>
      </w:tr>
      <w:tr w:rsidR="0021461A" w:rsidRPr="0021461A" w:rsidTr="0021461A">
        <w:trPr>
          <w:trHeight w:val="20"/>
          <w:jc w:val="center"/>
        </w:trPr>
        <w:tc>
          <w:tcPr>
            <w:tcW w:w="3998" w:type="dxa"/>
            <w:gridSpan w:val="3"/>
            <w:vMerge/>
            <w:shd w:val="clear" w:color="auto" w:fill="auto"/>
          </w:tcPr>
          <w:p w:rsidR="0021461A" w:rsidRPr="0021461A" w:rsidRDefault="0021461A" w:rsidP="002146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21461A">
            <w:pPr>
              <w:autoSpaceDE w:val="0"/>
              <w:autoSpaceDN w:val="0"/>
              <w:adjustRightInd w:val="0"/>
              <w:spacing w:after="0" w:line="240" w:lineRule="auto"/>
              <w:ind w:left="-110" w:right="-107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21461A">
            <w:pPr>
              <w:autoSpaceDE w:val="0"/>
              <w:autoSpaceDN w:val="0"/>
              <w:adjustRightInd w:val="0"/>
              <w:spacing w:after="0" w:line="240" w:lineRule="auto"/>
              <w:ind w:left="-110" w:right="-107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21461A">
            <w:pPr>
              <w:autoSpaceDE w:val="0"/>
              <w:autoSpaceDN w:val="0"/>
              <w:adjustRightInd w:val="0"/>
              <w:spacing w:after="0" w:line="240" w:lineRule="auto"/>
              <w:ind w:left="-110" w:right="-107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21461A">
            <w:pPr>
              <w:autoSpaceDE w:val="0"/>
              <w:autoSpaceDN w:val="0"/>
              <w:adjustRightInd w:val="0"/>
              <w:spacing w:after="0" w:line="240" w:lineRule="auto"/>
              <w:ind w:left="-110" w:right="-107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21461A">
            <w:pPr>
              <w:autoSpaceDE w:val="0"/>
              <w:autoSpaceDN w:val="0"/>
              <w:adjustRightInd w:val="0"/>
              <w:spacing w:after="0" w:line="240" w:lineRule="auto"/>
              <w:ind w:left="-110" w:right="-107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21461A">
            <w:pPr>
              <w:autoSpaceDE w:val="0"/>
              <w:autoSpaceDN w:val="0"/>
              <w:adjustRightInd w:val="0"/>
              <w:spacing w:after="0" w:line="240" w:lineRule="auto"/>
              <w:ind w:left="-110" w:right="-107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21461A">
            <w:pPr>
              <w:autoSpaceDE w:val="0"/>
              <w:autoSpaceDN w:val="0"/>
              <w:adjustRightInd w:val="0"/>
              <w:spacing w:after="0" w:line="240" w:lineRule="auto"/>
              <w:ind w:left="-110" w:right="-107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21461A">
            <w:pPr>
              <w:autoSpaceDE w:val="0"/>
              <w:autoSpaceDN w:val="0"/>
              <w:adjustRightInd w:val="0"/>
              <w:spacing w:after="0" w:line="240" w:lineRule="auto"/>
              <w:ind w:left="-110" w:right="-107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8</w:t>
            </w:r>
          </w:p>
        </w:tc>
      </w:tr>
      <w:tr w:rsidR="0021461A" w:rsidRPr="0021461A" w:rsidTr="0021461A">
        <w:trPr>
          <w:trHeight w:val="20"/>
          <w:jc w:val="center"/>
        </w:trPr>
        <w:tc>
          <w:tcPr>
            <w:tcW w:w="3998" w:type="dxa"/>
            <w:gridSpan w:val="3"/>
            <w:vMerge/>
            <w:shd w:val="clear" w:color="auto" w:fill="auto"/>
          </w:tcPr>
          <w:p w:rsidR="0021461A" w:rsidRPr="0021461A" w:rsidRDefault="0021461A" w:rsidP="002146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E730FD" w:rsidP="0021461A">
            <w:pPr>
              <w:tabs>
                <w:tab w:val="right" w:pos="201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="Times New Roman" w:hAnsi="Cambria Math"/>
                        <w:b/>
                        <w:i/>
                        <w:sz w:val="28"/>
                        <w:szCs w:val="28"/>
                        <w:lang w:eastAsia="ru-RU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lang w:val="en-US" w:eastAsia="ru-RU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vertAlign w:val="subscript"/>
                        <w:lang w:eastAsia="ru-RU"/>
                      </w:rPr>
                      <m:t>по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lang w:eastAsia="ru-RU"/>
                      </w:rPr>
                      <m:t>Ап</m:t>
                    </m:r>
                  </m:sup>
                </m:sSubSup>
              </m:oMath>
            </m:oMathPara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E730FD" w:rsidP="002146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="Times New Roman" w:hAnsi="Cambria Math"/>
                        <w:b/>
                        <w:i/>
                        <w:sz w:val="28"/>
                        <w:szCs w:val="28"/>
                        <w:lang w:eastAsia="ru-RU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lang w:val="en-US" w:eastAsia="ru-RU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vertAlign w:val="subscript"/>
                        <w:lang w:eastAsia="ru-RU"/>
                      </w:rPr>
                      <m:t>дв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lang w:eastAsia="ru-RU"/>
                      </w:rPr>
                      <m:t>Ап</m:t>
                    </m:r>
                  </m:sup>
                </m:sSubSup>
              </m:oMath>
            </m:oMathPara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E730FD" w:rsidP="002146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="Times New Roman" w:hAnsi="Cambria Math"/>
                        <w:b/>
                        <w:i/>
                        <w:sz w:val="28"/>
                        <w:szCs w:val="28"/>
                        <w:lang w:eastAsia="ru-RU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lang w:val="en-US" w:eastAsia="ru-RU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vertAlign w:val="subscript"/>
                        <w:lang w:eastAsia="ru-RU"/>
                      </w:rPr>
                      <m:t>п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lang w:eastAsia="ru-RU"/>
                      </w:rPr>
                      <m:t>Ап</m:t>
                    </m:r>
                  </m:sup>
                </m:sSubSup>
              </m:oMath>
            </m:oMathPara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E730FD" w:rsidP="002146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="Times New Roman" w:hAnsi="Cambria Math"/>
                        <w:b/>
                        <w:i/>
                        <w:sz w:val="28"/>
                        <w:szCs w:val="28"/>
                        <w:lang w:eastAsia="ru-RU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lang w:val="en-US" w:eastAsia="ru-RU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vertAlign w:val="subscript"/>
                        <w:lang w:eastAsia="ru-RU"/>
                      </w:rPr>
                      <m:t>т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lang w:eastAsia="ru-RU"/>
                      </w:rPr>
                      <m:t>Ап</m:t>
                    </m:r>
                  </m:sup>
                </m:sSubSup>
              </m:oMath>
            </m:oMathPara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E730FD" w:rsidP="002146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="Times New Roman" w:hAnsi="Cambria Math"/>
                        <w:b/>
                        <w:i/>
                        <w:sz w:val="28"/>
                        <w:szCs w:val="28"/>
                        <w:lang w:eastAsia="ru-RU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lang w:val="en-US" w:eastAsia="ru-RU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vertAlign w:val="subscript"/>
                        <w:lang w:eastAsia="ru-RU"/>
                      </w:rPr>
                      <m:t>км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lang w:eastAsia="ru-RU"/>
                      </w:rPr>
                      <m:t>Ап</m:t>
                    </m:r>
                  </m:sup>
                </m:sSubSup>
              </m:oMath>
            </m:oMathPara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E730FD" w:rsidP="002146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="Times New Roman" w:hAnsi="Cambria Math"/>
                        <w:b/>
                        <w:i/>
                        <w:sz w:val="28"/>
                        <w:szCs w:val="28"/>
                        <w:lang w:eastAsia="ru-RU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lang w:val="en-US" w:eastAsia="ru-RU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vertAlign w:val="subscript"/>
                        <w:lang w:eastAsia="ru-RU"/>
                      </w:rPr>
                      <m:t>эн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lang w:eastAsia="ru-RU"/>
                      </w:rPr>
                      <m:t>Ап</m:t>
                    </m:r>
                  </m:sup>
                </m:sSubSup>
              </m:oMath>
            </m:oMathPara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E730FD" w:rsidP="002146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="Times New Roman" w:hAnsi="Cambria Math"/>
                        <w:b/>
                        <w:i/>
                        <w:sz w:val="28"/>
                        <w:szCs w:val="28"/>
                        <w:lang w:eastAsia="ru-RU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lang w:val="en-US" w:eastAsia="ru-RU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vertAlign w:val="subscript"/>
                        <w:lang w:eastAsia="ru-RU"/>
                      </w:rPr>
                      <m:t>эк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lang w:eastAsia="ru-RU"/>
                      </w:rPr>
                      <m:t>Ап</m:t>
                    </m:r>
                  </m:sup>
                </m:sSubSup>
              </m:oMath>
            </m:oMathPara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E730FD" w:rsidP="002146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="Times New Roman" w:hAnsi="Cambria Math"/>
                        <w:b/>
                        <w:i/>
                        <w:sz w:val="28"/>
                        <w:szCs w:val="28"/>
                        <w:lang w:eastAsia="ru-RU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lang w:val="en-US" w:eastAsia="ru-RU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caps/>
                        <w:sz w:val="28"/>
                        <w:szCs w:val="28"/>
                        <w:vertAlign w:val="subscript"/>
                        <w:lang w:eastAsia="ru-RU"/>
                      </w:rPr>
                      <m:t>б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lang w:eastAsia="ru-RU"/>
                      </w:rPr>
                      <m:t>Ап</m:t>
                    </m:r>
                  </m:sup>
                </m:sSubSup>
              </m:oMath>
            </m:oMathPara>
          </w:p>
        </w:tc>
      </w:tr>
      <w:tr w:rsidR="0021461A" w:rsidRPr="0021461A" w:rsidTr="0021461A">
        <w:trPr>
          <w:trHeight w:val="20"/>
          <w:jc w:val="center"/>
        </w:trPr>
        <w:tc>
          <w:tcPr>
            <w:tcW w:w="553" w:type="dxa"/>
            <w:vMerge w:val="restart"/>
            <w:shd w:val="clear" w:color="auto" w:fill="auto"/>
            <w:textDirection w:val="btLr"/>
          </w:tcPr>
          <w:p w:rsidR="0021461A" w:rsidRPr="0021461A" w:rsidRDefault="0021461A" w:rsidP="0021461A">
            <w:pPr>
              <w:tabs>
                <w:tab w:val="right" w:pos="2013"/>
              </w:tabs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  <w:t>УВД (</w:t>
            </w:r>
            <w:r w:rsidRPr="0021461A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ось </w:t>
            </w:r>
            <w:r w:rsidRPr="0021461A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val="en-US" w:eastAsia="ru-RU"/>
              </w:rPr>
              <w:t>J</w:t>
            </w:r>
            <w:r w:rsidRPr="0021461A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682" w:type="dxa"/>
            <w:shd w:val="clear" w:color="auto" w:fill="auto"/>
          </w:tcPr>
          <w:p w:rsidR="0021461A" w:rsidRPr="0021461A" w:rsidRDefault="0021461A" w:rsidP="0021461A">
            <w:pPr>
              <w:tabs>
                <w:tab w:val="right" w:pos="2013"/>
              </w:tabs>
              <w:autoSpaceDE w:val="0"/>
              <w:autoSpaceDN w:val="0"/>
              <w:adjustRightInd w:val="0"/>
              <w:spacing w:after="0" w:line="240" w:lineRule="auto"/>
              <w:ind w:left="-81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1 Объект взаимодействия</w:t>
            </w:r>
          </w:p>
        </w:tc>
        <w:tc>
          <w:tcPr>
            <w:tcW w:w="763" w:type="dxa"/>
            <w:shd w:val="clear" w:color="auto" w:fill="auto"/>
            <w:vAlign w:val="center"/>
          </w:tcPr>
          <w:p w:rsidR="0021461A" w:rsidRPr="0021461A" w:rsidRDefault="00E730FD" w:rsidP="0021461A">
            <w:pPr>
              <w:tabs>
                <w:tab w:val="right" w:pos="201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="Times New Roman" w:hAnsi="Cambria Math"/>
                        <w:b/>
                        <w:i/>
                        <w:sz w:val="28"/>
                        <w:szCs w:val="28"/>
                        <w:lang w:eastAsia="ru-RU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lang w:val="en-US" w:eastAsia="ru-RU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vertAlign w:val="subscript"/>
                        <w:lang w:eastAsia="ru-RU"/>
                      </w:rPr>
                      <m:t>по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lang w:eastAsia="ru-RU"/>
                      </w:rPr>
                      <m:t>УВД</m:t>
                    </m:r>
                  </m:sup>
                </m:sSubSup>
              </m:oMath>
            </m:oMathPara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21461A" w:rsidRPr="0021461A" w:rsidRDefault="0021461A" w:rsidP="002146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3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13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2146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3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14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2146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3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15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2146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3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16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2146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3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17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2146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3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18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21461A">
            <w:pPr>
              <w:autoSpaceDE w:val="0"/>
              <w:autoSpaceDN w:val="0"/>
              <w:adjustRightInd w:val="0"/>
              <w:spacing w:after="0" w:line="240" w:lineRule="auto"/>
              <w:ind w:left="-110" w:right="-107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2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17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21461A">
            <w:pPr>
              <w:autoSpaceDE w:val="0"/>
              <w:autoSpaceDN w:val="0"/>
              <w:adjustRightInd w:val="0"/>
              <w:spacing w:after="0" w:line="240" w:lineRule="auto"/>
              <w:ind w:left="-110" w:right="-107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2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18</w:t>
            </w:r>
          </w:p>
        </w:tc>
      </w:tr>
      <w:tr w:rsidR="0021461A" w:rsidRPr="0021461A" w:rsidTr="0021461A">
        <w:trPr>
          <w:trHeight w:val="20"/>
          <w:jc w:val="center"/>
        </w:trPr>
        <w:tc>
          <w:tcPr>
            <w:tcW w:w="553" w:type="dxa"/>
            <w:vMerge/>
            <w:shd w:val="clear" w:color="auto" w:fill="auto"/>
          </w:tcPr>
          <w:p w:rsidR="0021461A" w:rsidRPr="0021461A" w:rsidRDefault="0021461A" w:rsidP="002146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2682" w:type="dxa"/>
            <w:shd w:val="clear" w:color="auto" w:fill="auto"/>
          </w:tcPr>
          <w:p w:rsidR="0021461A" w:rsidRPr="0021461A" w:rsidRDefault="0021461A" w:rsidP="0021461A">
            <w:pPr>
              <w:autoSpaceDE w:val="0"/>
              <w:autoSpaceDN w:val="0"/>
              <w:adjustRightInd w:val="0"/>
              <w:spacing w:after="0" w:line="240" w:lineRule="auto"/>
              <w:ind w:left="-81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 Технологии взаимодействия</w:t>
            </w:r>
          </w:p>
        </w:tc>
        <w:tc>
          <w:tcPr>
            <w:tcW w:w="763" w:type="dxa"/>
            <w:shd w:val="clear" w:color="auto" w:fill="auto"/>
            <w:vAlign w:val="center"/>
          </w:tcPr>
          <w:p w:rsidR="0021461A" w:rsidRPr="0021461A" w:rsidRDefault="00E730FD" w:rsidP="002146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="Times New Roman" w:hAnsi="Cambria Math"/>
                        <w:b/>
                        <w:i/>
                        <w:sz w:val="28"/>
                        <w:szCs w:val="28"/>
                        <w:lang w:eastAsia="ru-RU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lang w:val="en-US" w:eastAsia="ru-RU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vertAlign w:val="subscript"/>
                        <w:lang w:eastAsia="ru-RU"/>
                      </w:rPr>
                      <m:t>дв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lang w:eastAsia="ru-RU"/>
                      </w:rPr>
                      <m:t>УВД</m:t>
                    </m:r>
                  </m:sup>
                </m:sSubSup>
              </m:oMath>
            </m:oMathPara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2146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3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23</w:t>
            </w: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21461A" w:rsidRPr="0021461A" w:rsidRDefault="0021461A" w:rsidP="002146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3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24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2146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3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25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2146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3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26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2146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3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27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2146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3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28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21461A">
            <w:pPr>
              <w:autoSpaceDE w:val="0"/>
              <w:autoSpaceDN w:val="0"/>
              <w:adjustRightInd w:val="0"/>
              <w:spacing w:after="0" w:line="240" w:lineRule="auto"/>
              <w:ind w:left="-110" w:right="-107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2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27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21461A">
            <w:pPr>
              <w:autoSpaceDE w:val="0"/>
              <w:autoSpaceDN w:val="0"/>
              <w:adjustRightInd w:val="0"/>
              <w:spacing w:after="0" w:line="240" w:lineRule="auto"/>
              <w:ind w:left="-110" w:right="-107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2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28</w:t>
            </w:r>
          </w:p>
        </w:tc>
      </w:tr>
      <w:tr w:rsidR="0021461A" w:rsidRPr="0021461A" w:rsidTr="0021461A">
        <w:trPr>
          <w:trHeight w:val="20"/>
          <w:jc w:val="center"/>
        </w:trPr>
        <w:tc>
          <w:tcPr>
            <w:tcW w:w="553" w:type="dxa"/>
            <w:vMerge/>
            <w:shd w:val="clear" w:color="auto" w:fill="auto"/>
          </w:tcPr>
          <w:p w:rsidR="0021461A" w:rsidRPr="0021461A" w:rsidRDefault="0021461A" w:rsidP="002146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2682" w:type="dxa"/>
            <w:shd w:val="clear" w:color="auto" w:fill="auto"/>
          </w:tcPr>
          <w:p w:rsidR="0021461A" w:rsidRPr="0021461A" w:rsidRDefault="0021461A" w:rsidP="0021461A">
            <w:pPr>
              <w:autoSpaceDE w:val="0"/>
              <w:autoSpaceDN w:val="0"/>
              <w:adjustRightInd w:val="0"/>
              <w:spacing w:after="0" w:line="240" w:lineRule="auto"/>
              <w:ind w:left="-81" w:right="-108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3 Персонал при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взаимодействии</w:t>
            </w:r>
          </w:p>
        </w:tc>
        <w:tc>
          <w:tcPr>
            <w:tcW w:w="763" w:type="dxa"/>
            <w:shd w:val="clear" w:color="auto" w:fill="auto"/>
            <w:vAlign w:val="center"/>
          </w:tcPr>
          <w:p w:rsidR="0021461A" w:rsidRPr="0021461A" w:rsidRDefault="00E730FD" w:rsidP="002146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="Times New Roman" w:hAnsi="Cambria Math"/>
                        <w:b/>
                        <w:i/>
                        <w:sz w:val="28"/>
                        <w:szCs w:val="28"/>
                        <w:lang w:eastAsia="ru-RU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lang w:val="en-US" w:eastAsia="ru-RU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vertAlign w:val="subscript"/>
                        <w:lang w:eastAsia="ru-RU"/>
                      </w:rPr>
                      <m:t>п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lang w:eastAsia="ru-RU"/>
                      </w:rPr>
                      <m:t>УВД</m:t>
                    </m:r>
                  </m:sup>
                </m:sSubSup>
              </m:oMath>
            </m:oMathPara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2146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3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33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2146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3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34</w:t>
            </w: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21461A" w:rsidRPr="0021461A" w:rsidRDefault="0021461A" w:rsidP="002146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3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35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2146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3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36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2146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3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37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2146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3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38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21461A">
            <w:pPr>
              <w:autoSpaceDE w:val="0"/>
              <w:autoSpaceDN w:val="0"/>
              <w:adjustRightInd w:val="0"/>
              <w:spacing w:after="0" w:line="240" w:lineRule="auto"/>
              <w:ind w:left="-110" w:right="-107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2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37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21461A">
            <w:pPr>
              <w:autoSpaceDE w:val="0"/>
              <w:autoSpaceDN w:val="0"/>
              <w:adjustRightInd w:val="0"/>
              <w:spacing w:after="0" w:line="240" w:lineRule="auto"/>
              <w:ind w:left="-110" w:right="-107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2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38</w:t>
            </w:r>
          </w:p>
        </w:tc>
      </w:tr>
      <w:tr w:rsidR="0021461A" w:rsidRPr="0021461A" w:rsidTr="0021461A">
        <w:trPr>
          <w:trHeight w:val="20"/>
          <w:jc w:val="center"/>
        </w:trPr>
        <w:tc>
          <w:tcPr>
            <w:tcW w:w="553" w:type="dxa"/>
            <w:vMerge/>
            <w:shd w:val="clear" w:color="auto" w:fill="auto"/>
          </w:tcPr>
          <w:p w:rsidR="0021461A" w:rsidRPr="0021461A" w:rsidRDefault="0021461A" w:rsidP="002146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2682" w:type="dxa"/>
            <w:shd w:val="clear" w:color="auto" w:fill="auto"/>
          </w:tcPr>
          <w:p w:rsidR="0021461A" w:rsidRPr="0021461A" w:rsidRDefault="0021461A" w:rsidP="0021461A">
            <w:pPr>
              <w:autoSpaceDE w:val="0"/>
              <w:autoSpaceDN w:val="0"/>
              <w:adjustRightInd w:val="0"/>
              <w:spacing w:after="0" w:line="240" w:lineRule="auto"/>
              <w:ind w:left="-81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4</w:t>
            </w:r>
            <w:r w:rsidRPr="0021461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Техника при взаимодействии</w:t>
            </w:r>
          </w:p>
        </w:tc>
        <w:tc>
          <w:tcPr>
            <w:tcW w:w="763" w:type="dxa"/>
            <w:shd w:val="clear" w:color="auto" w:fill="auto"/>
            <w:vAlign w:val="center"/>
          </w:tcPr>
          <w:p w:rsidR="0021461A" w:rsidRPr="0021461A" w:rsidRDefault="00E730FD" w:rsidP="002146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="Times New Roman" w:hAnsi="Cambria Math"/>
                        <w:b/>
                        <w:i/>
                        <w:sz w:val="28"/>
                        <w:szCs w:val="28"/>
                        <w:lang w:eastAsia="ru-RU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lang w:val="en-US" w:eastAsia="ru-RU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vertAlign w:val="subscript"/>
                        <w:lang w:eastAsia="ru-RU"/>
                      </w:rPr>
                      <m:t>т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lang w:eastAsia="ru-RU"/>
                      </w:rPr>
                      <m:t>УВД</m:t>
                    </m:r>
                  </m:sup>
                </m:sSubSup>
              </m:oMath>
            </m:oMathPara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2146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3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43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2146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3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44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2146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3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45</w:t>
            </w: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21461A" w:rsidRPr="0021461A" w:rsidRDefault="0021461A" w:rsidP="002146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3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46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2146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3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47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2146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3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48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21461A">
            <w:pPr>
              <w:autoSpaceDE w:val="0"/>
              <w:autoSpaceDN w:val="0"/>
              <w:adjustRightInd w:val="0"/>
              <w:spacing w:after="0" w:line="240" w:lineRule="auto"/>
              <w:ind w:left="-110" w:right="-107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2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47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21461A">
            <w:pPr>
              <w:autoSpaceDE w:val="0"/>
              <w:autoSpaceDN w:val="0"/>
              <w:adjustRightInd w:val="0"/>
              <w:spacing w:after="0" w:line="240" w:lineRule="auto"/>
              <w:ind w:left="-110" w:right="-107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2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48</w:t>
            </w:r>
          </w:p>
        </w:tc>
      </w:tr>
      <w:tr w:rsidR="0021461A" w:rsidRPr="0021461A" w:rsidTr="0021461A">
        <w:trPr>
          <w:trHeight w:val="20"/>
          <w:jc w:val="center"/>
        </w:trPr>
        <w:tc>
          <w:tcPr>
            <w:tcW w:w="553" w:type="dxa"/>
            <w:vMerge/>
            <w:shd w:val="clear" w:color="auto" w:fill="auto"/>
          </w:tcPr>
          <w:p w:rsidR="0021461A" w:rsidRPr="0021461A" w:rsidRDefault="0021461A" w:rsidP="002146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2682" w:type="dxa"/>
            <w:shd w:val="clear" w:color="auto" w:fill="auto"/>
          </w:tcPr>
          <w:p w:rsidR="0021461A" w:rsidRPr="0021461A" w:rsidRDefault="0021461A" w:rsidP="0021461A">
            <w:pPr>
              <w:autoSpaceDE w:val="0"/>
              <w:autoSpaceDN w:val="0"/>
              <w:adjustRightInd w:val="0"/>
              <w:spacing w:after="0" w:line="240" w:lineRule="auto"/>
              <w:ind w:left="-81" w:right="-71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5 Энергообеспечение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при взаимодействии</w:t>
            </w:r>
          </w:p>
        </w:tc>
        <w:tc>
          <w:tcPr>
            <w:tcW w:w="763" w:type="dxa"/>
            <w:shd w:val="clear" w:color="auto" w:fill="auto"/>
            <w:vAlign w:val="center"/>
          </w:tcPr>
          <w:p w:rsidR="0021461A" w:rsidRPr="0021461A" w:rsidRDefault="00E730FD" w:rsidP="002146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="Times New Roman" w:hAnsi="Cambria Math"/>
                        <w:b/>
                        <w:i/>
                        <w:sz w:val="28"/>
                        <w:szCs w:val="28"/>
                        <w:lang w:eastAsia="ru-RU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lang w:val="en-US" w:eastAsia="ru-RU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vertAlign w:val="subscript"/>
                        <w:lang w:eastAsia="ru-RU"/>
                      </w:rPr>
                      <m:t>км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lang w:eastAsia="ru-RU"/>
                      </w:rPr>
                      <m:t>УВД</m:t>
                    </m:r>
                  </m:sup>
                </m:sSubSup>
              </m:oMath>
            </m:oMathPara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2146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3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53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2146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3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54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2146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3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55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2146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3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56</w:t>
            </w: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21461A" w:rsidRPr="0021461A" w:rsidRDefault="0021461A" w:rsidP="002146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3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57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2146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3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58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21461A">
            <w:pPr>
              <w:autoSpaceDE w:val="0"/>
              <w:autoSpaceDN w:val="0"/>
              <w:adjustRightInd w:val="0"/>
              <w:spacing w:after="0" w:line="240" w:lineRule="auto"/>
              <w:ind w:left="-110" w:right="-107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2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57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21461A">
            <w:pPr>
              <w:autoSpaceDE w:val="0"/>
              <w:autoSpaceDN w:val="0"/>
              <w:adjustRightInd w:val="0"/>
              <w:spacing w:after="0" w:line="240" w:lineRule="auto"/>
              <w:ind w:left="-110" w:right="-107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2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58</w:t>
            </w:r>
          </w:p>
        </w:tc>
      </w:tr>
      <w:tr w:rsidR="0021461A" w:rsidRPr="0021461A" w:rsidTr="0021461A">
        <w:trPr>
          <w:trHeight w:val="20"/>
          <w:jc w:val="center"/>
        </w:trPr>
        <w:tc>
          <w:tcPr>
            <w:tcW w:w="553" w:type="dxa"/>
            <w:vMerge/>
            <w:shd w:val="clear" w:color="auto" w:fill="auto"/>
          </w:tcPr>
          <w:p w:rsidR="0021461A" w:rsidRPr="0021461A" w:rsidRDefault="0021461A" w:rsidP="002146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2682" w:type="dxa"/>
            <w:shd w:val="clear" w:color="auto" w:fill="auto"/>
          </w:tcPr>
          <w:p w:rsidR="0021461A" w:rsidRPr="0021461A" w:rsidRDefault="0021461A" w:rsidP="0021461A">
            <w:pPr>
              <w:autoSpaceDE w:val="0"/>
              <w:autoSpaceDN w:val="0"/>
              <w:adjustRightInd w:val="0"/>
              <w:spacing w:after="0" w:line="240" w:lineRule="auto"/>
              <w:ind w:left="-81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6 Коммуникации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взаимодействия</w:t>
            </w:r>
          </w:p>
        </w:tc>
        <w:tc>
          <w:tcPr>
            <w:tcW w:w="763" w:type="dxa"/>
            <w:shd w:val="clear" w:color="auto" w:fill="auto"/>
            <w:vAlign w:val="center"/>
          </w:tcPr>
          <w:p w:rsidR="0021461A" w:rsidRPr="0021461A" w:rsidRDefault="00E730FD" w:rsidP="002146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="Times New Roman" w:hAnsi="Cambria Math"/>
                        <w:b/>
                        <w:i/>
                        <w:sz w:val="28"/>
                        <w:szCs w:val="28"/>
                        <w:lang w:eastAsia="ru-RU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lang w:val="en-US" w:eastAsia="ru-RU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vertAlign w:val="subscript"/>
                        <w:lang w:eastAsia="ru-RU"/>
                      </w:rPr>
                      <m:t>эн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lang w:eastAsia="ru-RU"/>
                      </w:rPr>
                      <m:t>УВД</m:t>
                    </m:r>
                  </m:sup>
                </m:sSubSup>
              </m:oMath>
            </m:oMathPara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2146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3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63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2146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3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64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2146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3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65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2146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3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66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2146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3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67</w:t>
            </w: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21461A" w:rsidRPr="0021461A" w:rsidRDefault="0021461A" w:rsidP="002146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3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68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21461A">
            <w:pPr>
              <w:autoSpaceDE w:val="0"/>
              <w:autoSpaceDN w:val="0"/>
              <w:adjustRightInd w:val="0"/>
              <w:spacing w:after="0" w:line="240" w:lineRule="auto"/>
              <w:ind w:left="-110" w:right="-107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2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67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21461A">
            <w:pPr>
              <w:autoSpaceDE w:val="0"/>
              <w:autoSpaceDN w:val="0"/>
              <w:adjustRightInd w:val="0"/>
              <w:spacing w:after="0" w:line="240" w:lineRule="auto"/>
              <w:ind w:left="-110" w:right="-107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2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68</w:t>
            </w:r>
          </w:p>
        </w:tc>
      </w:tr>
      <w:tr w:rsidR="0021461A" w:rsidRPr="0021461A" w:rsidTr="0021461A">
        <w:trPr>
          <w:trHeight w:val="20"/>
          <w:jc w:val="center"/>
        </w:trPr>
        <w:tc>
          <w:tcPr>
            <w:tcW w:w="553" w:type="dxa"/>
            <w:vMerge/>
            <w:shd w:val="clear" w:color="auto" w:fill="auto"/>
          </w:tcPr>
          <w:p w:rsidR="0021461A" w:rsidRPr="0021461A" w:rsidRDefault="0021461A" w:rsidP="009E7A9E">
            <w:pPr>
              <w:autoSpaceDE w:val="0"/>
              <w:autoSpaceDN w:val="0"/>
              <w:adjustRightInd w:val="0"/>
              <w:spacing w:before="240" w:after="0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2682" w:type="dxa"/>
            <w:shd w:val="clear" w:color="auto" w:fill="auto"/>
          </w:tcPr>
          <w:p w:rsidR="0021461A" w:rsidRPr="0021461A" w:rsidRDefault="0021461A" w:rsidP="009E7A9E">
            <w:pPr>
              <w:autoSpaceDE w:val="0"/>
              <w:autoSpaceDN w:val="0"/>
              <w:adjustRightInd w:val="0"/>
              <w:spacing w:before="240" w:after="0"/>
              <w:ind w:left="-81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7 Экология</w:t>
            </w:r>
          </w:p>
        </w:tc>
        <w:tc>
          <w:tcPr>
            <w:tcW w:w="763" w:type="dxa"/>
            <w:shd w:val="clear" w:color="auto" w:fill="auto"/>
            <w:vAlign w:val="center"/>
          </w:tcPr>
          <w:p w:rsidR="0021461A" w:rsidRPr="0021461A" w:rsidRDefault="00E730FD" w:rsidP="009E7A9E">
            <w:pPr>
              <w:spacing w:before="240"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="Times New Roman" w:hAnsi="Cambria Math"/>
                        <w:b/>
                        <w:i/>
                        <w:sz w:val="28"/>
                        <w:szCs w:val="28"/>
                        <w:lang w:eastAsia="ru-RU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lang w:val="en-US" w:eastAsia="ru-RU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vertAlign w:val="subscript"/>
                        <w:lang w:eastAsia="ru-RU"/>
                      </w:rPr>
                      <m:t>эк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lang w:eastAsia="ru-RU"/>
                      </w:rPr>
                      <m:t>УВД</m:t>
                    </m:r>
                  </m:sup>
                </m:sSubSup>
              </m:oMath>
            </m:oMathPara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9E7A9E">
            <w:pPr>
              <w:autoSpaceDE w:val="0"/>
              <w:autoSpaceDN w:val="0"/>
              <w:adjustRightInd w:val="0"/>
              <w:spacing w:before="240" w:after="0"/>
              <w:jc w:val="center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3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73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9E7A9E">
            <w:pPr>
              <w:autoSpaceDE w:val="0"/>
              <w:autoSpaceDN w:val="0"/>
              <w:adjustRightInd w:val="0"/>
              <w:spacing w:before="240" w:after="0"/>
              <w:jc w:val="center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3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74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9E7A9E">
            <w:pPr>
              <w:autoSpaceDE w:val="0"/>
              <w:autoSpaceDN w:val="0"/>
              <w:adjustRightInd w:val="0"/>
              <w:spacing w:before="240" w:after="0"/>
              <w:jc w:val="center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3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75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9E7A9E">
            <w:pPr>
              <w:autoSpaceDE w:val="0"/>
              <w:autoSpaceDN w:val="0"/>
              <w:adjustRightInd w:val="0"/>
              <w:spacing w:before="240" w:after="0"/>
              <w:jc w:val="center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3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76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9E7A9E">
            <w:pPr>
              <w:autoSpaceDE w:val="0"/>
              <w:autoSpaceDN w:val="0"/>
              <w:adjustRightInd w:val="0"/>
              <w:spacing w:before="240" w:after="0"/>
              <w:jc w:val="center"/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3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77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9E7A9E">
            <w:pPr>
              <w:autoSpaceDE w:val="0"/>
              <w:autoSpaceDN w:val="0"/>
              <w:adjustRightInd w:val="0"/>
              <w:spacing w:before="240" w:after="0"/>
              <w:jc w:val="center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3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78</w:t>
            </w: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21461A" w:rsidRPr="0021461A" w:rsidRDefault="0021461A" w:rsidP="009E7A9E">
            <w:pPr>
              <w:autoSpaceDE w:val="0"/>
              <w:autoSpaceDN w:val="0"/>
              <w:adjustRightInd w:val="0"/>
              <w:spacing w:before="240" w:after="0"/>
              <w:ind w:left="-110" w:right="-107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shd w:val="clear" w:color="auto" w:fill="BFBFBF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shd w:val="clear" w:color="auto" w:fill="BFBFBF"/>
                <w:vertAlign w:val="superscript"/>
                <w:lang w:eastAsia="ru-RU"/>
              </w:rPr>
              <w:t>2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shd w:val="clear" w:color="auto" w:fill="BFBFBF"/>
                <w:vertAlign w:val="subscript"/>
                <w:lang w:eastAsia="ru-RU"/>
              </w:rPr>
              <w:t>77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9E7A9E">
            <w:pPr>
              <w:autoSpaceDE w:val="0"/>
              <w:autoSpaceDN w:val="0"/>
              <w:adjustRightInd w:val="0"/>
              <w:spacing w:before="240" w:after="0"/>
              <w:ind w:left="-110" w:right="-107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2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78</w:t>
            </w:r>
          </w:p>
        </w:tc>
      </w:tr>
      <w:tr w:rsidR="0021461A" w:rsidRPr="0021461A" w:rsidTr="0021461A">
        <w:trPr>
          <w:trHeight w:val="20"/>
          <w:jc w:val="center"/>
        </w:trPr>
        <w:tc>
          <w:tcPr>
            <w:tcW w:w="553" w:type="dxa"/>
            <w:vMerge/>
            <w:shd w:val="clear" w:color="auto" w:fill="auto"/>
          </w:tcPr>
          <w:p w:rsidR="0021461A" w:rsidRPr="0021461A" w:rsidRDefault="0021461A" w:rsidP="009E7A9E">
            <w:pPr>
              <w:autoSpaceDE w:val="0"/>
              <w:autoSpaceDN w:val="0"/>
              <w:adjustRightInd w:val="0"/>
              <w:spacing w:before="240" w:after="0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2682" w:type="dxa"/>
            <w:shd w:val="clear" w:color="auto" w:fill="auto"/>
          </w:tcPr>
          <w:p w:rsidR="0021461A" w:rsidRPr="0021461A" w:rsidRDefault="0021461A" w:rsidP="009E7A9E">
            <w:pPr>
              <w:autoSpaceDE w:val="0"/>
              <w:autoSpaceDN w:val="0"/>
              <w:adjustRightInd w:val="0"/>
              <w:spacing w:before="240" w:after="0"/>
              <w:ind w:left="-81"/>
              <w:jc w:val="both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8 Безопасность</w:t>
            </w:r>
          </w:p>
        </w:tc>
        <w:tc>
          <w:tcPr>
            <w:tcW w:w="763" w:type="dxa"/>
            <w:shd w:val="clear" w:color="auto" w:fill="auto"/>
            <w:vAlign w:val="center"/>
          </w:tcPr>
          <w:p w:rsidR="0021461A" w:rsidRPr="0021461A" w:rsidRDefault="00E730FD" w:rsidP="009E7A9E">
            <w:pPr>
              <w:spacing w:before="240"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="Times New Roman" w:hAnsi="Cambria Math"/>
                        <w:b/>
                        <w:i/>
                        <w:sz w:val="28"/>
                        <w:szCs w:val="28"/>
                        <w:lang w:eastAsia="ru-RU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lang w:val="en-US" w:eastAsia="ru-RU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caps/>
                        <w:sz w:val="28"/>
                        <w:szCs w:val="28"/>
                        <w:vertAlign w:val="subscript"/>
                        <w:lang w:eastAsia="ru-RU"/>
                      </w:rPr>
                      <m:t>б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  <w:lang w:eastAsia="ru-RU"/>
                      </w:rPr>
                      <m:t>УВД</m:t>
                    </m:r>
                  </m:sup>
                </m:sSubSup>
              </m:oMath>
            </m:oMathPara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9E7A9E">
            <w:pPr>
              <w:autoSpaceDE w:val="0"/>
              <w:autoSpaceDN w:val="0"/>
              <w:adjustRightInd w:val="0"/>
              <w:spacing w:before="240" w:after="0"/>
              <w:jc w:val="center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3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83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9E7A9E">
            <w:pPr>
              <w:autoSpaceDE w:val="0"/>
              <w:autoSpaceDN w:val="0"/>
              <w:adjustRightInd w:val="0"/>
              <w:spacing w:before="240" w:after="0"/>
              <w:jc w:val="center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3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84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9E7A9E">
            <w:pPr>
              <w:autoSpaceDE w:val="0"/>
              <w:autoSpaceDN w:val="0"/>
              <w:adjustRightInd w:val="0"/>
              <w:spacing w:before="240" w:after="0"/>
              <w:jc w:val="center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3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85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9E7A9E">
            <w:pPr>
              <w:autoSpaceDE w:val="0"/>
              <w:autoSpaceDN w:val="0"/>
              <w:adjustRightInd w:val="0"/>
              <w:spacing w:before="240" w:after="0"/>
              <w:jc w:val="center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3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86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9E7A9E">
            <w:pPr>
              <w:autoSpaceDE w:val="0"/>
              <w:autoSpaceDN w:val="0"/>
              <w:adjustRightInd w:val="0"/>
              <w:spacing w:before="240" w:after="0"/>
              <w:jc w:val="center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3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87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9E7A9E">
            <w:pPr>
              <w:autoSpaceDE w:val="0"/>
              <w:autoSpaceDN w:val="0"/>
              <w:adjustRightInd w:val="0"/>
              <w:spacing w:before="240" w:after="0"/>
              <w:jc w:val="center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3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88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461A" w:rsidRPr="0021461A" w:rsidRDefault="0021461A" w:rsidP="009E7A9E">
            <w:pPr>
              <w:autoSpaceDE w:val="0"/>
              <w:autoSpaceDN w:val="0"/>
              <w:adjustRightInd w:val="0"/>
              <w:spacing w:before="240" w:after="0"/>
              <w:ind w:left="-110" w:right="-107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2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87</w:t>
            </w: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21461A" w:rsidRPr="0021461A" w:rsidRDefault="0021461A" w:rsidP="009E7A9E">
            <w:pPr>
              <w:autoSpaceDE w:val="0"/>
              <w:autoSpaceDN w:val="0"/>
              <w:adjustRightInd w:val="0"/>
              <w:spacing w:before="240" w:after="0"/>
              <w:ind w:left="-110" w:right="-107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shd w:val="clear" w:color="auto" w:fill="BFBFBF"/>
                <w:lang w:val="en-US" w:eastAsia="ru-RU"/>
              </w:rPr>
              <w:t>F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shd w:val="clear" w:color="auto" w:fill="BFBFBF"/>
                <w:vertAlign w:val="superscript"/>
                <w:lang w:eastAsia="ru-RU"/>
              </w:rPr>
              <w:t>2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shd w:val="clear" w:color="auto" w:fill="BFBFBF"/>
                <w:vertAlign w:val="subscript"/>
                <w:lang w:eastAsia="ru-RU"/>
              </w:rPr>
              <w:t>8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8</w:t>
            </w:r>
          </w:p>
        </w:tc>
      </w:tr>
    </w:tbl>
    <w:p w:rsidR="0021461A" w:rsidRPr="0021461A" w:rsidRDefault="0021461A" w:rsidP="00593D37">
      <w:pPr>
        <w:autoSpaceDE w:val="0"/>
        <w:autoSpaceDN w:val="0"/>
        <w:adjustRightInd w:val="0"/>
        <w:spacing w:before="240" w:after="0" w:line="360" w:lineRule="auto"/>
        <w:ind w:firstLine="709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iCs/>
          <w:sz w:val="28"/>
          <w:szCs w:val="28"/>
          <w:lang w:eastAsia="ru-RU"/>
        </w:rPr>
        <w:t>Рассмотрим для примера оценку свойств элементов взаимодействующих систем по диагонали матрицы:</w:t>
      </w:r>
    </w:p>
    <w:p w:rsidR="0021461A" w:rsidRPr="0021461A" w:rsidRDefault="0021461A" w:rsidP="00593D37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sz w:val="28"/>
          <w:szCs w:val="28"/>
          <w:lang w:val="en-US" w:eastAsia="ru-RU"/>
        </w:rPr>
        <w:t>F</w:t>
      </w:r>
      <w:r w:rsidRPr="0021461A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3</w:t>
      </w:r>
      <w:r w:rsidRPr="0021461A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11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 - оценка соответствия свойств элементов системы УВД и </w:t>
      </w:r>
      <w:r w:rsidRPr="0021461A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аэродрома 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АП при их взаимодействии с </w:t>
      </w:r>
      <w:r w:rsidRPr="0021461A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i</w:t>
      </w:r>
      <w:r w:rsidRPr="0021461A">
        <w:rPr>
          <w:rFonts w:ascii="Times New Roman" w:eastAsia="Times New Roman" w:hAnsi="Times New Roman"/>
          <w:i/>
          <w:sz w:val="28"/>
          <w:szCs w:val="28"/>
          <w:lang w:eastAsia="ru-RU"/>
        </w:rPr>
        <w:t>-ым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 элементом</w:t>
      </w:r>
      <w:r w:rsidRPr="0021461A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АК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21461A" w:rsidRPr="0021461A" w:rsidRDefault="0021461A" w:rsidP="00593D37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sz w:val="28"/>
          <w:szCs w:val="28"/>
          <w:lang w:val="en-US" w:eastAsia="ru-RU"/>
        </w:rPr>
        <w:t>F</w:t>
      </w:r>
      <w:r w:rsidRPr="0021461A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3</w:t>
      </w:r>
      <w:r w:rsidRPr="0021461A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22</w:t>
      </w:r>
      <w:r w:rsidRPr="0021461A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- 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оценка соответствия свойств </w:t>
      </w:r>
      <w:r w:rsidRPr="0021461A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технологий обслуживания 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системы УВД и </w:t>
      </w:r>
      <w:r w:rsidRPr="0021461A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аэродрома 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АП при их взаимодействии с </w:t>
      </w:r>
      <w:r w:rsidRPr="0021461A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i</w:t>
      </w:r>
      <w:r w:rsidRPr="0021461A">
        <w:rPr>
          <w:rFonts w:ascii="Times New Roman" w:eastAsia="Times New Roman" w:hAnsi="Times New Roman"/>
          <w:i/>
          <w:sz w:val="28"/>
          <w:szCs w:val="28"/>
          <w:lang w:eastAsia="ru-RU"/>
        </w:rPr>
        <w:t>-ым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 элементом</w:t>
      </w:r>
      <w:r w:rsidRPr="0021461A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АК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21461A" w:rsidRPr="0021461A" w:rsidRDefault="0021461A" w:rsidP="00593D37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spacing w:val="-10"/>
          <w:sz w:val="28"/>
          <w:szCs w:val="28"/>
          <w:lang w:val="en-US" w:eastAsia="ru-RU"/>
        </w:rPr>
        <w:t>F</w:t>
      </w:r>
      <w:r w:rsidRPr="0021461A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3</w:t>
      </w:r>
      <w:r w:rsidRPr="0021461A">
        <w:rPr>
          <w:rFonts w:ascii="Times New Roman" w:eastAsia="Times New Roman" w:hAnsi="Times New Roman"/>
          <w:spacing w:val="-10"/>
          <w:sz w:val="28"/>
          <w:szCs w:val="28"/>
          <w:vertAlign w:val="subscript"/>
          <w:lang w:eastAsia="ru-RU"/>
        </w:rPr>
        <w:t xml:space="preserve">33 </w:t>
      </w:r>
      <w:r w:rsidRPr="0021461A">
        <w:rPr>
          <w:rFonts w:ascii="Times New Roman" w:eastAsia="Times New Roman" w:hAnsi="Times New Roman"/>
          <w:iCs/>
          <w:color w:val="000000"/>
          <w:spacing w:val="-10"/>
          <w:sz w:val="28"/>
          <w:szCs w:val="28"/>
          <w:lang w:eastAsia="ru-RU"/>
        </w:rPr>
        <w:t xml:space="preserve"> - 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оценка соответствия свойств</w:t>
      </w:r>
      <w:r w:rsidRPr="0021461A">
        <w:rPr>
          <w:rFonts w:ascii="Times New Roman" w:eastAsia="Times New Roman" w:hAnsi="Times New Roman"/>
          <w:spacing w:val="-10"/>
          <w:sz w:val="28"/>
          <w:szCs w:val="28"/>
          <w:lang w:eastAsia="ru-RU"/>
        </w:rPr>
        <w:t xml:space="preserve"> </w:t>
      </w:r>
      <w:r w:rsidRPr="0021461A">
        <w:rPr>
          <w:rFonts w:ascii="Times New Roman" w:eastAsia="Times New Roman" w:hAnsi="Times New Roman"/>
          <w:iCs/>
          <w:color w:val="000000"/>
          <w:spacing w:val="-10"/>
          <w:sz w:val="28"/>
          <w:szCs w:val="28"/>
          <w:lang w:eastAsia="ru-RU"/>
        </w:rPr>
        <w:t>персонала</w:t>
      </w:r>
      <w:r w:rsidRPr="0021461A">
        <w:rPr>
          <w:rFonts w:ascii="Times New Roman" w:eastAsia="Times New Roman" w:hAnsi="Times New Roman"/>
          <w:spacing w:val="-10"/>
          <w:sz w:val="28"/>
          <w:szCs w:val="28"/>
          <w:lang w:eastAsia="ru-RU"/>
        </w:rPr>
        <w:t xml:space="preserve"> 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системы УВД и </w:t>
      </w:r>
      <w:r w:rsidRPr="0021461A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аэродрома 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АП при их взаимодействии с </w:t>
      </w:r>
      <w:r w:rsidRPr="0021461A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i</w:t>
      </w:r>
      <w:r w:rsidRPr="0021461A">
        <w:rPr>
          <w:rFonts w:ascii="Times New Roman" w:eastAsia="Times New Roman" w:hAnsi="Times New Roman"/>
          <w:i/>
          <w:sz w:val="28"/>
          <w:szCs w:val="28"/>
          <w:lang w:eastAsia="ru-RU"/>
        </w:rPr>
        <w:t>-ым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 элементом</w:t>
      </w:r>
      <w:r w:rsidRPr="0021461A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АК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21461A" w:rsidRPr="0021461A" w:rsidRDefault="0021461A" w:rsidP="00593D37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spacing w:val="-10"/>
          <w:sz w:val="28"/>
          <w:szCs w:val="28"/>
          <w:lang w:val="en-US" w:eastAsia="ru-RU"/>
        </w:rPr>
        <w:t>F</w:t>
      </w:r>
      <w:r w:rsidRPr="0021461A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3</w:t>
      </w:r>
      <w:r w:rsidRPr="0021461A">
        <w:rPr>
          <w:rFonts w:ascii="Times New Roman" w:eastAsia="Times New Roman" w:hAnsi="Times New Roman"/>
          <w:spacing w:val="-10"/>
          <w:sz w:val="28"/>
          <w:szCs w:val="28"/>
          <w:vertAlign w:val="subscript"/>
          <w:lang w:eastAsia="ru-RU"/>
        </w:rPr>
        <w:t xml:space="preserve">44 </w:t>
      </w:r>
      <w:r w:rsidRPr="0021461A">
        <w:rPr>
          <w:rFonts w:ascii="Times New Roman" w:eastAsia="Times New Roman" w:hAnsi="Times New Roman"/>
          <w:iCs/>
          <w:color w:val="000000"/>
          <w:spacing w:val="-10"/>
          <w:sz w:val="28"/>
          <w:szCs w:val="28"/>
          <w:lang w:eastAsia="ru-RU"/>
        </w:rPr>
        <w:t xml:space="preserve"> - 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оценка соответствия свойств</w:t>
      </w:r>
      <w:r w:rsidRPr="0021461A">
        <w:rPr>
          <w:rFonts w:ascii="Times New Roman" w:eastAsia="Times New Roman" w:hAnsi="Times New Roman"/>
          <w:spacing w:val="-10"/>
          <w:sz w:val="28"/>
          <w:szCs w:val="28"/>
          <w:lang w:eastAsia="ru-RU"/>
        </w:rPr>
        <w:t xml:space="preserve"> техники 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системы УВД и </w:t>
      </w:r>
      <w:r w:rsidRPr="0021461A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аэродрома 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АП при их взаимодействии с </w:t>
      </w:r>
      <w:r w:rsidRPr="0021461A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i</w:t>
      </w:r>
      <w:r w:rsidRPr="0021461A">
        <w:rPr>
          <w:rFonts w:ascii="Times New Roman" w:eastAsia="Times New Roman" w:hAnsi="Times New Roman"/>
          <w:i/>
          <w:sz w:val="28"/>
          <w:szCs w:val="28"/>
          <w:lang w:eastAsia="ru-RU"/>
        </w:rPr>
        <w:t>-ым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 элементом</w:t>
      </w:r>
      <w:r w:rsidRPr="0021461A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АК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21461A" w:rsidRPr="0021461A" w:rsidRDefault="0021461A" w:rsidP="00593D37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sz w:val="28"/>
          <w:szCs w:val="28"/>
          <w:lang w:val="en-US" w:eastAsia="ru-RU"/>
        </w:rPr>
        <w:lastRenderedPageBreak/>
        <w:t>F</w:t>
      </w:r>
      <w:r w:rsidRPr="0021461A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3</w:t>
      </w:r>
      <w:r w:rsidRPr="0021461A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 xml:space="preserve">55 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 - оценка соответствия свойств энергообеспечения системы УВД и </w:t>
      </w:r>
      <w:r w:rsidRPr="0021461A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аэродрома 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АП при их взаимодействии с </w:t>
      </w:r>
      <w:r w:rsidRPr="0021461A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i</w:t>
      </w:r>
      <w:r w:rsidRPr="0021461A">
        <w:rPr>
          <w:rFonts w:ascii="Times New Roman" w:eastAsia="Times New Roman" w:hAnsi="Times New Roman"/>
          <w:i/>
          <w:sz w:val="28"/>
          <w:szCs w:val="28"/>
          <w:lang w:eastAsia="ru-RU"/>
        </w:rPr>
        <w:t>-ым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 элементом</w:t>
      </w:r>
      <w:r w:rsidRPr="0021461A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АК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21461A" w:rsidRPr="0021461A" w:rsidRDefault="0021461A" w:rsidP="00593D37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sz w:val="28"/>
          <w:szCs w:val="28"/>
          <w:lang w:val="en-US" w:eastAsia="ru-RU"/>
        </w:rPr>
        <w:t>F</w:t>
      </w:r>
      <w:r w:rsidRPr="0021461A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3</w:t>
      </w:r>
      <w:r w:rsidRPr="0021461A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 xml:space="preserve">66 </w:t>
      </w:r>
      <w:r w:rsidRPr="0021461A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- 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оценка соответствия свойств энергообеспечения</w:t>
      </w:r>
      <w:r w:rsidRPr="0021461A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системы УВД и </w:t>
      </w:r>
      <w:r w:rsidRPr="0021461A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аэродрома 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АП при их взаимодействии с </w:t>
      </w:r>
      <w:r w:rsidRPr="0021461A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i</w:t>
      </w:r>
      <w:r w:rsidRPr="0021461A">
        <w:rPr>
          <w:rFonts w:ascii="Times New Roman" w:eastAsia="Times New Roman" w:hAnsi="Times New Roman"/>
          <w:i/>
          <w:sz w:val="28"/>
          <w:szCs w:val="28"/>
          <w:lang w:eastAsia="ru-RU"/>
        </w:rPr>
        <w:t>-ым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 элементом</w:t>
      </w:r>
      <w:r w:rsidRPr="0021461A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АК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21461A" w:rsidRPr="0021461A" w:rsidRDefault="0021461A" w:rsidP="00593D37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sz w:val="28"/>
          <w:szCs w:val="28"/>
          <w:lang w:val="en-US" w:eastAsia="ru-RU"/>
        </w:rPr>
        <w:t>F</w:t>
      </w:r>
      <w:r w:rsidRPr="0021461A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3</w:t>
      </w:r>
      <w:r w:rsidRPr="0021461A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 xml:space="preserve">77 </w:t>
      </w:r>
      <w:r w:rsidRPr="0021461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- 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оценка соответствия свойств безопасности системы УВД и </w:t>
      </w:r>
      <w:r w:rsidRPr="0021461A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аэродрома 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АП при их взаимодействии с </w:t>
      </w:r>
      <w:r w:rsidRPr="0021461A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i</w:t>
      </w:r>
      <w:r w:rsidRPr="0021461A">
        <w:rPr>
          <w:rFonts w:ascii="Times New Roman" w:eastAsia="Times New Roman" w:hAnsi="Times New Roman"/>
          <w:i/>
          <w:sz w:val="28"/>
          <w:szCs w:val="28"/>
          <w:lang w:eastAsia="ru-RU"/>
        </w:rPr>
        <w:t>-ым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 элементом</w:t>
      </w:r>
      <w:r w:rsidRPr="0021461A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АК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21461A" w:rsidRPr="0021461A" w:rsidRDefault="0021461A" w:rsidP="00593D37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sz w:val="28"/>
          <w:szCs w:val="28"/>
          <w:lang w:val="en-US" w:eastAsia="ru-RU"/>
        </w:rPr>
        <w:t>F</w:t>
      </w:r>
      <w:r w:rsidRPr="0021461A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3</w:t>
      </w:r>
      <w:r w:rsidRPr="0021461A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 xml:space="preserve">88 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- оценка соответствия свойств экологической безопасности системы УВД и </w:t>
      </w:r>
      <w:r w:rsidRPr="0021461A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аэродрома 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АП при их взаимодействии с </w:t>
      </w:r>
      <w:r w:rsidRPr="0021461A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i</w:t>
      </w:r>
      <w:r w:rsidRPr="0021461A">
        <w:rPr>
          <w:rFonts w:ascii="Times New Roman" w:eastAsia="Times New Roman" w:hAnsi="Times New Roman"/>
          <w:i/>
          <w:sz w:val="28"/>
          <w:szCs w:val="28"/>
          <w:lang w:eastAsia="ru-RU"/>
        </w:rPr>
        <w:t>-ым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 элементом</w:t>
      </w:r>
      <w:r w:rsidRPr="0021461A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АК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21461A" w:rsidRPr="0021461A" w:rsidRDefault="0021461A" w:rsidP="00593D3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Подобным образом необходимо рассматривать этапы А (прием ВС) Г (обслуживание вылетающий пассажиров), В (движение ВС на вылет).</w:t>
      </w:r>
    </w:p>
    <w:p w:rsidR="0021461A" w:rsidRPr="0021461A" w:rsidRDefault="0021461A" w:rsidP="00593D37">
      <w:pPr>
        <w:spacing w:line="360" w:lineRule="auto"/>
        <w:ind w:firstLine="709"/>
        <w:jc w:val="both"/>
        <w:rPr>
          <w:rFonts w:ascii="Times New Roman" w:eastAsia="Times New Roman" w:hAnsi="Times New Roman"/>
          <w:spacing w:val="-6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В результате рассмотрения декомпозиции структуры транспортно-логистического комплекса до уровня авиационного отраслевого транспортно-логистического узла, как комплекса взаимодействия систем «Аэропорт-Авиакомпания-УВД», сформулированы основные характеристики и матричные модели каждой системы. Структура матричной модели состоит из этапов и элементов, обеспечивающих основных функций каждой из систем. Использование принципов трёхмерности позволяет рассмотреть трёхмерную матрицу взаимодействия свойств элементов систем «Аэропорт-Авиакомпания-УВД». Рассмотрен методологический подход формирования взаимодействующих систем с использованием трёхмерных матричных моделей.</w:t>
      </w:r>
    </w:p>
    <w:p w:rsidR="00535397" w:rsidRPr="00F35452" w:rsidRDefault="002C6DB0" w:rsidP="00593D37">
      <w:pPr>
        <w:pStyle w:val="2"/>
        <w:keepNext w:val="0"/>
        <w:widowControl w:val="0"/>
        <w:spacing w:line="360" w:lineRule="auto"/>
        <w:jc w:val="center"/>
        <w:rPr>
          <w:sz w:val="28"/>
        </w:rPr>
      </w:pPr>
      <w:bookmarkStart w:id="34" w:name="_Toc453769978"/>
      <w:r>
        <w:rPr>
          <w:sz w:val="28"/>
        </w:rPr>
        <w:t>2</w:t>
      </w:r>
      <w:r w:rsidR="00F35452" w:rsidRPr="00F35452">
        <w:rPr>
          <w:sz w:val="28"/>
        </w:rPr>
        <w:t xml:space="preserve">.2. </w:t>
      </w:r>
      <w:r w:rsidR="00F70FD5">
        <w:rPr>
          <w:sz w:val="28"/>
        </w:rPr>
        <w:t>Общая характеристика и матричная модель</w:t>
      </w:r>
      <w:r w:rsidR="00F70FD5">
        <w:rPr>
          <w:sz w:val="28"/>
        </w:rPr>
        <w:br/>
      </w:r>
      <w:r w:rsidR="00F35452" w:rsidRPr="00F35452">
        <w:rPr>
          <w:sz w:val="28"/>
        </w:rPr>
        <w:t>системы «Коммерческой готовности рейса»</w:t>
      </w:r>
      <w:bookmarkEnd w:id="34"/>
    </w:p>
    <w:p w:rsidR="0021461A" w:rsidRPr="0021461A" w:rsidRDefault="0021461A" w:rsidP="00593D37">
      <w:pPr>
        <w:spacing w:after="0" w:line="360" w:lineRule="auto"/>
        <w:ind w:firstLine="709"/>
        <w:jc w:val="both"/>
        <w:rPr>
          <w:rFonts w:ascii="Times New Roman" w:eastAsia="Times New Roman" w:hAnsi="Times New Roman"/>
          <w:spacing w:val="-2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Определяющим показателем работы авиационного транспортно-логистического узла, как комплекса взаимодействующих систем «Аэропорт-Авиакомпания-УВД» является обеспечение конкурентоспособности авиационных услуг на рынке перевозок, а также высокого уровня регулярности полетов.</w:t>
      </w:r>
    </w:p>
    <w:p w:rsidR="00951860" w:rsidRPr="00593D37" w:rsidRDefault="0021461A" w:rsidP="00593D37">
      <w:pPr>
        <w:spacing w:line="360" w:lineRule="auto"/>
        <w:ind w:firstLine="709"/>
        <w:jc w:val="both"/>
        <w:rPr>
          <w:rFonts w:ascii="Times New Roman" w:eastAsia="Times New Roman" w:hAnsi="Times New Roman"/>
          <w:spacing w:val="-2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Рассмотрим методологию формирования системы «Коммерческой готовности рейса» с использованием принципов системности, комплексности, </w:t>
      </w:r>
      <w:r w:rsidRPr="0021461A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lastRenderedPageBreak/>
        <w:t>декомпозиции, трехмерности рассмотрения систем, подсистем, модулей и их элементов при их взаимодействии.</w:t>
      </w:r>
    </w:p>
    <w:p w:rsidR="0021461A" w:rsidRPr="0021461A" w:rsidRDefault="002C6DB0" w:rsidP="00593D37">
      <w:pPr>
        <w:pStyle w:val="3"/>
        <w:keepNext w:val="0"/>
        <w:widowControl w:val="0"/>
        <w:spacing w:line="360" w:lineRule="auto"/>
        <w:ind w:firstLine="709"/>
        <w:jc w:val="center"/>
        <w:rPr>
          <w:i w:val="0"/>
          <w:sz w:val="28"/>
          <w:szCs w:val="28"/>
        </w:rPr>
      </w:pPr>
      <w:bookmarkStart w:id="35" w:name="_Toc453769979"/>
      <w:r>
        <w:rPr>
          <w:i w:val="0"/>
          <w:sz w:val="28"/>
          <w:szCs w:val="28"/>
        </w:rPr>
        <w:t>2</w:t>
      </w:r>
      <w:r w:rsidR="0021461A">
        <w:rPr>
          <w:i w:val="0"/>
          <w:sz w:val="28"/>
          <w:szCs w:val="28"/>
        </w:rPr>
        <w:t xml:space="preserve">.2.1. </w:t>
      </w:r>
      <w:r w:rsidR="0021461A" w:rsidRPr="0021461A">
        <w:rPr>
          <w:i w:val="0"/>
          <w:sz w:val="28"/>
          <w:szCs w:val="28"/>
        </w:rPr>
        <w:t>Система «Коммерческой готовности рейса»</w:t>
      </w:r>
      <w:bookmarkEnd w:id="35"/>
    </w:p>
    <w:p w:rsidR="0021461A" w:rsidRPr="0021461A" w:rsidRDefault="0021461A" w:rsidP="00593D37">
      <w:pPr>
        <w:spacing w:after="0" w:line="360" w:lineRule="auto"/>
        <w:ind w:firstLine="709"/>
        <w:jc w:val="both"/>
        <w:rPr>
          <w:rFonts w:ascii="Times New Roman" w:eastAsia="Times New Roman" w:hAnsi="Times New Roman"/>
          <w:spacing w:val="-2"/>
          <w:sz w:val="28"/>
          <w:szCs w:val="28"/>
          <w:u w:val="single"/>
          <w:lang w:eastAsia="ru-RU"/>
        </w:rPr>
      </w:pPr>
      <w:r w:rsidRPr="0021461A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Декомпозиция системы «Коммерческой готовности рейса», включает в себя следующие варианты структуризации:</w:t>
      </w:r>
    </w:p>
    <w:p w:rsidR="0021461A" w:rsidRPr="0021461A" w:rsidRDefault="0021461A" w:rsidP="00593D37">
      <w:pPr>
        <w:numPr>
          <w:ilvl w:val="0"/>
          <w:numId w:val="2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pacing w:val="-2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Структуру системы «Коммерческой готовности рейса», которая включает все технологические этапы движения пассажиров от двери аэровокзала до двери </w:t>
      </w:r>
      <w:proofErr w:type="gramStart"/>
      <w:r w:rsidRPr="0021461A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ВС</w:t>
      </w:r>
      <w:proofErr w:type="gramEnd"/>
      <w:r w:rsidRPr="0021461A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(рис. 1</w:t>
      </w:r>
      <w:r w:rsidR="00CC6820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0</w:t>
      </w:r>
      <w:r w:rsidRPr="0021461A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) и взаимодействие их элементов.</w:t>
      </w:r>
    </w:p>
    <w:p w:rsidR="0021461A" w:rsidRPr="0021461A" w:rsidRDefault="0021461A" w:rsidP="00593D37">
      <w:pPr>
        <w:numPr>
          <w:ilvl w:val="0"/>
          <w:numId w:val="2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pacing w:val="-2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Структуру подсистемы </w:t>
      </w:r>
      <w:proofErr w:type="spellStart"/>
      <w:r w:rsidRPr="0021461A">
        <w:rPr>
          <w:rFonts w:ascii="Times New Roman" w:eastAsia="Times New Roman" w:hAnsi="Times New Roman"/>
          <w:i/>
          <w:spacing w:val="-2"/>
          <w:sz w:val="28"/>
          <w:szCs w:val="28"/>
          <w:lang w:eastAsia="ru-RU"/>
        </w:rPr>
        <w:t>п</w:t>
      </w:r>
      <w:r w:rsidRPr="0021461A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-го</w:t>
      </w:r>
      <w:proofErr w:type="spellEnd"/>
      <w:r w:rsidRPr="0021461A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этапа технологического процесса обслуживания пассажиров в системе «Коммерческой готовности рейса», которая состоит из взаимосвязанных и взаимодействующих элементов при выполнении </w:t>
      </w:r>
      <w:r w:rsidRPr="0021461A">
        <w:rPr>
          <w:rFonts w:ascii="Times New Roman" w:eastAsia="Times New Roman" w:hAnsi="Times New Roman"/>
          <w:i/>
          <w:spacing w:val="-2"/>
          <w:sz w:val="28"/>
          <w:szCs w:val="28"/>
          <w:lang w:val="en-US" w:eastAsia="ru-RU"/>
        </w:rPr>
        <w:t>k</w:t>
      </w:r>
      <w:r w:rsidRPr="0021461A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-ых операций в подсистеме.</w:t>
      </w:r>
    </w:p>
    <w:p w:rsidR="0021461A" w:rsidRPr="0021461A" w:rsidRDefault="0021461A" w:rsidP="00593D37">
      <w:pPr>
        <w:numPr>
          <w:ilvl w:val="0"/>
          <w:numId w:val="2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pacing w:val="-2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Структуру модуля </w:t>
      </w:r>
      <w:r w:rsidRPr="0021461A">
        <w:rPr>
          <w:rFonts w:ascii="Times New Roman" w:eastAsia="Times New Roman" w:hAnsi="Times New Roman"/>
          <w:i/>
          <w:spacing w:val="-2"/>
          <w:sz w:val="28"/>
          <w:szCs w:val="28"/>
          <w:lang w:val="en-US" w:eastAsia="ru-RU"/>
        </w:rPr>
        <w:t>k</w:t>
      </w:r>
      <w:r w:rsidRPr="0021461A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-ой операции</w:t>
      </w:r>
      <w:r w:rsidRPr="0021461A">
        <w:rPr>
          <w:rFonts w:ascii="Times New Roman" w:eastAsia="Times New Roman" w:hAnsi="Times New Roman"/>
          <w:i/>
          <w:spacing w:val="-2"/>
          <w:sz w:val="28"/>
          <w:szCs w:val="28"/>
          <w:lang w:eastAsia="ru-RU"/>
        </w:rPr>
        <w:t xml:space="preserve"> </w:t>
      </w:r>
      <w:r w:rsidRPr="0021461A">
        <w:rPr>
          <w:rFonts w:ascii="Times New Roman" w:eastAsia="Times New Roman" w:hAnsi="Times New Roman"/>
          <w:i/>
          <w:spacing w:val="-2"/>
          <w:sz w:val="28"/>
          <w:szCs w:val="28"/>
          <w:lang w:val="en-US" w:eastAsia="ru-RU"/>
        </w:rPr>
        <w:t>n</w:t>
      </w:r>
      <w:r w:rsidRPr="0021461A">
        <w:rPr>
          <w:rFonts w:ascii="Times New Roman" w:eastAsia="Times New Roman" w:hAnsi="Times New Roman"/>
          <w:i/>
          <w:spacing w:val="-2"/>
          <w:sz w:val="28"/>
          <w:szCs w:val="28"/>
          <w:lang w:eastAsia="ru-RU"/>
        </w:rPr>
        <w:t>-</w:t>
      </w:r>
      <w:r w:rsidRPr="0021461A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го этапа, который состоит из взаимосвязанных и взаимодействующих элементов и может быть рассмотрен в качестве структурной единицы.</w:t>
      </w:r>
    </w:p>
    <w:p w:rsidR="0021461A" w:rsidRPr="0021461A" w:rsidRDefault="0021461A" w:rsidP="00593D37">
      <w:pPr>
        <w:spacing w:after="0" w:line="360" w:lineRule="auto"/>
        <w:ind w:firstLine="709"/>
        <w:jc w:val="both"/>
        <w:rPr>
          <w:rFonts w:ascii="Times New Roman" w:eastAsia="Times New Roman" w:hAnsi="Times New Roman"/>
          <w:spacing w:val="-2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Результат работы на каждом этапе и операциях рассматриваемой системы обеспечивают следующие взаимосвязанные и взаимодействующие элементы:</w:t>
      </w:r>
    </w:p>
    <w:p w:rsidR="0021461A" w:rsidRPr="0021461A" w:rsidRDefault="0021461A" w:rsidP="00593D37">
      <w:pPr>
        <w:numPr>
          <w:ilvl w:val="0"/>
          <w:numId w:val="1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pacing w:val="-2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Пассажиры. Элемент характеризует свойства и состояние пассажиров на каждом этапе и операции.</w:t>
      </w:r>
    </w:p>
    <w:p w:rsidR="0021461A" w:rsidRPr="0021461A" w:rsidRDefault="0021461A" w:rsidP="00593D37">
      <w:pPr>
        <w:numPr>
          <w:ilvl w:val="0"/>
          <w:numId w:val="1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pacing w:val="-2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Технологический процесс. Этапы и операции на каждом этапе.</w:t>
      </w:r>
    </w:p>
    <w:p w:rsidR="0021461A" w:rsidRPr="0021461A" w:rsidRDefault="0021461A" w:rsidP="00593D37">
      <w:pPr>
        <w:numPr>
          <w:ilvl w:val="0"/>
          <w:numId w:val="1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pacing w:val="-2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Персонал. Элементы на всех этапах и операциях характеризуют свойства и состояние готовности персонала выполнять свои функции.</w:t>
      </w:r>
    </w:p>
    <w:p w:rsidR="0021461A" w:rsidRPr="0021461A" w:rsidRDefault="0021461A" w:rsidP="00593D37">
      <w:pPr>
        <w:numPr>
          <w:ilvl w:val="0"/>
          <w:numId w:val="1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pacing w:val="-2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Техника (средства труда). Элементы на всех этапах и операциях определяют тип, вид техники, ее свойства необходимые для выполнения операции на соответствующем этапе.</w:t>
      </w:r>
    </w:p>
    <w:p w:rsidR="0021461A" w:rsidRPr="0021461A" w:rsidRDefault="0021461A" w:rsidP="00593D37">
      <w:pPr>
        <w:numPr>
          <w:ilvl w:val="0"/>
          <w:numId w:val="1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pacing w:val="-2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Энергообеспечение. Элементы на всех этапах и операциях обеспечивают требуемое количество топлива, электроэнергии, тепла и т.д. для выполнения работы.</w:t>
      </w:r>
    </w:p>
    <w:p w:rsidR="0021461A" w:rsidRPr="0021461A" w:rsidRDefault="0021461A" w:rsidP="00593D37">
      <w:pPr>
        <w:numPr>
          <w:ilvl w:val="0"/>
          <w:numId w:val="1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pacing w:val="-2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lastRenderedPageBreak/>
        <w:t>Коммуникации (рабочие места). Элемент на всех этапах и операциях обеспечивает необходимые свойства коммуникаций, рабочих мест персонала, рабочих зон для техники и т.д.</w:t>
      </w:r>
    </w:p>
    <w:p w:rsidR="0021461A" w:rsidRPr="0021461A" w:rsidRDefault="0021461A" w:rsidP="00593D37">
      <w:pPr>
        <w:numPr>
          <w:ilvl w:val="0"/>
          <w:numId w:val="1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pacing w:val="-2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Экология. Элемент определяет и обеспечивает требования по экологии ко всем элементам всех этапов и их операций.</w:t>
      </w:r>
    </w:p>
    <w:p w:rsidR="0021461A" w:rsidRPr="0021461A" w:rsidRDefault="0021461A" w:rsidP="00593D37">
      <w:pPr>
        <w:numPr>
          <w:ilvl w:val="0"/>
          <w:numId w:val="1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pacing w:val="-2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Безопасность. Элемент определяет и обеспечивает требования по безопасности ко всем элементам всех этапов и их операций.</w:t>
      </w:r>
    </w:p>
    <w:p w:rsidR="0021461A" w:rsidRDefault="0021461A" w:rsidP="00593D37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В связи с этим, эффективность системы «Коммерческой готовности рейса» (рис. 1</w:t>
      </w:r>
      <w:r w:rsidR="00CC6820">
        <w:rPr>
          <w:rFonts w:ascii="Times New Roman" w:eastAsia="Times New Roman" w:hAnsi="Times New Roman"/>
          <w:sz w:val="28"/>
          <w:szCs w:val="28"/>
          <w:lang w:eastAsia="ru-RU"/>
        </w:rPr>
        <w:t>0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) при взаимодействии систем «Аэропорт» и «Авиакомпания» зависит от свойств их элементов, обеспечивающих их функционирование и развитие.</w:t>
      </w:r>
    </w:p>
    <w:p w:rsidR="000D4693" w:rsidRPr="0021461A" w:rsidRDefault="000D4693" w:rsidP="000D4693">
      <w:pPr>
        <w:spacing w:after="0" w:line="336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1461A" w:rsidRPr="0021461A" w:rsidRDefault="0021461A" w:rsidP="009D1FF2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87291" cy="155257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0000"/>
                    <a:stretch/>
                  </pic:blipFill>
                  <pic:spPr bwMode="auto">
                    <a:xfrm>
                      <a:off x="0" y="0"/>
                      <a:ext cx="5788438" cy="1552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1461A" w:rsidRPr="0021461A" w:rsidRDefault="0021461A" w:rsidP="000D4693">
      <w:pPr>
        <w:spacing w:before="24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Рис. 1</w:t>
      </w:r>
      <w:r w:rsidR="00CC6820">
        <w:rPr>
          <w:rFonts w:ascii="Times New Roman" w:eastAsia="Times New Roman" w:hAnsi="Times New Roman"/>
          <w:sz w:val="28"/>
          <w:szCs w:val="28"/>
          <w:lang w:eastAsia="ru-RU"/>
        </w:rPr>
        <w:t>0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. Схема работы системы «Коммерческой готовности рейса»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br/>
        <w:t>при вылете воздушного судна.</w:t>
      </w:r>
    </w:p>
    <w:p w:rsidR="0021461A" w:rsidRPr="0021461A" w:rsidRDefault="0021461A" w:rsidP="00951860">
      <w:pPr>
        <w:autoSpaceDE w:val="0"/>
        <w:autoSpaceDN w:val="0"/>
        <w:adjustRightInd w:val="0"/>
        <w:spacing w:after="0" w:line="336" w:lineRule="auto"/>
        <w:ind w:firstLine="709"/>
        <w:jc w:val="both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В. Обслуживание вылетающих пассажиров.</w:t>
      </w:r>
    </w:p>
    <w:p w:rsidR="0021461A" w:rsidRPr="0021461A" w:rsidRDefault="0021461A" w:rsidP="00951860">
      <w:pPr>
        <w:autoSpaceDE w:val="0"/>
        <w:autoSpaceDN w:val="0"/>
        <w:adjustRightInd w:val="0"/>
        <w:spacing w:after="0" w:line="336" w:lineRule="auto"/>
        <w:ind w:firstLine="709"/>
        <w:jc w:val="both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В1 – Прибытие вылетающих пассажиров в аэровокзал.</w:t>
      </w:r>
    </w:p>
    <w:p w:rsidR="0021461A" w:rsidRPr="0021461A" w:rsidRDefault="0021461A" w:rsidP="00951860">
      <w:pPr>
        <w:autoSpaceDE w:val="0"/>
        <w:autoSpaceDN w:val="0"/>
        <w:adjustRightInd w:val="0"/>
        <w:spacing w:after="0" w:line="336" w:lineRule="auto"/>
        <w:ind w:firstLine="709"/>
        <w:jc w:val="both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В2 – Досмотр авиационной безопасности (АБ) на входе в аэровокзал.</w:t>
      </w:r>
    </w:p>
    <w:p w:rsidR="0021461A" w:rsidRPr="0021461A" w:rsidRDefault="0021461A" w:rsidP="00951860">
      <w:pPr>
        <w:autoSpaceDE w:val="0"/>
        <w:autoSpaceDN w:val="0"/>
        <w:adjustRightInd w:val="0"/>
        <w:spacing w:after="0" w:line="336" w:lineRule="auto"/>
        <w:ind w:firstLine="709"/>
        <w:jc w:val="both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В3 – Регистрация пассажиров и оформление багажа.</w:t>
      </w:r>
    </w:p>
    <w:p w:rsidR="0021461A" w:rsidRPr="0021461A" w:rsidRDefault="0021461A" w:rsidP="00951860">
      <w:pPr>
        <w:autoSpaceDE w:val="0"/>
        <w:autoSpaceDN w:val="0"/>
        <w:adjustRightInd w:val="0"/>
        <w:spacing w:after="0" w:line="336" w:lineRule="auto"/>
        <w:ind w:firstLine="709"/>
        <w:jc w:val="both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В4 – Таможенный контроль и пограничный контроль.</w:t>
      </w:r>
    </w:p>
    <w:p w:rsidR="0021461A" w:rsidRPr="0021461A" w:rsidRDefault="0021461A" w:rsidP="00951860">
      <w:pPr>
        <w:autoSpaceDE w:val="0"/>
        <w:autoSpaceDN w:val="0"/>
        <w:adjustRightInd w:val="0"/>
        <w:spacing w:after="0" w:line="336" w:lineRule="auto"/>
        <w:ind w:firstLine="709"/>
        <w:jc w:val="both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В5 – Предполетный досмотр АБ.</w:t>
      </w:r>
    </w:p>
    <w:p w:rsidR="0021461A" w:rsidRPr="0021461A" w:rsidRDefault="0021461A" w:rsidP="00951860">
      <w:pPr>
        <w:autoSpaceDE w:val="0"/>
        <w:autoSpaceDN w:val="0"/>
        <w:adjustRightInd w:val="0"/>
        <w:spacing w:after="0" w:line="336" w:lineRule="auto"/>
        <w:ind w:firstLine="709"/>
        <w:jc w:val="both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В6 – Контроль явившихся пассажиров на посадку в ВС и посадка в транспортное средство (ТС), доставляющего к МС ВС.</w:t>
      </w:r>
    </w:p>
    <w:p w:rsidR="0021461A" w:rsidRPr="0021461A" w:rsidRDefault="0021461A" w:rsidP="00951860">
      <w:pPr>
        <w:autoSpaceDE w:val="0"/>
        <w:autoSpaceDN w:val="0"/>
        <w:adjustRightInd w:val="0"/>
        <w:spacing w:after="0" w:line="336" w:lineRule="auto"/>
        <w:ind w:firstLine="709"/>
        <w:jc w:val="both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В7 – Доставка пассажиров к МС ВС.</w:t>
      </w:r>
    </w:p>
    <w:p w:rsidR="0021461A" w:rsidRPr="0021461A" w:rsidRDefault="0021461A" w:rsidP="00951860">
      <w:pPr>
        <w:autoSpaceDE w:val="0"/>
        <w:autoSpaceDN w:val="0"/>
        <w:adjustRightInd w:val="0"/>
        <w:spacing w:after="0" w:line="336" w:lineRule="auto"/>
        <w:ind w:firstLine="709"/>
        <w:jc w:val="both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В8 – Посадка пассажиров в ВС.</w:t>
      </w:r>
    </w:p>
    <w:p w:rsidR="0021461A" w:rsidRPr="0021461A" w:rsidRDefault="0021461A" w:rsidP="009D1FF2">
      <w:pPr>
        <w:autoSpaceDE w:val="0"/>
        <w:autoSpaceDN w:val="0"/>
        <w:adjustRightInd w:val="0"/>
        <w:spacing w:after="0" w:line="360" w:lineRule="auto"/>
        <w:ind w:firstLine="426"/>
        <w:jc w:val="right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lastRenderedPageBreak/>
        <w:t>Таблица 1</w:t>
      </w:r>
      <w:r w:rsidR="00CC6820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5</w:t>
      </w:r>
    </w:p>
    <w:p w:rsidR="0021461A" w:rsidRPr="0021461A" w:rsidRDefault="0021461A" w:rsidP="009D1FF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Взаимодействие систем «АК-АП» на этапах взаимодействия </w:t>
      </w:r>
    </w:p>
    <w:tbl>
      <w:tblPr>
        <w:tblStyle w:val="46"/>
        <w:tblW w:w="9339" w:type="dxa"/>
        <w:jc w:val="center"/>
        <w:tblInd w:w="-608" w:type="dxa"/>
        <w:tblLook w:val="04A0"/>
      </w:tblPr>
      <w:tblGrid>
        <w:gridCol w:w="2125"/>
        <w:gridCol w:w="900"/>
        <w:gridCol w:w="902"/>
        <w:gridCol w:w="902"/>
        <w:gridCol w:w="902"/>
        <w:gridCol w:w="902"/>
        <w:gridCol w:w="902"/>
        <w:gridCol w:w="902"/>
        <w:gridCol w:w="902"/>
      </w:tblGrid>
      <w:tr w:rsidR="0021461A" w:rsidRPr="0021461A" w:rsidTr="00593D37">
        <w:trPr>
          <w:jc w:val="center"/>
        </w:trPr>
        <w:tc>
          <w:tcPr>
            <w:tcW w:w="1900" w:type="dxa"/>
            <w:vMerge w:val="restart"/>
            <w:vAlign w:val="center"/>
          </w:tcPr>
          <w:p w:rsidR="0021461A" w:rsidRPr="0021461A" w:rsidRDefault="00593D37" w:rsidP="00593D37">
            <w:pPr>
              <w:spacing w:after="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Системы взаимо</w:t>
            </w:r>
            <w:r w:rsidR="0021461A" w:rsidRPr="0021461A">
              <w:rPr>
                <w:sz w:val="28"/>
                <w:szCs w:val="28"/>
                <w:lang w:eastAsia="ru-RU"/>
              </w:rPr>
              <w:t>действия</w:t>
            </w:r>
          </w:p>
        </w:tc>
        <w:tc>
          <w:tcPr>
            <w:tcW w:w="7439" w:type="dxa"/>
            <w:gridSpan w:val="8"/>
            <w:vAlign w:val="center"/>
          </w:tcPr>
          <w:p w:rsidR="0021461A" w:rsidRPr="0021461A" w:rsidRDefault="0021461A" w:rsidP="000D4693">
            <w:pPr>
              <w:spacing w:after="0"/>
              <w:jc w:val="center"/>
              <w:rPr>
                <w:sz w:val="28"/>
                <w:szCs w:val="28"/>
                <w:lang w:eastAsia="ru-RU"/>
              </w:rPr>
            </w:pPr>
            <w:r w:rsidRPr="0021461A">
              <w:rPr>
                <w:sz w:val="28"/>
                <w:szCs w:val="28"/>
                <w:lang w:eastAsia="ru-RU"/>
              </w:rPr>
              <w:t>Этапы взаимодействия</w:t>
            </w:r>
          </w:p>
        </w:tc>
      </w:tr>
      <w:tr w:rsidR="0021461A" w:rsidRPr="0021461A" w:rsidTr="00593D37">
        <w:trPr>
          <w:jc w:val="center"/>
        </w:trPr>
        <w:tc>
          <w:tcPr>
            <w:tcW w:w="1900" w:type="dxa"/>
            <w:vMerge/>
            <w:vAlign w:val="center"/>
          </w:tcPr>
          <w:p w:rsidR="0021461A" w:rsidRPr="0021461A" w:rsidRDefault="0021461A" w:rsidP="000D4693">
            <w:pPr>
              <w:spacing w:after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7439" w:type="dxa"/>
            <w:gridSpan w:val="8"/>
            <w:vAlign w:val="center"/>
          </w:tcPr>
          <w:p w:rsidR="0021461A" w:rsidRPr="0021461A" w:rsidRDefault="0021461A" w:rsidP="000D4693">
            <w:pPr>
              <w:spacing w:after="0"/>
              <w:ind w:left="-105" w:right="-106"/>
              <w:jc w:val="center"/>
              <w:rPr>
                <w:sz w:val="28"/>
                <w:szCs w:val="28"/>
                <w:lang w:eastAsia="ru-RU"/>
              </w:rPr>
            </w:pPr>
            <w:r w:rsidRPr="0021461A">
              <w:rPr>
                <w:sz w:val="28"/>
                <w:szCs w:val="28"/>
                <w:lang w:eastAsia="ru-RU"/>
              </w:rPr>
              <w:t>Этап В</w:t>
            </w:r>
          </w:p>
        </w:tc>
      </w:tr>
      <w:tr w:rsidR="0021461A" w:rsidRPr="0021461A" w:rsidTr="00593D37">
        <w:trPr>
          <w:jc w:val="center"/>
        </w:trPr>
        <w:tc>
          <w:tcPr>
            <w:tcW w:w="1900" w:type="dxa"/>
            <w:vMerge/>
            <w:vAlign w:val="center"/>
          </w:tcPr>
          <w:p w:rsidR="0021461A" w:rsidRPr="0021461A" w:rsidRDefault="0021461A" w:rsidP="000D4693">
            <w:pPr>
              <w:spacing w:after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929" w:type="dxa"/>
            <w:vAlign w:val="center"/>
          </w:tcPr>
          <w:p w:rsidR="0021461A" w:rsidRPr="0021461A" w:rsidRDefault="0021461A" w:rsidP="000D4693">
            <w:pPr>
              <w:spacing w:after="0"/>
              <w:ind w:left="-105" w:right="-106"/>
              <w:jc w:val="center"/>
              <w:rPr>
                <w:sz w:val="28"/>
                <w:szCs w:val="28"/>
                <w:vertAlign w:val="subscript"/>
                <w:lang w:eastAsia="ru-RU"/>
              </w:rPr>
            </w:pPr>
            <w:r w:rsidRPr="0021461A">
              <w:rPr>
                <w:sz w:val="28"/>
                <w:szCs w:val="28"/>
                <w:lang w:eastAsia="ru-RU"/>
              </w:rPr>
              <w:t>В</w:t>
            </w:r>
            <w:r w:rsidRPr="0021461A">
              <w:rPr>
                <w:sz w:val="28"/>
                <w:szCs w:val="28"/>
                <w:vertAlign w:val="subscript"/>
                <w:lang w:eastAsia="ru-RU"/>
              </w:rPr>
              <w:t>1</w:t>
            </w:r>
          </w:p>
        </w:tc>
        <w:tc>
          <w:tcPr>
            <w:tcW w:w="930" w:type="dxa"/>
            <w:vAlign w:val="center"/>
          </w:tcPr>
          <w:p w:rsidR="0021461A" w:rsidRPr="0021461A" w:rsidRDefault="0021461A" w:rsidP="000D4693">
            <w:pPr>
              <w:spacing w:after="0"/>
              <w:ind w:left="-105" w:right="-106"/>
              <w:jc w:val="center"/>
              <w:rPr>
                <w:sz w:val="28"/>
                <w:szCs w:val="28"/>
                <w:vertAlign w:val="subscript"/>
                <w:lang w:eastAsia="ru-RU"/>
              </w:rPr>
            </w:pPr>
            <w:r w:rsidRPr="0021461A">
              <w:rPr>
                <w:sz w:val="28"/>
                <w:szCs w:val="28"/>
                <w:lang w:eastAsia="ru-RU"/>
              </w:rPr>
              <w:t>В</w:t>
            </w:r>
            <w:r w:rsidRPr="0021461A">
              <w:rPr>
                <w:sz w:val="28"/>
                <w:szCs w:val="28"/>
                <w:vertAlign w:val="subscript"/>
                <w:lang w:eastAsia="ru-RU"/>
              </w:rPr>
              <w:t>2</w:t>
            </w:r>
          </w:p>
        </w:tc>
        <w:tc>
          <w:tcPr>
            <w:tcW w:w="930" w:type="dxa"/>
            <w:vAlign w:val="center"/>
          </w:tcPr>
          <w:p w:rsidR="0021461A" w:rsidRPr="0021461A" w:rsidRDefault="0021461A" w:rsidP="000D4693">
            <w:pPr>
              <w:spacing w:after="0"/>
              <w:ind w:left="-105" w:right="-106"/>
              <w:jc w:val="center"/>
              <w:rPr>
                <w:sz w:val="28"/>
                <w:szCs w:val="28"/>
                <w:vertAlign w:val="subscript"/>
                <w:lang w:eastAsia="ru-RU"/>
              </w:rPr>
            </w:pPr>
            <w:r w:rsidRPr="0021461A">
              <w:rPr>
                <w:sz w:val="28"/>
                <w:szCs w:val="28"/>
                <w:lang w:eastAsia="ru-RU"/>
              </w:rPr>
              <w:t>В</w:t>
            </w:r>
            <w:r w:rsidRPr="0021461A">
              <w:rPr>
                <w:sz w:val="28"/>
                <w:szCs w:val="28"/>
                <w:vertAlign w:val="subscript"/>
                <w:lang w:eastAsia="ru-RU"/>
              </w:rPr>
              <w:t>3</w:t>
            </w:r>
          </w:p>
        </w:tc>
        <w:tc>
          <w:tcPr>
            <w:tcW w:w="930" w:type="dxa"/>
            <w:vAlign w:val="center"/>
          </w:tcPr>
          <w:p w:rsidR="0021461A" w:rsidRPr="0021461A" w:rsidRDefault="0021461A" w:rsidP="000D4693">
            <w:pPr>
              <w:spacing w:after="0"/>
              <w:ind w:left="-105" w:right="-106"/>
              <w:jc w:val="center"/>
              <w:rPr>
                <w:sz w:val="28"/>
                <w:szCs w:val="28"/>
                <w:vertAlign w:val="subscript"/>
                <w:lang w:eastAsia="ru-RU"/>
              </w:rPr>
            </w:pPr>
            <w:r w:rsidRPr="0021461A">
              <w:rPr>
                <w:sz w:val="28"/>
                <w:szCs w:val="28"/>
                <w:lang w:eastAsia="ru-RU"/>
              </w:rPr>
              <w:t>В</w:t>
            </w:r>
            <w:r w:rsidRPr="0021461A">
              <w:rPr>
                <w:sz w:val="28"/>
                <w:szCs w:val="28"/>
                <w:vertAlign w:val="subscript"/>
                <w:lang w:eastAsia="ru-RU"/>
              </w:rPr>
              <w:t>4</w:t>
            </w:r>
          </w:p>
        </w:tc>
        <w:tc>
          <w:tcPr>
            <w:tcW w:w="930" w:type="dxa"/>
            <w:vAlign w:val="center"/>
          </w:tcPr>
          <w:p w:rsidR="0021461A" w:rsidRPr="0021461A" w:rsidRDefault="0021461A" w:rsidP="000D4693">
            <w:pPr>
              <w:spacing w:after="0"/>
              <w:ind w:left="-105" w:right="-106"/>
              <w:jc w:val="center"/>
              <w:rPr>
                <w:sz w:val="28"/>
                <w:szCs w:val="28"/>
                <w:vertAlign w:val="subscript"/>
                <w:lang w:eastAsia="ru-RU"/>
              </w:rPr>
            </w:pPr>
            <w:r w:rsidRPr="0021461A">
              <w:rPr>
                <w:sz w:val="28"/>
                <w:szCs w:val="28"/>
                <w:lang w:eastAsia="ru-RU"/>
              </w:rPr>
              <w:t>В</w:t>
            </w:r>
            <w:r w:rsidRPr="0021461A">
              <w:rPr>
                <w:sz w:val="28"/>
                <w:szCs w:val="28"/>
                <w:vertAlign w:val="subscript"/>
                <w:lang w:eastAsia="ru-RU"/>
              </w:rPr>
              <w:t>5</w:t>
            </w:r>
          </w:p>
        </w:tc>
        <w:tc>
          <w:tcPr>
            <w:tcW w:w="930" w:type="dxa"/>
            <w:vAlign w:val="center"/>
          </w:tcPr>
          <w:p w:rsidR="0021461A" w:rsidRPr="0021461A" w:rsidRDefault="0021461A" w:rsidP="000D4693">
            <w:pPr>
              <w:spacing w:after="0"/>
              <w:ind w:left="-105" w:right="-106"/>
              <w:jc w:val="center"/>
              <w:rPr>
                <w:sz w:val="28"/>
                <w:szCs w:val="28"/>
                <w:vertAlign w:val="subscript"/>
                <w:lang w:eastAsia="ru-RU"/>
              </w:rPr>
            </w:pPr>
            <w:r w:rsidRPr="0021461A">
              <w:rPr>
                <w:sz w:val="28"/>
                <w:szCs w:val="28"/>
                <w:lang w:eastAsia="ru-RU"/>
              </w:rPr>
              <w:t>В</w:t>
            </w:r>
            <w:r w:rsidRPr="0021461A">
              <w:rPr>
                <w:sz w:val="28"/>
                <w:szCs w:val="28"/>
                <w:vertAlign w:val="subscript"/>
                <w:lang w:eastAsia="ru-RU"/>
              </w:rPr>
              <w:t>6</w:t>
            </w:r>
          </w:p>
        </w:tc>
        <w:tc>
          <w:tcPr>
            <w:tcW w:w="930" w:type="dxa"/>
            <w:vAlign w:val="center"/>
          </w:tcPr>
          <w:p w:rsidR="0021461A" w:rsidRPr="0021461A" w:rsidRDefault="0021461A" w:rsidP="000D4693">
            <w:pPr>
              <w:spacing w:after="0"/>
              <w:ind w:left="-105" w:right="-106"/>
              <w:jc w:val="center"/>
              <w:rPr>
                <w:sz w:val="28"/>
                <w:szCs w:val="28"/>
                <w:vertAlign w:val="subscript"/>
                <w:lang w:eastAsia="ru-RU"/>
              </w:rPr>
            </w:pPr>
            <w:r w:rsidRPr="0021461A">
              <w:rPr>
                <w:sz w:val="28"/>
                <w:szCs w:val="28"/>
                <w:lang w:eastAsia="ru-RU"/>
              </w:rPr>
              <w:t>В</w:t>
            </w:r>
            <w:r w:rsidRPr="0021461A">
              <w:rPr>
                <w:sz w:val="28"/>
                <w:szCs w:val="28"/>
                <w:vertAlign w:val="subscript"/>
                <w:lang w:eastAsia="ru-RU"/>
              </w:rPr>
              <w:t>7</w:t>
            </w:r>
          </w:p>
        </w:tc>
        <w:tc>
          <w:tcPr>
            <w:tcW w:w="930" w:type="dxa"/>
            <w:vAlign w:val="center"/>
          </w:tcPr>
          <w:p w:rsidR="0021461A" w:rsidRPr="0021461A" w:rsidRDefault="0021461A" w:rsidP="000D4693">
            <w:pPr>
              <w:spacing w:after="0"/>
              <w:ind w:left="-105" w:right="-106"/>
              <w:jc w:val="center"/>
              <w:rPr>
                <w:sz w:val="28"/>
                <w:szCs w:val="28"/>
                <w:vertAlign w:val="subscript"/>
                <w:lang w:eastAsia="ru-RU"/>
              </w:rPr>
            </w:pPr>
            <w:r w:rsidRPr="0021461A">
              <w:rPr>
                <w:sz w:val="28"/>
                <w:szCs w:val="28"/>
                <w:lang w:eastAsia="ru-RU"/>
              </w:rPr>
              <w:t>В</w:t>
            </w:r>
            <w:r w:rsidRPr="0021461A">
              <w:rPr>
                <w:sz w:val="28"/>
                <w:szCs w:val="28"/>
                <w:vertAlign w:val="subscript"/>
                <w:lang w:eastAsia="ru-RU"/>
              </w:rPr>
              <w:t>8</w:t>
            </w:r>
          </w:p>
        </w:tc>
      </w:tr>
      <w:tr w:rsidR="0021461A" w:rsidRPr="0021461A" w:rsidTr="00593D37">
        <w:trPr>
          <w:jc w:val="center"/>
        </w:trPr>
        <w:tc>
          <w:tcPr>
            <w:tcW w:w="1900" w:type="dxa"/>
            <w:vAlign w:val="center"/>
          </w:tcPr>
          <w:p w:rsidR="0021461A" w:rsidRPr="0021461A" w:rsidRDefault="0021461A" w:rsidP="000D4693">
            <w:pPr>
              <w:spacing w:after="0"/>
              <w:jc w:val="center"/>
              <w:rPr>
                <w:sz w:val="28"/>
                <w:szCs w:val="28"/>
                <w:lang w:eastAsia="ru-RU"/>
              </w:rPr>
            </w:pPr>
            <w:r w:rsidRPr="0021461A">
              <w:rPr>
                <w:sz w:val="28"/>
                <w:szCs w:val="28"/>
                <w:lang w:eastAsia="ru-RU"/>
              </w:rPr>
              <w:t>АК</w:t>
            </w:r>
          </w:p>
        </w:tc>
        <w:tc>
          <w:tcPr>
            <w:tcW w:w="929" w:type="dxa"/>
            <w:vAlign w:val="center"/>
          </w:tcPr>
          <w:p w:rsidR="0021461A" w:rsidRPr="0021461A" w:rsidRDefault="0021461A" w:rsidP="000D4693">
            <w:pPr>
              <w:spacing w:after="0"/>
              <w:ind w:left="-105" w:right="-106"/>
              <w:jc w:val="center"/>
              <w:rPr>
                <w:sz w:val="28"/>
                <w:szCs w:val="28"/>
                <w:vertAlign w:val="subscript"/>
                <w:lang w:eastAsia="ru-RU"/>
              </w:rPr>
            </w:pPr>
            <w:r w:rsidRPr="0021461A">
              <w:rPr>
                <w:sz w:val="28"/>
                <w:szCs w:val="28"/>
                <w:lang w:eastAsia="ru-RU"/>
              </w:rPr>
              <w:t>В</w:t>
            </w:r>
            <w:r w:rsidRPr="0021461A">
              <w:rPr>
                <w:sz w:val="28"/>
                <w:szCs w:val="28"/>
                <w:vertAlign w:val="subscript"/>
                <w:lang w:eastAsia="ru-RU"/>
              </w:rPr>
              <w:t>1</w:t>
            </w:r>
          </w:p>
        </w:tc>
        <w:tc>
          <w:tcPr>
            <w:tcW w:w="930" w:type="dxa"/>
            <w:vAlign w:val="center"/>
          </w:tcPr>
          <w:p w:rsidR="0021461A" w:rsidRPr="0021461A" w:rsidRDefault="0021461A" w:rsidP="000D4693">
            <w:pPr>
              <w:spacing w:after="0"/>
              <w:ind w:left="-105" w:right="-106"/>
              <w:jc w:val="center"/>
              <w:rPr>
                <w:sz w:val="28"/>
                <w:szCs w:val="28"/>
                <w:vertAlign w:val="subscript"/>
                <w:lang w:eastAsia="ru-RU"/>
              </w:rPr>
            </w:pPr>
            <w:r w:rsidRPr="0021461A">
              <w:rPr>
                <w:sz w:val="28"/>
                <w:szCs w:val="28"/>
                <w:lang w:eastAsia="ru-RU"/>
              </w:rPr>
              <w:t>В</w:t>
            </w:r>
            <w:r w:rsidRPr="0021461A">
              <w:rPr>
                <w:sz w:val="28"/>
                <w:szCs w:val="28"/>
                <w:vertAlign w:val="subscript"/>
                <w:lang w:eastAsia="ru-RU"/>
              </w:rPr>
              <w:t>2</w:t>
            </w:r>
          </w:p>
        </w:tc>
        <w:tc>
          <w:tcPr>
            <w:tcW w:w="930" w:type="dxa"/>
            <w:vAlign w:val="center"/>
          </w:tcPr>
          <w:p w:rsidR="0021461A" w:rsidRPr="0021461A" w:rsidRDefault="0021461A" w:rsidP="000D4693">
            <w:pPr>
              <w:spacing w:after="0"/>
              <w:ind w:left="-105" w:right="-106"/>
              <w:jc w:val="center"/>
              <w:rPr>
                <w:sz w:val="28"/>
                <w:szCs w:val="28"/>
                <w:vertAlign w:val="subscript"/>
                <w:lang w:eastAsia="ru-RU"/>
              </w:rPr>
            </w:pPr>
            <w:r w:rsidRPr="0021461A">
              <w:rPr>
                <w:sz w:val="28"/>
                <w:szCs w:val="28"/>
                <w:lang w:eastAsia="ru-RU"/>
              </w:rPr>
              <w:t>В</w:t>
            </w:r>
            <w:r w:rsidRPr="0021461A">
              <w:rPr>
                <w:sz w:val="28"/>
                <w:szCs w:val="28"/>
                <w:vertAlign w:val="subscript"/>
                <w:lang w:eastAsia="ru-RU"/>
              </w:rPr>
              <w:t>3</w:t>
            </w:r>
          </w:p>
        </w:tc>
        <w:tc>
          <w:tcPr>
            <w:tcW w:w="930" w:type="dxa"/>
            <w:vAlign w:val="center"/>
          </w:tcPr>
          <w:p w:rsidR="0021461A" w:rsidRPr="0021461A" w:rsidRDefault="0021461A" w:rsidP="000D4693">
            <w:pPr>
              <w:spacing w:after="0"/>
              <w:ind w:left="-105" w:right="-106"/>
              <w:jc w:val="center"/>
              <w:rPr>
                <w:sz w:val="28"/>
                <w:szCs w:val="28"/>
                <w:vertAlign w:val="subscript"/>
                <w:lang w:eastAsia="ru-RU"/>
              </w:rPr>
            </w:pPr>
            <w:r w:rsidRPr="0021461A">
              <w:rPr>
                <w:sz w:val="28"/>
                <w:szCs w:val="28"/>
                <w:lang w:eastAsia="ru-RU"/>
              </w:rPr>
              <w:t>В</w:t>
            </w:r>
            <w:r w:rsidRPr="0021461A">
              <w:rPr>
                <w:sz w:val="28"/>
                <w:szCs w:val="28"/>
                <w:vertAlign w:val="subscript"/>
                <w:lang w:eastAsia="ru-RU"/>
              </w:rPr>
              <w:t>4</w:t>
            </w:r>
          </w:p>
        </w:tc>
        <w:tc>
          <w:tcPr>
            <w:tcW w:w="930" w:type="dxa"/>
            <w:vAlign w:val="center"/>
          </w:tcPr>
          <w:p w:rsidR="0021461A" w:rsidRPr="0021461A" w:rsidRDefault="0021461A" w:rsidP="000D4693">
            <w:pPr>
              <w:spacing w:after="0"/>
              <w:ind w:left="-105" w:right="-106"/>
              <w:jc w:val="center"/>
              <w:rPr>
                <w:sz w:val="28"/>
                <w:szCs w:val="28"/>
                <w:vertAlign w:val="subscript"/>
                <w:lang w:eastAsia="ru-RU"/>
              </w:rPr>
            </w:pPr>
            <w:r w:rsidRPr="0021461A">
              <w:rPr>
                <w:sz w:val="28"/>
                <w:szCs w:val="28"/>
                <w:lang w:eastAsia="ru-RU"/>
              </w:rPr>
              <w:t>В</w:t>
            </w:r>
            <w:r w:rsidRPr="0021461A">
              <w:rPr>
                <w:sz w:val="28"/>
                <w:szCs w:val="28"/>
                <w:vertAlign w:val="subscript"/>
                <w:lang w:eastAsia="ru-RU"/>
              </w:rPr>
              <w:t>5</w:t>
            </w:r>
          </w:p>
        </w:tc>
        <w:tc>
          <w:tcPr>
            <w:tcW w:w="930" w:type="dxa"/>
            <w:vAlign w:val="center"/>
          </w:tcPr>
          <w:p w:rsidR="0021461A" w:rsidRPr="0021461A" w:rsidRDefault="0021461A" w:rsidP="000D4693">
            <w:pPr>
              <w:spacing w:after="0"/>
              <w:ind w:left="-105" w:right="-106"/>
              <w:jc w:val="center"/>
              <w:rPr>
                <w:sz w:val="28"/>
                <w:szCs w:val="28"/>
                <w:vertAlign w:val="subscript"/>
                <w:lang w:eastAsia="ru-RU"/>
              </w:rPr>
            </w:pPr>
            <w:r w:rsidRPr="0021461A">
              <w:rPr>
                <w:sz w:val="28"/>
                <w:szCs w:val="28"/>
                <w:lang w:eastAsia="ru-RU"/>
              </w:rPr>
              <w:t>В</w:t>
            </w:r>
            <w:r w:rsidRPr="0021461A">
              <w:rPr>
                <w:sz w:val="28"/>
                <w:szCs w:val="28"/>
                <w:vertAlign w:val="subscript"/>
                <w:lang w:eastAsia="ru-RU"/>
              </w:rPr>
              <w:t>6</w:t>
            </w:r>
          </w:p>
        </w:tc>
        <w:tc>
          <w:tcPr>
            <w:tcW w:w="930" w:type="dxa"/>
            <w:vAlign w:val="center"/>
          </w:tcPr>
          <w:p w:rsidR="0021461A" w:rsidRPr="0021461A" w:rsidRDefault="0021461A" w:rsidP="000D4693">
            <w:pPr>
              <w:spacing w:after="0"/>
              <w:ind w:left="-105" w:right="-106"/>
              <w:jc w:val="center"/>
              <w:rPr>
                <w:sz w:val="28"/>
                <w:szCs w:val="28"/>
                <w:vertAlign w:val="subscript"/>
                <w:lang w:eastAsia="ru-RU"/>
              </w:rPr>
            </w:pPr>
            <w:r w:rsidRPr="0021461A">
              <w:rPr>
                <w:sz w:val="28"/>
                <w:szCs w:val="28"/>
                <w:lang w:eastAsia="ru-RU"/>
              </w:rPr>
              <w:t>В</w:t>
            </w:r>
            <w:r w:rsidRPr="0021461A">
              <w:rPr>
                <w:sz w:val="28"/>
                <w:szCs w:val="28"/>
                <w:vertAlign w:val="subscript"/>
                <w:lang w:eastAsia="ru-RU"/>
              </w:rPr>
              <w:t>7</w:t>
            </w:r>
          </w:p>
        </w:tc>
        <w:tc>
          <w:tcPr>
            <w:tcW w:w="930" w:type="dxa"/>
            <w:vAlign w:val="center"/>
          </w:tcPr>
          <w:p w:rsidR="0021461A" w:rsidRPr="0021461A" w:rsidRDefault="0021461A" w:rsidP="000D4693">
            <w:pPr>
              <w:spacing w:after="0"/>
              <w:ind w:left="-105" w:right="-106"/>
              <w:jc w:val="center"/>
              <w:rPr>
                <w:sz w:val="28"/>
                <w:szCs w:val="28"/>
                <w:vertAlign w:val="subscript"/>
                <w:lang w:eastAsia="ru-RU"/>
              </w:rPr>
            </w:pPr>
            <w:r w:rsidRPr="0021461A">
              <w:rPr>
                <w:sz w:val="28"/>
                <w:szCs w:val="28"/>
                <w:lang w:eastAsia="ru-RU"/>
              </w:rPr>
              <w:t>В</w:t>
            </w:r>
            <w:r w:rsidRPr="0021461A">
              <w:rPr>
                <w:sz w:val="28"/>
                <w:szCs w:val="28"/>
                <w:vertAlign w:val="subscript"/>
                <w:lang w:eastAsia="ru-RU"/>
              </w:rPr>
              <w:t>8</w:t>
            </w:r>
          </w:p>
        </w:tc>
      </w:tr>
      <w:tr w:rsidR="0021461A" w:rsidRPr="0021461A" w:rsidTr="00593D37">
        <w:trPr>
          <w:jc w:val="center"/>
        </w:trPr>
        <w:tc>
          <w:tcPr>
            <w:tcW w:w="1900" w:type="dxa"/>
            <w:vAlign w:val="center"/>
          </w:tcPr>
          <w:p w:rsidR="0021461A" w:rsidRPr="0021461A" w:rsidRDefault="0021461A" w:rsidP="000D4693">
            <w:pPr>
              <w:spacing w:after="0"/>
              <w:jc w:val="center"/>
              <w:rPr>
                <w:sz w:val="28"/>
                <w:szCs w:val="28"/>
                <w:lang w:eastAsia="ru-RU"/>
              </w:rPr>
            </w:pPr>
            <w:r w:rsidRPr="0021461A">
              <w:rPr>
                <w:sz w:val="28"/>
                <w:szCs w:val="28"/>
                <w:lang w:eastAsia="ru-RU"/>
              </w:rPr>
              <w:t>АП</w:t>
            </w:r>
          </w:p>
        </w:tc>
        <w:tc>
          <w:tcPr>
            <w:tcW w:w="929" w:type="dxa"/>
            <w:vAlign w:val="center"/>
          </w:tcPr>
          <w:p w:rsidR="0021461A" w:rsidRPr="0021461A" w:rsidRDefault="0021461A" w:rsidP="000D4693">
            <w:pPr>
              <w:spacing w:after="0"/>
              <w:ind w:left="-105" w:right="-106"/>
              <w:jc w:val="center"/>
              <w:rPr>
                <w:sz w:val="28"/>
                <w:szCs w:val="28"/>
                <w:vertAlign w:val="subscript"/>
                <w:lang w:eastAsia="ru-RU"/>
              </w:rPr>
            </w:pPr>
            <w:r w:rsidRPr="0021461A">
              <w:rPr>
                <w:sz w:val="28"/>
                <w:szCs w:val="28"/>
                <w:lang w:eastAsia="ru-RU"/>
              </w:rPr>
              <w:t>В</w:t>
            </w:r>
            <w:r w:rsidRPr="0021461A">
              <w:rPr>
                <w:sz w:val="28"/>
                <w:szCs w:val="28"/>
                <w:vertAlign w:val="subscript"/>
                <w:lang w:eastAsia="ru-RU"/>
              </w:rPr>
              <w:t>1</w:t>
            </w:r>
          </w:p>
        </w:tc>
        <w:tc>
          <w:tcPr>
            <w:tcW w:w="930" w:type="dxa"/>
            <w:vAlign w:val="center"/>
          </w:tcPr>
          <w:p w:rsidR="0021461A" w:rsidRPr="0021461A" w:rsidRDefault="0021461A" w:rsidP="000D4693">
            <w:pPr>
              <w:spacing w:after="0"/>
              <w:ind w:left="-105" w:right="-106"/>
              <w:jc w:val="center"/>
              <w:rPr>
                <w:sz w:val="28"/>
                <w:szCs w:val="28"/>
                <w:vertAlign w:val="subscript"/>
                <w:lang w:eastAsia="ru-RU"/>
              </w:rPr>
            </w:pPr>
            <w:r w:rsidRPr="0021461A">
              <w:rPr>
                <w:sz w:val="28"/>
                <w:szCs w:val="28"/>
                <w:lang w:eastAsia="ru-RU"/>
              </w:rPr>
              <w:t>В</w:t>
            </w:r>
            <w:r w:rsidRPr="0021461A">
              <w:rPr>
                <w:sz w:val="28"/>
                <w:szCs w:val="28"/>
                <w:vertAlign w:val="subscript"/>
                <w:lang w:eastAsia="ru-RU"/>
              </w:rPr>
              <w:t>2</w:t>
            </w:r>
          </w:p>
        </w:tc>
        <w:tc>
          <w:tcPr>
            <w:tcW w:w="930" w:type="dxa"/>
            <w:vAlign w:val="center"/>
          </w:tcPr>
          <w:p w:rsidR="0021461A" w:rsidRPr="0021461A" w:rsidRDefault="0021461A" w:rsidP="000D4693">
            <w:pPr>
              <w:spacing w:after="0"/>
              <w:ind w:left="-105" w:right="-106"/>
              <w:jc w:val="center"/>
              <w:rPr>
                <w:sz w:val="28"/>
                <w:szCs w:val="28"/>
                <w:vertAlign w:val="subscript"/>
                <w:lang w:eastAsia="ru-RU"/>
              </w:rPr>
            </w:pPr>
            <w:r w:rsidRPr="0021461A">
              <w:rPr>
                <w:sz w:val="28"/>
                <w:szCs w:val="28"/>
                <w:lang w:eastAsia="ru-RU"/>
              </w:rPr>
              <w:t>В</w:t>
            </w:r>
            <w:r w:rsidRPr="0021461A">
              <w:rPr>
                <w:sz w:val="28"/>
                <w:szCs w:val="28"/>
                <w:vertAlign w:val="subscript"/>
                <w:lang w:eastAsia="ru-RU"/>
              </w:rPr>
              <w:t>3</w:t>
            </w:r>
          </w:p>
        </w:tc>
        <w:tc>
          <w:tcPr>
            <w:tcW w:w="930" w:type="dxa"/>
            <w:vAlign w:val="center"/>
          </w:tcPr>
          <w:p w:rsidR="0021461A" w:rsidRPr="0021461A" w:rsidRDefault="0021461A" w:rsidP="000D4693">
            <w:pPr>
              <w:spacing w:after="0"/>
              <w:ind w:left="-105" w:right="-106"/>
              <w:jc w:val="center"/>
              <w:rPr>
                <w:sz w:val="28"/>
                <w:szCs w:val="28"/>
                <w:vertAlign w:val="subscript"/>
                <w:lang w:eastAsia="ru-RU"/>
              </w:rPr>
            </w:pPr>
            <w:r w:rsidRPr="0021461A">
              <w:rPr>
                <w:sz w:val="28"/>
                <w:szCs w:val="28"/>
                <w:lang w:eastAsia="ru-RU"/>
              </w:rPr>
              <w:t>В</w:t>
            </w:r>
            <w:r w:rsidRPr="0021461A">
              <w:rPr>
                <w:sz w:val="28"/>
                <w:szCs w:val="28"/>
                <w:vertAlign w:val="subscript"/>
                <w:lang w:eastAsia="ru-RU"/>
              </w:rPr>
              <w:t>4</w:t>
            </w:r>
          </w:p>
        </w:tc>
        <w:tc>
          <w:tcPr>
            <w:tcW w:w="930" w:type="dxa"/>
            <w:vAlign w:val="center"/>
          </w:tcPr>
          <w:p w:rsidR="0021461A" w:rsidRPr="0021461A" w:rsidRDefault="0021461A" w:rsidP="000D4693">
            <w:pPr>
              <w:spacing w:after="0"/>
              <w:ind w:left="-105" w:right="-106"/>
              <w:jc w:val="center"/>
              <w:rPr>
                <w:sz w:val="28"/>
                <w:szCs w:val="28"/>
                <w:vertAlign w:val="subscript"/>
                <w:lang w:eastAsia="ru-RU"/>
              </w:rPr>
            </w:pPr>
            <w:r w:rsidRPr="0021461A">
              <w:rPr>
                <w:sz w:val="28"/>
                <w:szCs w:val="28"/>
                <w:lang w:eastAsia="ru-RU"/>
              </w:rPr>
              <w:t>В</w:t>
            </w:r>
            <w:r w:rsidRPr="0021461A">
              <w:rPr>
                <w:sz w:val="28"/>
                <w:szCs w:val="28"/>
                <w:vertAlign w:val="subscript"/>
                <w:lang w:eastAsia="ru-RU"/>
              </w:rPr>
              <w:t>5</w:t>
            </w:r>
          </w:p>
        </w:tc>
        <w:tc>
          <w:tcPr>
            <w:tcW w:w="930" w:type="dxa"/>
            <w:vAlign w:val="center"/>
          </w:tcPr>
          <w:p w:rsidR="0021461A" w:rsidRPr="0021461A" w:rsidRDefault="0021461A" w:rsidP="000D4693">
            <w:pPr>
              <w:spacing w:after="0"/>
              <w:ind w:left="-105" w:right="-106"/>
              <w:jc w:val="center"/>
              <w:rPr>
                <w:sz w:val="28"/>
                <w:szCs w:val="28"/>
                <w:vertAlign w:val="subscript"/>
                <w:lang w:eastAsia="ru-RU"/>
              </w:rPr>
            </w:pPr>
            <w:r w:rsidRPr="0021461A">
              <w:rPr>
                <w:sz w:val="28"/>
                <w:szCs w:val="28"/>
                <w:lang w:eastAsia="ru-RU"/>
              </w:rPr>
              <w:t>В</w:t>
            </w:r>
            <w:r w:rsidRPr="0021461A">
              <w:rPr>
                <w:sz w:val="28"/>
                <w:szCs w:val="28"/>
                <w:vertAlign w:val="subscript"/>
                <w:lang w:eastAsia="ru-RU"/>
              </w:rPr>
              <w:t>6</w:t>
            </w:r>
          </w:p>
        </w:tc>
        <w:tc>
          <w:tcPr>
            <w:tcW w:w="930" w:type="dxa"/>
            <w:vAlign w:val="center"/>
          </w:tcPr>
          <w:p w:rsidR="0021461A" w:rsidRPr="0021461A" w:rsidRDefault="0021461A" w:rsidP="000D4693">
            <w:pPr>
              <w:spacing w:after="0"/>
              <w:ind w:left="-105" w:right="-106"/>
              <w:jc w:val="center"/>
              <w:rPr>
                <w:sz w:val="28"/>
                <w:szCs w:val="28"/>
                <w:vertAlign w:val="subscript"/>
                <w:lang w:eastAsia="ru-RU"/>
              </w:rPr>
            </w:pPr>
            <w:r w:rsidRPr="0021461A">
              <w:rPr>
                <w:sz w:val="28"/>
                <w:szCs w:val="28"/>
                <w:lang w:eastAsia="ru-RU"/>
              </w:rPr>
              <w:t>В</w:t>
            </w:r>
            <w:r w:rsidRPr="0021461A">
              <w:rPr>
                <w:sz w:val="28"/>
                <w:szCs w:val="28"/>
                <w:vertAlign w:val="subscript"/>
                <w:lang w:eastAsia="ru-RU"/>
              </w:rPr>
              <w:t>7</w:t>
            </w:r>
          </w:p>
        </w:tc>
        <w:tc>
          <w:tcPr>
            <w:tcW w:w="930" w:type="dxa"/>
            <w:vAlign w:val="center"/>
          </w:tcPr>
          <w:p w:rsidR="0021461A" w:rsidRPr="0021461A" w:rsidRDefault="0021461A" w:rsidP="000D4693">
            <w:pPr>
              <w:spacing w:after="0"/>
              <w:ind w:left="-105" w:right="-106"/>
              <w:jc w:val="center"/>
              <w:rPr>
                <w:sz w:val="28"/>
                <w:szCs w:val="28"/>
                <w:vertAlign w:val="subscript"/>
                <w:lang w:eastAsia="ru-RU"/>
              </w:rPr>
            </w:pPr>
            <w:r w:rsidRPr="0021461A">
              <w:rPr>
                <w:sz w:val="28"/>
                <w:szCs w:val="28"/>
                <w:lang w:eastAsia="ru-RU"/>
              </w:rPr>
              <w:t>В</w:t>
            </w:r>
            <w:r w:rsidRPr="0021461A">
              <w:rPr>
                <w:sz w:val="28"/>
                <w:szCs w:val="28"/>
                <w:vertAlign w:val="subscript"/>
                <w:lang w:eastAsia="ru-RU"/>
              </w:rPr>
              <w:t>8</w:t>
            </w:r>
          </w:p>
        </w:tc>
      </w:tr>
    </w:tbl>
    <w:p w:rsidR="00593D37" w:rsidRDefault="00593D37" w:rsidP="000D4693">
      <w:pPr>
        <w:spacing w:after="0" w:line="336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1461A" w:rsidRPr="0021461A" w:rsidRDefault="0021461A" w:rsidP="00593D37">
      <w:pPr>
        <w:spacing w:after="0" w:line="324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На основе результатов рассмотрения требований к системе «Коммерческой готовности рейса» декомпозируем систему на этапы и операции (табл. </w:t>
      </w:r>
      <w:r w:rsidR="00CC6820">
        <w:rPr>
          <w:rFonts w:ascii="Times New Roman" w:eastAsia="Times New Roman" w:hAnsi="Times New Roman"/>
          <w:sz w:val="28"/>
          <w:szCs w:val="28"/>
          <w:lang w:eastAsia="ru-RU"/>
        </w:rPr>
        <w:t>16</w:t>
      </w:r>
      <w:r w:rsidR="00593D37">
        <w:rPr>
          <w:rFonts w:ascii="Times New Roman" w:eastAsia="Times New Roman" w:hAnsi="Times New Roman"/>
          <w:sz w:val="28"/>
          <w:szCs w:val="28"/>
          <w:lang w:eastAsia="ru-RU"/>
        </w:rPr>
        <w:t>).</w:t>
      </w:r>
    </w:p>
    <w:p w:rsidR="0021461A" w:rsidRPr="0021461A" w:rsidRDefault="00CC6820" w:rsidP="0021461A">
      <w:pPr>
        <w:spacing w:after="0" w:line="240" w:lineRule="auto"/>
        <w:ind w:left="709" w:hanging="709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Таблица 16</w:t>
      </w:r>
    </w:p>
    <w:p w:rsidR="0021461A" w:rsidRPr="0021461A" w:rsidRDefault="0021461A" w:rsidP="0021461A">
      <w:pPr>
        <w:spacing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Этапы системы подготовки пассажиров к рейсу</w:t>
      </w:r>
    </w:p>
    <w:tbl>
      <w:tblPr>
        <w:tblW w:w="100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96"/>
        <w:gridCol w:w="2460"/>
        <w:gridCol w:w="663"/>
        <w:gridCol w:w="609"/>
        <w:gridCol w:w="1001"/>
        <w:gridCol w:w="826"/>
        <w:gridCol w:w="782"/>
        <w:gridCol w:w="725"/>
        <w:gridCol w:w="1725"/>
        <w:gridCol w:w="1010"/>
      </w:tblGrid>
      <w:tr w:rsidR="0021461A" w:rsidRPr="0021461A" w:rsidTr="00D90086">
        <w:trPr>
          <w:trHeight w:val="117"/>
        </w:trPr>
        <w:tc>
          <w:tcPr>
            <w:tcW w:w="2756" w:type="dxa"/>
            <w:gridSpan w:val="2"/>
            <w:vMerge w:val="restart"/>
            <w:shd w:val="clear" w:color="auto" w:fill="auto"/>
            <w:vAlign w:val="center"/>
          </w:tcPr>
          <w:p w:rsidR="0021461A" w:rsidRPr="0021461A" w:rsidRDefault="0021461A" w:rsidP="0021461A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Элементы системы</w:t>
            </w:r>
          </w:p>
        </w:tc>
        <w:tc>
          <w:tcPr>
            <w:tcW w:w="7341" w:type="dxa"/>
            <w:gridSpan w:val="8"/>
            <w:shd w:val="clear" w:color="auto" w:fill="auto"/>
            <w:vAlign w:val="center"/>
          </w:tcPr>
          <w:p w:rsidR="0021461A" w:rsidRPr="0021461A" w:rsidRDefault="0021461A" w:rsidP="0021461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Этапы системы «Коммерческой готовности рейса»</w:t>
            </w:r>
          </w:p>
        </w:tc>
      </w:tr>
      <w:tr w:rsidR="0021461A" w:rsidRPr="0021461A" w:rsidTr="00D90086">
        <w:trPr>
          <w:trHeight w:val="752"/>
        </w:trPr>
        <w:tc>
          <w:tcPr>
            <w:tcW w:w="2756" w:type="dxa"/>
            <w:gridSpan w:val="2"/>
            <w:vMerge/>
            <w:shd w:val="clear" w:color="auto" w:fill="auto"/>
            <w:vAlign w:val="center"/>
          </w:tcPr>
          <w:p w:rsidR="0021461A" w:rsidRPr="0021461A" w:rsidRDefault="0021461A" w:rsidP="002146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341" w:type="dxa"/>
            <w:gridSpan w:val="8"/>
            <w:shd w:val="clear" w:color="auto" w:fill="auto"/>
            <w:vAlign w:val="center"/>
          </w:tcPr>
          <w:p w:rsidR="0021461A" w:rsidRPr="0021461A" w:rsidRDefault="0021461A" w:rsidP="0021461A">
            <w:pPr>
              <w:spacing w:after="0" w:line="240" w:lineRule="auto"/>
              <w:ind w:left="-70" w:right="-120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415050" cy="791570"/>
                  <wp:effectExtent l="0" t="0" r="5080" b="889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4577"/>
                          <a:stretch/>
                        </pic:blipFill>
                        <pic:spPr bwMode="auto">
                          <a:xfrm>
                            <a:off x="0" y="0"/>
                            <a:ext cx="4536653" cy="813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0086" w:rsidRPr="0021461A" w:rsidTr="00D90086">
        <w:trPr>
          <w:trHeight w:val="418"/>
        </w:trPr>
        <w:tc>
          <w:tcPr>
            <w:tcW w:w="296" w:type="dxa"/>
            <w:shd w:val="clear" w:color="auto" w:fill="auto"/>
            <w:vAlign w:val="center"/>
          </w:tcPr>
          <w:p w:rsidR="0021461A" w:rsidRPr="0021461A" w:rsidRDefault="0021461A" w:rsidP="0021461A">
            <w:pPr>
              <w:spacing w:after="0" w:line="240" w:lineRule="auto"/>
              <w:ind w:left="-70" w:right="-12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59" w:type="dxa"/>
            <w:shd w:val="clear" w:color="auto" w:fill="auto"/>
            <w:vAlign w:val="center"/>
          </w:tcPr>
          <w:p w:rsidR="0021461A" w:rsidRPr="0021461A" w:rsidRDefault="0021461A" w:rsidP="0021461A">
            <w:pPr>
              <w:spacing w:after="0" w:line="240" w:lineRule="auto"/>
              <w:ind w:left="-70" w:right="-12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hAnsi="Times New Roman"/>
                <w:sz w:val="28"/>
                <w:szCs w:val="28"/>
                <w:lang w:eastAsia="ru-RU"/>
              </w:rPr>
              <w:t>Багаж</w:t>
            </w:r>
          </w:p>
        </w:tc>
        <w:tc>
          <w:tcPr>
            <w:tcW w:w="663" w:type="dxa"/>
            <w:shd w:val="clear" w:color="auto" w:fill="auto"/>
            <w:vAlign w:val="center"/>
          </w:tcPr>
          <w:p w:rsidR="0021461A" w:rsidRPr="0021461A" w:rsidRDefault="0021461A" w:rsidP="0021461A">
            <w:pPr>
              <w:spacing w:after="0" w:line="240" w:lineRule="auto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1.1.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21461A" w:rsidRPr="0021461A" w:rsidRDefault="0021461A" w:rsidP="0021461A">
            <w:pPr>
              <w:spacing w:after="0" w:line="240" w:lineRule="auto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2.1.</w:t>
            </w:r>
          </w:p>
        </w:tc>
        <w:tc>
          <w:tcPr>
            <w:tcW w:w="1001" w:type="dxa"/>
            <w:shd w:val="clear" w:color="auto" w:fill="auto"/>
            <w:vAlign w:val="center"/>
          </w:tcPr>
          <w:p w:rsidR="0021461A" w:rsidRPr="0021461A" w:rsidRDefault="0021461A" w:rsidP="0021461A">
            <w:pPr>
              <w:spacing w:after="0" w:line="240" w:lineRule="auto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3.1.</w:t>
            </w:r>
          </w:p>
        </w:tc>
        <w:tc>
          <w:tcPr>
            <w:tcW w:w="826" w:type="dxa"/>
            <w:shd w:val="clear" w:color="auto" w:fill="auto"/>
            <w:vAlign w:val="center"/>
          </w:tcPr>
          <w:p w:rsidR="0021461A" w:rsidRPr="0021461A" w:rsidRDefault="0021461A" w:rsidP="0021461A">
            <w:pPr>
              <w:spacing w:after="0" w:line="240" w:lineRule="auto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4.1.</w:t>
            </w:r>
          </w:p>
        </w:tc>
        <w:tc>
          <w:tcPr>
            <w:tcW w:w="782" w:type="dxa"/>
            <w:shd w:val="clear" w:color="auto" w:fill="auto"/>
            <w:vAlign w:val="center"/>
          </w:tcPr>
          <w:p w:rsidR="0021461A" w:rsidRPr="0021461A" w:rsidRDefault="0021461A" w:rsidP="0021461A">
            <w:pPr>
              <w:spacing w:after="0" w:line="240" w:lineRule="auto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5.1.</w:t>
            </w:r>
          </w:p>
        </w:tc>
        <w:tc>
          <w:tcPr>
            <w:tcW w:w="725" w:type="dxa"/>
            <w:shd w:val="clear" w:color="auto" w:fill="auto"/>
            <w:vAlign w:val="center"/>
          </w:tcPr>
          <w:p w:rsidR="0021461A" w:rsidRPr="0021461A" w:rsidRDefault="0021461A" w:rsidP="0021461A">
            <w:pPr>
              <w:spacing w:after="0" w:line="240" w:lineRule="auto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6.1.</w:t>
            </w:r>
          </w:p>
        </w:tc>
        <w:tc>
          <w:tcPr>
            <w:tcW w:w="1725" w:type="dxa"/>
            <w:shd w:val="clear" w:color="auto" w:fill="auto"/>
            <w:vAlign w:val="center"/>
          </w:tcPr>
          <w:p w:rsidR="0021461A" w:rsidRPr="0021461A" w:rsidRDefault="0021461A" w:rsidP="0021461A">
            <w:pPr>
              <w:spacing w:after="0" w:line="240" w:lineRule="auto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7.1.</w:t>
            </w:r>
          </w:p>
        </w:tc>
        <w:tc>
          <w:tcPr>
            <w:tcW w:w="1010" w:type="dxa"/>
            <w:vAlign w:val="center"/>
          </w:tcPr>
          <w:p w:rsidR="0021461A" w:rsidRPr="0021461A" w:rsidRDefault="0021461A" w:rsidP="0021461A">
            <w:pPr>
              <w:spacing w:after="0" w:line="240" w:lineRule="auto"/>
              <w:ind w:left="-70" w:right="-12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hAnsi="Times New Roman"/>
                <w:sz w:val="28"/>
                <w:szCs w:val="28"/>
                <w:lang w:eastAsia="ru-RU"/>
              </w:rPr>
              <w:t>8.1.</w:t>
            </w:r>
          </w:p>
        </w:tc>
      </w:tr>
      <w:tr w:rsidR="00D90086" w:rsidRPr="0021461A" w:rsidTr="00D90086">
        <w:trPr>
          <w:trHeight w:val="648"/>
        </w:trPr>
        <w:tc>
          <w:tcPr>
            <w:tcW w:w="296" w:type="dxa"/>
            <w:shd w:val="clear" w:color="auto" w:fill="auto"/>
            <w:vAlign w:val="center"/>
          </w:tcPr>
          <w:p w:rsidR="0021461A" w:rsidRPr="0021461A" w:rsidRDefault="0021461A" w:rsidP="0021461A">
            <w:pPr>
              <w:spacing w:after="0" w:line="240" w:lineRule="auto"/>
              <w:ind w:left="-70" w:right="-12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459" w:type="dxa"/>
            <w:shd w:val="clear" w:color="auto" w:fill="auto"/>
            <w:vAlign w:val="center"/>
          </w:tcPr>
          <w:p w:rsidR="0021461A" w:rsidRPr="0021461A" w:rsidRDefault="0021461A" w:rsidP="0021461A">
            <w:pPr>
              <w:spacing w:after="0" w:line="240" w:lineRule="auto"/>
              <w:ind w:left="-70" w:right="-12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hAnsi="Times New Roman"/>
                <w:sz w:val="28"/>
                <w:szCs w:val="28"/>
                <w:lang w:eastAsia="ru-RU"/>
              </w:rPr>
              <w:t>Технологический процесс</w:t>
            </w:r>
          </w:p>
        </w:tc>
        <w:tc>
          <w:tcPr>
            <w:tcW w:w="663" w:type="dxa"/>
            <w:shd w:val="clear" w:color="auto" w:fill="auto"/>
            <w:vAlign w:val="center"/>
          </w:tcPr>
          <w:p w:rsidR="0021461A" w:rsidRPr="0021461A" w:rsidRDefault="0021461A" w:rsidP="0021461A">
            <w:pPr>
              <w:spacing w:after="0" w:line="240" w:lineRule="auto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1.2.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21461A" w:rsidRPr="0021461A" w:rsidRDefault="0021461A" w:rsidP="0021461A">
            <w:pPr>
              <w:spacing w:after="0" w:line="240" w:lineRule="auto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2.2.</w:t>
            </w:r>
          </w:p>
        </w:tc>
        <w:tc>
          <w:tcPr>
            <w:tcW w:w="1001" w:type="dxa"/>
            <w:shd w:val="clear" w:color="auto" w:fill="auto"/>
            <w:vAlign w:val="center"/>
          </w:tcPr>
          <w:p w:rsidR="0021461A" w:rsidRPr="0021461A" w:rsidRDefault="0021461A" w:rsidP="0021461A">
            <w:pPr>
              <w:spacing w:after="0" w:line="240" w:lineRule="auto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3.2.</w:t>
            </w:r>
          </w:p>
        </w:tc>
        <w:tc>
          <w:tcPr>
            <w:tcW w:w="826" w:type="dxa"/>
            <w:shd w:val="clear" w:color="auto" w:fill="auto"/>
            <w:vAlign w:val="center"/>
          </w:tcPr>
          <w:p w:rsidR="0021461A" w:rsidRPr="0021461A" w:rsidRDefault="0021461A" w:rsidP="0021461A">
            <w:pPr>
              <w:spacing w:after="0" w:line="240" w:lineRule="auto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4.2.</w:t>
            </w:r>
          </w:p>
        </w:tc>
        <w:tc>
          <w:tcPr>
            <w:tcW w:w="782" w:type="dxa"/>
            <w:shd w:val="clear" w:color="auto" w:fill="auto"/>
            <w:vAlign w:val="center"/>
          </w:tcPr>
          <w:p w:rsidR="0021461A" w:rsidRPr="0021461A" w:rsidRDefault="0021461A" w:rsidP="0021461A">
            <w:pPr>
              <w:spacing w:after="0" w:line="240" w:lineRule="auto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5.2.</w:t>
            </w:r>
          </w:p>
        </w:tc>
        <w:tc>
          <w:tcPr>
            <w:tcW w:w="725" w:type="dxa"/>
            <w:shd w:val="clear" w:color="auto" w:fill="auto"/>
            <w:vAlign w:val="center"/>
          </w:tcPr>
          <w:p w:rsidR="0021461A" w:rsidRPr="0021461A" w:rsidRDefault="0021461A" w:rsidP="0021461A">
            <w:pPr>
              <w:spacing w:after="0" w:line="240" w:lineRule="auto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6.2.</w:t>
            </w:r>
          </w:p>
        </w:tc>
        <w:tc>
          <w:tcPr>
            <w:tcW w:w="1725" w:type="dxa"/>
            <w:shd w:val="clear" w:color="auto" w:fill="auto"/>
            <w:vAlign w:val="center"/>
          </w:tcPr>
          <w:p w:rsidR="0021461A" w:rsidRPr="0021461A" w:rsidRDefault="0021461A" w:rsidP="0021461A">
            <w:pPr>
              <w:spacing w:after="0" w:line="240" w:lineRule="auto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7.2.</w:t>
            </w:r>
          </w:p>
        </w:tc>
        <w:tc>
          <w:tcPr>
            <w:tcW w:w="1010" w:type="dxa"/>
            <w:vAlign w:val="center"/>
          </w:tcPr>
          <w:p w:rsidR="0021461A" w:rsidRPr="0021461A" w:rsidRDefault="0021461A" w:rsidP="0021461A">
            <w:pPr>
              <w:spacing w:after="0" w:line="240" w:lineRule="auto"/>
              <w:ind w:left="-70" w:right="-12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hAnsi="Times New Roman"/>
                <w:sz w:val="28"/>
                <w:szCs w:val="28"/>
                <w:lang w:eastAsia="ru-RU"/>
              </w:rPr>
              <w:t>8.2.</w:t>
            </w:r>
          </w:p>
        </w:tc>
      </w:tr>
      <w:tr w:rsidR="00D90086" w:rsidRPr="0021461A" w:rsidTr="00D90086">
        <w:trPr>
          <w:trHeight w:val="98"/>
        </w:trPr>
        <w:tc>
          <w:tcPr>
            <w:tcW w:w="296" w:type="dxa"/>
            <w:shd w:val="clear" w:color="auto" w:fill="auto"/>
            <w:vAlign w:val="center"/>
          </w:tcPr>
          <w:p w:rsidR="0021461A" w:rsidRPr="0021461A" w:rsidRDefault="0021461A" w:rsidP="0021461A">
            <w:pPr>
              <w:spacing w:after="0" w:line="240" w:lineRule="auto"/>
              <w:ind w:left="-70" w:right="-12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459" w:type="dxa"/>
            <w:shd w:val="clear" w:color="auto" w:fill="auto"/>
            <w:vAlign w:val="center"/>
          </w:tcPr>
          <w:p w:rsidR="0021461A" w:rsidRPr="0021461A" w:rsidRDefault="0021461A" w:rsidP="0021461A">
            <w:pPr>
              <w:spacing w:after="0" w:line="240" w:lineRule="auto"/>
              <w:ind w:left="-70" w:right="-12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hAnsi="Times New Roman"/>
                <w:sz w:val="28"/>
                <w:szCs w:val="28"/>
                <w:lang w:eastAsia="ru-RU"/>
              </w:rPr>
              <w:t>Персонал</w:t>
            </w:r>
          </w:p>
        </w:tc>
        <w:tc>
          <w:tcPr>
            <w:tcW w:w="663" w:type="dxa"/>
            <w:shd w:val="clear" w:color="auto" w:fill="auto"/>
            <w:vAlign w:val="center"/>
          </w:tcPr>
          <w:p w:rsidR="0021461A" w:rsidRPr="0021461A" w:rsidRDefault="0021461A" w:rsidP="0021461A">
            <w:pPr>
              <w:spacing w:after="0" w:line="240" w:lineRule="auto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1.3.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21461A" w:rsidRPr="0021461A" w:rsidRDefault="0021461A" w:rsidP="0021461A">
            <w:pPr>
              <w:spacing w:after="0" w:line="240" w:lineRule="auto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2.3</w:t>
            </w:r>
          </w:p>
        </w:tc>
        <w:tc>
          <w:tcPr>
            <w:tcW w:w="1001" w:type="dxa"/>
            <w:shd w:val="clear" w:color="auto" w:fill="auto"/>
            <w:vAlign w:val="center"/>
          </w:tcPr>
          <w:p w:rsidR="0021461A" w:rsidRPr="0021461A" w:rsidRDefault="0021461A" w:rsidP="0021461A">
            <w:pPr>
              <w:spacing w:after="0" w:line="240" w:lineRule="auto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3.3.</w:t>
            </w:r>
          </w:p>
        </w:tc>
        <w:tc>
          <w:tcPr>
            <w:tcW w:w="826" w:type="dxa"/>
            <w:shd w:val="clear" w:color="auto" w:fill="auto"/>
            <w:vAlign w:val="center"/>
          </w:tcPr>
          <w:p w:rsidR="0021461A" w:rsidRPr="0021461A" w:rsidRDefault="0021461A" w:rsidP="0021461A">
            <w:pPr>
              <w:spacing w:after="0" w:line="240" w:lineRule="auto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4.3.</w:t>
            </w:r>
          </w:p>
        </w:tc>
        <w:tc>
          <w:tcPr>
            <w:tcW w:w="782" w:type="dxa"/>
            <w:shd w:val="clear" w:color="auto" w:fill="auto"/>
            <w:vAlign w:val="center"/>
          </w:tcPr>
          <w:p w:rsidR="0021461A" w:rsidRPr="0021461A" w:rsidRDefault="0021461A" w:rsidP="0021461A">
            <w:pPr>
              <w:spacing w:after="0" w:line="240" w:lineRule="auto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5.3</w:t>
            </w:r>
          </w:p>
        </w:tc>
        <w:tc>
          <w:tcPr>
            <w:tcW w:w="725" w:type="dxa"/>
            <w:shd w:val="clear" w:color="auto" w:fill="auto"/>
            <w:vAlign w:val="center"/>
          </w:tcPr>
          <w:p w:rsidR="0021461A" w:rsidRPr="0021461A" w:rsidRDefault="0021461A" w:rsidP="0021461A">
            <w:pPr>
              <w:spacing w:after="0" w:line="240" w:lineRule="auto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6.3.</w:t>
            </w:r>
          </w:p>
        </w:tc>
        <w:tc>
          <w:tcPr>
            <w:tcW w:w="1725" w:type="dxa"/>
            <w:shd w:val="clear" w:color="auto" w:fill="auto"/>
            <w:vAlign w:val="center"/>
          </w:tcPr>
          <w:p w:rsidR="0021461A" w:rsidRPr="0021461A" w:rsidRDefault="0021461A" w:rsidP="0021461A">
            <w:pPr>
              <w:spacing w:after="0" w:line="240" w:lineRule="auto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7.3.</w:t>
            </w:r>
          </w:p>
        </w:tc>
        <w:tc>
          <w:tcPr>
            <w:tcW w:w="1010" w:type="dxa"/>
            <w:vAlign w:val="center"/>
          </w:tcPr>
          <w:p w:rsidR="0021461A" w:rsidRPr="0021461A" w:rsidRDefault="0021461A" w:rsidP="0021461A">
            <w:pPr>
              <w:spacing w:after="0" w:line="240" w:lineRule="auto"/>
              <w:ind w:left="-70" w:right="-12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hAnsi="Times New Roman"/>
                <w:sz w:val="28"/>
                <w:szCs w:val="28"/>
                <w:lang w:eastAsia="ru-RU"/>
              </w:rPr>
              <w:t>8.3.</w:t>
            </w:r>
          </w:p>
        </w:tc>
      </w:tr>
      <w:tr w:rsidR="00D90086" w:rsidRPr="0021461A" w:rsidTr="00D90086">
        <w:trPr>
          <w:trHeight w:val="98"/>
        </w:trPr>
        <w:tc>
          <w:tcPr>
            <w:tcW w:w="296" w:type="dxa"/>
            <w:shd w:val="clear" w:color="auto" w:fill="auto"/>
            <w:vAlign w:val="center"/>
          </w:tcPr>
          <w:p w:rsidR="0021461A" w:rsidRPr="0021461A" w:rsidRDefault="0021461A" w:rsidP="0021461A">
            <w:pPr>
              <w:spacing w:after="0" w:line="240" w:lineRule="auto"/>
              <w:ind w:left="-70" w:right="-12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459" w:type="dxa"/>
            <w:shd w:val="clear" w:color="auto" w:fill="auto"/>
            <w:vAlign w:val="center"/>
          </w:tcPr>
          <w:p w:rsidR="0021461A" w:rsidRPr="0021461A" w:rsidRDefault="0021461A" w:rsidP="0021461A">
            <w:pPr>
              <w:spacing w:after="0" w:line="240" w:lineRule="auto"/>
              <w:ind w:left="-70" w:right="-12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hAnsi="Times New Roman"/>
                <w:sz w:val="28"/>
                <w:szCs w:val="28"/>
                <w:lang w:eastAsia="ru-RU"/>
              </w:rPr>
              <w:t>Техника</w:t>
            </w:r>
          </w:p>
        </w:tc>
        <w:tc>
          <w:tcPr>
            <w:tcW w:w="663" w:type="dxa"/>
            <w:shd w:val="clear" w:color="auto" w:fill="auto"/>
            <w:vAlign w:val="center"/>
          </w:tcPr>
          <w:p w:rsidR="0021461A" w:rsidRPr="0021461A" w:rsidRDefault="0021461A" w:rsidP="0021461A">
            <w:pPr>
              <w:spacing w:after="0" w:line="240" w:lineRule="auto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1.4.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21461A" w:rsidRPr="0021461A" w:rsidRDefault="0021461A" w:rsidP="0021461A">
            <w:pPr>
              <w:spacing w:after="0" w:line="240" w:lineRule="auto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2.4</w:t>
            </w:r>
          </w:p>
        </w:tc>
        <w:tc>
          <w:tcPr>
            <w:tcW w:w="1001" w:type="dxa"/>
            <w:shd w:val="clear" w:color="auto" w:fill="auto"/>
            <w:vAlign w:val="center"/>
          </w:tcPr>
          <w:p w:rsidR="0021461A" w:rsidRPr="0021461A" w:rsidRDefault="0021461A" w:rsidP="0021461A">
            <w:pPr>
              <w:spacing w:after="0" w:line="240" w:lineRule="auto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3.4.</w:t>
            </w:r>
          </w:p>
        </w:tc>
        <w:tc>
          <w:tcPr>
            <w:tcW w:w="826" w:type="dxa"/>
            <w:shd w:val="clear" w:color="auto" w:fill="auto"/>
            <w:vAlign w:val="center"/>
          </w:tcPr>
          <w:p w:rsidR="0021461A" w:rsidRPr="0021461A" w:rsidRDefault="0021461A" w:rsidP="0021461A">
            <w:pPr>
              <w:spacing w:after="0" w:line="240" w:lineRule="auto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4.4.</w:t>
            </w:r>
          </w:p>
        </w:tc>
        <w:tc>
          <w:tcPr>
            <w:tcW w:w="782" w:type="dxa"/>
            <w:shd w:val="clear" w:color="auto" w:fill="auto"/>
            <w:vAlign w:val="center"/>
          </w:tcPr>
          <w:p w:rsidR="0021461A" w:rsidRPr="0021461A" w:rsidRDefault="0021461A" w:rsidP="0021461A">
            <w:pPr>
              <w:spacing w:after="0" w:line="240" w:lineRule="auto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5.4</w:t>
            </w:r>
          </w:p>
        </w:tc>
        <w:tc>
          <w:tcPr>
            <w:tcW w:w="725" w:type="dxa"/>
            <w:shd w:val="clear" w:color="auto" w:fill="auto"/>
            <w:vAlign w:val="center"/>
          </w:tcPr>
          <w:p w:rsidR="0021461A" w:rsidRPr="0021461A" w:rsidRDefault="0021461A" w:rsidP="0021461A">
            <w:pPr>
              <w:spacing w:after="0" w:line="240" w:lineRule="auto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6.4.</w:t>
            </w:r>
          </w:p>
        </w:tc>
        <w:tc>
          <w:tcPr>
            <w:tcW w:w="1725" w:type="dxa"/>
            <w:shd w:val="clear" w:color="auto" w:fill="auto"/>
            <w:vAlign w:val="center"/>
          </w:tcPr>
          <w:p w:rsidR="0021461A" w:rsidRPr="0021461A" w:rsidRDefault="0021461A" w:rsidP="0021461A">
            <w:pPr>
              <w:spacing w:after="0" w:line="240" w:lineRule="auto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7.4.</w:t>
            </w:r>
          </w:p>
        </w:tc>
        <w:tc>
          <w:tcPr>
            <w:tcW w:w="1010" w:type="dxa"/>
            <w:vAlign w:val="center"/>
          </w:tcPr>
          <w:p w:rsidR="0021461A" w:rsidRPr="0021461A" w:rsidRDefault="0021461A" w:rsidP="0021461A">
            <w:pPr>
              <w:spacing w:after="0" w:line="240" w:lineRule="auto"/>
              <w:ind w:left="-70" w:right="-12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hAnsi="Times New Roman"/>
                <w:sz w:val="28"/>
                <w:szCs w:val="28"/>
                <w:lang w:eastAsia="ru-RU"/>
              </w:rPr>
              <w:t>8.4.</w:t>
            </w:r>
          </w:p>
        </w:tc>
      </w:tr>
      <w:tr w:rsidR="00D90086" w:rsidRPr="0021461A" w:rsidTr="00D90086">
        <w:trPr>
          <w:trHeight w:val="98"/>
        </w:trPr>
        <w:tc>
          <w:tcPr>
            <w:tcW w:w="296" w:type="dxa"/>
            <w:shd w:val="clear" w:color="auto" w:fill="auto"/>
            <w:vAlign w:val="center"/>
          </w:tcPr>
          <w:p w:rsidR="0021461A" w:rsidRPr="0021461A" w:rsidRDefault="0021461A" w:rsidP="0021461A">
            <w:pPr>
              <w:spacing w:after="0" w:line="240" w:lineRule="auto"/>
              <w:ind w:left="-70" w:right="-12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459" w:type="dxa"/>
            <w:shd w:val="clear" w:color="auto" w:fill="auto"/>
            <w:vAlign w:val="center"/>
          </w:tcPr>
          <w:p w:rsidR="0021461A" w:rsidRPr="0021461A" w:rsidRDefault="0021461A" w:rsidP="0021461A">
            <w:pPr>
              <w:spacing w:after="0" w:line="240" w:lineRule="auto"/>
              <w:ind w:left="-70" w:right="-12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hAnsi="Times New Roman"/>
                <w:sz w:val="28"/>
                <w:szCs w:val="28"/>
                <w:lang w:eastAsia="ru-RU"/>
              </w:rPr>
              <w:t>Энергообеспечение</w:t>
            </w:r>
          </w:p>
        </w:tc>
        <w:tc>
          <w:tcPr>
            <w:tcW w:w="663" w:type="dxa"/>
            <w:shd w:val="clear" w:color="auto" w:fill="auto"/>
            <w:vAlign w:val="center"/>
          </w:tcPr>
          <w:p w:rsidR="0021461A" w:rsidRPr="0021461A" w:rsidRDefault="0021461A" w:rsidP="0021461A">
            <w:pPr>
              <w:spacing w:after="0" w:line="240" w:lineRule="auto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1.5.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21461A" w:rsidRPr="0021461A" w:rsidRDefault="0021461A" w:rsidP="0021461A">
            <w:pPr>
              <w:spacing w:after="0" w:line="240" w:lineRule="auto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2.5.</w:t>
            </w:r>
          </w:p>
        </w:tc>
        <w:tc>
          <w:tcPr>
            <w:tcW w:w="1001" w:type="dxa"/>
            <w:shd w:val="clear" w:color="auto" w:fill="auto"/>
            <w:vAlign w:val="center"/>
          </w:tcPr>
          <w:p w:rsidR="0021461A" w:rsidRPr="0021461A" w:rsidRDefault="0021461A" w:rsidP="0021461A">
            <w:pPr>
              <w:spacing w:after="0" w:line="240" w:lineRule="auto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3.5</w:t>
            </w:r>
          </w:p>
        </w:tc>
        <w:tc>
          <w:tcPr>
            <w:tcW w:w="826" w:type="dxa"/>
            <w:shd w:val="clear" w:color="auto" w:fill="auto"/>
            <w:vAlign w:val="center"/>
          </w:tcPr>
          <w:p w:rsidR="0021461A" w:rsidRPr="0021461A" w:rsidRDefault="0021461A" w:rsidP="0021461A">
            <w:pPr>
              <w:spacing w:after="0" w:line="240" w:lineRule="auto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4.5.</w:t>
            </w:r>
          </w:p>
        </w:tc>
        <w:tc>
          <w:tcPr>
            <w:tcW w:w="782" w:type="dxa"/>
            <w:shd w:val="clear" w:color="auto" w:fill="auto"/>
            <w:vAlign w:val="center"/>
          </w:tcPr>
          <w:p w:rsidR="0021461A" w:rsidRPr="0021461A" w:rsidRDefault="0021461A" w:rsidP="0021461A">
            <w:pPr>
              <w:spacing w:after="0" w:line="240" w:lineRule="auto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5.5</w:t>
            </w:r>
          </w:p>
        </w:tc>
        <w:tc>
          <w:tcPr>
            <w:tcW w:w="725" w:type="dxa"/>
            <w:shd w:val="clear" w:color="auto" w:fill="auto"/>
            <w:vAlign w:val="center"/>
          </w:tcPr>
          <w:p w:rsidR="0021461A" w:rsidRPr="0021461A" w:rsidRDefault="0021461A" w:rsidP="0021461A">
            <w:pPr>
              <w:spacing w:after="0" w:line="240" w:lineRule="auto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6.5.</w:t>
            </w:r>
          </w:p>
        </w:tc>
        <w:tc>
          <w:tcPr>
            <w:tcW w:w="1725" w:type="dxa"/>
            <w:shd w:val="clear" w:color="auto" w:fill="auto"/>
            <w:vAlign w:val="center"/>
          </w:tcPr>
          <w:p w:rsidR="0021461A" w:rsidRPr="0021461A" w:rsidRDefault="0021461A" w:rsidP="0021461A">
            <w:pPr>
              <w:spacing w:after="0" w:line="240" w:lineRule="auto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7.5.</w:t>
            </w:r>
          </w:p>
        </w:tc>
        <w:tc>
          <w:tcPr>
            <w:tcW w:w="1010" w:type="dxa"/>
            <w:vAlign w:val="center"/>
          </w:tcPr>
          <w:p w:rsidR="0021461A" w:rsidRPr="0021461A" w:rsidRDefault="0021461A" w:rsidP="0021461A">
            <w:pPr>
              <w:spacing w:after="0" w:line="240" w:lineRule="auto"/>
              <w:ind w:left="-70" w:right="-12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hAnsi="Times New Roman"/>
                <w:sz w:val="28"/>
                <w:szCs w:val="28"/>
                <w:lang w:eastAsia="ru-RU"/>
              </w:rPr>
              <w:t>8.5.</w:t>
            </w:r>
          </w:p>
        </w:tc>
      </w:tr>
      <w:tr w:rsidR="00D90086" w:rsidRPr="0021461A" w:rsidTr="00D90086">
        <w:trPr>
          <w:trHeight w:val="431"/>
        </w:trPr>
        <w:tc>
          <w:tcPr>
            <w:tcW w:w="296" w:type="dxa"/>
            <w:shd w:val="clear" w:color="auto" w:fill="auto"/>
            <w:vAlign w:val="center"/>
          </w:tcPr>
          <w:p w:rsidR="0021461A" w:rsidRPr="0021461A" w:rsidRDefault="0021461A" w:rsidP="0021461A">
            <w:pPr>
              <w:spacing w:after="0" w:line="240" w:lineRule="auto"/>
              <w:ind w:left="-70" w:right="-12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459" w:type="dxa"/>
            <w:shd w:val="clear" w:color="auto" w:fill="auto"/>
            <w:vAlign w:val="center"/>
          </w:tcPr>
          <w:p w:rsidR="0021461A" w:rsidRPr="0021461A" w:rsidRDefault="0021461A" w:rsidP="0021461A">
            <w:pPr>
              <w:spacing w:after="0" w:line="240" w:lineRule="auto"/>
              <w:ind w:left="-70" w:right="-12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hAnsi="Times New Roman"/>
                <w:sz w:val="28"/>
                <w:szCs w:val="28"/>
                <w:lang w:eastAsia="ru-RU"/>
              </w:rPr>
              <w:t>Коммуникации</w:t>
            </w:r>
          </w:p>
        </w:tc>
        <w:tc>
          <w:tcPr>
            <w:tcW w:w="663" w:type="dxa"/>
            <w:shd w:val="clear" w:color="auto" w:fill="auto"/>
            <w:vAlign w:val="center"/>
          </w:tcPr>
          <w:p w:rsidR="0021461A" w:rsidRPr="0021461A" w:rsidRDefault="0021461A" w:rsidP="0021461A">
            <w:pPr>
              <w:spacing w:after="0" w:line="240" w:lineRule="auto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1.6.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21461A" w:rsidRPr="0021461A" w:rsidRDefault="0021461A" w:rsidP="0021461A">
            <w:pPr>
              <w:spacing w:after="0" w:line="240" w:lineRule="auto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2.6</w:t>
            </w:r>
          </w:p>
        </w:tc>
        <w:tc>
          <w:tcPr>
            <w:tcW w:w="1001" w:type="dxa"/>
            <w:shd w:val="clear" w:color="auto" w:fill="auto"/>
            <w:vAlign w:val="center"/>
          </w:tcPr>
          <w:p w:rsidR="0021461A" w:rsidRPr="0021461A" w:rsidRDefault="0021461A" w:rsidP="0021461A">
            <w:pPr>
              <w:spacing w:after="0" w:line="240" w:lineRule="auto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3.6</w:t>
            </w:r>
          </w:p>
        </w:tc>
        <w:tc>
          <w:tcPr>
            <w:tcW w:w="826" w:type="dxa"/>
            <w:shd w:val="clear" w:color="auto" w:fill="auto"/>
            <w:vAlign w:val="center"/>
          </w:tcPr>
          <w:p w:rsidR="0021461A" w:rsidRPr="0021461A" w:rsidRDefault="0021461A" w:rsidP="0021461A">
            <w:pPr>
              <w:spacing w:after="0" w:line="240" w:lineRule="auto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4.6.</w:t>
            </w:r>
          </w:p>
        </w:tc>
        <w:tc>
          <w:tcPr>
            <w:tcW w:w="782" w:type="dxa"/>
            <w:shd w:val="clear" w:color="auto" w:fill="auto"/>
            <w:vAlign w:val="center"/>
          </w:tcPr>
          <w:p w:rsidR="0021461A" w:rsidRPr="0021461A" w:rsidRDefault="0021461A" w:rsidP="0021461A">
            <w:pPr>
              <w:spacing w:after="0" w:line="240" w:lineRule="auto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5.6</w:t>
            </w:r>
          </w:p>
        </w:tc>
        <w:tc>
          <w:tcPr>
            <w:tcW w:w="725" w:type="dxa"/>
            <w:shd w:val="clear" w:color="auto" w:fill="auto"/>
            <w:vAlign w:val="center"/>
          </w:tcPr>
          <w:p w:rsidR="0021461A" w:rsidRPr="0021461A" w:rsidRDefault="0021461A" w:rsidP="0021461A">
            <w:pPr>
              <w:spacing w:after="0" w:line="240" w:lineRule="auto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6.6.</w:t>
            </w:r>
          </w:p>
        </w:tc>
        <w:tc>
          <w:tcPr>
            <w:tcW w:w="1725" w:type="dxa"/>
            <w:shd w:val="clear" w:color="auto" w:fill="auto"/>
            <w:vAlign w:val="center"/>
          </w:tcPr>
          <w:p w:rsidR="0021461A" w:rsidRPr="0021461A" w:rsidRDefault="0021461A" w:rsidP="0021461A">
            <w:pPr>
              <w:spacing w:after="0" w:line="240" w:lineRule="auto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7.6.</w:t>
            </w:r>
          </w:p>
        </w:tc>
        <w:tc>
          <w:tcPr>
            <w:tcW w:w="1010" w:type="dxa"/>
            <w:vAlign w:val="center"/>
          </w:tcPr>
          <w:p w:rsidR="0021461A" w:rsidRPr="0021461A" w:rsidRDefault="0021461A" w:rsidP="0021461A">
            <w:pPr>
              <w:spacing w:after="0" w:line="240" w:lineRule="auto"/>
              <w:ind w:left="-70" w:right="-12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hAnsi="Times New Roman"/>
                <w:sz w:val="28"/>
                <w:szCs w:val="28"/>
                <w:lang w:eastAsia="ru-RU"/>
              </w:rPr>
              <w:t>8.6.</w:t>
            </w:r>
          </w:p>
        </w:tc>
      </w:tr>
      <w:tr w:rsidR="00D90086" w:rsidRPr="0021461A" w:rsidTr="00D90086">
        <w:trPr>
          <w:trHeight w:val="434"/>
        </w:trPr>
        <w:tc>
          <w:tcPr>
            <w:tcW w:w="296" w:type="dxa"/>
            <w:shd w:val="clear" w:color="auto" w:fill="auto"/>
            <w:vAlign w:val="center"/>
          </w:tcPr>
          <w:p w:rsidR="0021461A" w:rsidRPr="0021461A" w:rsidRDefault="0021461A" w:rsidP="0021461A">
            <w:pPr>
              <w:spacing w:after="0" w:line="240" w:lineRule="auto"/>
              <w:ind w:left="-70" w:right="-12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459" w:type="dxa"/>
            <w:shd w:val="clear" w:color="auto" w:fill="auto"/>
            <w:vAlign w:val="center"/>
          </w:tcPr>
          <w:p w:rsidR="0021461A" w:rsidRPr="0021461A" w:rsidRDefault="0021461A" w:rsidP="0021461A">
            <w:pPr>
              <w:spacing w:after="0" w:line="240" w:lineRule="auto"/>
              <w:ind w:left="-70" w:right="-12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hAnsi="Times New Roman"/>
                <w:sz w:val="28"/>
                <w:szCs w:val="28"/>
                <w:lang w:eastAsia="ru-RU"/>
              </w:rPr>
              <w:t>Экология</w:t>
            </w:r>
          </w:p>
        </w:tc>
        <w:tc>
          <w:tcPr>
            <w:tcW w:w="663" w:type="dxa"/>
            <w:shd w:val="clear" w:color="auto" w:fill="auto"/>
            <w:vAlign w:val="center"/>
          </w:tcPr>
          <w:p w:rsidR="0021461A" w:rsidRPr="0021461A" w:rsidRDefault="0021461A" w:rsidP="0021461A">
            <w:pPr>
              <w:spacing w:after="0" w:line="240" w:lineRule="auto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1.7.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21461A" w:rsidRPr="0021461A" w:rsidRDefault="0021461A" w:rsidP="0021461A">
            <w:pPr>
              <w:spacing w:after="0" w:line="240" w:lineRule="auto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2.7</w:t>
            </w:r>
          </w:p>
        </w:tc>
        <w:tc>
          <w:tcPr>
            <w:tcW w:w="1001" w:type="dxa"/>
            <w:shd w:val="clear" w:color="auto" w:fill="auto"/>
            <w:vAlign w:val="center"/>
          </w:tcPr>
          <w:p w:rsidR="0021461A" w:rsidRPr="0021461A" w:rsidRDefault="0021461A" w:rsidP="0021461A">
            <w:pPr>
              <w:spacing w:after="0" w:line="240" w:lineRule="auto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3.7.</w:t>
            </w:r>
          </w:p>
        </w:tc>
        <w:tc>
          <w:tcPr>
            <w:tcW w:w="826" w:type="dxa"/>
            <w:shd w:val="clear" w:color="auto" w:fill="auto"/>
            <w:vAlign w:val="center"/>
          </w:tcPr>
          <w:p w:rsidR="0021461A" w:rsidRPr="0021461A" w:rsidRDefault="0021461A" w:rsidP="0021461A">
            <w:pPr>
              <w:spacing w:after="0" w:line="240" w:lineRule="auto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4.7.</w:t>
            </w:r>
          </w:p>
        </w:tc>
        <w:tc>
          <w:tcPr>
            <w:tcW w:w="782" w:type="dxa"/>
            <w:shd w:val="clear" w:color="auto" w:fill="auto"/>
            <w:vAlign w:val="center"/>
          </w:tcPr>
          <w:p w:rsidR="0021461A" w:rsidRPr="0021461A" w:rsidRDefault="0021461A" w:rsidP="0021461A">
            <w:pPr>
              <w:spacing w:after="0" w:line="240" w:lineRule="auto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5.7</w:t>
            </w:r>
          </w:p>
        </w:tc>
        <w:tc>
          <w:tcPr>
            <w:tcW w:w="725" w:type="dxa"/>
            <w:shd w:val="clear" w:color="auto" w:fill="auto"/>
            <w:vAlign w:val="center"/>
          </w:tcPr>
          <w:p w:rsidR="0021461A" w:rsidRPr="0021461A" w:rsidRDefault="0021461A" w:rsidP="0021461A">
            <w:pPr>
              <w:spacing w:after="0" w:line="240" w:lineRule="auto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6.7.</w:t>
            </w:r>
          </w:p>
        </w:tc>
        <w:tc>
          <w:tcPr>
            <w:tcW w:w="1725" w:type="dxa"/>
            <w:shd w:val="clear" w:color="auto" w:fill="auto"/>
            <w:vAlign w:val="center"/>
          </w:tcPr>
          <w:p w:rsidR="0021461A" w:rsidRPr="0021461A" w:rsidRDefault="0021461A" w:rsidP="0021461A">
            <w:pPr>
              <w:spacing w:after="0" w:line="240" w:lineRule="auto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7.7.</w:t>
            </w:r>
          </w:p>
        </w:tc>
        <w:tc>
          <w:tcPr>
            <w:tcW w:w="1010" w:type="dxa"/>
            <w:vAlign w:val="center"/>
          </w:tcPr>
          <w:p w:rsidR="0021461A" w:rsidRPr="0021461A" w:rsidRDefault="0021461A" w:rsidP="0021461A">
            <w:pPr>
              <w:spacing w:after="0" w:line="240" w:lineRule="auto"/>
              <w:ind w:left="-70" w:right="-12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hAnsi="Times New Roman"/>
                <w:sz w:val="28"/>
                <w:szCs w:val="28"/>
                <w:lang w:eastAsia="ru-RU"/>
              </w:rPr>
              <w:t>8.7.</w:t>
            </w:r>
          </w:p>
        </w:tc>
      </w:tr>
      <w:tr w:rsidR="00D90086" w:rsidRPr="0021461A" w:rsidTr="00D90086">
        <w:trPr>
          <w:trHeight w:val="434"/>
        </w:trPr>
        <w:tc>
          <w:tcPr>
            <w:tcW w:w="296" w:type="dxa"/>
            <w:shd w:val="clear" w:color="auto" w:fill="auto"/>
            <w:vAlign w:val="center"/>
          </w:tcPr>
          <w:p w:rsidR="0021461A" w:rsidRPr="0021461A" w:rsidRDefault="0021461A" w:rsidP="0021461A">
            <w:pPr>
              <w:spacing w:after="0" w:line="240" w:lineRule="auto"/>
              <w:ind w:left="-70" w:right="-12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459" w:type="dxa"/>
            <w:shd w:val="clear" w:color="auto" w:fill="auto"/>
            <w:vAlign w:val="center"/>
          </w:tcPr>
          <w:p w:rsidR="0021461A" w:rsidRPr="0021461A" w:rsidRDefault="0021461A" w:rsidP="0021461A">
            <w:pPr>
              <w:spacing w:after="0" w:line="240" w:lineRule="auto"/>
              <w:ind w:left="-70" w:right="-12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hAnsi="Times New Roman"/>
                <w:sz w:val="28"/>
                <w:szCs w:val="28"/>
                <w:lang w:eastAsia="ru-RU"/>
              </w:rPr>
              <w:t>Безопасность</w:t>
            </w:r>
          </w:p>
        </w:tc>
        <w:tc>
          <w:tcPr>
            <w:tcW w:w="663" w:type="dxa"/>
            <w:shd w:val="clear" w:color="auto" w:fill="auto"/>
            <w:vAlign w:val="center"/>
          </w:tcPr>
          <w:p w:rsidR="0021461A" w:rsidRPr="0021461A" w:rsidRDefault="0021461A" w:rsidP="0021461A">
            <w:pPr>
              <w:spacing w:after="0" w:line="240" w:lineRule="auto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1.8.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21461A" w:rsidRPr="0021461A" w:rsidRDefault="0021461A" w:rsidP="0021461A">
            <w:pPr>
              <w:spacing w:after="0" w:line="240" w:lineRule="auto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2.8</w:t>
            </w:r>
          </w:p>
        </w:tc>
        <w:tc>
          <w:tcPr>
            <w:tcW w:w="1001" w:type="dxa"/>
            <w:shd w:val="clear" w:color="auto" w:fill="auto"/>
            <w:vAlign w:val="center"/>
          </w:tcPr>
          <w:p w:rsidR="0021461A" w:rsidRPr="0021461A" w:rsidRDefault="0021461A" w:rsidP="0021461A">
            <w:pPr>
              <w:spacing w:after="0" w:line="240" w:lineRule="auto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3.8.</w:t>
            </w:r>
          </w:p>
        </w:tc>
        <w:tc>
          <w:tcPr>
            <w:tcW w:w="826" w:type="dxa"/>
            <w:shd w:val="clear" w:color="auto" w:fill="auto"/>
            <w:vAlign w:val="center"/>
          </w:tcPr>
          <w:p w:rsidR="0021461A" w:rsidRPr="0021461A" w:rsidRDefault="0021461A" w:rsidP="0021461A">
            <w:pPr>
              <w:spacing w:after="0" w:line="240" w:lineRule="auto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4.8.</w:t>
            </w:r>
          </w:p>
        </w:tc>
        <w:tc>
          <w:tcPr>
            <w:tcW w:w="782" w:type="dxa"/>
            <w:shd w:val="clear" w:color="auto" w:fill="auto"/>
            <w:vAlign w:val="center"/>
          </w:tcPr>
          <w:p w:rsidR="0021461A" w:rsidRPr="0021461A" w:rsidRDefault="0021461A" w:rsidP="0021461A">
            <w:pPr>
              <w:spacing w:after="0" w:line="240" w:lineRule="auto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5.8</w:t>
            </w:r>
          </w:p>
        </w:tc>
        <w:tc>
          <w:tcPr>
            <w:tcW w:w="725" w:type="dxa"/>
            <w:shd w:val="clear" w:color="auto" w:fill="auto"/>
            <w:vAlign w:val="center"/>
          </w:tcPr>
          <w:p w:rsidR="0021461A" w:rsidRPr="0021461A" w:rsidRDefault="0021461A" w:rsidP="0021461A">
            <w:pPr>
              <w:spacing w:after="0" w:line="240" w:lineRule="auto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6.8.</w:t>
            </w:r>
          </w:p>
        </w:tc>
        <w:tc>
          <w:tcPr>
            <w:tcW w:w="1725" w:type="dxa"/>
            <w:shd w:val="clear" w:color="auto" w:fill="auto"/>
            <w:vAlign w:val="center"/>
          </w:tcPr>
          <w:p w:rsidR="0021461A" w:rsidRPr="0021461A" w:rsidRDefault="0021461A" w:rsidP="0021461A">
            <w:pPr>
              <w:spacing w:after="0" w:line="240" w:lineRule="auto"/>
              <w:ind w:left="-111" w:right="-10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7.8.</w:t>
            </w:r>
          </w:p>
        </w:tc>
        <w:tc>
          <w:tcPr>
            <w:tcW w:w="1010" w:type="dxa"/>
            <w:vAlign w:val="center"/>
          </w:tcPr>
          <w:p w:rsidR="0021461A" w:rsidRPr="0021461A" w:rsidRDefault="0021461A" w:rsidP="0021461A">
            <w:pPr>
              <w:spacing w:after="0" w:line="240" w:lineRule="auto"/>
              <w:ind w:left="-70" w:right="-12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hAnsi="Times New Roman"/>
                <w:sz w:val="28"/>
                <w:szCs w:val="28"/>
                <w:lang w:eastAsia="ru-RU"/>
              </w:rPr>
              <w:t>8.8.</w:t>
            </w:r>
          </w:p>
        </w:tc>
      </w:tr>
    </w:tbl>
    <w:p w:rsidR="0021461A" w:rsidRPr="0021461A" w:rsidRDefault="0021461A" w:rsidP="00593D37">
      <w:pPr>
        <w:spacing w:before="240" w:after="0" w:line="336" w:lineRule="auto"/>
        <w:ind w:firstLine="709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i/>
          <w:sz w:val="28"/>
          <w:szCs w:val="28"/>
          <w:lang w:eastAsia="ru-RU"/>
        </w:rPr>
        <w:t>Этапы и операции подготовки пассажиров к рейсу:</w:t>
      </w:r>
    </w:p>
    <w:p w:rsidR="0021461A" w:rsidRPr="0021461A" w:rsidRDefault="0021461A" w:rsidP="00FB79BF">
      <w:pPr>
        <w:numPr>
          <w:ilvl w:val="0"/>
          <w:numId w:val="21"/>
        </w:numPr>
        <w:tabs>
          <w:tab w:val="left" w:pos="284"/>
        </w:tabs>
        <w:autoSpaceDE w:val="0"/>
        <w:autoSpaceDN w:val="0"/>
        <w:adjustRightInd w:val="0"/>
        <w:spacing w:after="0" w:line="336" w:lineRule="auto"/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iCs/>
          <w:sz w:val="28"/>
          <w:szCs w:val="28"/>
          <w:lang w:eastAsia="ru-RU"/>
        </w:rPr>
        <w:t>Прибытие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 пассажиров в аэропорт</w:t>
      </w:r>
    </w:p>
    <w:p w:rsidR="0021461A" w:rsidRPr="0021461A" w:rsidRDefault="0021461A" w:rsidP="00FB79BF">
      <w:pPr>
        <w:numPr>
          <w:ilvl w:val="0"/>
          <w:numId w:val="21"/>
        </w:numPr>
        <w:tabs>
          <w:tab w:val="left" w:pos="284"/>
        </w:tabs>
        <w:autoSpaceDE w:val="0"/>
        <w:autoSpaceDN w:val="0"/>
        <w:adjustRightInd w:val="0"/>
        <w:spacing w:after="0" w:line="336" w:lineRule="auto"/>
        <w:ind w:left="0" w:firstLine="0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iCs/>
          <w:sz w:val="28"/>
          <w:szCs w:val="28"/>
          <w:lang w:eastAsia="ru-RU"/>
        </w:rPr>
        <w:t>Досмотр службой АБ на входе в аэровокзал:</w:t>
      </w:r>
    </w:p>
    <w:p w:rsidR="0021461A" w:rsidRPr="0021461A" w:rsidRDefault="0021461A" w:rsidP="00593D37">
      <w:pPr>
        <w:numPr>
          <w:ilvl w:val="1"/>
          <w:numId w:val="21"/>
        </w:numPr>
        <w:tabs>
          <w:tab w:val="num" w:pos="993"/>
        </w:tabs>
        <w:autoSpaceDE w:val="0"/>
        <w:autoSpaceDN w:val="0"/>
        <w:adjustRightInd w:val="0"/>
        <w:spacing w:after="0" w:line="336" w:lineRule="auto"/>
        <w:ind w:left="0" w:firstLine="426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iCs/>
          <w:sz w:val="28"/>
          <w:szCs w:val="28"/>
          <w:lang w:eastAsia="ru-RU"/>
        </w:rPr>
        <w:t>Вход в зону досмотра, получение информации о процедуре прохождения пункта досмотра</w:t>
      </w:r>
    </w:p>
    <w:p w:rsidR="0021461A" w:rsidRPr="0021461A" w:rsidRDefault="0021461A" w:rsidP="00593D37">
      <w:pPr>
        <w:numPr>
          <w:ilvl w:val="1"/>
          <w:numId w:val="21"/>
        </w:numPr>
        <w:tabs>
          <w:tab w:val="num" w:pos="993"/>
        </w:tabs>
        <w:autoSpaceDE w:val="0"/>
        <w:autoSpaceDN w:val="0"/>
        <w:adjustRightInd w:val="0"/>
        <w:spacing w:after="0" w:line="336" w:lineRule="auto"/>
        <w:ind w:left="0" w:firstLine="426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iCs/>
          <w:sz w:val="28"/>
          <w:szCs w:val="28"/>
          <w:lang w:eastAsia="ru-RU"/>
        </w:rPr>
        <w:t>Досмотр личных вещей.</w:t>
      </w:r>
    </w:p>
    <w:p w:rsidR="0021461A" w:rsidRPr="0021461A" w:rsidRDefault="0021461A" w:rsidP="00593D37">
      <w:pPr>
        <w:numPr>
          <w:ilvl w:val="1"/>
          <w:numId w:val="21"/>
        </w:numPr>
        <w:tabs>
          <w:tab w:val="num" w:pos="993"/>
        </w:tabs>
        <w:autoSpaceDE w:val="0"/>
        <w:autoSpaceDN w:val="0"/>
        <w:adjustRightInd w:val="0"/>
        <w:spacing w:after="0" w:line="336" w:lineRule="auto"/>
        <w:ind w:left="0" w:firstLine="426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iCs/>
          <w:sz w:val="28"/>
          <w:szCs w:val="28"/>
          <w:lang w:eastAsia="ru-RU"/>
        </w:rPr>
        <w:t>Досмотр пассажира.</w:t>
      </w:r>
    </w:p>
    <w:p w:rsidR="0021461A" w:rsidRPr="0021461A" w:rsidRDefault="0021461A" w:rsidP="00593D37">
      <w:pPr>
        <w:numPr>
          <w:ilvl w:val="1"/>
          <w:numId w:val="21"/>
        </w:numPr>
        <w:tabs>
          <w:tab w:val="num" w:pos="993"/>
        </w:tabs>
        <w:autoSpaceDE w:val="0"/>
        <w:autoSpaceDN w:val="0"/>
        <w:adjustRightInd w:val="0"/>
        <w:spacing w:after="0" w:line="336" w:lineRule="auto"/>
        <w:ind w:left="0" w:firstLine="426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iCs/>
          <w:sz w:val="28"/>
          <w:szCs w:val="28"/>
          <w:lang w:eastAsia="ru-RU"/>
        </w:rPr>
        <w:t>Выход из зоны.</w:t>
      </w:r>
    </w:p>
    <w:p w:rsidR="0021461A" w:rsidRPr="0021461A" w:rsidRDefault="0021461A" w:rsidP="00FB79BF">
      <w:pPr>
        <w:numPr>
          <w:ilvl w:val="0"/>
          <w:numId w:val="21"/>
        </w:numPr>
        <w:tabs>
          <w:tab w:val="left" w:pos="426"/>
        </w:tabs>
        <w:autoSpaceDE w:val="0"/>
        <w:autoSpaceDN w:val="0"/>
        <w:adjustRightInd w:val="0"/>
        <w:spacing w:after="0" w:line="336" w:lineRule="auto"/>
        <w:ind w:left="0" w:firstLine="142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iCs/>
          <w:sz w:val="28"/>
          <w:szCs w:val="28"/>
          <w:lang w:eastAsia="ru-RU"/>
        </w:rPr>
        <w:lastRenderedPageBreak/>
        <w:t xml:space="preserve">Прохождение 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пассажирами </w:t>
      </w:r>
      <w:r w:rsidRPr="0021461A">
        <w:rPr>
          <w:rFonts w:ascii="Times New Roman" w:eastAsia="Times New Roman" w:hAnsi="Times New Roman"/>
          <w:iCs/>
          <w:sz w:val="28"/>
          <w:szCs w:val="28"/>
          <w:lang w:eastAsia="ru-RU"/>
        </w:rPr>
        <w:t>регистрации и оформление багажа:</w:t>
      </w:r>
    </w:p>
    <w:p w:rsidR="0021461A" w:rsidRPr="0021461A" w:rsidRDefault="0021461A" w:rsidP="00593D37">
      <w:pPr>
        <w:numPr>
          <w:ilvl w:val="1"/>
          <w:numId w:val="21"/>
        </w:numPr>
        <w:tabs>
          <w:tab w:val="num" w:pos="993"/>
        </w:tabs>
        <w:autoSpaceDE w:val="0"/>
        <w:autoSpaceDN w:val="0"/>
        <w:adjustRightInd w:val="0"/>
        <w:spacing w:after="0" w:line="336" w:lineRule="auto"/>
        <w:ind w:left="0" w:firstLine="426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Вход в зону регистрации. </w:t>
      </w:r>
    </w:p>
    <w:p w:rsidR="0021461A" w:rsidRPr="0021461A" w:rsidRDefault="0021461A" w:rsidP="00593D37">
      <w:pPr>
        <w:numPr>
          <w:ilvl w:val="1"/>
          <w:numId w:val="21"/>
        </w:numPr>
        <w:tabs>
          <w:tab w:val="num" w:pos="993"/>
        </w:tabs>
        <w:autoSpaceDE w:val="0"/>
        <w:autoSpaceDN w:val="0"/>
        <w:adjustRightInd w:val="0"/>
        <w:spacing w:after="0" w:line="336" w:lineRule="auto"/>
        <w:ind w:left="0" w:firstLine="426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iCs/>
          <w:sz w:val="28"/>
          <w:szCs w:val="28"/>
          <w:lang w:eastAsia="ru-RU"/>
        </w:rPr>
        <w:t>Обмен информацией, предъявление документов удостоверяющих личность и билета.</w:t>
      </w:r>
    </w:p>
    <w:p w:rsidR="0021461A" w:rsidRPr="0021461A" w:rsidRDefault="0021461A" w:rsidP="00593D37">
      <w:pPr>
        <w:numPr>
          <w:ilvl w:val="1"/>
          <w:numId w:val="21"/>
        </w:numPr>
        <w:tabs>
          <w:tab w:val="num" w:pos="993"/>
        </w:tabs>
        <w:autoSpaceDE w:val="0"/>
        <w:autoSpaceDN w:val="0"/>
        <w:adjustRightInd w:val="0"/>
        <w:spacing w:after="0" w:line="336" w:lineRule="auto"/>
        <w:ind w:left="0" w:firstLine="426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iCs/>
          <w:sz w:val="28"/>
          <w:szCs w:val="28"/>
          <w:lang w:eastAsia="ru-RU"/>
        </w:rPr>
        <w:t>Взвешивание багажа и ручной клади.</w:t>
      </w:r>
    </w:p>
    <w:p w:rsidR="0021461A" w:rsidRPr="0021461A" w:rsidRDefault="0021461A" w:rsidP="00593D37">
      <w:pPr>
        <w:numPr>
          <w:ilvl w:val="1"/>
          <w:numId w:val="21"/>
        </w:numPr>
        <w:tabs>
          <w:tab w:val="num" w:pos="993"/>
        </w:tabs>
        <w:autoSpaceDE w:val="0"/>
        <w:autoSpaceDN w:val="0"/>
        <w:adjustRightInd w:val="0"/>
        <w:spacing w:after="0" w:line="336" w:lineRule="auto"/>
        <w:ind w:left="0" w:firstLine="426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iCs/>
          <w:sz w:val="28"/>
          <w:szCs w:val="28"/>
          <w:lang w:eastAsia="ru-RU"/>
        </w:rPr>
        <w:t>Внесение данных в систему регистрации.</w:t>
      </w:r>
    </w:p>
    <w:p w:rsidR="0021461A" w:rsidRPr="0021461A" w:rsidRDefault="0021461A" w:rsidP="00593D37">
      <w:pPr>
        <w:numPr>
          <w:ilvl w:val="1"/>
          <w:numId w:val="21"/>
        </w:numPr>
        <w:tabs>
          <w:tab w:val="num" w:pos="993"/>
        </w:tabs>
        <w:autoSpaceDE w:val="0"/>
        <w:autoSpaceDN w:val="0"/>
        <w:adjustRightInd w:val="0"/>
        <w:spacing w:after="0" w:line="336" w:lineRule="auto"/>
        <w:ind w:left="0" w:firstLine="426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iCs/>
          <w:sz w:val="28"/>
          <w:szCs w:val="28"/>
          <w:lang w:eastAsia="ru-RU"/>
        </w:rPr>
        <w:t>Распечатка посадочного талона, багажной бирки и оформление багажа.</w:t>
      </w:r>
    </w:p>
    <w:p w:rsidR="0021461A" w:rsidRPr="0021461A" w:rsidRDefault="0021461A" w:rsidP="00593D37">
      <w:pPr>
        <w:numPr>
          <w:ilvl w:val="1"/>
          <w:numId w:val="21"/>
        </w:numPr>
        <w:tabs>
          <w:tab w:val="num" w:pos="993"/>
        </w:tabs>
        <w:autoSpaceDE w:val="0"/>
        <w:autoSpaceDN w:val="0"/>
        <w:adjustRightInd w:val="0"/>
        <w:spacing w:after="0" w:line="336" w:lineRule="auto"/>
        <w:ind w:left="0" w:firstLine="426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iCs/>
          <w:sz w:val="28"/>
          <w:szCs w:val="28"/>
          <w:lang w:eastAsia="ru-RU"/>
        </w:rPr>
        <w:t>Выдача посадочного талона, бирки на багаж, документов удостове</w:t>
      </w:r>
      <w:r w:rsidR="002C6DB0">
        <w:rPr>
          <w:rFonts w:ascii="Times New Roman" w:eastAsia="Times New Roman" w:hAnsi="Times New Roman"/>
          <w:iCs/>
          <w:sz w:val="28"/>
          <w:szCs w:val="28"/>
          <w:lang w:eastAsia="ru-RU"/>
        </w:rPr>
        <w:t>ряющих личность и билета.</w:t>
      </w:r>
    </w:p>
    <w:p w:rsidR="0021461A" w:rsidRPr="0021461A" w:rsidRDefault="0021461A" w:rsidP="00593D37">
      <w:pPr>
        <w:numPr>
          <w:ilvl w:val="1"/>
          <w:numId w:val="21"/>
        </w:numPr>
        <w:tabs>
          <w:tab w:val="num" w:pos="993"/>
        </w:tabs>
        <w:autoSpaceDE w:val="0"/>
        <w:autoSpaceDN w:val="0"/>
        <w:adjustRightInd w:val="0"/>
        <w:spacing w:after="0" w:line="336" w:lineRule="auto"/>
        <w:ind w:left="0" w:firstLine="426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iCs/>
          <w:sz w:val="28"/>
          <w:szCs w:val="28"/>
          <w:lang w:eastAsia="ru-RU"/>
        </w:rPr>
        <w:t>Выход из зоны.</w:t>
      </w:r>
    </w:p>
    <w:p w:rsidR="0021461A" w:rsidRPr="0021461A" w:rsidRDefault="0021461A" w:rsidP="00FB79BF">
      <w:pPr>
        <w:numPr>
          <w:ilvl w:val="0"/>
          <w:numId w:val="21"/>
        </w:numPr>
        <w:tabs>
          <w:tab w:val="num" w:pos="426"/>
        </w:tabs>
        <w:autoSpaceDE w:val="0"/>
        <w:autoSpaceDN w:val="0"/>
        <w:adjustRightInd w:val="0"/>
        <w:spacing w:after="0" w:line="336" w:lineRule="auto"/>
        <w:ind w:left="0" w:firstLine="142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Прохождение 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пассажирами </w:t>
      </w:r>
      <w:r w:rsidRPr="0021461A">
        <w:rPr>
          <w:rFonts w:ascii="Times New Roman" w:eastAsia="Times New Roman" w:hAnsi="Times New Roman"/>
          <w:iCs/>
          <w:sz w:val="28"/>
          <w:szCs w:val="28"/>
          <w:lang w:eastAsia="ru-RU"/>
        </w:rPr>
        <w:t>таможенного и пограничного контроля:</w:t>
      </w:r>
    </w:p>
    <w:p w:rsidR="0021461A" w:rsidRPr="0021461A" w:rsidRDefault="0021461A" w:rsidP="00593D37">
      <w:pPr>
        <w:numPr>
          <w:ilvl w:val="1"/>
          <w:numId w:val="21"/>
        </w:numPr>
        <w:tabs>
          <w:tab w:val="num" w:pos="993"/>
        </w:tabs>
        <w:autoSpaceDE w:val="0"/>
        <w:autoSpaceDN w:val="0"/>
        <w:adjustRightInd w:val="0"/>
        <w:spacing w:after="0" w:line="336" w:lineRule="auto"/>
        <w:ind w:left="0" w:firstLine="426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iCs/>
          <w:sz w:val="28"/>
          <w:szCs w:val="28"/>
          <w:lang w:eastAsia="ru-RU"/>
        </w:rPr>
        <w:t>Прохождение таможенного контроля.</w:t>
      </w:r>
    </w:p>
    <w:p w:rsidR="0021461A" w:rsidRPr="0021461A" w:rsidRDefault="0021461A" w:rsidP="00593D37">
      <w:pPr>
        <w:numPr>
          <w:ilvl w:val="1"/>
          <w:numId w:val="21"/>
        </w:numPr>
        <w:tabs>
          <w:tab w:val="num" w:pos="993"/>
        </w:tabs>
        <w:autoSpaceDE w:val="0"/>
        <w:autoSpaceDN w:val="0"/>
        <w:adjustRightInd w:val="0"/>
        <w:spacing w:after="0" w:line="336" w:lineRule="auto"/>
        <w:ind w:left="0" w:firstLine="426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iCs/>
          <w:sz w:val="28"/>
          <w:szCs w:val="28"/>
          <w:lang w:eastAsia="ru-RU"/>
        </w:rPr>
        <w:t>Прохождение пограничного контроля.</w:t>
      </w:r>
    </w:p>
    <w:p w:rsidR="0021461A" w:rsidRPr="0021461A" w:rsidRDefault="0021461A" w:rsidP="00FB79BF">
      <w:pPr>
        <w:numPr>
          <w:ilvl w:val="0"/>
          <w:numId w:val="21"/>
        </w:numPr>
        <w:tabs>
          <w:tab w:val="num" w:pos="426"/>
        </w:tabs>
        <w:autoSpaceDE w:val="0"/>
        <w:autoSpaceDN w:val="0"/>
        <w:adjustRightInd w:val="0"/>
        <w:spacing w:after="0" w:line="336" w:lineRule="auto"/>
        <w:ind w:left="0" w:firstLine="142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Прохождение 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пассажирами </w:t>
      </w:r>
      <w:r w:rsidRPr="0021461A">
        <w:rPr>
          <w:rFonts w:ascii="Times New Roman" w:eastAsia="Times New Roman" w:hAnsi="Times New Roman"/>
          <w:iCs/>
          <w:sz w:val="28"/>
          <w:szCs w:val="28"/>
          <w:lang w:eastAsia="ru-RU"/>
        </w:rPr>
        <w:t>предполетного досмотра АБ:</w:t>
      </w:r>
    </w:p>
    <w:p w:rsidR="0021461A" w:rsidRPr="0021461A" w:rsidRDefault="0021461A" w:rsidP="00593D37">
      <w:pPr>
        <w:numPr>
          <w:ilvl w:val="1"/>
          <w:numId w:val="21"/>
        </w:numPr>
        <w:tabs>
          <w:tab w:val="num" w:pos="993"/>
        </w:tabs>
        <w:autoSpaceDE w:val="0"/>
        <w:autoSpaceDN w:val="0"/>
        <w:adjustRightInd w:val="0"/>
        <w:spacing w:after="0" w:line="336" w:lineRule="auto"/>
        <w:ind w:left="0" w:firstLine="426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iCs/>
          <w:sz w:val="28"/>
          <w:szCs w:val="28"/>
          <w:lang w:eastAsia="ru-RU"/>
        </w:rPr>
        <w:t>Вход в зону досмотра, сверка посадочного талона с документом удостоверяющего личность пассажира, получение информации о процедуре прохождения пункта досмотра.</w:t>
      </w:r>
    </w:p>
    <w:p w:rsidR="0021461A" w:rsidRPr="0021461A" w:rsidRDefault="0021461A" w:rsidP="00593D37">
      <w:pPr>
        <w:numPr>
          <w:ilvl w:val="1"/>
          <w:numId w:val="21"/>
        </w:numPr>
        <w:tabs>
          <w:tab w:val="num" w:pos="993"/>
        </w:tabs>
        <w:autoSpaceDE w:val="0"/>
        <w:autoSpaceDN w:val="0"/>
        <w:adjustRightInd w:val="0"/>
        <w:spacing w:after="0" w:line="336" w:lineRule="auto"/>
        <w:ind w:left="0" w:firstLine="426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iCs/>
          <w:sz w:val="28"/>
          <w:szCs w:val="28"/>
          <w:lang w:eastAsia="ru-RU"/>
        </w:rPr>
        <w:t>Досмотр личных вещей.</w:t>
      </w:r>
    </w:p>
    <w:p w:rsidR="0021461A" w:rsidRPr="0021461A" w:rsidRDefault="0021461A" w:rsidP="00593D37">
      <w:pPr>
        <w:numPr>
          <w:ilvl w:val="1"/>
          <w:numId w:val="21"/>
        </w:numPr>
        <w:tabs>
          <w:tab w:val="num" w:pos="993"/>
        </w:tabs>
        <w:autoSpaceDE w:val="0"/>
        <w:autoSpaceDN w:val="0"/>
        <w:adjustRightInd w:val="0"/>
        <w:spacing w:after="0" w:line="336" w:lineRule="auto"/>
        <w:ind w:left="0" w:firstLine="426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Досмотр пассажира. </w:t>
      </w:r>
    </w:p>
    <w:p w:rsidR="0021461A" w:rsidRPr="0021461A" w:rsidRDefault="0021461A" w:rsidP="00593D37">
      <w:pPr>
        <w:numPr>
          <w:ilvl w:val="1"/>
          <w:numId w:val="21"/>
        </w:numPr>
        <w:tabs>
          <w:tab w:val="num" w:pos="993"/>
        </w:tabs>
        <w:autoSpaceDE w:val="0"/>
        <w:autoSpaceDN w:val="0"/>
        <w:adjustRightInd w:val="0"/>
        <w:spacing w:after="0" w:line="336" w:lineRule="auto"/>
        <w:ind w:left="0" w:firstLine="426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iCs/>
          <w:sz w:val="28"/>
          <w:szCs w:val="28"/>
          <w:lang w:eastAsia="ru-RU"/>
        </w:rPr>
        <w:t>Выход из зоны.</w:t>
      </w:r>
    </w:p>
    <w:p w:rsidR="0021461A" w:rsidRPr="0021461A" w:rsidRDefault="0021461A" w:rsidP="00FB79BF">
      <w:pPr>
        <w:numPr>
          <w:ilvl w:val="0"/>
          <w:numId w:val="21"/>
        </w:numPr>
        <w:tabs>
          <w:tab w:val="num" w:pos="284"/>
        </w:tabs>
        <w:autoSpaceDE w:val="0"/>
        <w:autoSpaceDN w:val="0"/>
        <w:adjustRightInd w:val="0"/>
        <w:spacing w:after="0" w:line="336" w:lineRule="auto"/>
        <w:ind w:left="0" w:firstLine="0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iCs/>
          <w:sz w:val="28"/>
          <w:szCs w:val="28"/>
          <w:lang w:eastAsia="ru-RU"/>
        </w:rPr>
        <w:t>Прохождение контроля явившихся пассажиров на посадку в ВС и посадка в ТС, доставляющего к МС ВС:</w:t>
      </w:r>
    </w:p>
    <w:p w:rsidR="0021461A" w:rsidRPr="0021461A" w:rsidRDefault="0021461A" w:rsidP="00593D37">
      <w:pPr>
        <w:numPr>
          <w:ilvl w:val="1"/>
          <w:numId w:val="21"/>
        </w:numPr>
        <w:tabs>
          <w:tab w:val="num" w:pos="993"/>
        </w:tabs>
        <w:autoSpaceDE w:val="0"/>
        <w:autoSpaceDN w:val="0"/>
        <w:adjustRightInd w:val="0"/>
        <w:spacing w:after="0" w:line="336" w:lineRule="auto"/>
        <w:ind w:left="0" w:firstLine="426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iCs/>
          <w:sz w:val="28"/>
          <w:szCs w:val="28"/>
          <w:lang w:eastAsia="ru-RU"/>
        </w:rPr>
        <w:t>Объявление о начале посадки;</w:t>
      </w:r>
    </w:p>
    <w:p w:rsidR="0021461A" w:rsidRPr="0021461A" w:rsidRDefault="0021461A" w:rsidP="00593D37">
      <w:pPr>
        <w:numPr>
          <w:ilvl w:val="1"/>
          <w:numId w:val="21"/>
        </w:numPr>
        <w:tabs>
          <w:tab w:val="num" w:pos="993"/>
        </w:tabs>
        <w:autoSpaceDE w:val="0"/>
        <w:autoSpaceDN w:val="0"/>
        <w:adjustRightInd w:val="0"/>
        <w:spacing w:after="0" w:line="336" w:lineRule="auto"/>
        <w:ind w:left="0" w:firstLine="426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iCs/>
          <w:sz w:val="28"/>
          <w:szCs w:val="28"/>
          <w:lang w:eastAsia="ru-RU"/>
        </w:rPr>
        <w:t>Контроль (сканирование штрих кода с посадочных талонов) явившихся пассажиров на посадку.</w:t>
      </w:r>
    </w:p>
    <w:p w:rsidR="0021461A" w:rsidRPr="0021461A" w:rsidRDefault="0021461A" w:rsidP="00593D37">
      <w:pPr>
        <w:numPr>
          <w:ilvl w:val="1"/>
          <w:numId w:val="21"/>
        </w:numPr>
        <w:tabs>
          <w:tab w:val="num" w:pos="993"/>
        </w:tabs>
        <w:autoSpaceDE w:val="0"/>
        <w:autoSpaceDN w:val="0"/>
        <w:adjustRightInd w:val="0"/>
        <w:spacing w:after="0" w:line="336" w:lineRule="auto"/>
        <w:ind w:left="0" w:firstLine="426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iCs/>
          <w:sz w:val="28"/>
          <w:szCs w:val="28"/>
          <w:lang w:eastAsia="ru-RU"/>
        </w:rPr>
        <w:t>Посадка пассажиров автобус.</w:t>
      </w:r>
    </w:p>
    <w:p w:rsidR="0021461A" w:rsidRPr="0021461A" w:rsidRDefault="0021461A" w:rsidP="00593D37">
      <w:pPr>
        <w:numPr>
          <w:ilvl w:val="1"/>
          <w:numId w:val="21"/>
        </w:numPr>
        <w:tabs>
          <w:tab w:val="num" w:pos="993"/>
        </w:tabs>
        <w:autoSpaceDE w:val="0"/>
        <w:autoSpaceDN w:val="0"/>
        <w:adjustRightInd w:val="0"/>
        <w:spacing w:after="0" w:line="336" w:lineRule="auto"/>
        <w:ind w:left="0" w:firstLine="426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iCs/>
          <w:sz w:val="28"/>
          <w:szCs w:val="28"/>
          <w:lang w:eastAsia="ru-RU"/>
        </w:rPr>
        <w:t>Распечатка документов, требуемых для передачи на борт экипажу.</w:t>
      </w:r>
    </w:p>
    <w:p w:rsidR="0021461A" w:rsidRPr="0021461A" w:rsidRDefault="0021461A" w:rsidP="00FB79BF">
      <w:pPr>
        <w:numPr>
          <w:ilvl w:val="0"/>
          <w:numId w:val="21"/>
        </w:numPr>
        <w:tabs>
          <w:tab w:val="num" w:pos="284"/>
        </w:tabs>
        <w:autoSpaceDE w:val="0"/>
        <w:autoSpaceDN w:val="0"/>
        <w:adjustRightInd w:val="0"/>
        <w:spacing w:after="0" w:line="336" w:lineRule="auto"/>
        <w:ind w:left="0" w:firstLine="0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iCs/>
          <w:sz w:val="28"/>
          <w:szCs w:val="28"/>
          <w:lang w:eastAsia="ru-RU"/>
        </w:rPr>
        <w:t>Доставка пассажиров к месту стоянки ВС:</w:t>
      </w:r>
    </w:p>
    <w:p w:rsidR="0021461A" w:rsidRPr="0021461A" w:rsidRDefault="0021461A" w:rsidP="00593D37">
      <w:pPr>
        <w:numPr>
          <w:ilvl w:val="1"/>
          <w:numId w:val="21"/>
        </w:numPr>
        <w:tabs>
          <w:tab w:val="num" w:pos="993"/>
        </w:tabs>
        <w:autoSpaceDE w:val="0"/>
        <w:autoSpaceDN w:val="0"/>
        <w:adjustRightInd w:val="0"/>
        <w:spacing w:after="0" w:line="336" w:lineRule="auto"/>
        <w:ind w:left="0" w:firstLine="426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iCs/>
          <w:sz w:val="28"/>
          <w:szCs w:val="28"/>
          <w:lang w:eastAsia="ru-RU"/>
        </w:rPr>
        <w:t>Контроль явившихся пассажиров.</w:t>
      </w:r>
    </w:p>
    <w:p w:rsidR="0021461A" w:rsidRPr="0021461A" w:rsidRDefault="0021461A" w:rsidP="00593D37">
      <w:pPr>
        <w:numPr>
          <w:ilvl w:val="1"/>
          <w:numId w:val="21"/>
        </w:numPr>
        <w:tabs>
          <w:tab w:val="num" w:pos="993"/>
        </w:tabs>
        <w:autoSpaceDE w:val="0"/>
        <w:autoSpaceDN w:val="0"/>
        <w:adjustRightInd w:val="0"/>
        <w:spacing w:after="0" w:line="336" w:lineRule="auto"/>
        <w:ind w:left="0" w:firstLine="426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iCs/>
          <w:sz w:val="28"/>
          <w:szCs w:val="28"/>
          <w:lang w:eastAsia="ru-RU"/>
        </w:rPr>
        <w:t>Посадка в автобус.</w:t>
      </w:r>
    </w:p>
    <w:p w:rsidR="0021461A" w:rsidRPr="0021461A" w:rsidRDefault="0021461A" w:rsidP="00593D37">
      <w:pPr>
        <w:numPr>
          <w:ilvl w:val="1"/>
          <w:numId w:val="21"/>
        </w:numPr>
        <w:tabs>
          <w:tab w:val="num" w:pos="993"/>
        </w:tabs>
        <w:autoSpaceDE w:val="0"/>
        <w:autoSpaceDN w:val="0"/>
        <w:adjustRightInd w:val="0"/>
        <w:spacing w:after="0" w:line="336" w:lineRule="auto"/>
        <w:ind w:left="0" w:firstLine="426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Транспортировка 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пассажиров </w:t>
      </w:r>
      <w:r w:rsidRPr="0021461A">
        <w:rPr>
          <w:rFonts w:ascii="Times New Roman" w:eastAsia="Times New Roman" w:hAnsi="Times New Roman"/>
          <w:iCs/>
          <w:sz w:val="28"/>
          <w:szCs w:val="28"/>
          <w:lang w:eastAsia="ru-RU"/>
        </w:rPr>
        <w:t>до места стоянки ВС.</w:t>
      </w:r>
    </w:p>
    <w:p w:rsidR="0021461A" w:rsidRPr="0021461A" w:rsidRDefault="0021461A" w:rsidP="00593D37">
      <w:pPr>
        <w:numPr>
          <w:ilvl w:val="1"/>
          <w:numId w:val="21"/>
        </w:numPr>
        <w:tabs>
          <w:tab w:val="num" w:pos="993"/>
        </w:tabs>
        <w:autoSpaceDE w:val="0"/>
        <w:autoSpaceDN w:val="0"/>
        <w:adjustRightInd w:val="0"/>
        <w:spacing w:after="0" w:line="336" w:lineRule="auto"/>
        <w:ind w:left="0" w:firstLine="426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iCs/>
          <w:sz w:val="28"/>
          <w:szCs w:val="28"/>
          <w:lang w:eastAsia="ru-RU"/>
        </w:rPr>
        <w:t>Высадка из автобуса.</w:t>
      </w:r>
    </w:p>
    <w:p w:rsidR="0021461A" w:rsidRPr="0021461A" w:rsidRDefault="0021461A" w:rsidP="00FB79BF">
      <w:pPr>
        <w:numPr>
          <w:ilvl w:val="0"/>
          <w:numId w:val="21"/>
        </w:numPr>
        <w:tabs>
          <w:tab w:val="num" w:pos="284"/>
        </w:tabs>
        <w:autoSpaceDE w:val="0"/>
        <w:autoSpaceDN w:val="0"/>
        <w:adjustRightInd w:val="0"/>
        <w:spacing w:after="0" w:line="336" w:lineRule="auto"/>
        <w:ind w:left="0" w:firstLine="0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iCs/>
          <w:sz w:val="28"/>
          <w:szCs w:val="28"/>
          <w:lang w:eastAsia="ru-RU"/>
        </w:rPr>
        <w:lastRenderedPageBreak/>
        <w:t>Посадка пассажиров в ВС:</w:t>
      </w:r>
    </w:p>
    <w:p w:rsidR="0021461A" w:rsidRPr="0021461A" w:rsidRDefault="0021461A" w:rsidP="00593D37">
      <w:pPr>
        <w:numPr>
          <w:ilvl w:val="1"/>
          <w:numId w:val="21"/>
        </w:numPr>
        <w:tabs>
          <w:tab w:val="num" w:pos="993"/>
          <w:tab w:val="num" w:pos="1701"/>
        </w:tabs>
        <w:autoSpaceDE w:val="0"/>
        <w:autoSpaceDN w:val="0"/>
        <w:adjustRightInd w:val="0"/>
        <w:spacing w:after="0" w:line="336" w:lineRule="auto"/>
        <w:ind w:left="0"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iCs/>
          <w:sz w:val="28"/>
          <w:szCs w:val="28"/>
          <w:lang w:eastAsia="ru-RU"/>
        </w:rPr>
        <w:t>Подъем по трапу.</w:t>
      </w:r>
    </w:p>
    <w:p w:rsidR="00D90086" w:rsidRPr="000D4693" w:rsidRDefault="0021461A" w:rsidP="00593D37">
      <w:pPr>
        <w:numPr>
          <w:ilvl w:val="1"/>
          <w:numId w:val="21"/>
        </w:numPr>
        <w:tabs>
          <w:tab w:val="num" w:pos="993"/>
          <w:tab w:val="num" w:pos="1701"/>
        </w:tabs>
        <w:autoSpaceDE w:val="0"/>
        <w:autoSpaceDN w:val="0"/>
        <w:adjustRightInd w:val="0"/>
        <w:spacing w:line="336" w:lineRule="auto"/>
        <w:ind w:left="0"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iCs/>
          <w:sz w:val="28"/>
          <w:szCs w:val="28"/>
          <w:lang w:eastAsia="ru-RU"/>
        </w:rPr>
        <w:t>Рассадка в салоне ВС.</w:t>
      </w:r>
    </w:p>
    <w:p w:rsidR="0021461A" w:rsidRPr="0021461A" w:rsidRDefault="002C6DB0" w:rsidP="00FB79BF">
      <w:pPr>
        <w:pStyle w:val="3"/>
        <w:keepNext w:val="0"/>
        <w:widowControl w:val="0"/>
        <w:spacing w:line="336" w:lineRule="auto"/>
        <w:ind w:firstLine="709"/>
        <w:jc w:val="center"/>
        <w:rPr>
          <w:i w:val="0"/>
          <w:sz w:val="28"/>
          <w:szCs w:val="28"/>
        </w:rPr>
      </w:pPr>
      <w:bookmarkStart w:id="36" w:name="_Toc453769980"/>
      <w:r>
        <w:rPr>
          <w:i w:val="0"/>
          <w:sz w:val="28"/>
          <w:szCs w:val="28"/>
        </w:rPr>
        <w:t>2</w:t>
      </w:r>
      <w:r w:rsidR="0021461A">
        <w:rPr>
          <w:i w:val="0"/>
          <w:sz w:val="28"/>
          <w:szCs w:val="28"/>
        </w:rPr>
        <w:t xml:space="preserve">.2.2. </w:t>
      </w:r>
      <w:r w:rsidR="0021461A" w:rsidRPr="0021461A">
        <w:rPr>
          <w:i w:val="0"/>
          <w:sz w:val="28"/>
          <w:szCs w:val="28"/>
        </w:rPr>
        <w:t xml:space="preserve">Общая характеристика и матричная модель </w:t>
      </w:r>
      <w:r w:rsidR="0021461A" w:rsidRPr="0021461A">
        <w:rPr>
          <w:sz w:val="28"/>
          <w:szCs w:val="28"/>
        </w:rPr>
        <w:t>n</w:t>
      </w:r>
      <w:r w:rsidR="0021461A" w:rsidRPr="0021461A">
        <w:rPr>
          <w:i w:val="0"/>
          <w:sz w:val="28"/>
          <w:szCs w:val="28"/>
        </w:rPr>
        <w:t>-ой подсистемы системы «Коммерческой готовности рейса»</w:t>
      </w:r>
      <w:bookmarkEnd w:id="36"/>
    </w:p>
    <w:p w:rsidR="0021461A" w:rsidRPr="0021461A" w:rsidRDefault="0021461A" w:rsidP="00FB79BF">
      <w:pPr>
        <w:spacing w:after="0" w:line="336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Подсистема «Доставка пассажиров до места стоянки ВС»</w:t>
      </w:r>
    </w:p>
    <w:p w:rsidR="0021461A" w:rsidRPr="0021461A" w:rsidRDefault="0021461A" w:rsidP="00FB79BF">
      <w:pPr>
        <w:spacing w:after="0" w:line="336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В результате декомпозиции системы «Коммерческой готовности рейса» на этапы выделяем этап 7 «Доставка пассажиров до места стоянки ВС» и рассматриваем основные операции этапа:</w:t>
      </w:r>
    </w:p>
    <w:p w:rsidR="0021461A" w:rsidRPr="0021461A" w:rsidRDefault="0021461A" w:rsidP="00FB79BF">
      <w:pPr>
        <w:autoSpaceDE w:val="0"/>
        <w:autoSpaceDN w:val="0"/>
        <w:adjustRightInd w:val="0"/>
        <w:spacing w:after="0" w:line="336" w:lineRule="auto"/>
        <w:ind w:left="1134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FB79BF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>Этап 7.</w:t>
      </w:r>
      <w:r w:rsidRPr="0021461A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Доставка пассажиров к месту стоянки ВС:</w:t>
      </w:r>
    </w:p>
    <w:p w:rsidR="0021461A" w:rsidRPr="0021461A" w:rsidRDefault="0021461A" w:rsidP="00FB79BF">
      <w:pPr>
        <w:numPr>
          <w:ilvl w:val="1"/>
          <w:numId w:val="22"/>
        </w:numPr>
        <w:autoSpaceDE w:val="0"/>
        <w:autoSpaceDN w:val="0"/>
        <w:adjustRightInd w:val="0"/>
        <w:spacing w:after="0" w:line="336" w:lineRule="auto"/>
        <w:ind w:left="1560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iCs/>
          <w:sz w:val="28"/>
          <w:szCs w:val="28"/>
          <w:lang w:eastAsia="ru-RU"/>
        </w:rPr>
        <w:t>Контроль явившихся пассажиров.</w:t>
      </w:r>
    </w:p>
    <w:p w:rsidR="0021461A" w:rsidRPr="0021461A" w:rsidRDefault="0021461A" w:rsidP="00FB79BF">
      <w:pPr>
        <w:numPr>
          <w:ilvl w:val="1"/>
          <w:numId w:val="22"/>
        </w:numPr>
        <w:autoSpaceDE w:val="0"/>
        <w:autoSpaceDN w:val="0"/>
        <w:adjustRightInd w:val="0"/>
        <w:spacing w:after="0" w:line="336" w:lineRule="auto"/>
        <w:ind w:left="1560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iCs/>
          <w:sz w:val="28"/>
          <w:szCs w:val="28"/>
          <w:lang w:eastAsia="ru-RU"/>
        </w:rPr>
        <w:t>Посадка в автобус.</w:t>
      </w:r>
    </w:p>
    <w:p w:rsidR="0021461A" w:rsidRPr="0021461A" w:rsidRDefault="0021461A" w:rsidP="00FB79BF">
      <w:pPr>
        <w:numPr>
          <w:ilvl w:val="1"/>
          <w:numId w:val="22"/>
        </w:numPr>
        <w:autoSpaceDE w:val="0"/>
        <w:autoSpaceDN w:val="0"/>
        <w:adjustRightInd w:val="0"/>
        <w:spacing w:after="0" w:line="336" w:lineRule="auto"/>
        <w:ind w:left="1560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Транспортировка пассажиров до места стоянки ВС.</w:t>
      </w:r>
    </w:p>
    <w:p w:rsidR="0021461A" w:rsidRPr="0021461A" w:rsidRDefault="0021461A" w:rsidP="00FB79BF">
      <w:pPr>
        <w:numPr>
          <w:ilvl w:val="1"/>
          <w:numId w:val="22"/>
        </w:numPr>
        <w:autoSpaceDE w:val="0"/>
        <w:autoSpaceDN w:val="0"/>
        <w:adjustRightInd w:val="0"/>
        <w:spacing w:after="0" w:line="336" w:lineRule="auto"/>
        <w:ind w:left="1560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iCs/>
          <w:sz w:val="28"/>
          <w:szCs w:val="28"/>
          <w:lang w:eastAsia="ru-RU"/>
        </w:rPr>
        <w:t>Высадка из автобуса.</w:t>
      </w:r>
    </w:p>
    <w:p w:rsidR="0021461A" w:rsidRPr="0021461A" w:rsidRDefault="0021461A" w:rsidP="009D1FF2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Таблица </w:t>
      </w:r>
      <w:r w:rsidR="00CC6820">
        <w:rPr>
          <w:rFonts w:ascii="Times New Roman" w:eastAsia="Times New Roman" w:hAnsi="Times New Roman"/>
          <w:iCs/>
          <w:sz w:val="28"/>
          <w:szCs w:val="28"/>
          <w:lang w:eastAsia="ru-RU"/>
        </w:rPr>
        <w:t>17</w:t>
      </w:r>
    </w:p>
    <w:p w:rsidR="0021461A" w:rsidRPr="0021461A" w:rsidRDefault="0021461A" w:rsidP="009D1FF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Матричная модель подсистемы «Доставка пассажиров </w:t>
      </w:r>
      <w:r w:rsidRPr="0021461A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к месту стоянки </w:t>
      </w:r>
      <w:proofErr w:type="gramStart"/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ВС</w:t>
      </w:r>
      <w:proofErr w:type="gramEnd"/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»</w:t>
      </w:r>
    </w:p>
    <w:tbl>
      <w:tblPr>
        <w:tblW w:w="10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0"/>
        <w:gridCol w:w="3546"/>
        <w:gridCol w:w="1134"/>
        <w:gridCol w:w="1134"/>
        <w:gridCol w:w="1134"/>
        <w:gridCol w:w="1134"/>
        <w:gridCol w:w="1628"/>
      </w:tblGrid>
      <w:tr w:rsidR="0021461A" w:rsidRPr="0021461A" w:rsidTr="00FB79BF">
        <w:trPr>
          <w:trHeight w:val="467"/>
        </w:trPr>
        <w:tc>
          <w:tcPr>
            <w:tcW w:w="3936" w:type="dxa"/>
            <w:gridSpan w:val="2"/>
            <w:vMerge w:val="restart"/>
            <w:vAlign w:val="center"/>
          </w:tcPr>
          <w:p w:rsidR="0021461A" w:rsidRPr="0021461A" w:rsidRDefault="0021461A" w:rsidP="002146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Элементы подсистемы</w:t>
            </w:r>
          </w:p>
        </w:tc>
        <w:tc>
          <w:tcPr>
            <w:tcW w:w="4536" w:type="dxa"/>
            <w:gridSpan w:val="4"/>
            <w:vAlign w:val="center"/>
          </w:tcPr>
          <w:p w:rsidR="0021461A" w:rsidRPr="0021461A" w:rsidRDefault="0021461A" w:rsidP="002146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Операции подсистемы (этапа 7)</w:t>
            </w:r>
          </w:p>
          <w:p w:rsidR="0021461A" w:rsidRPr="0021461A" w:rsidRDefault="0021461A" w:rsidP="002146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44134" cy="715617"/>
                  <wp:effectExtent l="0" t="0" r="0" b="889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69021" t="61416" r="11361"/>
                          <a:stretch/>
                        </pic:blipFill>
                        <pic:spPr bwMode="auto">
                          <a:xfrm>
                            <a:off x="0" y="0"/>
                            <a:ext cx="3287518" cy="725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8" w:type="dxa"/>
            <w:vMerge w:val="restart"/>
            <w:shd w:val="clear" w:color="auto" w:fill="auto"/>
            <w:vAlign w:val="center"/>
          </w:tcPr>
          <w:p w:rsidR="0021461A" w:rsidRPr="0021461A" w:rsidRDefault="0021461A" w:rsidP="002146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Параметры</w:t>
            </w:r>
          </w:p>
        </w:tc>
      </w:tr>
      <w:tr w:rsidR="0021461A" w:rsidRPr="0021461A" w:rsidTr="00FB79BF">
        <w:trPr>
          <w:trHeight w:val="305"/>
        </w:trPr>
        <w:tc>
          <w:tcPr>
            <w:tcW w:w="3936" w:type="dxa"/>
            <w:gridSpan w:val="2"/>
            <w:vMerge/>
            <w:vAlign w:val="center"/>
          </w:tcPr>
          <w:p w:rsidR="0021461A" w:rsidRPr="0021461A" w:rsidRDefault="0021461A" w:rsidP="002146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21461A" w:rsidRPr="0021461A" w:rsidRDefault="0021461A" w:rsidP="002146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7.1</w:t>
            </w:r>
          </w:p>
        </w:tc>
        <w:tc>
          <w:tcPr>
            <w:tcW w:w="1134" w:type="dxa"/>
            <w:vAlign w:val="center"/>
          </w:tcPr>
          <w:p w:rsidR="0021461A" w:rsidRPr="0021461A" w:rsidRDefault="0021461A" w:rsidP="002146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7.2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21461A" w:rsidRPr="0021461A" w:rsidRDefault="0021461A" w:rsidP="002146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7.3</w:t>
            </w:r>
          </w:p>
        </w:tc>
        <w:tc>
          <w:tcPr>
            <w:tcW w:w="1134" w:type="dxa"/>
            <w:vAlign w:val="center"/>
          </w:tcPr>
          <w:p w:rsidR="0021461A" w:rsidRPr="0021461A" w:rsidRDefault="0021461A" w:rsidP="002146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7.4</w:t>
            </w:r>
          </w:p>
        </w:tc>
        <w:tc>
          <w:tcPr>
            <w:tcW w:w="1628" w:type="dxa"/>
            <w:vMerge/>
            <w:shd w:val="clear" w:color="auto" w:fill="auto"/>
            <w:vAlign w:val="center"/>
          </w:tcPr>
          <w:p w:rsidR="0021461A" w:rsidRPr="0021461A" w:rsidRDefault="0021461A" w:rsidP="002146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</w:p>
        </w:tc>
      </w:tr>
      <w:tr w:rsidR="0021461A" w:rsidRPr="0021461A" w:rsidTr="00FB79BF">
        <w:trPr>
          <w:trHeight w:val="277"/>
        </w:trPr>
        <w:tc>
          <w:tcPr>
            <w:tcW w:w="390" w:type="dxa"/>
            <w:vAlign w:val="center"/>
          </w:tcPr>
          <w:p w:rsidR="0021461A" w:rsidRPr="0021461A" w:rsidRDefault="0021461A" w:rsidP="00FB79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46" w:type="dxa"/>
            <w:vAlign w:val="center"/>
          </w:tcPr>
          <w:p w:rsidR="0021461A" w:rsidRPr="0021461A" w:rsidRDefault="0021461A" w:rsidP="00FB79B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Пассажиры</w:t>
            </w:r>
          </w:p>
        </w:tc>
        <w:tc>
          <w:tcPr>
            <w:tcW w:w="1134" w:type="dxa"/>
            <w:vAlign w:val="center"/>
          </w:tcPr>
          <w:p w:rsidR="0021461A" w:rsidRPr="0021461A" w:rsidRDefault="0021461A" w:rsidP="00FB79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7.1.1</w:t>
            </w:r>
          </w:p>
        </w:tc>
        <w:tc>
          <w:tcPr>
            <w:tcW w:w="1134" w:type="dxa"/>
            <w:vAlign w:val="center"/>
          </w:tcPr>
          <w:p w:rsidR="0021461A" w:rsidRPr="0021461A" w:rsidRDefault="0021461A" w:rsidP="00FB79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7.2.1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21461A" w:rsidRPr="0021461A" w:rsidRDefault="0021461A" w:rsidP="00FB79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7.3.1</w:t>
            </w:r>
          </w:p>
        </w:tc>
        <w:tc>
          <w:tcPr>
            <w:tcW w:w="1134" w:type="dxa"/>
            <w:vAlign w:val="center"/>
          </w:tcPr>
          <w:p w:rsidR="0021461A" w:rsidRPr="0021461A" w:rsidRDefault="0021461A" w:rsidP="00FB79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7.4.1</w:t>
            </w:r>
          </w:p>
        </w:tc>
        <w:tc>
          <w:tcPr>
            <w:tcW w:w="1628" w:type="dxa"/>
            <w:shd w:val="clear" w:color="auto" w:fill="auto"/>
            <w:vAlign w:val="center"/>
          </w:tcPr>
          <w:p w:rsidR="0021461A" w:rsidRPr="0021461A" w:rsidRDefault="0021461A" w:rsidP="00FB79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i/>
                <w:sz w:val="28"/>
                <w:szCs w:val="28"/>
                <w:lang w:val="en-US" w:eastAsia="ru-RU"/>
              </w:rPr>
              <w:t>N</w:t>
            </w:r>
            <w:r w:rsidRPr="0021461A">
              <w:rPr>
                <w:rFonts w:ascii="Times New Roman" w:eastAsia="Times New Roman" w:hAnsi="Times New Roman"/>
                <w:i/>
                <w:sz w:val="28"/>
                <w:szCs w:val="28"/>
                <w:vertAlign w:val="subscript"/>
                <w:lang w:eastAsia="ru-RU"/>
              </w:rPr>
              <w:t>пасс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, </w:t>
            </w:r>
            <w:r w:rsidRPr="0021461A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чел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(груз, </w:t>
            </w:r>
            <w:r w:rsidRPr="0021461A">
              <w:rPr>
                <w:rFonts w:ascii="Times New Roman" w:eastAsia="Times New Roman" w:hAnsi="Times New Roman"/>
                <w:i/>
                <w:sz w:val="28"/>
                <w:szCs w:val="28"/>
                <w:lang w:val="en-US" w:eastAsia="ru-RU"/>
              </w:rPr>
              <w:t>m</w:t>
            </w:r>
            <w:r w:rsidRPr="0021461A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, т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)</w:t>
            </w:r>
          </w:p>
        </w:tc>
      </w:tr>
      <w:tr w:rsidR="0021461A" w:rsidRPr="0021461A" w:rsidTr="00FB79BF">
        <w:trPr>
          <w:trHeight w:val="403"/>
        </w:trPr>
        <w:tc>
          <w:tcPr>
            <w:tcW w:w="390" w:type="dxa"/>
            <w:vAlign w:val="center"/>
          </w:tcPr>
          <w:p w:rsidR="0021461A" w:rsidRPr="0021461A" w:rsidRDefault="0021461A" w:rsidP="00FB79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546" w:type="dxa"/>
            <w:vAlign w:val="center"/>
          </w:tcPr>
          <w:p w:rsidR="0021461A" w:rsidRPr="0021461A" w:rsidRDefault="0021461A" w:rsidP="00FB79B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Технологический процесс (пропускная способность этапов)</w:t>
            </w:r>
          </w:p>
        </w:tc>
        <w:tc>
          <w:tcPr>
            <w:tcW w:w="1134" w:type="dxa"/>
            <w:vAlign w:val="center"/>
          </w:tcPr>
          <w:p w:rsidR="0021461A" w:rsidRPr="0021461A" w:rsidRDefault="0021461A" w:rsidP="00FB79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7.1.2</w:t>
            </w:r>
          </w:p>
        </w:tc>
        <w:tc>
          <w:tcPr>
            <w:tcW w:w="1134" w:type="dxa"/>
            <w:vAlign w:val="center"/>
          </w:tcPr>
          <w:p w:rsidR="0021461A" w:rsidRPr="0021461A" w:rsidRDefault="0021461A" w:rsidP="00FB79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7.2.2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21461A" w:rsidRPr="0021461A" w:rsidRDefault="0021461A" w:rsidP="00FB79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7.3.2</w:t>
            </w:r>
          </w:p>
        </w:tc>
        <w:tc>
          <w:tcPr>
            <w:tcW w:w="1134" w:type="dxa"/>
            <w:vAlign w:val="center"/>
          </w:tcPr>
          <w:p w:rsidR="0021461A" w:rsidRPr="0021461A" w:rsidRDefault="0021461A" w:rsidP="00FB79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7.4.2</w:t>
            </w:r>
          </w:p>
        </w:tc>
        <w:tc>
          <w:tcPr>
            <w:tcW w:w="1628" w:type="dxa"/>
            <w:shd w:val="clear" w:color="auto" w:fill="auto"/>
            <w:vAlign w:val="center"/>
          </w:tcPr>
          <w:p w:rsidR="0021461A" w:rsidRPr="0021461A" w:rsidRDefault="0021461A" w:rsidP="00FB79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i/>
                <w:sz w:val="28"/>
                <w:szCs w:val="28"/>
                <w:lang w:val="en-US" w:eastAsia="ru-RU"/>
              </w:rPr>
              <w:t>t</w:t>
            </w:r>
            <w:r w:rsidRPr="0021461A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,</w:t>
            </w:r>
            <w:r w:rsidRPr="0021461A">
              <w:rPr>
                <w:rFonts w:ascii="Times New Roman" w:eastAsia="Times New Roman" w:hAnsi="Times New Roman"/>
                <w:i/>
                <w:sz w:val="28"/>
                <w:szCs w:val="28"/>
                <w:lang w:val="en-US" w:eastAsia="ru-RU"/>
              </w:rPr>
              <w:t xml:space="preserve"> </w:t>
            </w:r>
            <w:r w:rsidRPr="0021461A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сек, мин</w:t>
            </w:r>
          </w:p>
        </w:tc>
      </w:tr>
      <w:tr w:rsidR="0021461A" w:rsidRPr="0021461A" w:rsidTr="00FB79BF">
        <w:trPr>
          <w:trHeight w:val="280"/>
        </w:trPr>
        <w:tc>
          <w:tcPr>
            <w:tcW w:w="390" w:type="dxa"/>
            <w:vAlign w:val="center"/>
          </w:tcPr>
          <w:p w:rsidR="0021461A" w:rsidRPr="0021461A" w:rsidRDefault="0021461A" w:rsidP="00FB79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546" w:type="dxa"/>
            <w:vAlign w:val="center"/>
          </w:tcPr>
          <w:p w:rsidR="0021461A" w:rsidRPr="0021461A" w:rsidRDefault="0021461A" w:rsidP="00FB79B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Персонал обслуживания</w:t>
            </w:r>
          </w:p>
        </w:tc>
        <w:tc>
          <w:tcPr>
            <w:tcW w:w="1134" w:type="dxa"/>
            <w:vAlign w:val="center"/>
          </w:tcPr>
          <w:p w:rsidR="0021461A" w:rsidRPr="0021461A" w:rsidRDefault="0021461A" w:rsidP="00FB79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7.1.3</w:t>
            </w:r>
          </w:p>
        </w:tc>
        <w:tc>
          <w:tcPr>
            <w:tcW w:w="1134" w:type="dxa"/>
            <w:vAlign w:val="center"/>
          </w:tcPr>
          <w:p w:rsidR="0021461A" w:rsidRPr="0021461A" w:rsidRDefault="0021461A" w:rsidP="00FB79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7.2.3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21461A" w:rsidRPr="0021461A" w:rsidRDefault="0021461A" w:rsidP="00FB79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7.3.3</w:t>
            </w:r>
          </w:p>
        </w:tc>
        <w:tc>
          <w:tcPr>
            <w:tcW w:w="1134" w:type="dxa"/>
            <w:vAlign w:val="center"/>
          </w:tcPr>
          <w:p w:rsidR="0021461A" w:rsidRPr="0021461A" w:rsidRDefault="0021461A" w:rsidP="00FB79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7.4.3</w:t>
            </w:r>
          </w:p>
        </w:tc>
        <w:tc>
          <w:tcPr>
            <w:tcW w:w="1628" w:type="dxa"/>
            <w:shd w:val="clear" w:color="auto" w:fill="auto"/>
            <w:vAlign w:val="center"/>
          </w:tcPr>
          <w:p w:rsidR="0021461A" w:rsidRPr="0021461A" w:rsidRDefault="0021461A" w:rsidP="00FB79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i/>
                <w:sz w:val="28"/>
                <w:szCs w:val="28"/>
                <w:lang w:val="en-US" w:eastAsia="ru-RU"/>
              </w:rPr>
              <w:t>Q</w:t>
            </w:r>
            <w:r w:rsidRPr="0021461A">
              <w:rPr>
                <w:rFonts w:ascii="Times New Roman" w:eastAsia="Times New Roman" w:hAnsi="Times New Roman"/>
                <w:i/>
                <w:sz w:val="28"/>
                <w:szCs w:val="28"/>
                <w:vertAlign w:val="subscript"/>
                <w:lang w:eastAsia="ru-RU"/>
              </w:rPr>
              <w:t>п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, </w:t>
            </w:r>
            <w:r w:rsidRPr="0021461A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чел</w:t>
            </w:r>
          </w:p>
        </w:tc>
      </w:tr>
      <w:tr w:rsidR="0021461A" w:rsidRPr="0021461A" w:rsidTr="00FB79BF">
        <w:trPr>
          <w:trHeight w:val="413"/>
        </w:trPr>
        <w:tc>
          <w:tcPr>
            <w:tcW w:w="390" w:type="dxa"/>
            <w:vAlign w:val="center"/>
          </w:tcPr>
          <w:p w:rsidR="0021461A" w:rsidRPr="0021461A" w:rsidRDefault="0021461A" w:rsidP="00FB79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546" w:type="dxa"/>
            <w:vAlign w:val="center"/>
          </w:tcPr>
          <w:p w:rsidR="0021461A" w:rsidRPr="0021461A" w:rsidRDefault="0021461A" w:rsidP="00FB79BF">
            <w:pPr>
              <w:tabs>
                <w:tab w:val="left" w:pos="176"/>
              </w:tabs>
              <w:spacing w:after="0" w:line="240" w:lineRule="auto"/>
              <w:ind w:left="-58" w:right="-102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Автобус:</w:t>
            </w:r>
          </w:p>
          <w:p w:rsidR="0021461A" w:rsidRPr="0021461A" w:rsidRDefault="0021461A" w:rsidP="00FB79BF">
            <w:pPr>
              <w:numPr>
                <w:ilvl w:val="0"/>
                <w:numId w:val="23"/>
              </w:numPr>
              <w:tabs>
                <w:tab w:val="left" w:pos="176"/>
              </w:tabs>
              <w:spacing w:after="0" w:line="240" w:lineRule="auto"/>
              <w:ind w:left="-58" w:right="-102" w:firstLine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пассажиро-вместимость,</w:t>
            </w:r>
          </w:p>
          <w:p w:rsidR="0021461A" w:rsidRPr="0021461A" w:rsidRDefault="0021461A" w:rsidP="00FB79BF">
            <w:pPr>
              <w:numPr>
                <w:ilvl w:val="0"/>
                <w:numId w:val="23"/>
              </w:numPr>
              <w:tabs>
                <w:tab w:val="left" w:pos="176"/>
              </w:tabs>
              <w:spacing w:after="0" w:line="240" w:lineRule="auto"/>
              <w:ind w:left="-58" w:right="-102" w:firstLine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количество автобусов,</w:t>
            </w:r>
          </w:p>
          <w:p w:rsidR="0021461A" w:rsidRPr="0021461A" w:rsidRDefault="0021461A" w:rsidP="00FB79BF">
            <w:pPr>
              <w:numPr>
                <w:ilvl w:val="0"/>
                <w:numId w:val="23"/>
              </w:numPr>
              <w:tabs>
                <w:tab w:val="left" w:pos="176"/>
              </w:tabs>
              <w:spacing w:after="0" w:line="240" w:lineRule="auto"/>
              <w:ind w:left="-58" w:right="-102" w:firstLine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расход топлива</w:t>
            </w:r>
          </w:p>
        </w:tc>
        <w:tc>
          <w:tcPr>
            <w:tcW w:w="1134" w:type="dxa"/>
            <w:vAlign w:val="center"/>
          </w:tcPr>
          <w:p w:rsidR="0021461A" w:rsidRPr="0021461A" w:rsidRDefault="0021461A" w:rsidP="00FB79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7.1.4</w:t>
            </w:r>
          </w:p>
        </w:tc>
        <w:tc>
          <w:tcPr>
            <w:tcW w:w="1134" w:type="dxa"/>
            <w:vAlign w:val="center"/>
          </w:tcPr>
          <w:p w:rsidR="0021461A" w:rsidRPr="0021461A" w:rsidRDefault="0021461A" w:rsidP="00FB79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7.2.4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21461A" w:rsidRPr="0021461A" w:rsidRDefault="0021461A" w:rsidP="00FB79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7.3.4</w:t>
            </w:r>
          </w:p>
        </w:tc>
        <w:tc>
          <w:tcPr>
            <w:tcW w:w="1134" w:type="dxa"/>
            <w:vAlign w:val="center"/>
          </w:tcPr>
          <w:p w:rsidR="0021461A" w:rsidRPr="0021461A" w:rsidRDefault="0021461A" w:rsidP="00FB79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7.4.4</w:t>
            </w:r>
          </w:p>
        </w:tc>
        <w:tc>
          <w:tcPr>
            <w:tcW w:w="1628" w:type="dxa"/>
            <w:shd w:val="clear" w:color="auto" w:fill="auto"/>
            <w:vAlign w:val="center"/>
          </w:tcPr>
          <w:p w:rsidR="0021461A" w:rsidRPr="0021461A" w:rsidRDefault="0021461A" w:rsidP="00FB79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8"/>
                <w:szCs w:val="28"/>
                <w:lang w:val="en-US" w:eastAsia="ru-RU"/>
              </w:rPr>
            </w:pPr>
          </w:p>
          <w:p w:rsidR="0021461A" w:rsidRPr="0021461A" w:rsidRDefault="0021461A" w:rsidP="00FB79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8"/>
                <w:szCs w:val="28"/>
                <w:lang w:val="en-US" w:eastAsia="ru-RU"/>
              </w:rPr>
            </w:pPr>
            <w:r w:rsidRPr="0021461A">
              <w:rPr>
                <w:rFonts w:ascii="Times New Roman" w:eastAsia="Times New Roman" w:hAnsi="Times New Roman"/>
                <w:i/>
                <w:sz w:val="28"/>
                <w:szCs w:val="28"/>
                <w:lang w:val="en-US" w:eastAsia="ru-RU"/>
              </w:rPr>
              <w:t>Q</w:t>
            </w:r>
            <w:proofErr w:type="spellStart"/>
            <w:r w:rsidRPr="0021461A">
              <w:rPr>
                <w:rFonts w:ascii="Times New Roman" w:eastAsia="Times New Roman" w:hAnsi="Times New Roman"/>
                <w:i/>
                <w:sz w:val="28"/>
                <w:szCs w:val="28"/>
                <w:vertAlign w:val="subscript"/>
                <w:lang w:eastAsia="ru-RU"/>
              </w:rPr>
              <w:t>тх</w:t>
            </w:r>
            <w:proofErr w:type="spellEnd"/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 xml:space="preserve">, </w:t>
            </w:r>
            <w:proofErr w:type="spellStart"/>
            <w:r w:rsidRPr="0021461A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ед</w:t>
            </w:r>
            <w:proofErr w:type="spellEnd"/>
          </w:p>
          <w:p w:rsidR="0021461A" w:rsidRPr="0021461A" w:rsidRDefault="0021461A" w:rsidP="00FB79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8"/>
                <w:szCs w:val="28"/>
                <w:vertAlign w:val="subscript"/>
                <w:lang w:val="en-US" w:eastAsia="ru-RU"/>
              </w:rPr>
            </w:pPr>
            <w:r w:rsidRPr="0021461A">
              <w:rPr>
                <w:rFonts w:ascii="Times New Roman" w:eastAsia="Times New Roman" w:hAnsi="Times New Roman"/>
                <w:i/>
                <w:sz w:val="28"/>
                <w:szCs w:val="28"/>
                <w:lang w:val="en-US" w:eastAsia="ru-RU"/>
              </w:rPr>
              <w:t>R</w:t>
            </w:r>
            <w:r w:rsidRPr="0021461A">
              <w:rPr>
                <w:rFonts w:ascii="Times New Roman" w:eastAsia="Times New Roman" w:hAnsi="Times New Roman"/>
                <w:i/>
                <w:sz w:val="28"/>
                <w:szCs w:val="28"/>
                <w:vertAlign w:val="subscript"/>
                <w:lang w:eastAsia="ru-RU"/>
              </w:rPr>
              <w:t>т</w:t>
            </w:r>
            <w:r w:rsidRPr="0021461A">
              <w:rPr>
                <w:rFonts w:ascii="Times New Roman" w:eastAsia="Times New Roman" w:hAnsi="Times New Roman"/>
                <w:i/>
                <w:sz w:val="28"/>
                <w:szCs w:val="28"/>
                <w:vertAlign w:val="subscript"/>
                <w:lang w:val="en-US" w:eastAsia="ru-RU"/>
              </w:rPr>
              <w:t xml:space="preserve">, </w:t>
            </w:r>
            <w:r w:rsidRPr="0021461A">
              <w:rPr>
                <w:rFonts w:ascii="Times New Roman" w:eastAsia="Times New Roman" w:hAnsi="Times New Roman"/>
                <w:i/>
                <w:sz w:val="28"/>
                <w:szCs w:val="28"/>
                <w:vertAlign w:val="subscript"/>
                <w:lang w:eastAsia="ru-RU"/>
              </w:rPr>
              <w:t>л</w:t>
            </w:r>
            <w:r w:rsidRPr="0021461A">
              <w:rPr>
                <w:rFonts w:ascii="Times New Roman" w:eastAsia="Times New Roman" w:hAnsi="Times New Roman"/>
                <w:i/>
                <w:sz w:val="28"/>
                <w:szCs w:val="28"/>
                <w:vertAlign w:val="subscript"/>
                <w:lang w:val="en-US" w:eastAsia="ru-RU"/>
              </w:rPr>
              <w:t>/100</w:t>
            </w:r>
            <w:r w:rsidRPr="0021461A">
              <w:rPr>
                <w:rFonts w:ascii="Times New Roman" w:eastAsia="Times New Roman" w:hAnsi="Times New Roman"/>
                <w:i/>
                <w:sz w:val="28"/>
                <w:szCs w:val="28"/>
                <w:vertAlign w:val="subscript"/>
                <w:lang w:eastAsia="ru-RU"/>
              </w:rPr>
              <w:t>км</w:t>
            </w:r>
          </w:p>
          <w:p w:rsidR="0021461A" w:rsidRPr="0021461A" w:rsidRDefault="0021461A" w:rsidP="00FB79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8"/>
                <w:szCs w:val="28"/>
                <w:vertAlign w:val="subscript"/>
                <w:lang w:val="en-US" w:eastAsia="ru-RU"/>
              </w:rPr>
            </w:pPr>
            <w:r w:rsidRPr="0021461A">
              <w:rPr>
                <w:rFonts w:ascii="Times New Roman" w:eastAsia="Times New Roman" w:hAnsi="Times New Roman"/>
                <w:i/>
                <w:sz w:val="28"/>
                <w:szCs w:val="28"/>
                <w:lang w:val="en-US" w:eastAsia="ru-RU"/>
              </w:rPr>
              <w:t>N</w:t>
            </w:r>
            <w:proofErr w:type="spellStart"/>
            <w:r w:rsidRPr="0021461A">
              <w:rPr>
                <w:rFonts w:ascii="Times New Roman" w:eastAsia="Times New Roman" w:hAnsi="Times New Roman"/>
                <w:i/>
                <w:sz w:val="28"/>
                <w:szCs w:val="28"/>
                <w:vertAlign w:val="subscript"/>
                <w:lang w:eastAsia="ru-RU"/>
              </w:rPr>
              <w:t>дв</w:t>
            </w:r>
            <w:proofErr w:type="spellEnd"/>
          </w:p>
        </w:tc>
      </w:tr>
      <w:tr w:rsidR="0021461A" w:rsidRPr="0021461A" w:rsidTr="00FB79BF">
        <w:trPr>
          <w:trHeight w:val="419"/>
        </w:trPr>
        <w:tc>
          <w:tcPr>
            <w:tcW w:w="390" w:type="dxa"/>
            <w:vAlign w:val="center"/>
          </w:tcPr>
          <w:p w:rsidR="0021461A" w:rsidRPr="0021461A" w:rsidRDefault="0021461A" w:rsidP="00FB79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546" w:type="dxa"/>
            <w:vAlign w:val="center"/>
          </w:tcPr>
          <w:p w:rsidR="0021461A" w:rsidRPr="0021461A" w:rsidRDefault="0021461A" w:rsidP="00FB79BF">
            <w:pPr>
              <w:spacing w:after="0" w:line="240" w:lineRule="auto"/>
              <w:ind w:left="-106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Энергообеспечение       этапа (автобуса, перрона)</w:t>
            </w:r>
          </w:p>
        </w:tc>
        <w:tc>
          <w:tcPr>
            <w:tcW w:w="1134" w:type="dxa"/>
            <w:vAlign w:val="center"/>
          </w:tcPr>
          <w:p w:rsidR="0021461A" w:rsidRPr="0021461A" w:rsidRDefault="0021461A" w:rsidP="00FB79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7.1.5</w:t>
            </w:r>
          </w:p>
        </w:tc>
        <w:tc>
          <w:tcPr>
            <w:tcW w:w="1134" w:type="dxa"/>
            <w:vAlign w:val="center"/>
          </w:tcPr>
          <w:p w:rsidR="0021461A" w:rsidRPr="0021461A" w:rsidRDefault="0021461A" w:rsidP="00FB79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7.2.5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21461A" w:rsidRPr="0021461A" w:rsidRDefault="0021461A" w:rsidP="00FB79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7.3.5.</w:t>
            </w:r>
          </w:p>
        </w:tc>
        <w:tc>
          <w:tcPr>
            <w:tcW w:w="1134" w:type="dxa"/>
            <w:vAlign w:val="center"/>
          </w:tcPr>
          <w:p w:rsidR="0021461A" w:rsidRPr="0021461A" w:rsidRDefault="0021461A" w:rsidP="00FB79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7.4.5</w:t>
            </w:r>
          </w:p>
        </w:tc>
        <w:tc>
          <w:tcPr>
            <w:tcW w:w="1628" w:type="dxa"/>
            <w:shd w:val="clear" w:color="auto" w:fill="auto"/>
            <w:vAlign w:val="center"/>
          </w:tcPr>
          <w:p w:rsidR="0021461A" w:rsidRPr="0021461A" w:rsidRDefault="0021461A" w:rsidP="00FB79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i/>
                <w:sz w:val="28"/>
                <w:szCs w:val="28"/>
                <w:lang w:val="en-US" w:eastAsia="ru-RU"/>
              </w:rPr>
              <w:t>Q</w:t>
            </w:r>
            <w:r w:rsidRPr="0021461A">
              <w:rPr>
                <w:rFonts w:ascii="Times New Roman" w:eastAsia="Times New Roman" w:hAnsi="Times New Roman"/>
                <w:i/>
                <w:sz w:val="28"/>
                <w:szCs w:val="28"/>
                <w:vertAlign w:val="subscript"/>
                <w:lang w:eastAsia="ru-RU"/>
              </w:rPr>
              <w:t>эн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, </w:t>
            </w:r>
            <w:r w:rsidRPr="0021461A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л, т, кВт и т.д.</w:t>
            </w:r>
          </w:p>
        </w:tc>
      </w:tr>
      <w:tr w:rsidR="0021461A" w:rsidRPr="0021461A" w:rsidTr="00FB79BF">
        <w:trPr>
          <w:trHeight w:val="268"/>
        </w:trPr>
        <w:tc>
          <w:tcPr>
            <w:tcW w:w="390" w:type="dxa"/>
            <w:vAlign w:val="center"/>
          </w:tcPr>
          <w:p w:rsidR="0021461A" w:rsidRPr="0021461A" w:rsidRDefault="0021461A" w:rsidP="00FB79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546" w:type="dxa"/>
            <w:vAlign w:val="center"/>
          </w:tcPr>
          <w:p w:rsidR="0021461A" w:rsidRPr="0021461A" w:rsidRDefault="0021461A" w:rsidP="00FB79B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Коммуникации</w:t>
            </w:r>
          </w:p>
        </w:tc>
        <w:tc>
          <w:tcPr>
            <w:tcW w:w="1134" w:type="dxa"/>
            <w:vAlign w:val="center"/>
          </w:tcPr>
          <w:p w:rsidR="0021461A" w:rsidRPr="0021461A" w:rsidRDefault="0021461A" w:rsidP="00FB79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7.1.6</w:t>
            </w:r>
          </w:p>
        </w:tc>
        <w:tc>
          <w:tcPr>
            <w:tcW w:w="1134" w:type="dxa"/>
            <w:vAlign w:val="center"/>
          </w:tcPr>
          <w:p w:rsidR="0021461A" w:rsidRPr="0021461A" w:rsidRDefault="0021461A" w:rsidP="00FB79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7.2.6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21461A" w:rsidRPr="0021461A" w:rsidRDefault="0021461A" w:rsidP="00FB79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7.3.6</w:t>
            </w:r>
          </w:p>
        </w:tc>
        <w:tc>
          <w:tcPr>
            <w:tcW w:w="1134" w:type="dxa"/>
            <w:vAlign w:val="center"/>
          </w:tcPr>
          <w:p w:rsidR="0021461A" w:rsidRPr="0021461A" w:rsidRDefault="0021461A" w:rsidP="00FB79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7.4.6</w:t>
            </w:r>
          </w:p>
        </w:tc>
        <w:tc>
          <w:tcPr>
            <w:tcW w:w="1628" w:type="dxa"/>
            <w:shd w:val="clear" w:color="auto" w:fill="auto"/>
            <w:vAlign w:val="center"/>
          </w:tcPr>
          <w:p w:rsidR="0021461A" w:rsidRPr="0021461A" w:rsidRDefault="0021461A" w:rsidP="00FB79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 w:rsidRPr="0021461A">
              <w:rPr>
                <w:rFonts w:ascii="Times New Roman" w:eastAsia="Times New Roman" w:hAnsi="Times New Roman"/>
                <w:i/>
                <w:sz w:val="28"/>
                <w:szCs w:val="28"/>
                <w:lang w:val="en-US" w:eastAsia="ru-RU"/>
              </w:rPr>
              <w:t>L</w:t>
            </w:r>
            <w:r w:rsidRPr="0021461A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,м, км</w:t>
            </w:r>
          </w:p>
        </w:tc>
      </w:tr>
      <w:tr w:rsidR="0021461A" w:rsidRPr="0021461A" w:rsidTr="00FB79BF">
        <w:trPr>
          <w:trHeight w:val="268"/>
        </w:trPr>
        <w:tc>
          <w:tcPr>
            <w:tcW w:w="390" w:type="dxa"/>
            <w:vAlign w:val="center"/>
          </w:tcPr>
          <w:p w:rsidR="0021461A" w:rsidRPr="0021461A" w:rsidRDefault="0021461A" w:rsidP="00FB79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546" w:type="dxa"/>
            <w:vAlign w:val="center"/>
          </w:tcPr>
          <w:p w:rsidR="0021461A" w:rsidRPr="0021461A" w:rsidRDefault="0021461A" w:rsidP="00FB79B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Экология</w:t>
            </w:r>
          </w:p>
        </w:tc>
        <w:tc>
          <w:tcPr>
            <w:tcW w:w="1134" w:type="dxa"/>
            <w:vAlign w:val="center"/>
          </w:tcPr>
          <w:p w:rsidR="0021461A" w:rsidRPr="0021461A" w:rsidRDefault="0021461A" w:rsidP="00FB79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7.1.7</w:t>
            </w:r>
          </w:p>
        </w:tc>
        <w:tc>
          <w:tcPr>
            <w:tcW w:w="1134" w:type="dxa"/>
            <w:vAlign w:val="center"/>
          </w:tcPr>
          <w:p w:rsidR="0021461A" w:rsidRPr="0021461A" w:rsidRDefault="0021461A" w:rsidP="00FB79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7.2.7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21461A" w:rsidRPr="0021461A" w:rsidRDefault="0021461A" w:rsidP="00FB79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7.3.7</w:t>
            </w:r>
          </w:p>
        </w:tc>
        <w:tc>
          <w:tcPr>
            <w:tcW w:w="1134" w:type="dxa"/>
            <w:vAlign w:val="center"/>
          </w:tcPr>
          <w:p w:rsidR="0021461A" w:rsidRPr="0021461A" w:rsidRDefault="0021461A" w:rsidP="00FB79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7.4.7</w:t>
            </w:r>
          </w:p>
        </w:tc>
        <w:tc>
          <w:tcPr>
            <w:tcW w:w="1628" w:type="dxa"/>
            <w:shd w:val="clear" w:color="auto" w:fill="auto"/>
            <w:vAlign w:val="center"/>
          </w:tcPr>
          <w:p w:rsidR="0021461A" w:rsidRPr="0021461A" w:rsidRDefault="0021461A" w:rsidP="00FB79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i/>
                <w:sz w:val="28"/>
                <w:szCs w:val="28"/>
                <w:lang w:val="en-US" w:eastAsia="ru-RU"/>
              </w:rPr>
              <w:t>Euro</w:t>
            </w:r>
            <w:r w:rsidRPr="0021461A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-3</w:t>
            </w:r>
          </w:p>
        </w:tc>
      </w:tr>
      <w:tr w:rsidR="0021461A" w:rsidRPr="0021461A" w:rsidTr="00FB79BF">
        <w:trPr>
          <w:trHeight w:val="268"/>
        </w:trPr>
        <w:tc>
          <w:tcPr>
            <w:tcW w:w="390" w:type="dxa"/>
            <w:vAlign w:val="center"/>
          </w:tcPr>
          <w:p w:rsidR="0021461A" w:rsidRPr="0021461A" w:rsidRDefault="0021461A" w:rsidP="00FB79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546" w:type="dxa"/>
            <w:vAlign w:val="center"/>
          </w:tcPr>
          <w:p w:rsidR="0021461A" w:rsidRPr="0021461A" w:rsidRDefault="0021461A" w:rsidP="00FB79B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Безопасность</w:t>
            </w:r>
          </w:p>
        </w:tc>
        <w:tc>
          <w:tcPr>
            <w:tcW w:w="1134" w:type="dxa"/>
            <w:vAlign w:val="center"/>
          </w:tcPr>
          <w:p w:rsidR="0021461A" w:rsidRPr="0021461A" w:rsidRDefault="0021461A" w:rsidP="00FB79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7.1.8</w:t>
            </w:r>
          </w:p>
        </w:tc>
        <w:tc>
          <w:tcPr>
            <w:tcW w:w="1134" w:type="dxa"/>
            <w:vAlign w:val="center"/>
          </w:tcPr>
          <w:p w:rsidR="0021461A" w:rsidRPr="0021461A" w:rsidRDefault="0021461A" w:rsidP="00FB79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7.2.8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21461A" w:rsidRPr="0021461A" w:rsidRDefault="0021461A" w:rsidP="00FB79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7.3.8</w:t>
            </w:r>
          </w:p>
        </w:tc>
        <w:tc>
          <w:tcPr>
            <w:tcW w:w="1134" w:type="dxa"/>
            <w:vAlign w:val="center"/>
          </w:tcPr>
          <w:p w:rsidR="0021461A" w:rsidRPr="0021461A" w:rsidRDefault="0021461A" w:rsidP="00FB79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7.4.8</w:t>
            </w:r>
          </w:p>
        </w:tc>
        <w:tc>
          <w:tcPr>
            <w:tcW w:w="1628" w:type="dxa"/>
            <w:shd w:val="clear" w:color="auto" w:fill="auto"/>
            <w:vAlign w:val="center"/>
          </w:tcPr>
          <w:p w:rsidR="0021461A" w:rsidRPr="0021461A" w:rsidRDefault="0021461A" w:rsidP="00FB79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</w:p>
        </w:tc>
      </w:tr>
    </w:tbl>
    <w:p w:rsidR="0021461A" w:rsidRPr="0021461A" w:rsidRDefault="0021461A" w:rsidP="008E53C3">
      <w:pPr>
        <w:spacing w:after="0" w:line="336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 xml:space="preserve">Начальные условия рассмотрения элементов матрицы этапа 7 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«Доставка пассажиров к</w:t>
      </w:r>
      <w:r w:rsidRPr="0021461A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месту стоянки </w:t>
      </w:r>
      <w:proofErr w:type="gramStart"/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ВС</w:t>
      </w:r>
      <w:proofErr w:type="gramEnd"/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21461A">
        <w:rPr>
          <w:rFonts w:ascii="Times New Roman" w:eastAsia="Times New Roman" w:hAnsi="Times New Roman"/>
          <w:bCs/>
          <w:sz w:val="28"/>
          <w:szCs w:val="28"/>
          <w:lang w:eastAsia="ru-RU"/>
        </w:rPr>
        <w:t>:</w:t>
      </w:r>
    </w:p>
    <w:p w:rsidR="0021461A" w:rsidRPr="0021461A" w:rsidRDefault="0021461A" w:rsidP="008E53C3">
      <w:pPr>
        <w:spacing w:after="0" w:line="336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1. Количество пассажиров (количество кресел в ВС) - </w:t>
      </w:r>
      <w:r w:rsidRPr="0021461A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21461A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N</w:t>
      </w:r>
      <w:r w:rsidRPr="0021461A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>пасс</w:t>
      </w:r>
      <w:r w:rsidRPr="0021461A">
        <w:rPr>
          <w:rFonts w:ascii="Times New Roman" w:eastAsia="Times New Roman" w:hAnsi="Times New Roman"/>
          <w:i/>
          <w:sz w:val="28"/>
          <w:szCs w:val="28"/>
          <w:lang w:eastAsia="ru-RU"/>
        </w:rPr>
        <w:t>, чел.</w:t>
      </w:r>
    </w:p>
    <w:p w:rsidR="0021461A" w:rsidRPr="0021461A" w:rsidRDefault="0021461A" w:rsidP="008E53C3">
      <w:pPr>
        <w:spacing w:after="0" w:line="336" w:lineRule="auto"/>
        <w:ind w:firstLine="709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2. Общее время доставки пассажиров по всем операциям</w:t>
      </w:r>
    </w:p>
    <w:p w:rsidR="0021461A" w:rsidRPr="000D4693" w:rsidRDefault="0021461A" w:rsidP="008E53C3">
      <w:pPr>
        <w:spacing w:after="0" w:line="336" w:lineRule="auto"/>
        <w:jc w:val="center"/>
        <w:rPr>
          <w:rFonts w:ascii="Times New Roman" w:eastAsia="Times New Roman" w:hAnsi="Times New Roman"/>
          <w:i/>
          <w:sz w:val="36"/>
          <w:szCs w:val="36"/>
          <w:vertAlign w:val="subscript"/>
          <w:lang w:eastAsia="ru-RU"/>
        </w:rPr>
      </w:pPr>
      <w:proofErr w:type="gramStart"/>
      <w:r w:rsidRPr="000D4693">
        <w:rPr>
          <w:rFonts w:ascii="Times New Roman" w:eastAsia="Times New Roman" w:hAnsi="Times New Roman"/>
          <w:i/>
          <w:sz w:val="36"/>
          <w:szCs w:val="36"/>
          <w:lang w:val="en-US" w:eastAsia="ru-RU"/>
        </w:rPr>
        <w:t>t</w:t>
      </w:r>
      <w:proofErr w:type="spellStart"/>
      <w:r w:rsidRPr="000D4693">
        <w:rPr>
          <w:rFonts w:ascii="Times New Roman" w:eastAsia="Times New Roman" w:hAnsi="Times New Roman"/>
          <w:i/>
          <w:sz w:val="36"/>
          <w:szCs w:val="36"/>
          <w:vertAlign w:val="subscript"/>
          <w:lang w:eastAsia="ru-RU"/>
        </w:rPr>
        <w:t>п</w:t>
      </w:r>
      <w:proofErr w:type="gramEnd"/>
      <w:r w:rsidRPr="000D4693">
        <w:rPr>
          <w:rFonts w:ascii="Times New Roman" w:eastAsia="Times New Roman" w:hAnsi="Times New Roman"/>
          <w:i/>
          <w:sz w:val="36"/>
          <w:szCs w:val="36"/>
          <w:lang w:eastAsia="ru-RU"/>
        </w:rPr>
        <w:t>=</w:t>
      </w:r>
      <w:proofErr w:type="spellEnd"/>
      <w:r w:rsidRPr="000D4693">
        <w:rPr>
          <w:rFonts w:ascii="Times New Roman" w:eastAsia="Times New Roman" w:hAnsi="Times New Roman"/>
          <w:i/>
          <w:sz w:val="36"/>
          <w:szCs w:val="36"/>
          <w:lang w:eastAsia="ru-RU"/>
        </w:rPr>
        <w:t xml:space="preserve"> </w:t>
      </w:r>
      <w:r w:rsidRPr="000D4693">
        <w:rPr>
          <w:rFonts w:ascii="Times New Roman" w:eastAsia="Times New Roman" w:hAnsi="Times New Roman"/>
          <w:i/>
          <w:sz w:val="36"/>
          <w:szCs w:val="36"/>
          <w:lang w:val="en-US" w:eastAsia="ru-RU"/>
        </w:rPr>
        <w:t>t</w:t>
      </w:r>
      <w:proofErr w:type="spellStart"/>
      <w:r w:rsidRPr="000D4693">
        <w:rPr>
          <w:rFonts w:ascii="Times New Roman" w:eastAsia="Times New Roman" w:hAnsi="Times New Roman"/>
          <w:i/>
          <w:sz w:val="36"/>
          <w:szCs w:val="36"/>
          <w:vertAlign w:val="subscript"/>
          <w:lang w:eastAsia="ru-RU"/>
        </w:rPr>
        <w:t>к</w:t>
      </w:r>
      <w:r w:rsidRPr="000D4693">
        <w:rPr>
          <w:rFonts w:ascii="Times New Roman" w:eastAsia="Times New Roman" w:hAnsi="Times New Roman"/>
          <w:i/>
          <w:sz w:val="36"/>
          <w:szCs w:val="36"/>
          <w:lang w:eastAsia="ru-RU"/>
        </w:rPr>
        <w:t>+</w:t>
      </w:r>
      <w:proofErr w:type="spellEnd"/>
      <w:r w:rsidRPr="000D4693">
        <w:rPr>
          <w:rFonts w:ascii="Times New Roman" w:eastAsia="Times New Roman" w:hAnsi="Times New Roman"/>
          <w:i/>
          <w:sz w:val="36"/>
          <w:szCs w:val="36"/>
          <w:lang w:val="en-US" w:eastAsia="ru-RU"/>
        </w:rPr>
        <w:t>t</w:t>
      </w:r>
      <w:proofErr w:type="spellStart"/>
      <w:r w:rsidRPr="000D4693">
        <w:rPr>
          <w:rFonts w:ascii="Times New Roman" w:eastAsia="Times New Roman" w:hAnsi="Times New Roman"/>
          <w:i/>
          <w:sz w:val="36"/>
          <w:szCs w:val="36"/>
          <w:vertAlign w:val="subscript"/>
          <w:lang w:eastAsia="ru-RU"/>
        </w:rPr>
        <w:t>па</w:t>
      </w:r>
      <w:r w:rsidRPr="000D4693">
        <w:rPr>
          <w:rFonts w:ascii="Times New Roman" w:eastAsia="Times New Roman" w:hAnsi="Times New Roman"/>
          <w:i/>
          <w:sz w:val="36"/>
          <w:szCs w:val="36"/>
          <w:lang w:eastAsia="ru-RU"/>
        </w:rPr>
        <w:t>+</w:t>
      </w:r>
      <w:proofErr w:type="spellEnd"/>
      <w:r w:rsidRPr="000D4693">
        <w:rPr>
          <w:rFonts w:ascii="Times New Roman" w:eastAsia="Times New Roman" w:hAnsi="Times New Roman"/>
          <w:i/>
          <w:sz w:val="36"/>
          <w:szCs w:val="36"/>
          <w:lang w:val="en-US" w:eastAsia="ru-RU"/>
        </w:rPr>
        <w:t>t</w:t>
      </w:r>
      <w:proofErr w:type="spellStart"/>
      <w:r w:rsidRPr="000D4693">
        <w:rPr>
          <w:rFonts w:ascii="Times New Roman" w:eastAsia="Times New Roman" w:hAnsi="Times New Roman"/>
          <w:i/>
          <w:sz w:val="36"/>
          <w:szCs w:val="36"/>
          <w:vertAlign w:val="subscript"/>
          <w:lang w:eastAsia="ru-RU"/>
        </w:rPr>
        <w:t>тр</w:t>
      </w:r>
      <w:r w:rsidRPr="000D4693">
        <w:rPr>
          <w:rFonts w:ascii="Times New Roman" w:eastAsia="Times New Roman" w:hAnsi="Times New Roman"/>
          <w:i/>
          <w:sz w:val="36"/>
          <w:szCs w:val="36"/>
          <w:lang w:eastAsia="ru-RU"/>
        </w:rPr>
        <w:t>+</w:t>
      </w:r>
      <w:proofErr w:type="spellEnd"/>
      <w:r w:rsidRPr="000D4693">
        <w:rPr>
          <w:rFonts w:ascii="Times New Roman" w:eastAsia="Times New Roman" w:hAnsi="Times New Roman"/>
          <w:i/>
          <w:sz w:val="36"/>
          <w:szCs w:val="36"/>
          <w:lang w:val="en-US" w:eastAsia="ru-RU"/>
        </w:rPr>
        <w:t>t</w:t>
      </w:r>
      <w:proofErr w:type="spellStart"/>
      <w:r w:rsidRPr="000D4693">
        <w:rPr>
          <w:rFonts w:ascii="Times New Roman" w:eastAsia="Times New Roman" w:hAnsi="Times New Roman"/>
          <w:i/>
          <w:sz w:val="36"/>
          <w:szCs w:val="36"/>
          <w:vertAlign w:val="subscript"/>
          <w:lang w:eastAsia="ru-RU"/>
        </w:rPr>
        <w:t>ва</w:t>
      </w:r>
      <w:proofErr w:type="spellEnd"/>
      <w:r w:rsidRPr="000D4693">
        <w:rPr>
          <w:rFonts w:ascii="Times New Roman" w:eastAsia="Times New Roman" w:hAnsi="Times New Roman"/>
          <w:i/>
          <w:sz w:val="36"/>
          <w:szCs w:val="36"/>
          <w:lang w:eastAsia="ru-RU"/>
        </w:rPr>
        <w:t>,</w:t>
      </w:r>
    </w:p>
    <w:p w:rsidR="0021461A" w:rsidRPr="0021461A" w:rsidRDefault="0021461A" w:rsidP="008E53C3">
      <w:pPr>
        <w:spacing w:after="0" w:line="336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где</w:t>
      </w:r>
      <w:r w:rsidRPr="0021461A">
        <w:rPr>
          <w:rFonts w:ascii="Times New Roman" w:eastAsia="Times New Roman" w:hAnsi="Times New Roman"/>
          <w:i/>
          <w:sz w:val="28"/>
          <w:szCs w:val="28"/>
          <w:lang w:eastAsia="ru-RU"/>
        </w:rPr>
        <w:tab/>
      </w:r>
      <w:proofErr w:type="gramStart"/>
      <w:r w:rsidRPr="000D4693">
        <w:rPr>
          <w:rFonts w:ascii="Times New Roman" w:eastAsia="Times New Roman" w:hAnsi="Times New Roman"/>
          <w:i/>
          <w:sz w:val="36"/>
          <w:szCs w:val="36"/>
          <w:lang w:val="en-US" w:eastAsia="ru-RU"/>
        </w:rPr>
        <w:t>t</w:t>
      </w:r>
      <w:proofErr w:type="gramEnd"/>
      <w:r w:rsidRPr="000D4693">
        <w:rPr>
          <w:rFonts w:ascii="Times New Roman" w:eastAsia="Times New Roman" w:hAnsi="Times New Roman"/>
          <w:i/>
          <w:sz w:val="36"/>
          <w:szCs w:val="36"/>
          <w:vertAlign w:val="subscript"/>
          <w:lang w:eastAsia="ru-RU"/>
        </w:rPr>
        <w:t>к</w:t>
      </w:r>
      <w:r w:rsidRPr="000D4693">
        <w:rPr>
          <w:rFonts w:ascii="Times New Roman" w:eastAsia="Times New Roman" w:hAnsi="Times New Roman"/>
          <w:i/>
          <w:sz w:val="36"/>
          <w:szCs w:val="36"/>
          <w:lang w:eastAsia="ru-RU"/>
        </w:rPr>
        <w:t xml:space="preserve"> 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– время контроля явившихся пассажиров, </w:t>
      </w:r>
      <w:r w:rsidRPr="0021461A">
        <w:rPr>
          <w:rFonts w:ascii="Times New Roman" w:eastAsia="Times New Roman" w:hAnsi="Times New Roman"/>
          <w:i/>
          <w:sz w:val="28"/>
          <w:szCs w:val="28"/>
          <w:lang w:eastAsia="ru-RU"/>
        </w:rPr>
        <w:t>сек;</w:t>
      </w:r>
    </w:p>
    <w:p w:rsidR="0021461A" w:rsidRPr="0021461A" w:rsidRDefault="0021461A" w:rsidP="008E53C3">
      <w:pPr>
        <w:spacing w:after="0" w:line="336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i/>
          <w:sz w:val="28"/>
          <w:szCs w:val="28"/>
          <w:lang w:eastAsia="ru-RU"/>
        </w:rPr>
        <w:tab/>
      </w:r>
      <w:proofErr w:type="gramStart"/>
      <w:r w:rsidRPr="000D4693">
        <w:rPr>
          <w:rFonts w:ascii="Times New Roman" w:eastAsia="Times New Roman" w:hAnsi="Times New Roman"/>
          <w:i/>
          <w:sz w:val="36"/>
          <w:szCs w:val="36"/>
          <w:lang w:val="en-US" w:eastAsia="ru-RU"/>
        </w:rPr>
        <w:t>t</w:t>
      </w:r>
      <w:r w:rsidRPr="000D4693">
        <w:rPr>
          <w:rFonts w:ascii="Times New Roman" w:eastAsia="Times New Roman" w:hAnsi="Times New Roman"/>
          <w:i/>
          <w:sz w:val="36"/>
          <w:szCs w:val="36"/>
          <w:vertAlign w:val="subscript"/>
          <w:lang w:eastAsia="ru-RU"/>
        </w:rPr>
        <w:t>па</w:t>
      </w:r>
      <w:proofErr w:type="gramEnd"/>
      <w:r w:rsidRPr="000D4693">
        <w:rPr>
          <w:rFonts w:ascii="Times New Roman" w:eastAsia="Times New Roman" w:hAnsi="Times New Roman"/>
          <w:i/>
          <w:sz w:val="36"/>
          <w:szCs w:val="36"/>
          <w:vertAlign w:val="subscript"/>
          <w:lang w:eastAsia="ru-RU"/>
        </w:rPr>
        <w:t xml:space="preserve"> 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– время посадки в автобус, </w:t>
      </w:r>
      <w:r w:rsidRPr="0021461A">
        <w:rPr>
          <w:rFonts w:ascii="Times New Roman" w:eastAsia="Times New Roman" w:hAnsi="Times New Roman"/>
          <w:i/>
          <w:sz w:val="28"/>
          <w:szCs w:val="28"/>
          <w:lang w:eastAsia="ru-RU"/>
        </w:rPr>
        <w:t>сек;</w:t>
      </w:r>
    </w:p>
    <w:p w:rsidR="0021461A" w:rsidRPr="0021461A" w:rsidRDefault="0021461A" w:rsidP="008E53C3">
      <w:pPr>
        <w:spacing w:after="0" w:line="336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i/>
          <w:sz w:val="28"/>
          <w:szCs w:val="28"/>
          <w:lang w:eastAsia="ru-RU"/>
        </w:rPr>
        <w:tab/>
      </w:r>
      <w:proofErr w:type="gramStart"/>
      <w:r w:rsidRPr="000D4693">
        <w:rPr>
          <w:rFonts w:ascii="Times New Roman" w:eastAsia="Times New Roman" w:hAnsi="Times New Roman"/>
          <w:i/>
          <w:sz w:val="36"/>
          <w:szCs w:val="36"/>
          <w:lang w:val="en-US" w:eastAsia="ru-RU"/>
        </w:rPr>
        <w:t>t</w:t>
      </w:r>
      <w:proofErr w:type="spellStart"/>
      <w:r w:rsidRPr="000D4693">
        <w:rPr>
          <w:rFonts w:ascii="Times New Roman" w:eastAsia="Times New Roman" w:hAnsi="Times New Roman"/>
          <w:i/>
          <w:sz w:val="36"/>
          <w:szCs w:val="36"/>
          <w:vertAlign w:val="subscript"/>
          <w:lang w:eastAsia="ru-RU"/>
        </w:rPr>
        <w:t>ва</w:t>
      </w:r>
      <w:proofErr w:type="spellEnd"/>
      <w:proofErr w:type="gramEnd"/>
      <w:r w:rsidRPr="000D4693">
        <w:rPr>
          <w:rFonts w:ascii="Times New Roman" w:eastAsia="Times New Roman" w:hAnsi="Times New Roman"/>
          <w:sz w:val="36"/>
          <w:szCs w:val="36"/>
          <w:vertAlign w:val="subscript"/>
          <w:lang w:eastAsia="ru-RU"/>
        </w:rPr>
        <w:t xml:space="preserve"> 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– время высадки из автобуса, </w:t>
      </w:r>
      <w:r w:rsidRPr="0021461A">
        <w:rPr>
          <w:rFonts w:ascii="Times New Roman" w:eastAsia="Times New Roman" w:hAnsi="Times New Roman"/>
          <w:i/>
          <w:sz w:val="28"/>
          <w:szCs w:val="28"/>
          <w:lang w:eastAsia="ru-RU"/>
        </w:rPr>
        <w:t>сек;</w:t>
      </w:r>
    </w:p>
    <w:p w:rsidR="0021461A" w:rsidRPr="0021461A" w:rsidRDefault="0021461A" w:rsidP="008E53C3">
      <w:pPr>
        <w:spacing w:after="0" w:line="336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i/>
          <w:sz w:val="28"/>
          <w:szCs w:val="28"/>
          <w:lang w:eastAsia="ru-RU"/>
        </w:rPr>
        <w:tab/>
      </w:r>
      <w:proofErr w:type="gramStart"/>
      <w:r w:rsidRPr="000D4693">
        <w:rPr>
          <w:rFonts w:ascii="Times New Roman" w:eastAsia="Times New Roman" w:hAnsi="Times New Roman"/>
          <w:i/>
          <w:sz w:val="36"/>
          <w:szCs w:val="36"/>
          <w:lang w:val="en-US" w:eastAsia="ru-RU"/>
        </w:rPr>
        <w:t>t</w:t>
      </w:r>
      <w:proofErr w:type="spellStart"/>
      <w:r w:rsidRPr="000D4693">
        <w:rPr>
          <w:rFonts w:ascii="Times New Roman" w:eastAsia="Times New Roman" w:hAnsi="Times New Roman"/>
          <w:i/>
          <w:sz w:val="36"/>
          <w:szCs w:val="36"/>
          <w:vertAlign w:val="subscript"/>
          <w:lang w:eastAsia="ru-RU"/>
        </w:rPr>
        <w:t>тр</w:t>
      </w:r>
      <w:proofErr w:type="spellEnd"/>
      <w:proofErr w:type="gramEnd"/>
      <w:r w:rsidRPr="000D4693">
        <w:rPr>
          <w:rFonts w:ascii="Times New Roman" w:eastAsia="Times New Roman" w:hAnsi="Times New Roman"/>
          <w:i/>
          <w:sz w:val="36"/>
          <w:szCs w:val="36"/>
          <w:vertAlign w:val="subscript"/>
          <w:lang w:eastAsia="ru-RU"/>
        </w:rPr>
        <w:t xml:space="preserve"> 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– время транспортировки до места стоянки ВС, </w:t>
      </w:r>
      <w:r w:rsidRPr="0021461A">
        <w:rPr>
          <w:rFonts w:ascii="Times New Roman" w:eastAsia="Times New Roman" w:hAnsi="Times New Roman"/>
          <w:i/>
          <w:sz w:val="28"/>
          <w:szCs w:val="28"/>
          <w:lang w:eastAsia="ru-RU"/>
        </w:rPr>
        <w:t>сек;</w:t>
      </w:r>
    </w:p>
    <w:p w:rsidR="0021461A" w:rsidRPr="0021461A" w:rsidRDefault="0021461A" w:rsidP="008E53C3">
      <w:pPr>
        <w:spacing w:after="0" w:line="336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Определение времени контроля:</w:t>
      </w:r>
    </w:p>
    <w:p w:rsidR="0021461A" w:rsidRPr="0021461A" w:rsidRDefault="0021461A" w:rsidP="008E53C3">
      <w:pPr>
        <w:spacing w:after="0" w:line="336" w:lineRule="auto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proofErr w:type="gramStart"/>
      <w:r w:rsidRPr="000D4693">
        <w:rPr>
          <w:rFonts w:ascii="Times New Roman" w:eastAsia="Times New Roman" w:hAnsi="Times New Roman"/>
          <w:i/>
          <w:sz w:val="36"/>
          <w:szCs w:val="36"/>
          <w:lang w:val="en-US" w:eastAsia="ru-RU"/>
        </w:rPr>
        <w:t>t</w:t>
      </w:r>
      <w:r w:rsidRPr="000D4693">
        <w:rPr>
          <w:rFonts w:ascii="Times New Roman" w:eastAsia="Times New Roman" w:hAnsi="Times New Roman"/>
          <w:i/>
          <w:sz w:val="36"/>
          <w:szCs w:val="36"/>
          <w:vertAlign w:val="subscript"/>
          <w:lang w:eastAsia="ru-RU"/>
        </w:rPr>
        <w:t>к</w:t>
      </w:r>
      <w:proofErr w:type="gramEnd"/>
      <w:r w:rsidRPr="000D4693">
        <w:rPr>
          <w:rFonts w:ascii="Times New Roman" w:eastAsia="Times New Roman" w:hAnsi="Times New Roman"/>
          <w:i/>
          <w:sz w:val="36"/>
          <w:szCs w:val="36"/>
          <w:vertAlign w:val="subscript"/>
          <w:lang w:eastAsia="ru-RU"/>
        </w:rPr>
        <w:t xml:space="preserve"> </w:t>
      </w:r>
      <w:r w:rsidRPr="000D4693">
        <w:rPr>
          <w:rFonts w:ascii="Times New Roman" w:eastAsia="Times New Roman" w:hAnsi="Times New Roman"/>
          <w:i/>
          <w:sz w:val="36"/>
          <w:szCs w:val="36"/>
          <w:lang w:eastAsia="ru-RU"/>
        </w:rPr>
        <w:t>=</w:t>
      </w:r>
      <w:r w:rsidRPr="000D4693">
        <w:rPr>
          <w:rFonts w:ascii="Times New Roman" w:eastAsia="Times New Roman" w:hAnsi="Times New Roman"/>
          <w:i/>
          <w:sz w:val="36"/>
          <w:szCs w:val="36"/>
          <w:vertAlign w:val="subscript"/>
          <w:lang w:eastAsia="ru-RU"/>
        </w:rPr>
        <w:t xml:space="preserve"> </w:t>
      </w:r>
      <w:r w:rsidRPr="000D4693">
        <w:rPr>
          <w:rFonts w:ascii="Times New Roman" w:eastAsia="Times New Roman" w:hAnsi="Times New Roman"/>
          <w:i/>
          <w:sz w:val="36"/>
          <w:szCs w:val="36"/>
          <w:lang w:val="en-US" w:eastAsia="ru-RU"/>
        </w:rPr>
        <w:t>N</w:t>
      </w:r>
      <w:r w:rsidRPr="000D4693">
        <w:rPr>
          <w:rFonts w:ascii="Times New Roman" w:eastAsia="Times New Roman" w:hAnsi="Times New Roman"/>
          <w:i/>
          <w:sz w:val="36"/>
          <w:szCs w:val="36"/>
          <w:vertAlign w:val="subscript"/>
          <w:lang w:eastAsia="ru-RU"/>
        </w:rPr>
        <w:t>пасс</w:t>
      </w:r>
      <w:r w:rsidRPr="000D4693">
        <w:rPr>
          <w:rFonts w:ascii="Times New Roman" w:eastAsia="Times New Roman" w:hAnsi="Times New Roman"/>
          <w:i/>
          <w:sz w:val="36"/>
          <w:szCs w:val="36"/>
          <w:lang w:eastAsia="ru-RU"/>
        </w:rPr>
        <w:t xml:space="preserve"> * </w:t>
      </w:r>
      <w:r w:rsidRPr="000D4693">
        <w:rPr>
          <w:rFonts w:ascii="Times New Roman" w:eastAsia="Times New Roman" w:hAnsi="Times New Roman"/>
          <w:i/>
          <w:sz w:val="36"/>
          <w:szCs w:val="36"/>
          <w:lang w:val="en-US" w:eastAsia="ru-RU"/>
        </w:rPr>
        <w:t>q</w:t>
      </w:r>
      <w:r w:rsidRPr="000D4693">
        <w:rPr>
          <w:rFonts w:ascii="Times New Roman" w:eastAsia="Times New Roman" w:hAnsi="Times New Roman"/>
          <w:i/>
          <w:sz w:val="36"/>
          <w:szCs w:val="36"/>
          <w:vertAlign w:val="subscript"/>
          <w:lang w:eastAsia="ru-RU"/>
        </w:rPr>
        <w:t>к</w:t>
      </w:r>
      <w:r w:rsidRPr="0021461A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,</w:t>
      </w:r>
    </w:p>
    <w:p w:rsidR="0021461A" w:rsidRPr="0021461A" w:rsidRDefault="0021461A" w:rsidP="008E53C3">
      <w:pPr>
        <w:spacing w:after="0" w:line="336" w:lineRule="auto"/>
        <w:rPr>
          <w:rFonts w:ascii="Times New Roman" w:eastAsia="Times New Roman" w:hAnsi="Times New Roman"/>
          <w:i/>
          <w:spacing w:val="-8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spacing w:val="-8"/>
          <w:sz w:val="28"/>
          <w:szCs w:val="28"/>
          <w:lang w:eastAsia="ru-RU"/>
        </w:rPr>
        <w:t>где</w:t>
      </w:r>
      <w:r w:rsidRPr="0021461A">
        <w:rPr>
          <w:rFonts w:ascii="Times New Roman" w:eastAsia="Times New Roman" w:hAnsi="Times New Roman"/>
          <w:i/>
          <w:spacing w:val="-8"/>
          <w:sz w:val="28"/>
          <w:szCs w:val="28"/>
          <w:lang w:eastAsia="ru-RU"/>
        </w:rPr>
        <w:tab/>
      </w:r>
      <w:proofErr w:type="spellStart"/>
      <w:proofErr w:type="gramStart"/>
      <w:r w:rsidRPr="000D4693">
        <w:rPr>
          <w:rFonts w:ascii="Times New Roman" w:eastAsia="Times New Roman" w:hAnsi="Times New Roman"/>
          <w:i/>
          <w:spacing w:val="-8"/>
          <w:sz w:val="32"/>
          <w:szCs w:val="32"/>
          <w:lang w:eastAsia="ru-RU"/>
        </w:rPr>
        <w:t>q</w:t>
      </w:r>
      <w:proofErr w:type="gramEnd"/>
      <w:r w:rsidRPr="000D4693">
        <w:rPr>
          <w:rFonts w:ascii="Times New Roman" w:eastAsia="Times New Roman" w:hAnsi="Times New Roman"/>
          <w:i/>
          <w:spacing w:val="-8"/>
          <w:sz w:val="32"/>
          <w:szCs w:val="32"/>
          <w:vertAlign w:val="subscript"/>
          <w:lang w:eastAsia="ru-RU"/>
        </w:rPr>
        <w:t>к</w:t>
      </w:r>
      <w:proofErr w:type="spellEnd"/>
      <w:r w:rsidRPr="000D4693">
        <w:rPr>
          <w:rFonts w:ascii="Times New Roman" w:eastAsia="Times New Roman" w:hAnsi="Times New Roman"/>
          <w:spacing w:val="-8"/>
          <w:sz w:val="32"/>
          <w:szCs w:val="32"/>
          <w:lang w:eastAsia="ru-RU"/>
        </w:rPr>
        <w:t xml:space="preserve"> </w:t>
      </w:r>
      <w:r w:rsidRPr="0021461A">
        <w:rPr>
          <w:rFonts w:ascii="Times New Roman" w:eastAsia="Times New Roman" w:hAnsi="Times New Roman"/>
          <w:spacing w:val="-8"/>
          <w:sz w:val="28"/>
          <w:szCs w:val="28"/>
          <w:lang w:eastAsia="ru-RU"/>
        </w:rPr>
        <w:t xml:space="preserve">– пропускная способность пункта контроля явившихся пассажиров, </w:t>
      </w:r>
      <w:r w:rsidRPr="0021461A">
        <w:rPr>
          <w:rFonts w:ascii="Times New Roman" w:eastAsia="Times New Roman" w:hAnsi="Times New Roman"/>
          <w:i/>
          <w:spacing w:val="-8"/>
          <w:sz w:val="28"/>
          <w:szCs w:val="28"/>
          <w:lang w:eastAsia="ru-RU"/>
        </w:rPr>
        <w:t>сек/пасс</w:t>
      </w:r>
    </w:p>
    <w:p w:rsidR="0021461A" w:rsidRPr="0021461A" w:rsidRDefault="0021461A" w:rsidP="008E53C3">
      <w:pPr>
        <w:spacing w:after="0" w:line="336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Определение времени транспортировки до места стоянки ВС:</w:t>
      </w:r>
    </w:p>
    <w:p w:rsidR="0021461A" w:rsidRPr="000D4693" w:rsidRDefault="0021461A" w:rsidP="008E53C3">
      <w:pPr>
        <w:spacing w:after="0" w:line="336" w:lineRule="auto"/>
        <w:jc w:val="center"/>
        <w:rPr>
          <w:rFonts w:ascii="Times New Roman" w:eastAsia="Times New Roman" w:hAnsi="Times New Roman"/>
          <w:i/>
          <w:sz w:val="36"/>
          <w:szCs w:val="36"/>
          <w:vertAlign w:val="subscript"/>
          <w:lang w:eastAsia="ru-RU"/>
        </w:rPr>
      </w:pPr>
      <w:proofErr w:type="gramStart"/>
      <w:r w:rsidRPr="000D4693">
        <w:rPr>
          <w:rFonts w:ascii="Times New Roman" w:eastAsia="Times New Roman" w:hAnsi="Times New Roman"/>
          <w:i/>
          <w:sz w:val="36"/>
          <w:szCs w:val="36"/>
          <w:lang w:val="en-US" w:eastAsia="ru-RU"/>
        </w:rPr>
        <w:t>t</w:t>
      </w:r>
      <w:proofErr w:type="spellStart"/>
      <w:r w:rsidRPr="000D4693">
        <w:rPr>
          <w:rFonts w:ascii="Times New Roman" w:eastAsia="Times New Roman" w:hAnsi="Times New Roman"/>
          <w:i/>
          <w:sz w:val="36"/>
          <w:szCs w:val="36"/>
          <w:vertAlign w:val="subscript"/>
          <w:lang w:eastAsia="ru-RU"/>
        </w:rPr>
        <w:t>тр</w:t>
      </w:r>
      <w:proofErr w:type="spellEnd"/>
      <w:proofErr w:type="gramEnd"/>
      <w:r w:rsidRPr="000D4693">
        <w:rPr>
          <w:rFonts w:ascii="Times New Roman" w:eastAsia="Times New Roman" w:hAnsi="Times New Roman"/>
          <w:i/>
          <w:sz w:val="36"/>
          <w:szCs w:val="36"/>
          <w:lang w:eastAsia="ru-RU"/>
        </w:rPr>
        <w:t xml:space="preserve"> = </w:t>
      </w:r>
      <w:r w:rsidRPr="000D4693">
        <w:rPr>
          <w:rFonts w:ascii="Times New Roman" w:eastAsia="Times New Roman" w:hAnsi="Times New Roman"/>
          <w:i/>
          <w:sz w:val="36"/>
          <w:szCs w:val="36"/>
          <w:lang w:val="en-US" w:eastAsia="ru-RU"/>
        </w:rPr>
        <w:t>L</w:t>
      </w:r>
      <w:r w:rsidRPr="000D4693">
        <w:rPr>
          <w:rFonts w:ascii="Times New Roman" w:eastAsia="Times New Roman" w:hAnsi="Times New Roman"/>
          <w:i/>
          <w:sz w:val="36"/>
          <w:szCs w:val="36"/>
          <w:vertAlign w:val="subscript"/>
          <w:lang w:eastAsia="ru-RU"/>
        </w:rPr>
        <w:t>п</w:t>
      </w:r>
      <w:r w:rsidRPr="000D4693">
        <w:rPr>
          <w:rFonts w:ascii="Times New Roman" w:eastAsia="Times New Roman" w:hAnsi="Times New Roman"/>
          <w:i/>
          <w:sz w:val="36"/>
          <w:szCs w:val="36"/>
          <w:lang w:eastAsia="ru-RU"/>
        </w:rPr>
        <w:t>/</w:t>
      </w:r>
      <w:r w:rsidRPr="000D4693">
        <w:rPr>
          <w:rFonts w:ascii="Times New Roman" w:eastAsia="Times New Roman" w:hAnsi="Times New Roman"/>
          <w:i/>
          <w:sz w:val="36"/>
          <w:szCs w:val="36"/>
          <w:lang w:val="en-US" w:eastAsia="ru-RU"/>
        </w:rPr>
        <w:t>V</w:t>
      </w:r>
      <w:r w:rsidRPr="000D4693">
        <w:rPr>
          <w:rFonts w:ascii="Times New Roman" w:eastAsia="Times New Roman" w:hAnsi="Times New Roman"/>
          <w:i/>
          <w:sz w:val="36"/>
          <w:szCs w:val="36"/>
          <w:vertAlign w:val="subscript"/>
          <w:lang w:eastAsia="ru-RU"/>
        </w:rPr>
        <w:t>п</w:t>
      </w:r>
      <w:r w:rsidRPr="000D4693">
        <w:rPr>
          <w:rFonts w:ascii="Times New Roman" w:eastAsia="Times New Roman" w:hAnsi="Times New Roman"/>
          <w:i/>
          <w:sz w:val="36"/>
          <w:szCs w:val="36"/>
          <w:lang w:eastAsia="ru-RU"/>
        </w:rPr>
        <w:t>,</w:t>
      </w:r>
    </w:p>
    <w:p w:rsidR="0021461A" w:rsidRPr="0021461A" w:rsidRDefault="0021461A" w:rsidP="008E53C3">
      <w:pPr>
        <w:spacing w:after="0" w:line="336" w:lineRule="auto"/>
        <w:jc w:val="both"/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</w:pP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где</w:t>
      </w:r>
      <w:r w:rsidRPr="0021461A">
        <w:rPr>
          <w:rFonts w:ascii="Times New Roman" w:eastAsia="Times New Roman" w:hAnsi="Times New Roman"/>
          <w:i/>
          <w:sz w:val="28"/>
          <w:szCs w:val="28"/>
          <w:lang w:eastAsia="ru-RU"/>
        </w:rPr>
        <w:tab/>
      </w:r>
      <w:r w:rsidRPr="000D4693">
        <w:rPr>
          <w:rFonts w:ascii="Times New Roman" w:eastAsia="Times New Roman" w:hAnsi="Times New Roman"/>
          <w:i/>
          <w:sz w:val="32"/>
          <w:szCs w:val="32"/>
          <w:lang w:val="en-US" w:eastAsia="ru-RU"/>
        </w:rPr>
        <w:t>V</w:t>
      </w:r>
      <w:r w:rsidRPr="000D4693">
        <w:rPr>
          <w:rFonts w:ascii="Times New Roman" w:eastAsia="Times New Roman" w:hAnsi="Times New Roman"/>
          <w:i/>
          <w:sz w:val="32"/>
          <w:szCs w:val="32"/>
          <w:vertAlign w:val="subscript"/>
          <w:lang w:eastAsia="ru-RU"/>
        </w:rPr>
        <w:t>п</w:t>
      </w:r>
      <w:r w:rsidRPr="000D4693">
        <w:rPr>
          <w:rFonts w:ascii="Times New Roman" w:eastAsia="Times New Roman" w:hAnsi="Times New Roman"/>
          <w:i/>
          <w:sz w:val="32"/>
          <w:szCs w:val="32"/>
          <w:lang w:eastAsia="ru-RU"/>
        </w:rPr>
        <w:t xml:space="preserve"> </w:t>
      </w:r>
      <w:r w:rsidRPr="0021461A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 xml:space="preserve"> 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– скорость автобуса по перрону, </w:t>
      </w:r>
      <w:proofErr w:type="gramStart"/>
      <w:r w:rsidRPr="0021461A">
        <w:rPr>
          <w:rFonts w:ascii="Times New Roman" w:eastAsia="Times New Roman" w:hAnsi="Times New Roman"/>
          <w:i/>
          <w:sz w:val="28"/>
          <w:szCs w:val="28"/>
          <w:lang w:eastAsia="ru-RU"/>
        </w:rPr>
        <w:t>км</w:t>
      </w:r>
      <w:proofErr w:type="gramEnd"/>
      <w:r w:rsidRPr="0021461A">
        <w:rPr>
          <w:rFonts w:ascii="Times New Roman" w:eastAsia="Times New Roman" w:hAnsi="Times New Roman"/>
          <w:i/>
          <w:sz w:val="28"/>
          <w:szCs w:val="28"/>
          <w:lang w:eastAsia="ru-RU"/>
        </w:rPr>
        <w:t>/ч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21461A" w:rsidRPr="0021461A" w:rsidRDefault="0021461A" w:rsidP="008E53C3">
      <w:pPr>
        <w:spacing w:after="0" w:line="336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i/>
          <w:sz w:val="28"/>
          <w:szCs w:val="28"/>
          <w:lang w:eastAsia="ru-RU"/>
        </w:rPr>
        <w:tab/>
      </w:r>
      <w:r w:rsidRPr="0021461A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L</w:t>
      </w:r>
      <w:r w:rsidRPr="0021461A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 xml:space="preserve">п 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– расстояние от выхода на посадку до места стоянки ВС, </w:t>
      </w:r>
      <w:r w:rsidRPr="0021461A">
        <w:rPr>
          <w:rFonts w:ascii="Times New Roman" w:eastAsia="Times New Roman" w:hAnsi="Times New Roman"/>
          <w:i/>
          <w:sz w:val="28"/>
          <w:szCs w:val="28"/>
          <w:lang w:eastAsia="ru-RU"/>
        </w:rPr>
        <w:t>м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21461A" w:rsidRPr="0021461A" w:rsidRDefault="0021461A" w:rsidP="008E53C3">
      <w:pPr>
        <w:spacing w:after="0" w:line="336" w:lineRule="auto"/>
        <w:ind w:firstLine="709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3. Количество персонала - </w:t>
      </w:r>
      <w:r w:rsidRPr="0021461A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Q</w:t>
      </w:r>
      <w:proofErr w:type="spellStart"/>
      <w:r w:rsidRPr="0021461A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>п</w:t>
      </w:r>
      <w:proofErr w:type="spellEnd"/>
      <w:r w:rsidRPr="0021461A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= </w:t>
      </w:r>
      <w:r w:rsidRPr="0021461A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Q</w:t>
      </w:r>
      <w:proofErr w:type="spellStart"/>
      <w:r w:rsidRPr="0021461A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>па</w:t>
      </w:r>
      <w:r w:rsidRPr="0021461A">
        <w:rPr>
          <w:rFonts w:ascii="Times New Roman" w:eastAsia="Times New Roman" w:hAnsi="Times New Roman"/>
          <w:i/>
          <w:sz w:val="28"/>
          <w:szCs w:val="28"/>
          <w:lang w:eastAsia="ru-RU"/>
        </w:rPr>
        <w:t>+</w:t>
      </w:r>
      <w:proofErr w:type="spellEnd"/>
      <w:r w:rsidRPr="0021461A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21461A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Q</w:t>
      </w:r>
      <w:proofErr w:type="spellStart"/>
      <w:r w:rsidRPr="0021461A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>пв</w:t>
      </w:r>
      <w:proofErr w:type="spellEnd"/>
      <w:r w:rsidRPr="0021461A">
        <w:rPr>
          <w:rFonts w:ascii="Times New Roman" w:eastAsia="Times New Roman" w:hAnsi="Times New Roman"/>
          <w:i/>
          <w:sz w:val="28"/>
          <w:szCs w:val="28"/>
          <w:lang w:eastAsia="ru-RU"/>
        </w:rPr>
        <w:t>,</w:t>
      </w:r>
    </w:p>
    <w:p w:rsidR="0021461A" w:rsidRPr="0021461A" w:rsidRDefault="0021461A" w:rsidP="008E53C3">
      <w:pPr>
        <w:spacing w:after="0" w:line="336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где</w:t>
      </w:r>
      <w:r w:rsidRPr="0021461A">
        <w:rPr>
          <w:rFonts w:ascii="Times New Roman" w:eastAsia="Times New Roman" w:hAnsi="Times New Roman"/>
          <w:i/>
          <w:sz w:val="28"/>
          <w:szCs w:val="28"/>
          <w:lang w:eastAsia="ru-RU"/>
        </w:rPr>
        <w:tab/>
      </w:r>
      <w:r w:rsidRPr="0021461A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Q</w:t>
      </w:r>
      <w:r w:rsidRPr="0021461A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 xml:space="preserve">па  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– агенты по посадке, </w:t>
      </w:r>
      <w:r w:rsidRPr="0021461A">
        <w:rPr>
          <w:rFonts w:ascii="Times New Roman" w:eastAsia="Times New Roman" w:hAnsi="Times New Roman"/>
          <w:i/>
          <w:sz w:val="28"/>
          <w:szCs w:val="28"/>
          <w:lang w:eastAsia="ru-RU"/>
        </w:rPr>
        <w:t>чел;</w:t>
      </w:r>
    </w:p>
    <w:p w:rsidR="0021461A" w:rsidRPr="0021461A" w:rsidRDefault="0021461A" w:rsidP="008E53C3">
      <w:pPr>
        <w:spacing w:after="0" w:line="336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i/>
          <w:sz w:val="28"/>
          <w:szCs w:val="28"/>
          <w:lang w:eastAsia="ru-RU"/>
        </w:rPr>
        <w:tab/>
      </w:r>
      <w:r w:rsidRPr="0021461A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Q</w:t>
      </w:r>
      <w:proofErr w:type="spellStart"/>
      <w:r w:rsidRPr="0021461A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>пв</w:t>
      </w:r>
      <w:proofErr w:type="spellEnd"/>
      <w:r w:rsidRPr="0021461A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 xml:space="preserve">  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– водители автобусов, </w:t>
      </w:r>
      <w:r w:rsidRPr="0021461A">
        <w:rPr>
          <w:rFonts w:ascii="Times New Roman" w:eastAsia="Times New Roman" w:hAnsi="Times New Roman"/>
          <w:i/>
          <w:sz w:val="28"/>
          <w:szCs w:val="28"/>
          <w:lang w:eastAsia="ru-RU"/>
        </w:rPr>
        <w:t>чел;</w:t>
      </w:r>
    </w:p>
    <w:p w:rsidR="0021461A" w:rsidRPr="0021461A" w:rsidRDefault="0021461A" w:rsidP="008E53C3">
      <w:pPr>
        <w:spacing w:after="0" w:line="336" w:lineRule="auto"/>
        <w:ind w:firstLine="709"/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</w:pP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4.</w:t>
      </w:r>
      <w:r w:rsidRPr="0021461A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Количество автобусов - </w:t>
      </w:r>
      <w:r w:rsidRPr="0021461A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Q</w:t>
      </w:r>
      <w:proofErr w:type="spellStart"/>
      <w:r w:rsidRPr="0021461A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>авт</w:t>
      </w:r>
      <w:proofErr w:type="spellEnd"/>
      <w:r w:rsidRPr="0021461A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</w:p>
    <w:p w:rsidR="0021461A" w:rsidRPr="0021461A" w:rsidRDefault="0021461A" w:rsidP="008E53C3">
      <w:pPr>
        <w:spacing w:after="0" w:line="336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где</w:t>
      </w:r>
      <w:r w:rsidRPr="0021461A">
        <w:rPr>
          <w:rFonts w:ascii="Times New Roman" w:eastAsia="Times New Roman" w:hAnsi="Times New Roman"/>
          <w:i/>
          <w:sz w:val="28"/>
          <w:szCs w:val="28"/>
          <w:lang w:eastAsia="ru-RU"/>
        </w:rPr>
        <w:tab/>
      </w:r>
      <w:r w:rsidRPr="0021461A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Q</w:t>
      </w:r>
      <w:proofErr w:type="spellStart"/>
      <w:r w:rsidRPr="0021461A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>авт</w:t>
      </w:r>
      <w:proofErr w:type="spellEnd"/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 – количество автобусов, </w:t>
      </w:r>
      <w:proofErr w:type="spellStart"/>
      <w:r w:rsidRPr="0021461A">
        <w:rPr>
          <w:rFonts w:ascii="Times New Roman" w:eastAsia="Times New Roman" w:hAnsi="Times New Roman"/>
          <w:i/>
          <w:sz w:val="28"/>
          <w:szCs w:val="28"/>
          <w:lang w:eastAsia="ru-RU"/>
        </w:rPr>
        <w:t>ед</w:t>
      </w:r>
      <w:proofErr w:type="spellEnd"/>
      <w:r w:rsidRPr="0021461A">
        <w:rPr>
          <w:rFonts w:ascii="Times New Roman" w:eastAsia="Times New Roman" w:hAnsi="Times New Roman"/>
          <w:i/>
          <w:sz w:val="28"/>
          <w:szCs w:val="28"/>
          <w:lang w:eastAsia="ru-RU"/>
        </w:rPr>
        <w:t>;</w:t>
      </w:r>
    </w:p>
    <w:p w:rsidR="0021461A" w:rsidRPr="000D4693" w:rsidRDefault="0021461A" w:rsidP="008E53C3">
      <w:pPr>
        <w:spacing w:after="0" w:line="336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  <w:r w:rsidRPr="000D4693">
        <w:rPr>
          <w:rFonts w:ascii="Times New Roman" w:eastAsia="Times New Roman" w:hAnsi="Times New Roman"/>
          <w:i/>
          <w:sz w:val="32"/>
          <w:szCs w:val="32"/>
          <w:lang w:val="en-US" w:eastAsia="ru-RU"/>
        </w:rPr>
        <w:t>Q</w:t>
      </w:r>
      <w:proofErr w:type="spellStart"/>
      <w:r w:rsidRPr="000D4693">
        <w:rPr>
          <w:rFonts w:ascii="Times New Roman" w:eastAsia="Times New Roman" w:hAnsi="Times New Roman"/>
          <w:i/>
          <w:sz w:val="32"/>
          <w:szCs w:val="32"/>
          <w:vertAlign w:val="subscript"/>
          <w:lang w:eastAsia="ru-RU"/>
        </w:rPr>
        <w:t>авт</w:t>
      </w:r>
      <w:proofErr w:type="spellEnd"/>
      <w:r w:rsidRPr="000D4693">
        <w:rPr>
          <w:rFonts w:ascii="Times New Roman" w:eastAsia="Times New Roman" w:hAnsi="Times New Roman"/>
          <w:i/>
          <w:sz w:val="32"/>
          <w:szCs w:val="32"/>
          <w:lang w:eastAsia="ru-RU"/>
        </w:rPr>
        <w:t xml:space="preserve">, = </w:t>
      </w:r>
      <w:proofErr w:type="gramStart"/>
      <w:r w:rsidRPr="000D4693">
        <w:rPr>
          <w:rFonts w:ascii="Times New Roman" w:eastAsia="Times New Roman" w:hAnsi="Times New Roman"/>
          <w:i/>
          <w:sz w:val="32"/>
          <w:szCs w:val="32"/>
          <w:lang w:val="en-US" w:eastAsia="ru-RU"/>
        </w:rPr>
        <w:t>N</w:t>
      </w:r>
      <w:r w:rsidRPr="000D4693">
        <w:rPr>
          <w:rFonts w:ascii="Times New Roman" w:eastAsia="Times New Roman" w:hAnsi="Times New Roman"/>
          <w:i/>
          <w:sz w:val="32"/>
          <w:szCs w:val="32"/>
          <w:vertAlign w:val="subscript"/>
          <w:lang w:eastAsia="ru-RU"/>
        </w:rPr>
        <w:t>пасс</w:t>
      </w:r>
      <w:r w:rsidRPr="000D4693">
        <w:rPr>
          <w:rFonts w:ascii="Times New Roman" w:eastAsia="Times New Roman" w:hAnsi="Times New Roman"/>
          <w:i/>
          <w:sz w:val="32"/>
          <w:szCs w:val="32"/>
          <w:lang w:eastAsia="ru-RU"/>
        </w:rPr>
        <w:t xml:space="preserve"> :</w:t>
      </w:r>
      <w:proofErr w:type="gramEnd"/>
      <w:r w:rsidRPr="000D4693">
        <w:rPr>
          <w:rFonts w:ascii="Times New Roman" w:eastAsia="Times New Roman" w:hAnsi="Times New Roman"/>
          <w:i/>
          <w:sz w:val="32"/>
          <w:szCs w:val="32"/>
          <w:lang w:eastAsia="ru-RU"/>
        </w:rPr>
        <w:t xml:space="preserve"> </w:t>
      </w:r>
      <w:r w:rsidRPr="000D4693">
        <w:rPr>
          <w:rFonts w:ascii="Times New Roman" w:eastAsia="Times New Roman" w:hAnsi="Times New Roman"/>
          <w:i/>
          <w:sz w:val="32"/>
          <w:szCs w:val="32"/>
          <w:lang w:val="en-US" w:eastAsia="ru-RU"/>
        </w:rPr>
        <w:t>q</w:t>
      </w:r>
      <w:r w:rsidRPr="000D4693">
        <w:rPr>
          <w:rFonts w:ascii="Times New Roman" w:eastAsia="Times New Roman" w:hAnsi="Times New Roman"/>
          <w:i/>
          <w:sz w:val="32"/>
          <w:szCs w:val="32"/>
          <w:vertAlign w:val="subscript"/>
          <w:lang w:eastAsia="ru-RU"/>
        </w:rPr>
        <w:t>ПВ</w:t>
      </w:r>
      <w:r w:rsidRPr="000D4693">
        <w:rPr>
          <w:rFonts w:ascii="Times New Roman" w:eastAsia="Times New Roman" w:hAnsi="Times New Roman"/>
          <w:i/>
          <w:sz w:val="32"/>
          <w:szCs w:val="32"/>
          <w:lang w:eastAsia="ru-RU"/>
        </w:rPr>
        <w:t>,</w:t>
      </w:r>
    </w:p>
    <w:p w:rsidR="0021461A" w:rsidRPr="0021461A" w:rsidRDefault="0021461A" w:rsidP="008E53C3">
      <w:pPr>
        <w:spacing w:after="0" w:line="336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где</w:t>
      </w:r>
      <w:r w:rsidRPr="0021461A">
        <w:rPr>
          <w:rFonts w:ascii="Times New Roman" w:eastAsia="Times New Roman" w:hAnsi="Times New Roman"/>
          <w:i/>
          <w:sz w:val="28"/>
          <w:szCs w:val="28"/>
          <w:lang w:eastAsia="ru-RU"/>
        </w:rPr>
        <w:tab/>
      </w:r>
      <w:proofErr w:type="gramStart"/>
      <w:r w:rsidRPr="0021461A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N</w:t>
      </w:r>
      <w:proofErr w:type="gramEnd"/>
      <w:r w:rsidRPr="0021461A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>пасс</w:t>
      </w:r>
      <w:r w:rsidRPr="0021461A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– количество пассажиров на рейс, </w:t>
      </w:r>
      <w:r w:rsidRPr="0021461A">
        <w:rPr>
          <w:rFonts w:ascii="Times New Roman" w:eastAsia="Times New Roman" w:hAnsi="Times New Roman"/>
          <w:i/>
          <w:sz w:val="28"/>
          <w:szCs w:val="28"/>
          <w:lang w:eastAsia="ru-RU"/>
        </w:rPr>
        <w:t>чел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21461A" w:rsidRPr="0021461A" w:rsidRDefault="0021461A" w:rsidP="008E53C3">
      <w:pPr>
        <w:spacing w:after="0" w:line="336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q</w:t>
      </w:r>
      <w:r w:rsidRPr="0021461A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>ПВ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 –</w:t>
      </w:r>
      <w:r w:rsidRPr="0021461A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 xml:space="preserve"> </w:t>
      </w:r>
      <w:proofErr w:type="spellStart"/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пассажировместимость</w:t>
      </w:r>
      <w:proofErr w:type="spellEnd"/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 автобуса,</w:t>
      </w:r>
      <w:r w:rsidRPr="0021461A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чел/авт.</w:t>
      </w:r>
    </w:p>
    <w:p w:rsidR="0021461A" w:rsidRPr="0021461A" w:rsidRDefault="0021461A" w:rsidP="008E53C3">
      <w:pPr>
        <w:spacing w:after="0" w:line="336" w:lineRule="auto"/>
        <w:ind w:firstLine="709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5. Количество топлива для автобуса </w:t>
      </w:r>
      <w:r w:rsidR="000D469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0D4693">
        <w:rPr>
          <w:rFonts w:ascii="Times New Roman" w:eastAsia="Times New Roman" w:hAnsi="Times New Roman"/>
          <w:i/>
          <w:sz w:val="36"/>
          <w:szCs w:val="36"/>
          <w:lang w:eastAsia="ru-RU"/>
        </w:rPr>
        <w:t>Q</w:t>
      </w:r>
      <w:proofErr w:type="gramEnd"/>
      <w:r w:rsidRPr="000D4693">
        <w:rPr>
          <w:rFonts w:ascii="Times New Roman" w:eastAsia="Times New Roman" w:hAnsi="Times New Roman"/>
          <w:i/>
          <w:sz w:val="36"/>
          <w:szCs w:val="36"/>
          <w:vertAlign w:val="subscript"/>
          <w:lang w:eastAsia="ru-RU"/>
        </w:rPr>
        <w:t>т</w:t>
      </w:r>
      <w:proofErr w:type="spellEnd"/>
      <w:r w:rsidRPr="000D4693">
        <w:rPr>
          <w:rFonts w:ascii="Times New Roman" w:eastAsia="Times New Roman" w:hAnsi="Times New Roman"/>
          <w:i/>
          <w:sz w:val="36"/>
          <w:szCs w:val="36"/>
          <w:lang w:eastAsia="ru-RU"/>
        </w:rPr>
        <w:t xml:space="preserve"> =</w:t>
      </w:r>
      <w:r w:rsidRPr="000D4693">
        <w:rPr>
          <w:rFonts w:ascii="Times New Roman" w:eastAsia="Times New Roman" w:hAnsi="Times New Roman"/>
          <w:i/>
          <w:sz w:val="36"/>
          <w:szCs w:val="36"/>
          <w:vertAlign w:val="subscript"/>
          <w:lang w:eastAsia="ru-RU"/>
        </w:rPr>
        <w:t xml:space="preserve"> </w:t>
      </w:r>
      <w:r w:rsidRPr="000D4693">
        <w:rPr>
          <w:rFonts w:ascii="Times New Roman" w:eastAsia="Times New Roman" w:hAnsi="Times New Roman"/>
          <w:i/>
          <w:sz w:val="36"/>
          <w:szCs w:val="36"/>
          <w:lang w:eastAsia="ru-RU"/>
        </w:rPr>
        <w:t xml:space="preserve"> </w:t>
      </w:r>
      <w:r w:rsidRPr="000D4693">
        <w:rPr>
          <w:rFonts w:ascii="Times New Roman" w:eastAsia="Times New Roman" w:hAnsi="Times New Roman"/>
          <w:i/>
          <w:sz w:val="36"/>
          <w:szCs w:val="36"/>
          <w:lang w:val="en-US" w:eastAsia="ru-RU"/>
        </w:rPr>
        <w:t>R</w:t>
      </w:r>
      <w:proofErr w:type="spellStart"/>
      <w:r w:rsidRPr="000D4693">
        <w:rPr>
          <w:rFonts w:ascii="Times New Roman" w:eastAsia="Times New Roman" w:hAnsi="Times New Roman"/>
          <w:i/>
          <w:sz w:val="36"/>
          <w:szCs w:val="36"/>
          <w:vertAlign w:val="subscript"/>
          <w:lang w:eastAsia="ru-RU"/>
        </w:rPr>
        <w:t>автоб</w:t>
      </w:r>
      <w:proofErr w:type="spellEnd"/>
      <w:r w:rsidRPr="000D4693">
        <w:rPr>
          <w:rFonts w:ascii="Times New Roman" w:eastAsia="Times New Roman" w:hAnsi="Times New Roman"/>
          <w:i/>
          <w:sz w:val="36"/>
          <w:szCs w:val="36"/>
          <w:vertAlign w:val="subscript"/>
          <w:lang w:eastAsia="ru-RU"/>
        </w:rPr>
        <w:t>. *</w:t>
      </w:r>
      <w:r w:rsidRPr="000D4693">
        <w:rPr>
          <w:rFonts w:ascii="Times New Roman" w:eastAsia="Times New Roman" w:hAnsi="Times New Roman"/>
          <w:i/>
          <w:sz w:val="36"/>
          <w:szCs w:val="36"/>
          <w:lang w:eastAsia="ru-RU"/>
        </w:rPr>
        <w:t xml:space="preserve"> </w:t>
      </w:r>
      <w:r w:rsidRPr="000D4693">
        <w:rPr>
          <w:rFonts w:ascii="Times New Roman" w:eastAsia="Times New Roman" w:hAnsi="Times New Roman"/>
          <w:i/>
          <w:sz w:val="36"/>
          <w:szCs w:val="36"/>
          <w:lang w:val="en-US" w:eastAsia="ru-RU"/>
        </w:rPr>
        <w:t>L</w:t>
      </w:r>
      <w:r w:rsidRPr="000D4693">
        <w:rPr>
          <w:rFonts w:ascii="Times New Roman" w:eastAsia="Times New Roman" w:hAnsi="Times New Roman"/>
          <w:i/>
          <w:sz w:val="36"/>
          <w:szCs w:val="36"/>
          <w:vertAlign w:val="subscript"/>
          <w:lang w:eastAsia="ru-RU"/>
        </w:rPr>
        <w:t>марш</w:t>
      </w:r>
      <w:r w:rsidRPr="000D4693">
        <w:rPr>
          <w:rFonts w:ascii="Times New Roman" w:eastAsia="Times New Roman" w:hAnsi="Times New Roman"/>
          <w:i/>
          <w:sz w:val="32"/>
          <w:szCs w:val="32"/>
          <w:lang w:eastAsia="ru-RU"/>
        </w:rPr>
        <w:t>,</w:t>
      </w:r>
    </w:p>
    <w:p w:rsidR="0021461A" w:rsidRPr="0021461A" w:rsidRDefault="0021461A" w:rsidP="008E53C3">
      <w:pPr>
        <w:spacing w:after="0" w:line="336" w:lineRule="auto"/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</w:pP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где</w:t>
      </w:r>
      <w:r w:rsidRPr="0021461A">
        <w:rPr>
          <w:rFonts w:ascii="Times New Roman" w:eastAsia="Times New Roman" w:hAnsi="Times New Roman"/>
          <w:i/>
          <w:sz w:val="28"/>
          <w:szCs w:val="28"/>
          <w:lang w:eastAsia="ru-RU"/>
        </w:rPr>
        <w:tab/>
      </w:r>
      <w:r w:rsidRPr="000D4693">
        <w:rPr>
          <w:rFonts w:ascii="Times New Roman" w:eastAsia="Times New Roman" w:hAnsi="Times New Roman"/>
          <w:i/>
          <w:sz w:val="36"/>
          <w:szCs w:val="36"/>
          <w:lang w:val="en-US" w:eastAsia="ru-RU"/>
        </w:rPr>
        <w:t>R</w:t>
      </w:r>
      <w:proofErr w:type="spellStart"/>
      <w:r w:rsidRPr="000D4693">
        <w:rPr>
          <w:rFonts w:ascii="Times New Roman" w:eastAsia="Times New Roman" w:hAnsi="Times New Roman"/>
          <w:i/>
          <w:sz w:val="36"/>
          <w:szCs w:val="36"/>
          <w:vertAlign w:val="subscript"/>
          <w:lang w:eastAsia="ru-RU"/>
        </w:rPr>
        <w:t>автоб</w:t>
      </w:r>
      <w:proofErr w:type="spellEnd"/>
      <w:r w:rsidRPr="000D4693">
        <w:rPr>
          <w:rFonts w:ascii="Times New Roman" w:eastAsia="Times New Roman" w:hAnsi="Times New Roman"/>
          <w:i/>
          <w:sz w:val="36"/>
          <w:szCs w:val="36"/>
          <w:vertAlign w:val="subscript"/>
          <w:lang w:eastAsia="ru-RU"/>
        </w:rPr>
        <w:t>.</w:t>
      </w:r>
      <w:r w:rsidRPr="0021461A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 xml:space="preserve">  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– расход топлива, </w:t>
      </w:r>
      <w:proofErr w:type="gramStart"/>
      <w:r w:rsidRPr="0021461A">
        <w:rPr>
          <w:rFonts w:ascii="Times New Roman" w:eastAsia="Times New Roman" w:hAnsi="Times New Roman"/>
          <w:i/>
          <w:sz w:val="28"/>
          <w:szCs w:val="28"/>
          <w:lang w:eastAsia="ru-RU"/>
        </w:rPr>
        <w:t>л</w:t>
      </w:r>
      <w:proofErr w:type="gramEnd"/>
      <w:r w:rsidRPr="0021461A">
        <w:rPr>
          <w:rFonts w:ascii="Times New Roman" w:eastAsia="Times New Roman" w:hAnsi="Times New Roman"/>
          <w:i/>
          <w:sz w:val="28"/>
          <w:szCs w:val="28"/>
          <w:lang w:eastAsia="ru-RU"/>
        </w:rPr>
        <w:t>/100км;</w:t>
      </w:r>
    </w:p>
    <w:p w:rsidR="0021461A" w:rsidRPr="0021461A" w:rsidRDefault="0021461A" w:rsidP="008E53C3">
      <w:pPr>
        <w:spacing w:after="0" w:line="336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i/>
          <w:sz w:val="28"/>
          <w:szCs w:val="28"/>
          <w:lang w:eastAsia="ru-RU"/>
        </w:rPr>
        <w:tab/>
      </w:r>
      <w:r w:rsidRPr="000D4693">
        <w:rPr>
          <w:rFonts w:ascii="Times New Roman" w:eastAsia="Times New Roman" w:hAnsi="Times New Roman"/>
          <w:i/>
          <w:sz w:val="36"/>
          <w:szCs w:val="36"/>
          <w:lang w:val="en-US" w:eastAsia="ru-RU"/>
        </w:rPr>
        <w:t>L</w:t>
      </w:r>
      <w:r w:rsidRPr="000D4693">
        <w:rPr>
          <w:rFonts w:ascii="Times New Roman" w:eastAsia="Times New Roman" w:hAnsi="Times New Roman"/>
          <w:i/>
          <w:sz w:val="36"/>
          <w:szCs w:val="36"/>
          <w:vertAlign w:val="subscript"/>
          <w:lang w:eastAsia="ru-RU"/>
        </w:rPr>
        <w:t>марш</w:t>
      </w:r>
      <w:r w:rsidRPr="000D4693">
        <w:rPr>
          <w:rFonts w:ascii="Times New Roman" w:eastAsia="Times New Roman" w:hAnsi="Times New Roman"/>
          <w:i/>
          <w:sz w:val="36"/>
          <w:szCs w:val="36"/>
          <w:lang w:eastAsia="ru-RU"/>
        </w:rPr>
        <w:t xml:space="preserve"> 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– расстояние от выхода на посадку до места стоянки, </w:t>
      </w:r>
      <w:r w:rsidRPr="0021461A">
        <w:rPr>
          <w:rFonts w:ascii="Times New Roman" w:eastAsia="Times New Roman" w:hAnsi="Times New Roman"/>
          <w:i/>
          <w:sz w:val="28"/>
          <w:szCs w:val="28"/>
          <w:lang w:eastAsia="ru-RU"/>
        </w:rPr>
        <w:t>м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21461A" w:rsidRDefault="0021461A" w:rsidP="008E53C3">
      <w:pPr>
        <w:spacing w:after="0" w:line="336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6. Характеристика маршрута (коммуникаций) движения автобуса от дверей аэровокзала до ВС.</w:t>
      </w:r>
    </w:p>
    <w:p w:rsidR="0021461A" w:rsidRPr="00850F06" w:rsidRDefault="0021461A" w:rsidP="008E53C3">
      <w:pPr>
        <w:spacing w:after="0" w:line="336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50F06">
        <w:rPr>
          <w:rFonts w:ascii="Times New Roman" w:eastAsia="Times New Roman" w:hAnsi="Times New Roman"/>
          <w:b/>
          <w:sz w:val="28"/>
          <w:szCs w:val="28"/>
          <w:lang w:eastAsia="ru-RU"/>
        </w:rPr>
        <w:t>Модуль «Транспортировка пассажиров до места стоянки ВС»</w:t>
      </w:r>
    </w:p>
    <w:p w:rsidR="0021461A" w:rsidRPr="0021461A" w:rsidRDefault="0021461A" w:rsidP="008E53C3">
      <w:pPr>
        <w:spacing w:after="0" w:line="336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В результате декомпозиции подсистемы этапа 7 на модули примем для рассмотрения модуль 7.3:</w:t>
      </w:r>
    </w:p>
    <w:p w:rsidR="0021461A" w:rsidRPr="0021461A" w:rsidRDefault="0021461A" w:rsidP="009D1FF2">
      <w:pPr>
        <w:spacing w:after="0" w:line="36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Таблица </w:t>
      </w:r>
      <w:r w:rsidR="00CC6820">
        <w:rPr>
          <w:rFonts w:ascii="Times New Roman" w:eastAsia="Times New Roman" w:hAnsi="Times New Roman"/>
          <w:sz w:val="28"/>
          <w:szCs w:val="28"/>
          <w:lang w:eastAsia="ru-RU"/>
        </w:rPr>
        <w:t>18</w:t>
      </w:r>
    </w:p>
    <w:p w:rsidR="0021461A" w:rsidRPr="0021461A" w:rsidRDefault="0021461A" w:rsidP="008E53C3">
      <w:pPr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Матрица модуля 7.3 операции</w:t>
      </w:r>
      <w:r w:rsidR="0081364C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«Транспортировка пассажиров до места стоянки </w:t>
      </w:r>
      <w:proofErr w:type="gramStart"/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ВС</w:t>
      </w:r>
      <w:proofErr w:type="gramEnd"/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»</w:t>
      </w:r>
    </w:p>
    <w:tbl>
      <w:tblPr>
        <w:tblW w:w="94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0"/>
        <w:gridCol w:w="3424"/>
        <w:gridCol w:w="1560"/>
        <w:gridCol w:w="4110"/>
      </w:tblGrid>
      <w:tr w:rsidR="0021461A" w:rsidRPr="0021461A" w:rsidTr="0021461A">
        <w:trPr>
          <w:trHeight w:val="867"/>
          <w:jc w:val="center"/>
        </w:trPr>
        <w:tc>
          <w:tcPr>
            <w:tcW w:w="3814" w:type="dxa"/>
            <w:gridSpan w:val="2"/>
            <w:vAlign w:val="center"/>
          </w:tcPr>
          <w:p w:rsidR="0021461A" w:rsidRPr="0021461A" w:rsidRDefault="0021461A" w:rsidP="009305DD">
            <w:pPr>
              <w:spacing w:before="24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Элементы модуля 7.3 (операции)</w:t>
            </w:r>
          </w:p>
        </w:tc>
        <w:tc>
          <w:tcPr>
            <w:tcW w:w="1560" w:type="dxa"/>
            <w:vAlign w:val="center"/>
          </w:tcPr>
          <w:p w:rsidR="0021461A" w:rsidRPr="0021461A" w:rsidRDefault="0021461A" w:rsidP="009305DD">
            <w:pPr>
              <w:spacing w:before="240"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Операция 7.3.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21461A" w:rsidRPr="0021461A" w:rsidRDefault="0021461A" w:rsidP="009305DD">
            <w:pPr>
              <w:spacing w:before="240" w:after="0"/>
              <w:jc w:val="center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Определение основных свойств элементов операции 7.3</w:t>
            </w:r>
          </w:p>
        </w:tc>
      </w:tr>
      <w:tr w:rsidR="0021461A" w:rsidRPr="0021461A" w:rsidTr="0021461A">
        <w:trPr>
          <w:trHeight w:val="277"/>
          <w:jc w:val="center"/>
        </w:trPr>
        <w:tc>
          <w:tcPr>
            <w:tcW w:w="390" w:type="dxa"/>
            <w:vAlign w:val="center"/>
          </w:tcPr>
          <w:p w:rsidR="0021461A" w:rsidRPr="0021461A" w:rsidRDefault="0021461A" w:rsidP="009305DD">
            <w:pPr>
              <w:spacing w:before="240"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424" w:type="dxa"/>
            <w:vAlign w:val="center"/>
          </w:tcPr>
          <w:p w:rsidR="0021461A" w:rsidRPr="0021461A" w:rsidRDefault="0021461A" w:rsidP="0021461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Пассажиры рейса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21461A" w:rsidRPr="0021461A" w:rsidRDefault="0021461A" w:rsidP="002146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7.3.1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21461A" w:rsidRPr="008E53C3" w:rsidRDefault="0021461A" w:rsidP="008E53C3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8E53C3">
              <w:rPr>
                <w:rFonts w:ascii="Times New Roman" w:eastAsia="Times New Roman" w:hAnsi="Times New Roman"/>
                <w:i/>
                <w:sz w:val="32"/>
                <w:szCs w:val="32"/>
                <w:lang w:val="en-US" w:eastAsia="ru-RU"/>
              </w:rPr>
              <w:t>N</w:t>
            </w:r>
            <w:r w:rsidRPr="008E53C3">
              <w:rPr>
                <w:rFonts w:ascii="Times New Roman" w:eastAsia="Times New Roman" w:hAnsi="Times New Roman"/>
                <w:i/>
                <w:sz w:val="32"/>
                <w:szCs w:val="32"/>
                <w:vertAlign w:val="subscript"/>
                <w:lang w:eastAsia="ru-RU"/>
              </w:rPr>
              <w:t>пасс</w:t>
            </w:r>
            <w:r w:rsidRPr="008E53C3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 xml:space="preserve">; </w:t>
            </w:r>
            <w:r w:rsidRPr="008E53C3">
              <w:rPr>
                <w:rFonts w:ascii="Times New Roman" w:eastAsia="Times New Roman" w:hAnsi="Times New Roman"/>
                <w:i/>
                <w:sz w:val="32"/>
                <w:szCs w:val="32"/>
                <w:lang w:val="en-US" w:eastAsia="ru-RU"/>
              </w:rPr>
              <w:t>G</w:t>
            </w:r>
            <w:r w:rsidRPr="008E53C3">
              <w:rPr>
                <w:rFonts w:ascii="Times New Roman" w:eastAsia="Times New Roman" w:hAnsi="Times New Roman"/>
                <w:i/>
                <w:sz w:val="32"/>
                <w:szCs w:val="32"/>
                <w:vertAlign w:val="subscript"/>
                <w:lang w:eastAsia="ru-RU"/>
              </w:rPr>
              <w:t>пасс</w:t>
            </w:r>
            <w:r w:rsidRPr="008E53C3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 xml:space="preserve">; </w:t>
            </w:r>
            <w:r w:rsidRPr="008E53C3">
              <w:rPr>
                <w:rFonts w:ascii="Times New Roman" w:eastAsia="Times New Roman" w:hAnsi="Times New Roman"/>
                <w:i/>
                <w:sz w:val="32"/>
                <w:szCs w:val="32"/>
                <w:lang w:val="en-US" w:eastAsia="ru-RU"/>
              </w:rPr>
              <w:t>N</w:t>
            </w:r>
            <w:proofErr w:type="spellStart"/>
            <w:r w:rsidRPr="008E53C3">
              <w:rPr>
                <w:rFonts w:ascii="Times New Roman" w:eastAsia="Times New Roman" w:hAnsi="Times New Roman"/>
                <w:i/>
                <w:sz w:val="32"/>
                <w:szCs w:val="32"/>
                <w:vertAlign w:val="subscript"/>
                <w:lang w:eastAsia="ru-RU"/>
              </w:rPr>
              <w:t>рк</w:t>
            </w:r>
            <w:proofErr w:type="spellEnd"/>
            <w:r w:rsidRPr="008E53C3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 xml:space="preserve">; </w:t>
            </w:r>
            <w:r w:rsidRPr="008E53C3">
              <w:rPr>
                <w:rFonts w:ascii="Times New Roman" w:eastAsia="Times New Roman" w:hAnsi="Times New Roman"/>
                <w:i/>
                <w:sz w:val="32"/>
                <w:szCs w:val="32"/>
                <w:lang w:val="en-US" w:eastAsia="ru-RU"/>
              </w:rPr>
              <w:t>KL</w:t>
            </w:r>
            <w:r w:rsidRPr="008E53C3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 xml:space="preserve">; </w:t>
            </w:r>
            <w:r w:rsidRPr="008E53C3">
              <w:rPr>
                <w:rFonts w:ascii="Times New Roman" w:eastAsia="Times New Roman" w:hAnsi="Times New Roman"/>
                <w:i/>
                <w:sz w:val="32"/>
                <w:szCs w:val="32"/>
                <w:lang w:val="en-US" w:eastAsia="ru-RU"/>
              </w:rPr>
              <w:t>VZ</w:t>
            </w:r>
            <w:r w:rsidRPr="008E53C3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 xml:space="preserve">; </w:t>
            </w:r>
            <w:r w:rsidRPr="008E53C3">
              <w:rPr>
                <w:rFonts w:ascii="Times New Roman" w:eastAsia="Times New Roman" w:hAnsi="Times New Roman"/>
                <w:i/>
                <w:sz w:val="32"/>
                <w:szCs w:val="32"/>
                <w:lang w:val="en-US" w:eastAsia="ru-RU"/>
              </w:rPr>
              <w:t>ZD</w:t>
            </w:r>
            <w:r w:rsidRPr="008E53C3">
              <w:rPr>
                <w:rFonts w:ascii="Times New Roman" w:eastAsia="Times New Roman" w:hAnsi="Times New Roman"/>
                <w:i/>
                <w:sz w:val="32"/>
                <w:szCs w:val="32"/>
                <w:lang w:eastAsia="ru-RU"/>
              </w:rPr>
              <w:t>;</w:t>
            </w:r>
            <w:r w:rsidRPr="008E53C3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 xml:space="preserve"> </w:t>
            </w:r>
            <w:r w:rsidRPr="008E53C3">
              <w:rPr>
                <w:rFonts w:ascii="Times New Roman" w:eastAsia="Times New Roman" w:hAnsi="Times New Roman"/>
                <w:i/>
                <w:sz w:val="32"/>
                <w:szCs w:val="32"/>
                <w:lang w:val="en-US" w:eastAsia="ru-RU"/>
              </w:rPr>
              <w:t>TP</w:t>
            </w:r>
            <w:r w:rsidRPr="008E53C3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.</w:t>
            </w:r>
          </w:p>
        </w:tc>
      </w:tr>
      <w:tr w:rsidR="0021461A" w:rsidRPr="0021461A" w:rsidTr="0021461A">
        <w:trPr>
          <w:trHeight w:val="403"/>
          <w:jc w:val="center"/>
        </w:trPr>
        <w:tc>
          <w:tcPr>
            <w:tcW w:w="390" w:type="dxa"/>
            <w:vAlign w:val="center"/>
          </w:tcPr>
          <w:p w:rsidR="0021461A" w:rsidRPr="0021461A" w:rsidRDefault="0021461A" w:rsidP="002146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424" w:type="dxa"/>
            <w:vAlign w:val="center"/>
          </w:tcPr>
          <w:p w:rsidR="0021461A" w:rsidRPr="0021461A" w:rsidRDefault="0021461A" w:rsidP="0021461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Операция доставки пассажиров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21461A" w:rsidRPr="0021461A" w:rsidRDefault="0021461A" w:rsidP="002146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7.3.2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21461A" w:rsidRPr="008E53C3" w:rsidRDefault="0021461A" w:rsidP="008E53C3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proofErr w:type="gramStart"/>
            <w:r w:rsidRPr="008E53C3">
              <w:rPr>
                <w:rFonts w:ascii="Times New Roman" w:eastAsia="Times New Roman" w:hAnsi="Times New Roman"/>
                <w:i/>
                <w:sz w:val="32"/>
                <w:szCs w:val="32"/>
                <w:lang w:val="en-US" w:eastAsia="ru-RU"/>
              </w:rPr>
              <w:t>t</w:t>
            </w:r>
            <w:proofErr w:type="spellStart"/>
            <w:r w:rsidRPr="008E53C3">
              <w:rPr>
                <w:rFonts w:ascii="Times New Roman" w:eastAsia="Times New Roman" w:hAnsi="Times New Roman"/>
                <w:i/>
                <w:sz w:val="32"/>
                <w:szCs w:val="32"/>
                <w:vertAlign w:val="subscript"/>
                <w:lang w:eastAsia="ru-RU"/>
              </w:rPr>
              <w:t>тр</w:t>
            </w:r>
            <w:proofErr w:type="spellEnd"/>
            <w:proofErr w:type="gramEnd"/>
            <w:r w:rsidRPr="008E53C3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 xml:space="preserve">; </w:t>
            </w:r>
            <w:r w:rsidRPr="008E53C3">
              <w:rPr>
                <w:rFonts w:ascii="Times New Roman" w:eastAsia="Times New Roman" w:hAnsi="Times New Roman"/>
                <w:i/>
                <w:spacing w:val="-4"/>
                <w:sz w:val="32"/>
                <w:szCs w:val="32"/>
                <w:lang w:val="en-US" w:eastAsia="ru-RU"/>
              </w:rPr>
              <w:t>L</w:t>
            </w:r>
            <w:proofErr w:type="spellStart"/>
            <w:r w:rsidRPr="008E53C3">
              <w:rPr>
                <w:rFonts w:ascii="Times New Roman" w:eastAsia="Times New Roman" w:hAnsi="Times New Roman"/>
                <w:i/>
                <w:spacing w:val="-4"/>
                <w:sz w:val="32"/>
                <w:szCs w:val="32"/>
                <w:vertAlign w:val="subscript"/>
                <w:lang w:eastAsia="ru-RU"/>
              </w:rPr>
              <w:t>п</w:t>
            </w:r>
            <w:proofErr w:type="spellEnd"/>
            <w:r w:rsidRPr="008E53C3">
              <w:rPr>
                <w:rFonts w:ascii="Times New Roman" w:eastAsia="Times New Roman" w:hAnsi="Times New Roman"/>
                <w:spacing w:val="-4"/>
                <w:sz w:val="32"/>
                <w:szCs w:val="32"/>
                <w:lang w:eastAsia="ru-RU"/>
              </w:rPr>
              <w:t xml:space="preserve">; </w:t>
            </w:r>
            <w:r w:rsidRPr="008E53C3">
              <w:rPr>
                <w:rFonts w:ascii="Times New Roman" w:eastAsia="Times New Roman" w:hAnsi="Times New Roman"/>
                <w:i/>
                <w:sz w:val="32"/>
                <w:szCs w:val="32"/>
                <w:lang w:val="en-US" w:eastAsia="ru-RU"/>
              </w:rPr>
              <w:t>V</w:t>
            </w:r>
            <w:proofErr w:type="spellStart"/>
            <w:r w:rsidRPr="008E53C3">
              <w:rPr>
                <w:rFonts w:ascii="Times New Roman" w:eastAsia="Times New Roman" w:hAnsi="Times New Roman"/>
                <w:i/>
                <w:sz w:val="32"/>
                <w:szCs w:val="32"/>
                <w:vertAlign w:val="subscript"/>
                <w:lang w:eastAsia="ru-RU"/>
              </w:rPr>
              <w:t>п</w:t>
            </w:r>
            <w:proofErr w:type="spellEnd"/>
            <w:r w:rsidRPr="008E53C3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 xml:space="preserve">; </w:t>
            </w:r>
            <w:r w:rsidRPr="008E53C3">
              <w:rPr>
                <w:rFonts w:ascii="Times New Roman" w:eastAsia="Times New Roman" w:hAnsi="Times New Roman"/>
                <w:position w:val="-12"/>
                <w:sz w:val="32"/>
                <w:szCs w:val="32"/>
                <w:lang w:eastAsia="ru-RU"/>
              </w:rPr>
              <w:object w:dxaOrig="279" w:dyaOrig="380">
                <v:shape id="_x0000_i1136" type="#_x0000_t75" style="width:13.8pt;height:16.85pt" o:ole="">
                  <v:imagedata r:id="rId242" o:title=""/>
                </v:shape>
                <o:OLEObject Type="Embed" ProgID="Equation.3" ShapeID="_x0000_i1136" DrawAspect="Content" ObjectID="_1527519011" r:id="rId243"/>
              </w:object>
            </w:r>
            <w:r w:rsidRPr="008E53C3">
              <w:rPr>
                <w:rFonts w:ascii="Times New Roman" w:eastAsia="Times New Roman" w:hAnsi="Times New Roman"/>
                <w:i/>
                <w:sz w:val="32"/>
                <w:szCs w:val="32"/>
                <w:lang w:eastAsia="ru-RU"/>
              </w:rPr>
              <w:t>.</w:t>
            </w:r>
          </w:p>
        </w:tc>
      </w:tr>
      <w:tr w:rsidR="0021461A" w:rsidRPr="0021461A" w:rsidTr="0021461A">
        <w:trPr>
          <w:trHeight w:val="280"/>
          <w:jc w:val="center"/>
        </w:trPr>
        <w:tc>
          <w:tcPr>
            <w:tcW w:w="390" w:type="dxa"/>
            <w:vAlign w:val="center"/>
          </w:tcPr>
          <w:p w:rsidR="0021461A" w:rsidRPr="0021461A" w:rsidRDefault="0021461A" w:rsidP="002146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424" w:type="dxa"/>
            <w:vAlign w:val="center"/>
          </w:tcPr>
          <w:p w:rsidR="0021461A" w:rsidRPr="0021461A" w:rsidRDefault="0021461A" w:rsidP="0021461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Персонал автобуса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21461A" w:rsidRPr="0021461A" w:rsidRDefault="0021461A" w:rsidP="002146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7.3.3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21461A" w:rsidRPr="008E53C3" w:rsidRDefault="0021461A" w:rsidP="008E53C3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8E53C3">
              <w:rPr>
                <w:rFonts w:ascii="Times New Roman" w:eastAsia="Times New Roman" w:hAnsi="Times New Roman"/>
                <w:i/>
                <w:sz w:val="32"/>
                <w:szCs w:val="32"/>
                <w:lang w:val="en-US" w:eastAsia="ru-RU"/>
              </w:rPr>
              <w:t>M</w:t>
            </w:r>
            <w:r w:rsidRPr="008E53C3">
              <w:rPr>
                <w:rFonts w:ascii="Times New Roman" w:eastAsia="Times New Roman" w:hAnsi="Times New Roman"/>
                <w:i/>
                <w:sz w:val="32"/>
                <w:szCs w:val="32"/>
                <w:vertAlign w:val="subscript"/>
                <w:lang w:eastAsia="ru-RU"/>
              </w:rPr>
              <w:t>перс</w:t>
            </w:r>
            <w:r w:rsidRPr="008E53C3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 xml:space="preserve">; </w:t>
            </w:r>
            <w:r w:rsidRPr="008E53C3">
              <w:rPr>
                <w:rFonts w:ascii="Times New Roman" w:eastAsia="Times New Roman" w:hAnsi="Times New Roman"/>
                <w:i/>
                <w:sz w:val="32"/>
                <w:szCs w:val="32"/>
                <w:lang w:val="en-US" w:eastAsia="ru-RU"/>
              </w:rPr>
              <w:t>N</w:t>
            </w:r>
            <w:r w:rsidRPr="008E53C3">
              <w:rPr>
                <w:rFonts w:ascii="Times New Roman" w:eastAsia="Times New Roman" w:hAnsi="Times New Roman"/>
                <w:i/>
                <w:sz w:val="32"/>
                <w:szCs w:val="32"/>
                <w:vertAlign w:val="subscript"/>
                <w:lang w:eastAsia="ru-RU"/>
              </w:rPr>
              <w:t>перс</w:t>
            </w:r>
            <w:r w:rsidRPr="008E53C3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 xml:space="preserve">; </w:t>
            </w:r>
            <w:r w:rsidRPr="008E53C3">
              <w:rPr>
                <w:rFonts w:ascii="Times New Roman" w:eastAsia="Times New Roman" w:hAnsi="Times New Roman"/>
                <w:i/>
                <w:sz w:val="32"/>
                <w:szCs w:val="32"/>
                <w:lang w:val="en-US" w:eastAsia="ru-RU"/>
              </w:rPr>
              <w:t>m</w:t>
            </w:r>
            <w:r w:rsidRPr="008E53C3">
              <w:rPr>
                <w:rFonts w:ascii="Times New Roman" w:eastAsia="Times New Roman" w:hAnsi="Times New Roman"/>
                <w:i/>
                <w:sz w:val="32"/>
                <w:szCs w:val="32"/>
                <w:vertAlign w:val="subscript"/>
                <w:lang w:eastAsia="ru-RU"/>
              </w:rPr>
              <w:t>перс</w:t>
            </w:r>
            <w:proofErr w:type="gramStart"/>
            <w:r w:rsidRPr="008E53C3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;</w:t>
            </w:r>
            <w:proofErr w:type="gramEnd"/>
            <w:r w:rsidRPr="008E53C3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br/>
            </w:r>
            <w:r w:rsidRPr="008E53C3">
              <w:rPr>
                <w:rFonts w:ascii="Times New Roman" w:eastAsia="Times New Roman" w:hAnsi="Times New Roman"/>
                <w:i/>
                <w:sz w:val="32"/>
                <w:szCs w:val="32"/>
                <w:lang w:val="en-US" w:eastAsia="ru-RU"/>
              </w:rPr>
              <w:t>U</w:t>
            </w:r>
            <w:r w:rsidRPr="008E53C3">
              <w:rPr>
                <w:rFonts w:ascii="Times New Roman" w:eastAsia="Times New Roman" w:hAnsi="Times New Roman"/>
                <w:i/>
                <w:sz w:val="32"/>
                <w:szCs w:val="32"/>
                <w:vertAlign w:val="subscript"/>
                <w:lang w:eastAsia="ru-RU"/>
              </w:rPr>
              <w:t>перс. проф.</w:t>
            </w:r>
            <w:r w:rsidRPr="008E53C3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 xml:space="preserve">; </w:t>
            </w:r>
            <w:r w:rsidRPr="008E53C3">
              <w:rPr>
                <w:rFonts w:ascii="Times New Roman" w:eastAsia="Times New Roman" w:hAnsi="Times New Roman"/>
                <w:i/>
                <w:sz w:val="32"/>
                <w:szCs w:val="32"/>
                <w:lang w:val="en-US" w:eastAsia="ru-RU"/>
              </w:rPr>
              <w:t>U</w:t>
            </w:r>
            <w:r w:rsidRPr="008E53C3">
              <w:rPr>
                <w:rFonts w:ascii="Times New Roman" w:eastAsia="Times New Roman" w:hAnsi="Times New Roman"/>
                <w:i/>
                <w:sz w:val="32"/>
                <w:szCs w:val="32"/>
                <w:vertAlign w:val="subscript"/>
                <w:lang w:eastAsia="ru-RU"/>
              </w:rPr>
              <w:t xml:space="preserve">перс. </w:t>
            </w:r>
            <w:proofErr w:type="spellStart"/>
            <w:r w:rsidRPr="008E53C3">
              <w:rPr>
                <w:rFonts w:ascii="Times New Roman" w:eastAsia="Times New Roman" w:hAnsi="Times New Roman"/>
                <w:i/>
                <w:sz w:val="32"/>
                <w:szCs w:val="32"/>
                <w:vertAlign w:val="subscript"/>
                <w:lang w:eastAsia="ru-RU"/>
              </w:rPr>
              <w:t>зд</w:t>
            </w:r>
            <w:proofErr w:type="spellEnd"/>
            <w:r w:rsidRPr="008E53C3">
              <w:rPr>
                <w:rFonts w:ascii="Times New Roman" w:eastAsia="Times New Roman" w:hAnsi="Times New Roman"/>
                <w:i/>
                <w:sz w:val="32"/>
                <w:szCs w:val="32"/>
                <w:vertAlign w:val="subscript"/>
                <w:lang w:eastAsia="ru-RU"/>
              </w:rPr>
              <w:t>.</w:t>
            </w:r>
            <w:r w:rsidRPr="008E53C3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 xml:space="preserve">; </w:t>
            </w:r>
            <w:r w:rsidRPr="008E53C3">
              <w:rPr>
                <w:rFonts w:ascii="Times New Roman" w:eastAsia="Times New Roman" w:hAnsi="Times New Roman"/>
                <w:i/>
                <w:sz w:val="32"/>
                <w:szCs w:val="32"/>
                <w:lang w:val="en-US" w:eastAsia="ru-RU"/>
              </w:rPr>
              <w:t>U</w:t>
            </w:r>
            <w:r w:rsidRPr="008E53C3">
              <w:rPr>
                <w:rFonts w:ascii="Times New Roman" w:eastAsia="Times New Roman" w:hAnsi="Times New Roman"/>
                <w:i/>
                <w:sz w:val="32"/>
                <w:szCs w:val="32"/>
                <w:vertAlign w:val="subscript"/>
                <w:lang w:eastAsia="ru-RU"/>
              </w:rPr>
              <w:t>культ</w:t>
            </w:r>
            <w:proofErr w:type="gramStart"/>
            <w:r w:rsidRPr="008E53C3">
              <w:rPr>
                <w:rFonts w:ascii="Times New Roman" w:eastAsia="Times New Roman" w:hAnsi="Times New Roman"/>
                <w:i/>
                <w:sz w:val="32"/>
                <w:szCs w:val="32"/>
                <w:vertAlign w:val="subscript"/>
                <w:lang w:eastAsia="ru-RU"/>
              </w:rPr>
              <w:t>.</w:t>
            </w:r>
            <w:r w:rsidRPr="008E53C3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.</w:t>
            </w:r>
            <w:proofErr w:type="gramEnd"/>
          </w:p>
        </w:tc>
      </w:tr>
      <w:tr w:rsidR="0021461A" w:rsidRPr="0021461A" w:rsidTr="0021461A">
        <w:trPr>
          <w:trHeight w:val="413"/>
          <w:jc w:val="center"/>
        </w:trPr>
        <w:tc>
          <w:tcPr>
            <w:tcW w:w="390" w:type="dxa"/>
            <w:vAlign w:val="center"/>
          </w:tcPr>
          <w:p w:rsidR="0021461A" w:rsidRPr="0021461A" w:rsidRDefault="0021461A" w:rsidP="002146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424" w:type="dxa"/>
            <w:vAlign w:val="center"/>
          </w:tcPr>
          <w:p w:rsidR="0021461A" w:rsidRPr="0021461A" w:rsidRDefault="0021461A" w:rsidP="0021461A">
            <w:pPr>
              <w:tabs>
                <w:tab w:val="left" w:pos="176"/>
              </w:tabs>
              <w:spacing w:after="0" w:line="240" w:lineRule="auto"/>
              <w:ind w:left="-58" w:right="-102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Автобус:</w:t>
            </w:r>
          </w:p>
          <w:p w:rsidR="0021461A" w:rsidRPr="0021461A" w:rsidRDefault="0021461A" w:rsidP="00256824">
            <w:pPr>
              <w:numPr>
                <w:ilvl w:val="0"/>
                <w:numId w:val="23"/>
              </w:numPr>
              <w:tabs>
                <w:tab w:val="left" w:pos="176"/>
              </w:tabs>
              <w:spacing w:after="0" w:line="240" w:lineRule="auto"/>
              <w:ind w:left="-58" w:right="-102" w:firstLine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количество автобусов,</w:t>
            </w:r>
          </w:p>
          <w:p w:rsidR="0021461A" w:rsidRPr="0021461A" w:rsidRDefault="0021461A" w:rsidP="00256824">
            <w:pPr>
              <w:numPr>
                <w:ilvl w:val="0"/>
                <w:numId w:val="23"/>
              </w:numPr>
              <w:tabs>
                <w:tab w:val="left" w:pos="176"/>
              </w:tabs>
              <w:spacing w:after="0" w:line="240" w:lineRule="auto"/>
              <w:ind w:left="-58" w:right="-102" w:firstLine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пассажиро-вместимость,</w:t>
            </w:r>
          </w:p>
          <w:p w:rsidR="0021461A" w:rsidRPr="0021461A" w:rsidRDefault="0021461A" w:rsidP="00256824">
            <w:pPr>
              <w:numPr>
                <w:ilvl w:val="0"/>
                <w:numId w:val="23"/>
              </w:numPr>
              <w:tabs>
                <w:tab w:val="left" w:pos="176"/>
              </w:tabs>
              <w:spacing w:after="0" w:line="240" w:lineRule="auto"/>
              <w:ind w:left="-58" w:right="-102" w:firstLine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расход топлива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21461A" w:rsidRPr="0021461A" w:rsidRDefault="0021461A" w:rsidP="002146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7.3.4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21461A" w:rsidRPr="008E53C3" w:rsidRDefault="00342C83" w:rsidP="008E53C3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8E53C3">
              <w:rPr>
                <w:rFonts w:ascii="Times New Roman" w:eastAsia="Times New Roman" w:hAnsi="Times New Roman"/>
                <w:position w:val="-12"/>
                <w:sz w:val="32"/>
                <w:szCs w:val="32"/>
                <w:lang w:eastAsia="ru-RU"/>
              </w:rPr>
              <w:object w:dxaOrig="1040" w:dyaOrig="380">
                <v:shape id="_x0000_i1137" type="#_x0000_t75" style="width:79.65pt;height:26.8pt" o:ole="">
                  <v:imagedata r:id="rId244" o:title=""/>
                </v:shape>
                <o:OLEObject Type="Embed" ProgID="Equation.3" ShapeID="_x0000_i1137" DrawAspect="Content" ObjectID="_1527519012" r:id="rId245"/>
              </w:object>
            </w:r>
            <w:r w:rsidR="0021461A" w:rsidRPr="008E53C3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 xml:space="preserve">; </w:t>
            </w:r>
            <w:r w:rsidRPr="008E53C3">
              <w:rPr>
                <w:rFonts w:ascii="Times New Roman" w:eastAsia="Times New Roman" w:hAnsi="Times New Roman"/>
                <w:position w:val="-16"/>
                <w:sz w:val="32"/>
                <w:szCs w:val="32"/>
                <w:lang w:eastAsia="ru-RU"/>
              </w:rPr>
              <w:object w:dxaOrig="999" w:dyaOrig="420">
                <v:shape id="_x0000_i1138" type="#_x0000_t75" style="width:79.65pt;height:32.95pt" o:ole="">
                  <v:imagedata r:id="rId246" o:title=""/>
                </v:shape>
                <o:OLEObject Type="Embed" ProgID="Equation.3" ShapeID="_x0000_i1138" DrawAspect="Content" ObjectID="_1527519013" r:id="rId247"/>
              </w:object>
            </w:r>
            <w:r w:rsidR="0021461A" w:rsidRPr="008E53C3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 xml:space="preserve">; </w:t>
            </w:r>
            <w:r w:rsidRPr="008E53C3">
              <w:rPr>
                <w:rFonts w:ascii="Times New Roman" w:eastAsia="Times New Roman" w:hAnsi="Times New Roman"/>
                <w:position w:val="-12"/>
                <w:sz w:val="32"/>
                <w:szCs w:val="32"/>
                <w:lang w:eastAsia="ru-RU"/>
              </w:rPr>
              <w:object w:dxaOrig="600" w:dyaOrig="380">
                <v:shape id="_x0000_i1139" type="#_x0000_t75" style="width:45.95pt;height:26.05pt" o:ole="">
                  <v:imagedata r:id="rId248" o:title=""/>
                </v:shape>
                <o:OLEObject Type="Embed" ProgID="Equation.3" ShapeID="_x0000_i1139" DrawAspect="Content" ObjectID="_1527519014" r:id="rId249"/>
              </w:object>
            </w:r>
            <w:r w:rsidR="0021461A" w:rsidRPr="008E53C3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 xml:space="preserve">; </w:t>
            </w:r>
            <w:r w:rsidR="0021461A" w:rsidRPr="008E53C3">
              <w:rPr>
                <w:rFonts w:ascii="Times New Roman" w:eastAsia="Times New Roman" w:hAnsi="Times New Roman"/>
                <w:i/>
                <w:sz w:val="32"/>
                <w:szCs w:val="32"/>
                <w:lang w:val="en-US" w:eastAsia="ru-RU"/>
              </w:rPr>
              <w:t>R</w:t>
            </w:r>
            <w:proofErr w:type="spellStart"/>
            <w:r w:rsidR="0021461A" w:rsidRPr="008E53C3">
              <w:rPr>
                <w:rFonts w:ascii="Times New Roman" w:eastAsia="Times New Roman" w:hAnsi="Times New Roman"/>
                <w:i/>
                <w:sz w:val="32"/>
                <w:szCs w:val="32"/>
                <w:vertAlign w:val="subscript"/>
                <w:lang w:eastAsia="ru-RU"/>
              </w:rPr>
              <w:t>автоб</w:t>
            </w:r>
            <w:proofErr w:type="spellEnd"/>
            <w:proofErr w:type="gramStart"/>
            <w:r w:rsidR="0021461A" w:rsidRPr="008E53C3">
              <w:rPr>
                <w:rFonts w:ascii="Times New Roman" w:eastAsia="Times New Roman" w:hAnsi="Times New Roman"/>
                <w:i/>
                <w:sz w:val="32"/>
                <w:szCs w:val="32"/>
                <w:vertAlign w:val="subscript"/>
                <w:lang w:eastAsia="ru-RU"/>
              </w:rPr>
              <w:t>.</w:t>
            </w:r>
            <w:r w:rsidR="0021461A" w:rsidRPr="008E53C3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;</w:t>
            </w:r>
            <w:r w:rsidRPr="008E53C3">
              <w:rPr>
                <w:rFonts w:ascii="Times New Roman" w:eastAsia="Times New Roman" w:hAnsi="Times New Roman"/>
                <w:position w:val="-16"/>
                <w:sz w:val="32"/>
                <w:szCs w:val="32"/>
                <w:lang w:eastAsia="ru-RU"/>
              </w:rPr>
              <w:object w:dxaOrig="980" w:dyaOrig="420">
                <v:shape id="_x0000_i1140" type="#_x0000_t75" style="width:68.95pt;height:29.85pt" o:ole="">
                  <v:imagedata r:id="rId250" o:title=""/>
                </v:shape>
                <o:OLEObject Type="Embed" ProgID="Equation.3" ShapeID="_x0000_i1140" DrawAspect="Content" ObjectID="_1527519015" r:id="rId251"/>
              </w:object>
            </w:r>
            <w:r w:rsidR="0021461A" w:rsidRPr="008E53C3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 xml:space="preserve">; </w:t>
            </w:r>
            <w:r w:rsidRPr="008E53C3">
              <w:rPr>
                <w:rFonts w:ascii="Times New Roman" w:eastAsia="Times New Roman" w:hAnsi="Times New Roman"/>
                <w:position w:val="-12"/>
                <w:sz w:val="32"/>
                <w:szCs w:val="32"/>
                <w:lang w:eastAsia="ru-RU"/>
              </w:rPr>
              <w:object w:dxaOrig="1180" w:dyaOrig="380">
                <v:shape id="_x0000_i1141" type="#_x0000_t75" style="width:98.05pt;height:31.4pt" o:ole="">
                  <v:imagedata r:id="rId252" o:title=""/>
                </v:shape>
                <o:OLEObject Type="Embed" ProgID="Equation.3" ShapeID="_x0000_i1141" DrawAspect="Content" ObjectID="_1527519016" r:id="rId253"/>
              </w:object>
            </w:r>
            <w:r w:rsidR="0021461A" w:rsidRPr="008E53C3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 xml:space="preserve">; </w:t>
            </w:r>
            <w:r w:rsidRPr="008E53C3">
              <w:rPr>
                <w:rFonts w:ascii="Times New Roman" w:eastAsia="Times New Roman" w:hAnsi="Times New Roman"/>
                <w:position w:val="-12"/>
                <w:sz w:val="32"/>
                <w:szCs w:val="32"/>
                <w:lang w:eastAsia="ru-RU"/>
              </w:rPr>
              <w:object w:dxaOrig="1040" w:dyaOrig="380">
                <v:shape id="_x0000_i1142" type="#_x0000_t75" style="width:82.7pt;height:27.55pt" o:ole="">
                  <v:imagedata r:id="rId254" o:title=""/>
                </v:shape>
                <o:OLEObject Type="Embed" ProgID="Equation.3" ShapeID="_x0000_i1142" DrawAspect="Content" ObjectID="_1527519017" r:id="rId255"/>
              </w:object>
            </w:r>
            <w:r w:rsidR="0021461A" w:rsidRPr="008E53C3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.</w:t>
            </w:r>
            <w:proofErr w:type="gramEnd"/>
          </w:p>
        </w:tc>
      </w:tr>
      <w:tr w:rsidR="0021461A" w:rsidRPr="0021461A" w:rsidTr="0021461A">
        <w:trPr>
          <w:trHeight w:val="419"/>
          <w:jc w:val="center"/>
        </w:trPr>
        <w:tc>
          <w:tcPr>
            <w:tcW w:w="390" w:type="dxa"/>
            <w:vAlign w:val="center"/>
          </w:tcPr>
          <w:p w:rsidR="0021461A" w:rsidRPr="0021461A" w:rsidRDefault="0021461A" w:rsidP="002146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424" w:type="dxa"/>
            <w:vAlign w:val="center"/>
          </w:tcPr>
          <w:p w:rsidR="0021461A" w:rsidRPr="0021461A" w:rsidRDefault="0021461A" w:rsidP="0021461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Энергообеспечение автобуса, перрона и т.д.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21461A" w:rsidRPr="0021461A" w:rsidRDefault="0021461A" w:rsidP="002146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7.3.5.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21461A" w:rsidRPr="008E53C3" w:rsidRDefault="00342C83" w:rsidP="008E53C3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8E53C3">
              <w:rPr>
                <w:rFonts w:ascii="Times New Roman" w:eastAsia="Times New Roman" w:hAnsi="Times New Roman"/>
                <w:position w:val="-12"/>
                <w:sz w:val="32"/>
                <w:szCs w:val="32"/>
                <w:lang w:eastAsia="ru-RU"/>
              </w:rPr>
              <w:object w:dxaOrig="580" w:dyaOrig="380">
                <v:shape id="_x0000_i1143" type="#_x0000_t75" style="width:45.95pt;height:27.55pt" o:ole="">
                  <v:imagedata r:id="rId256" o:title=""/>
                </v:shape>
                <o:OLEObject Type="Embed" ProgID="Equation.3" ShapeID="_x0000_i1143" DrawAspect="Content" ObjectID="_1527519018" r:id="rId257"/>
              </w:object>
            </w:r>
            <w:r w:rsidR="0021461A" w:rsidRPr="008E53C3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 xml:space="preserve">; </w:t>
            </w:r>
            <w:proofErr w:type="spellStart"/>
            <w:r w:rsidR="0021461A" w:rsidRPr="00342C83">
              <w:rPr>
                <w:rFonts w:ascii="Times New Roman" w:eastAsia="Times New Roman" w:hAnsi="Times New Roman"/>
                <w:i/>
                <w:sz w:val="36"/>
                <w:szCs w:val="36"/>
                <w:lang w:eastAsia="ru-RU"/>
              </w:rPr>
              <w:t>Э</w:t>
            </w:r>
            <w:r w:rsidR="0021461A" w:rsidRPr="00342C83">
              <w:rPr>
                <w:rFonts w:ascii="Times New Roman" w:eastAsia="Times New Roman" w:hAnsi="Times New Roman"/>
                <w:i/>
                <w:sz w:val="36"/>
                <w:szCs w:val="36"/>
                <w:vertAlign w:val="subscript"/>
                <w:lang w:eastAsia="ru-RU"/>
              </w:rPr>
              <w:t>топл</w:t>
            </w:r>
            <w:proofErr w:type="spellEnd"/>
            <w:r w:rsidR="0021461A" w:rsidRPr="008E53C3">
              <w:rPr>
                <w:rFonts w:ascii="Times New Roman" w:eastAsia="Times New Roman" w:hAnsi="Times New Roman"/>
                <w:i/>
                <w:sz w:val="32"/>
                <w:szCs w:val="32"/>
                <w:vertAlign w:val="subscript"/>
                <w:lang w:eastAsia="ru-RU"/>
              </w:rPr>
              <w:t>.</w:t>
            </w:r>
            <w:r w:rsidR="0021461A" w:rsidRPr="008E53C3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 xml:space="preserve">; </w:t>
            </w:r>
            <w:proofErr w:type="spellStart"/>
            <w:r w:rsidR="0021461A" w:rsidRPr="00342C83">
              <w:rPr>
                <w:rFonts w:ascii="Times New Roman" w:eastAsia="Times New Roman" w:hAnsi="Times New Roman"/>
                <w:i/>
                <w:sz w:val="36"/>
                <w:szCs w:val="36"/>
                <w:lang w:eastAsia="ru-RU"/>
              </w:rPr>
              <w:t>Э</w:t>
            </w:r>
            <w:r w:rsidR="0021461A" w:rsidRPr="00342C83">
              <w:rPr>
                <w:rFonts w:ascii="Times New Roman" w:eastAsia="Times New Roman" w:hAnsi="Times New Roman"/>
                <w:i/>
                <w:sz w:val="36"/>
                <w:szCs w:val="36"/>
                <w:vertAlign w:val="subscript"/>
                <w:lang w:eastAsia="ru-RU"/>
              </w:rPr>
              <w:t>эл</w:t>
            </w:r>
            <w:proofErr w:type="spellEnd"/>
            <w:proofErr w:type="gramStart"/>
            <w:r w:rsidR="0021461A" w:rsidRPr="008E53C3">
              <w:rPr>
                <w:rFonts w:ascii="Times New Roman" w:eastAsia="Times New Roman" w:hAnsi="Times New Roman"/>
                <w:i/>
                <w:sz w:val="32"/>
                <w:szCs w:val="32"/>
                <w:vertAlign w:val="subscript"/>
                <w:lang w:eastAsia="ru-RU"/>
              </w:rPr>
              <w:t>.</w:t>
            </w:r>
            <w:r w:rsidR="0021461A" w:rsidRPr="008E53C3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 xml:space="preserve">; </w:t>
            </w:r>
            <w:r w:rsidRPr="008E53C3">
              <w:rPr>
                <w:rFonts w:ascii="Times New Roman" w:eastAsia="Times New Roman" w:hAnsi="Times New Roman"/>
                <w:position w:val="-12"/>
                <w:sz w:val="32"/>
                <w:szCs w:val="32"/>
                <w:lang w:eastAsia="ru-RU"/>
              </w:rPr>
              <w:object w:dxaOrig="560" w:dyaOrig="380">
                <v:shape id="_x0000_i1144" type="#_x0000_t75" style="width:49.8pt;height:29.1pt" o:ole="">
                  <v:imagedata r:id="rId258" o:title=""/>
                </v:shape>
                <o:OLEObject Type="Embed" ProgID="Equation.3" ShapeID="_x0000_i1144" DrawAspect="Content" ObjectID="_1527519019" r:id="rId259"/>
              </w:object>
            </w:r>
            <w:r w:rsidR="0021461A" w:rsidRPr="008E53C3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 xml:space="preserve">; </w:t>
            </w:r>
            <w:r w:rsidRPr="008E53C3">
              <w:rPr>
                <w:rFonts w:ascii="Times New Roman" w:eastAsia="Times New Roman" w:hAnsi="Times New Roman"/>
                <w:position w:val="-12"/>
                <w:sz w:val="32"/>
                <w:szCs w:val="32"/>
                <w:lang w:eastAsia="ru-RU"/>
              </w:rPr>
              <w:object w:dxaOrig="600" w:dyaOrig="380">
                <v:shape id="_x0000_i1145" type="#_x0000_t75" style="width:50.55pt;height:29.1pt" o:ole="">
                  <v:imagedata r:id="rId260" o:title=""/>
                </v:shape>
                <o:OLEObject Type="Embed" ProgID="Equation.3" ShapeID="_x0000_i1145" DrawAspect="Content" ObjectID="_1527519020" r:id="rId261"/>
              </w:object>
            </w:r>
            <w:r w:rsidR="0021461A" w:rsidRPr="008E53C3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.</w:t>
            </w:r>
            <w:proofErr w:type="gramEnd"/>
          </w:p>
        </w:tc>
      </w:tr>
      <w:tr w:rsidR="0021461A" w:rsidRPr="0021461A" w:rsidTr="0021461A">
        <w:trPr>
          <w:trHeight w:val="268"/>
          <w:jc w:val="center"/>
        </w:trPr>
        <w:tc>
          <w:tcPr>
            <w:tcW w:w="390" w:type="dxa"/>
            <w:vAlign w:val="center"/>
          </w:tcPr>
          <w:p w:rsidR="0021461A" w:rsidRPr="0021461A" w:rsidRDefault="0021461A" w:rsidP="002146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424" w:type="dxa"/>
            <w:vAlign w:val="center"/>
          </w:tcPr>
          <w:p w:rsidR="0021461A" w:rsidRPr="0021461A" w:rsidRDefault="0021461A" w:rsidP="0021461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Коммуникации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21461A" w:rsidRPr="0021461A" w:rsidRDefault="0021461A" w:rsidP="002146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7.3.6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21461A" w:rsidRPr="008E53C3" w:rsidRDefault="00342C83" w:rsidP="008E53C3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8E53C3">
              <w:rPr>
                <w:rFonts w:ascii="Times New Roman" w:eastAsia="Times New Roman" w:hAnsi="Times New Roman"/>
                <w:position w:val="-12"/>
                <w:sz w:val="32"/>
                <w:szCs w:val="32"/>
                <w:lang w:eastAsia="ru-RU"/>
              </w:rPr>
              <w:object w:dxaOrig="540" w:dyaOrig="380">
                <v:shape id="_x0000_i1146" type="#_x0000_t75" style="width:42.15pt;height:26.8pt" o:ole="">
                  <v:imagedata r:id="rId262" o:title=""/>
                </v:shape>
                <o:OLEObject Type="Embed" ProgID="Equation.3" ShapeID="_x0000_i1146" DrawAspect="Content" ObjectID="_1527519021" r:id="rId263"/>
              </w:object>
            </w:r>
            <w:r w:rsidR="0021461A" w:rsidRPr="008E53C3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 xml:space="preserve">; </w:t>
            </w:r>
            <w:r w:rsidRPr="008E53C3">
              <w:rPr>
                <w:rFonts w:ascii="Times New Roman" w:eastAsia="Times New Roman" w:hAnsi="Times New Roman"/>
                <w:position w:val="-12"/>
                <w:sz w:val="32"/>
                <w:szCs w:val="32"/>
                <w:lang w:eastAsia="ru-RU"/>
              </w:rPr>
              <w:object w:dxaOrig="580" w:dyaOrig="380">
                <v:shape id="_x0000_i1147" type="#_x0000_t75" style="width:44.45pt;height:26.8pt" o:ole="">
                  <v:imagedata r:id="rId264" o:title=""/>
                </v:shape>
                <o:OLEObject Type="Embed" ProgID="Equation.3" ShapeID="_x0000_i1147" DrawAspect="Content" ObjectID="_1527519022" r:id="rId265"/>
              </w:object>
            </w:r>
            <w:r w:rsidR="0021461A" w:rsidRPr="008E53C3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 xml:space="preserve">; </w:t>
            </w:r>
            <w:r w:rsidR="0021461A" w:rsidRPr="00342C83">
              <w:rPr>
                <w:rFonts w:ascii="Times New Roman" w:eastAsia="Times New Roman" w:hAnsi="Times New Roman"/>
                <w:i/>
                <w:sz w:val="36"/>
                <w:szCs w:val="36"/>
                <w:lang w:val="en-US" w:eastAsia="ru-RU"/>
              </w:rPr>
              <w:t>L</w:t>
            </w:r>
            <w:proofErr w:type="spellStart"/>
            <w:r w:rsidR="0021461A" w:rsidRPr="00342C83">
              <w:rPr>
                <w:rFonts w:ascii="Times New Roman" w:eastAsia="Times New Roman" w:hAnsi="Times New Roman"/>
                <w:i/>
                <w:sz w:val="36"/>
                <w:szCs w:val="36"/>
                <w:vertAlign w:val="subscript"/>
                <w:lang w:eastAsia="ru-RU"/>
              </w:rPr>
              <w:t>п</w:t>
            </w:r>
            <w:proofErr w:type="spellEnd"/>
            <w:r w:rsidR="0021461A" w:rsidRPr="00342C83">
              <w:rPr>
                <w:rFonts w:ascii="Times New Roman" w:eastAsia="Times New Roman" w:hAnsi="Times New Roman"/>
                <w:sz w:val="36"/>
                <w:szCs w:val="36"/>
                <w:lang w:eastAsia="ru-RU"/>
              </w:rPr>
              <w:t xml:space="preserve">; </w:t>
            </w:r>
            <w:r>
              <w:rPr>
                <w:rFonts w:ascii="Times New Roman" w:eastAsia="Times New Roman" w:hAnsi="Times New Roman"/>
                <w:sz w:val="36"/>
                <w:szCs w:val="36"/>
                <w:lang w:eastAsia="ru-RU"/>
              </w:rPr>
              <w:t xml:space="preserve"> </w:t>
            </w:r>
            <w:proofErr w:type="gramStart"/>
            <w:r w:rsidR="0021461A" w:rsidRPr="00342C83">
              <w:rPr>
                <w:rFonts w:ascii="Times New Roman" w:eastAsia="Times New Roman" w:hAnsi="Times New Roman"/>
                <w:i/>
                <w:sz w:val="36"/>
                <w:szCs w:val="36"/>
                <w:lang w:val="en-US" w:eastAsia="ru-RU"/>
              </w:rPr>
              <w:t>H</w:t>
            </w:r>
            <w:proofErr w:type="gramEnd"/>
            <w:r w:rsidR="0021461A" w:rsidRPr="00342C83">
              <w:rPr>
                <w:rFonts w:ascii="Times New Roman" w:eastAsia="Times New Roman" w:hAnsi="Times New Roman"/>
                <w:i/>
                <w:sz w:val="36"/>
                <w:szCs w:val="36"/>
                <w:vertAlign w:val="subscript"/>
                <w:lang w:eastAsia="ru-RU"/>
              </w:rPr>
              <w:t>полос</w:t>
            </w:r>
            <w:r w:rsidR="0021461A" w:rsidRPr="00342C83">
              <w:rPr>
                <w:rFonts w:ascii="Times New Roman" w:eastAsia="Times New Roman" w:hAnsi="Times New Roman"/>
                <w:sz w:val="36"/>
                <w:szCs w:val="36"/>
                <w:lang w:eastAsia="ru-RU"/>
              </w:rPr>
              <w:t>;</w:t>
            </w:r>
            <w:r w:rsidR="0021461A" w:rsidRPr="008E53C3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 xml:space="preserve"> </w:t>
            </w:r>
            <w:r w:rsidR="0021461A" w:rsidRPr="00342C83">
              <w:rPr>
                <w:rFonts w:ascii="Times New Roman" w:eastAsia="Times New Roman" w:hAnsi="Times New Roman"/>
                <w:i/>
                <w:sz w:val="36"/>
                <w:szCs w:val="36"/>
                <w:lang w:val="en-US" w:eastAsia="ru-RU"/>
              </w:rPr>
              <w:t>U</w:t>
            </w:r>
            <w:proofErr w:type="spellStart"/>
            <w:r w:rsidR="0021461A" w:rsidRPr="00342C83">
              <w:rPr>
                <w:rFonts w:ascii="Times New Roman" w:eastAsia="Times New Roman" w:hAnsi="Times New Roman"/>
                <w:i/>
                <w:sz w:val="36"/>
                <w:szCs w:val="36"/>
                <w:vertAlign w:val="subscript"/>
                <w:lang w:eastAsia="ru-RU"/>
              </w:rPr>
              <w:t>инф</w:t>
            </w:r>
            <w:proofErr w:type="spellEnd"/>
            <w:r w:rsidR="0021461A" w:rsidRPr="00342C83">
              <w:rPr>
                <w:rFonts w:ascii="Times New Roman" w:eastAsia="Times New Roman" w:hAnsi="Times New Roman"/>
                <w:i/>
                <w:sz w:val="36"/>
                <w:szCs w:val="36"/>
                <w:vertAlign w:val="subscript"/>
                <w:lang w:eastAsia="ru-RU"/>
              </w:rPr>
              <w:t>.</w:t>
            </w:r>
            <w:r w:rsidR="0021461A" w:rsidRPr="00342C83">
              <w:rPr>
                <w:rFonts w:ascii="Times New Roman" w:eastAsia="Times New Roman" w:hAnsi="Times New Roman"/>
                <w:sz w:val="36"/>
                <w:szCs w:val="36"/>
                <w:lang w:eastAsia="ru-RU"/>
              </w:rPr>
              <w:t xml:space="preserve">; </w:t>
            </w:r>
            <w:r w:rsidR="0021461A" w:rsidRPr="00342C83">
              <w:rPr>
                <w:rFonts w:ascii="Times New Roman" w:eastAsia="Times New Roman" w:hAnsi="Times New Roman"/>
                <w:i/>
                <w:sz w:val="36"/>
                <w:szCs w:val="36"/>
                <w:lang w:val="en-US" w:eastAsia="ru-RU"/>
              </w:rPr>
              <w:t>U</w:t>
            </w:r>
            <w:proofErr w:type="spellStart"/>
            <w:r w:rsidR="0021461A" w:rsidRPr="00342C83">
              <w:rPr>
                <w:rFonts w:ascii="Times New Roman" w:eastAsia="Times New Roman" w:hAnsi="Times New Roman"/>
                <w:i/>
                <w:sz w:val="36"/>
                <w:szCs w:val="36"/>
                <w:vertAlign w:val="subscript"/>
                <w:lang w:eastAsia="ru-RU"/>
              </w:rPr>
              <w:t>освещ</w:t>
            </w:r>
            <w:proofErr w:type="spellEnd"/>
            <w:r w:rsidR="0021461A" w:rsidRPr="00342C83">
              <w:rPr>
                <w:rFonts w:ascii="Times New Roman" w:eastAsia="Times New Roman" w:hAnsi="Times New Roman"/>
                <w:i/>
                <w:sz w:val="36"/>
                <w:szCs w:val="36"/>
                <w:vertAlign w:val="subscript"/>
                <w:lang w:eastAsia="ru-RU"/>
              </w:rPr>
              <w:t>.</w:t>
            </w:r>
          </w:p>
        </w:tc>
      </w:tr>
      <w:tr w:rsidR="0021461A" w:rsidRPr="0021461A" w:rsidTr="0021461A">
        <w:trPr>
          <w:trHeight w:val="268"/>
          <w:jc w:val="center"/>
        </w:trPr>
        <w:tc>
          <w:tcPr>
            <w:tcW w:w="390" w:type="dxa"/>
            <w:vAlign w:val="center"/>
          </w:tcPr>
          <w:p w:rsidR="0021461A" w:rsidRPr="0021461A" w:rsidRDefault="0021461A" w:rsidP="002146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424" w:type="dxa"/>
            <w:vAlign w:val="center"/>
          </w:tcPr>
          <w:p w:rsidR="0021461A" w:rsidRPr="0021461A" w:rsidRDefault="0021461A" w:rsidP="0021461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Экология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21461A" w:rsidRPr="0021461A" w:rsidRDefault="0021461A" w:rsidP="002146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7.3.7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21461A" w:rsidRPr="008E53C3" w:rsidRDefault="00342C83" w:rsidP="008E53C3">
            <w:pPr>
              <w:spacing w:after="0" w:line="240" w:lineRule="auto"/>
              <w:rPr>
                <w:rFonts w:ascii="Times New Roman" w:eastAsia="Times New Roman" w:hAnsi="Times New Roman"/>
                <w:i/>
                <w:sz w:val="32"/>
                <w:szCs w:val="32"/>
                <w:lang w:eastAsia="ru-RU"/>
              </w:rPr>
            </w:pPr>
            <w:r w:rsidRPr="008E53C3">
              <w:rPr>
                <w:rFonts w:ascii="Times New Roman" w:eastAsia="Times New Roman" w:hAnsi="Times New Roman"/>
                <w:position w:val="-12"/>
                <w:sz w:val="32"/>
                <w:szCs w:val="32"/>
                <w:lang w:eastAsia="ru-RU"/>
              </w:rPr>
              <w:object w:dxaOrig="520" w:dyaOrig="380">
                <v:shape id="_x0000_i1148" type="#_x0000_t75" style="width:42.15pt;height:26.8pt" o:ole="">
                  <v:imagedata r:id="rId266" o:title=""/>
                </v:shape>
                <o:OLEObject Type="Embed" ProgID="Equation.3" ShapeID="_x0000_i1148" DrawAspect="Content" ObjectID="_1527519023" r:id="rId267"/>
              </w:object>
            </w:r>
            <w:r w:rsidR="0021461A" w:rsidRPr="008E53C3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 xml:space="preserve">; </w:t>
            </w:r>
            <w:r w:rsidRPr="008E53C3">
              <w:rPr>
                <w:rFonts w:ascii="Times New Roman" w:eastAsia="Times New Roman" w:hAnsi="Times New Roman"/>
                <w:position w:val="-12"/>
                <w:sz w:val="32"/>
                <w:szCs w:val="32"/>
                <w:lang w:eastAsia="ru-RU"/>
              </w:rPr>
              <w:object w:dxaOrig="300" w:dyaOrig="380">
                <v:shape id="_x0000_i1149" type="#_x0000_t75" style="width:27.55pt;height:32.95pt" o:ole="">
                  <v:imagedata r:id="rId268" o:title=""/>
                </v:shape>
                <o:OLEObject Type="Embed" ProgID="Equation.3" ShapeID="_x0000_i1149" DrawAspect="Content" ObjectID="_1527519024" r:id="rId269"/>
              </w:object>
            </w:r>
            <w:r w:rsidR="0021461A" w:rsidRPr="008E53C3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 xml:space="preserve">; </w:t>
            </w:r>
            <w:r w:rsidRPr="008E53C3">
              <w:rPr>
                <w:rFonts w:ascii="Times New Roman" w:eastAsia="Times New Roman" w:hAnsi="Times New Roman"/>
                <w:position w:val="-12"/>
                <w:sz w:val="32"/>
                <w:szCs w:val="32"/>
                <w:lang w:eastAsia="ru-RU"/>
              </w:rPr>
              <w:object w:dxaOrig="639" w:dyaOrig="380">
                <v:shape id="_x0000_i1150" type="#_x0000_t75" style="width:48.25pt;height:26.05pt" o:ole="">
                  <v:imagedata r:id="rId270" o:title=""/>
                </v:shape>
                <o:OLEObject Type="Embed" ProgID="Equation.3" ShapeID="_x0000_i1150" DrawAspect="Content" ObjectID="_1527519025" r:id="rId271"/>
              </w:object>
            </w:r>
            <w:r w:rsidR="0021461A" w:rsidRPr="008E53C3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 xml:space="preserve">; </w:t>
            </w:r>
            <w:r w:rsidRPr="008E53C3">
              <w:rPr>
                <w:rFonts w:ascii="Times New Roman" w:eastAsia="Times New Roman" w:hAnsi="Times New Roman"/>
                <w:position w:val="-12"/>
                <w:sz w:val="32"/>
                <w:szCs w:val="32"/>
                <w:lang w:eastAsia="ru-RU"/>
              </w:rPr>
              <w:object w:dxaOrig="639" w:dyaOrig="380">
                <v:shape id="_x0000_i1151" type="#_x0000_t75" style="width:47.5pt;height:24.5pt" o:ole="">
                  <v:imagedata r:id="rId272" o:title=""/>
                </v:shape>
                <o:OLEObject Type="Embed" ProgID="Equation.3" ShapeID="_x0000_i1151" DrawAspect="Content" ObjectID="_1527519026" r:id="rId273"/>
              </w:object>
            </w:r>
            <w:r w:rsidR="0021461A" w:rsidRPr="008E53C3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 xml:space="preserve">; </w:t>
            </w:r>
            <w:r w:rsidRPr="008E53C3">
              <w:rPr>
                <w:rFonts w:ascii="Times New Roman" w:eastAsia="Times New Roman" w:hAnsi="Times New Roman"/>
                <w:position w:val="-12"/>
                <w:sz w:val="32"/>
                <w:szCs w:val="32"/>
                <w:lang w:eastAsia="ru-RU"/>
              </w:rPr>
              <w:object w:dxaOrig="400" w:dyaOrig="380">
                <v:shape id="_x0000_i1152" type="#_x0000_t75" style="width:35.25pt;height:29.1pt" o:ole="">
                  <v:imagedata r:id="rId274" o:title=""/>
                </v:shape>
                <o:OLEObject Type="Embed" ProgID="Equation.3" ShapeID="_x0000_i1152" DrawAspect="Content" ObjectID="_1527519027" r:id="rId275"/>
              </w:object>
            </w:r>
            <w:r w:rsidR="0021461A" w:rsidRPr="008E53C3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 xml:space="preserve">; </w:t>
            </w:r>
            <w:r w:rsidRPr="008E53C3">
              <w:rPr>
                <w:rFonts w:ascii="Times New Roman" w:eastAsia="Times New Roman" w:hAnsi="Times New Roman"/>
                <w:position w:val="-12"/>
                <w:sz w:val="32"/>
                <w:szCs w:val="32"/>
                <w:lang w:eastAsia="ru-RU"/>
              </w:rPr>
              <w:object w:dxaOrig="580" w:dyaOrig="380">
                <v:shape id="_x0000_i1153" type="#_x0000_t75" style="width:42.9pt;height:26.8pt" o:ole="">
                  <v:imagedata r:id="rId276" o:title=""/>
                </v:shape>
                <o:OLEObject Type="Embed" ProgID="Equation.3" ShapeID="_x0000_i1153" DrawAspect="Content" ObjectID="_1527519028" r:id="rId277"/>
              </w:object>
            </w:r>
            <w:r w:rsidR="0021461A" w:rsidRPr="008E53C3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.</w:t>
            </w:r>
          </w:p>
        </w:tc>
      </w:tr>
      <w:tr w:rsidR="0021461A" w:rsidRPr="0021461A" w:rsidTr="0021461A">
        <w:trPr>
          <w:trHeight w:val="268"/>
          <w:jc w:val="center"/>
        </w:trPr>
        <w:tc>
          <w:tcPr>
            <w:tcW w:w="390" w:type="dxa"/>
            <w:vAlign w:val="center"/>
          </w:tcPr>
          <w:p w:rsidR="0021461A" w:rsidRPr="0021461A" w:rsidRDefault="0021461A" w:rsidP="002146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424" w:type="dxa"/>
            <w:vAlign w:val="center"/>
          </w:tcPr>
          <w:p w:rsidR="0021461A" w:rsidRPr="0021461A" w:rsidRDefault="0021461A" w:rsidP="0021461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Безопасность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21461A" w:rsidRPr="0021461A" w:rsidRDefault="0021461A" w:rsidP="002146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7.3.8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21461A" w:rsidRPr="008E53C3" w:rsidRDefault="00342C83" w:rsidP="008E53C3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8E53C3">
              <w:rPr>
                <w:rFonts w:ascii="Times New Roman" w:eastAsia="Times New Roman" w:hAnsi="Times New Roman"/>
                <w:position w:val="-12"/>
                <w:sz w:val="32"/>
                <w:szCs w:val="32"/>
                <w:lang w:eastAsia="ru-RU"/>
              </w:rPr>
              <w:object w:dxaOrig="540" w:dyaOrig="380">
                <v:shape id="_x0000_i1154" type="#_x0000_t75" style="width:45.95pt;height:29.1pt" o:ole="">
                  <v:imagedata r:id="rId278" o:title=""/>
                </v:shape>
                <o:OLEObject Type="Embed" ProgID="Equation.3" ShapeID="_x0000_i1154" DrawAspect="Content" ObjectID="_1527519029" r:id="rId279"/>
              </w:object>
            </w:r>
            <w:r w:rsidR="0021461A" w:rsidRPr="008E53C3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 xml:space="preserve">; </w:t>
            </w:r>
            <w:r w:rsidRPr="008E53C3">
              <w:rPr>
                <w:rFonts w:ascii="Times New Roman" w:eastAsia="Times New Roman" w:hAnsi="Times New Roman"/>
                <w:position w:val="-12"/>
                <w:sz w:val="32"/>
                <w:szCs w:val="32"/>
                <w:lang w:eastAsia="ru-RU"/>
              </w:rPr>
              <w:object w:dxaOrig="320" w:dyaOrig="380">
                <v:shape id="_x0000_i1155" type="#_x0000_t75" style="width:31.4pt;height:32.95pt" o:ole="">
                  <v:imagedata r:id="rId280" o:title=""/>
                </v:shape>
                <o:OLEObject Type="Embed" ProgID="Equation.3" ShapeID="_x0000_i1155" DrawAspect="Content" ObjectID="_1527519030" r:id="rId281"/>
              </w:object>
            </w:r>
            <w:r w:rsidR="0021461A" w:rsidRPr="008E53C3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 xml:space="preserve">; </w:t>
            </w:r>
            <w:r w:rsidRPr="008E53C3">
              <w:rPr>
                <w:rFonts w:ascii="Times New Roman" w:eastAsia="Times New Roman" w:hAnsi="Times New Roman"/>
                <w:position w:val="-12"/>
                <w:sz w:val="32"/>
                <w:szCs w:val="32"/>
                <w:lang w:eastAsia="ru-RU"/>
              </w:rPr>
              <w:object w:dxaOrig="660" w:dyaOrig="380">
                <v:shape id="_x0000_i1156" type="#_x0000_t75" style="width:58.2pt;height:31.4pt" o:ole="">
                  <v:imagedata r:id="rId282" o:title=""/>
                </v:shape>
                <o:OLEObject Type="Embed" ProgID="Equation.3" ShapeID="_x0000_i1156" DrawAspect="Content" ObjectID="_1527519031" r:id="rId283"/>
              </w:object>
            </w:r>
            <w:r w:rsidR="0021461A" w:rsidRPr="008E53C3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 xml:space="preserve">; </w:t>
            </w:r>
            <w:r w:rsidRPr="008E53C3">
              <w:rPr>
                <w:rFonts w:ascii="Times New Roman" w:eastAsia="Times New Roman" w:hAnsi="Times New Roman"/>
                <w:position w:val="-12"/>
                <w:sz w:val="32"/>
                <w:szCs w:val="32"/>
                <w:lang w:eastAsia="ru-RU"/>
              </w:rPr>
              <w:object w:dxaOrig="639" w:dyaOrig="380">
                <v:shape id="_x0000_i1157" type="#_x0000_t75" style="width:49.8pt;height:26.05pt" o:ole="">
                  <v:imagedata r:id="rId284" o:title=""/>
                </v:shape>
                <o:OLEObject Type="Embed" ProgID="Equation.3" ShapeID="_x0000_i1157" DrawAspect="Content" ObjectID="_1527519032" r:id="rId285"/>
              </w:object>
            </w:r>
            <w:r w:rsidR="0021461A" w:rsidRPr="008E53C3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 xml:space="preserve">; </w:t>
            </w:r>
            <w:r w:rsidRPr="008E53C3">
              <w:rPr>
                <w:rFonts w:ascii="Times New Roman" w:eastAsia="Times New Roman" w:hAnsi="Times New Roman"/>
                <w:position w:val="-12"/>
                <w:sz w:val="32"/>
                <w:szCs w:val="32"/>
                <w:lang w:eastAsia="ru-RU"/>
              </w:rPr>
              <w:object w:dxaOrig="420" w:dyaOrig="380">
                <v:shape id="_x0000_i1158" type="#_x0000_t75" style="width:37.55pt;height:31.4pt" o:ole="">
                  <v:imagedata r:id="rId286" o:title=""/>
                </v:shape>
                <o:OLEObject Type="Embed" ProgID="Equation.3" ShapeID="_x0000_i1158" DrawAspect="Content" ObjectID="_1527519033" r:id="rId287"/>
              </w:object>
            </w:r>
            <w:r w:rsidR="0021461A" w:rsidRPr="008E53C3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 xml:space="preserve">; </w:t>
            </w:r>
            <w:r w:rsidRPr="008E53C3">
              <w:rPr>
                <w:rFonts w:ascii="Times New Roman" w:eastAsia="Times New Roman" w:hAnsi="Times New Roman"/>
                <w:position w:val="-12"/>
                <w:sz w:val="32"/>
                <w:szCs w:val="32"/>
                <w:lang w:eastAsia="ru-RU"/>
              </w:rPr>
              <w:object w:dxaOrig="600" w:dyaOrig="380">
                <v:shape id="_x0000_i1159" type="#_x0000_t75" style="width:53.6pt;height:31.4pt" o:ole="">
                  <v:imagedata r:id="rId288" o:title=""/>
                </v:shape>
                <o:OLEObject Type="Embed" ProgID="Equation.3" ShapeID="_x0000_i1159" DrawAspect="Content" ObjectID="_1527519034" r:id="rId289"/>
              </w:object>
            </w:r>
            <w:r w:rsidR="0021461A" w:rsidRPr="008E53C3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.</w:t>
            </w:r>
          </w:p>
        </w:tc>
      </w:tr>
    </w:tbl>
    <w:p w:rsidR="00342C83" w:rsidRPr="00342C83" w:rsidRDefault="00342C83" w:rsidP="00342C83">
      <w:pPr>
        <w:rPr>
          <w:lang w:eastAsia="ru-RU"/>
        </w:rPr>
      </w:pPr>
    </w:p>
    <w:p w:rsidR="00850F06" w:rsidRPr="008A094C" w:rsidRDefault="002C6DB0" w:rsidP="00342C83">
      <w:pPr>
        <w:pStyle w:val="3"/>
        <w:keepNext w:val="0"/>
        <w:widowControl w:val="0"/>
        <w:spacing w:line="324" w:lineRule="auto"/>
        <w:jc w:val="center"/>
        <w:rPr>
          <w:i w:val="0"/>
          <w:sz w:val="28"/>
          <w:szCs w:val="28"/>
        </w:rPr>
      </w:pPr>
      <w:bookmarkStart w:id="37" w:name="_Toc453769981"/>
      <w:r>
        <w:rPr>
          <w:i w:val="0"/>
          <w:sz w:val="28"/>
          <w:szCs w:val="28"/>
        </w:rPr>
        <w:lastRenderedPageBreak/>
        <w:t>2</w:t>
      </w:r>
      <w:r w:rsidR="00850F06">
        <w:rPr>
          <w:i w:val="0"/>
          <w:sz w:val="28"/>
          <w:szCs w:val="28"/>
        </w:rPr>
        <w:t xml:space="preserve">.2.3. Определение основных свойств элементов </w:t>
      </w:r>
      <w:r w:rsidR="00850F06" w:rsidRPr="008A094C">
        <w:rPr>
          <w:sz w:val="28"/>
          <w:szCs w:val="28"/>
        </w:rPr>
        <w:t>k</w:t>
      </w:r>
      <w:r w:rsidR="00850F06" w:rsidRPr="008A094C">
        <w:rPr>
          <w:i w:val="0"/>
          <w:sz w:val="28"/>
          <w:szCs w:val="28"/>
        </w:rPr>
        <w:t>-го модуля</w:t>
      </w:r>
      <w:r w:rsidR="00850F06">
        <w:rPr>
          <w:i w:val="0"/>
          <w:sz w:val="28"/>
          <w:szCs w:val="28"/>
        </w:rPr>
        <w:br/>
      </w:r>
      <w:r w:rsidR="00850F06" w:rsidRPr="008A094C">
        <w:rPr>
          <w:sz w:val="28"/>
          <w:szCs w:val="28"/>
        </w:rPr>
        <w:t>n</w:t>
      </w:r>
      <w:r w:rsidR="00850F06" w:rsidRPr="008A094C">
        <w:rPr>
          <w:i w:val="0"/>
          <w:sz w:val="28"/>
          <w:szCs w:val="28"/>
        </w:rPr>
        <w:t>-ой подсистемы системы «Коммерческой готовности рейса»</w:t>
      </w:r>
      <w:bookmarkEnd w:id="37"/>
    </w:p>
    <w:p w:rsidR="0021461A" w:rsidRPr="0021461A" w:rsidRDefault="0021461A" w:rsidP="00342C83">
      <w:pPr>
        <w:spacing w:after="0" w:line="324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Определение основных свойств каждого элемента при взаимодействии в модуле 7.3. «Доставка пассажиров автобусом от терминала до ВС».</w:t>
      </w:r>
    </w:p>
    <w:p w:rsidR="0021461A" w:rsidRPr="0021461A" w:rsidRDefault="0021461A" w:rsidP="00342C83">
      <w:pPr>
        <w:spacing w:after="0" w:line="324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Основные свойства элементов модуля 7.3:</w:t>
      </w:r>
    </w:p>
    <w:p w:rsidR="0021461A" w:rsidRPr="0021461A" w:rsidRDefault="0021461A" w:rsidP="00342C83">
      <w:pPr>
        <w:spacing w:after="0" w:line="324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7.3.1. Основные свойства пассажиров (объекта обслуживания):</w:t>
      </w:r>
    </w:p>
    <w:p w:rsidR="0021461A" w:rsidRPr="0021461A" w:rsidRDefault="0021461A" w:rsidP="00342C83">
      <w:pPr>
        <w:spacing w:after="0" w:line="324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2C83">
        <w:rPr>
          <w:rFonts w:ascii="Times New Roman" w:eastAsia="Times New Roman" w:hAnsi="Times New Roman"/>
          <w:i/>
          <w:sz w:val="36"/>
          <w:szCs w:val="36"/>
          <w:lang w:val="en-US" w:eastAsia="ru-RU"/>
        </w:rPr>
        <w:t>N</w:t>
      </w:r>
      <w:r w:rsidRPr="00342C83">
        <w:rPr>
          <w:rFonts w:ascii="Times New Roman" w:eastAsia="Times New Roman" w:hAnsi="Times New Roman"/>
          <w:i/>
          <w:sz w:val="36"/>
          <w:szCs w:val="36"/>
          <w:vertAlign w:val="subscript"/>
          <w:lang w:eastAsia="ru-RU"/>
        </w:rPr>
        <w:t>пасс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 – количество пассажиров;</w:t>
      </w:r>
    </w:p>
    <w:p w:rsidR="0021461A" w:rsidRPr="0021461A" w:rsidRDefault="0021461A" w:rsidP="00342C83">
      <w:pPr>
        <w:spacing w:after="0" w:line="324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42C83">
        <w:rPr>
          <w:rFonts w:ascii="Times New Roman" w:eastAsia="Times New Roman" w:hAnsi="Times New Roman"/>
          <w:i/>
          <w:sz w:val="36"/>
          <w:szCs w:val="36"/>
          <w:lang w:val="en-US" w:eastAsia="ru-RU"/>
        </w:rPr>
        <w:t>G</w:t>
      </w:r>
      <w:r w:rsidRPr="00342C83">
        <w:rPr>
          <w:rFonts w:ascii="Times New Roman" w:eastAsia="Times New Roman" w:hAnsi="Times New Roman"/>
          <w:i/>
          <w:sz w:val="36"/>
          <w:szCs w:val="36"/>
          <w:vertAlign w:val="subscript"/>
          <w:lang w:eastAsia="ru-RU"/>
        </w:rPr>
        <w:t>пасс</w:t>
      </w:r>
      <w:r w:rsidRPr="00342C83">
        <w:rPr>
          <w:rFonts w:ascii="Times New Roman" w:eastAsia="Times New Roman" w:hAnsi="Times New Roman"/>
          <w:sz w:val="36"/>
          <w:szCs w:val="36"/>
          <w:lang w:eastAsia="ru-RU"/>
        </w:rPr>
        <w:t xml:space="preserve"> 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– масса одного пассажира;</w:t>
      </w:r>
    </w:p>
    <w:p w:rsidR="0021461A" w:rsidRPr="0021461A" w:rsidRDefault="0021461A" w:rsidP="00342C83">
      <w:pPr>
        <w:spacing w:after="0" w:line="324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2C83">
        <w:rPr>
          <w:rFonts w:ascii="Times New Roman" w:eastAsia="Times New Roman" w:hAnsi="Times New Roman"/>
          <w:i/>
          <w:sz w:val="36"/>
          <w:szCs w:val="36"/>
          <w:lang w:val="en-US" w:eastAsia="ru-RU"/>
        </w:rPr>
        <w:t>N</w:t>
      </w:r>
      <w:proofErr w:type="spellStart"/>
      <w:r w:rsidRPr="00342C83">
        <w:rPr>
          <w:rFonts w:ascii="Times New Roman" w:eastAsia="Times New Roman" w:hAnsi="Times New Roman"/>
          <w:i/>
          <w:sz w:val="36"/>
          <w:szCs w:val="36"/>
          <w:vertAlign w:val="subscript"/>
          <w:lang w:eastAsia="ru-RU"/>
        </w:rPr>
        <w:t>рк</w:t>
      </w:r>
      <w:proofErr w:type="spellEnd"/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 – наличие ручной клади (нет багажа);</w:t>
      </w:r>
    </w:p>
    <w:p w:rsidR="0021461A" w:rsidRPr="0021461A" w:rsidRDefault="0021461A" w:rsidP="00342C83">
      <w:pPr>
        <w:spacing w:after="0" w:line="324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KL</w:t>
      </w:r>
      <w:r w:rsidRPr="0021461A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– класс пассажиров;</w:t>
      </w:r>
    </w:p>
    <w:p w:rsidR="0021461A" w:rsidRPr="0021461A" w:rsidRDefault="0021461A" w:rsidP="00342C83">
      <w:pPr>
        <w:spacing w:after="0" w:line="324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VZ</w:t>
      </w:r>
      <w:r w:rsidRPr="0021461A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– 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возраст пассажиров;</w:t>
      </w:r>
    </w:p>
    <w:p w:rsidR="0021461A" w:rsidRPr="0021461A" w:rsidRDefault="0021461A" w:rsidP="00342C83">
      <w:pPr>
        <w:spacing w:after="0" w:line="324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ZD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 – состояние здоровья (способность самостоятельно передвигаться, возраст);</w:t>
      </w:r>
    </w:p>
    <w:p w:rsidR="0021461A" w:rsidRPr="0021461A" w:rsidRDefault="0021461A" w:rsidP="00342C83">
      <w:pPr>
        <w:spacing w:after="0" w:line="324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TP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 – тип пассажира (транзитный или трансферный).</w:t>
      </w:r>
    </w:p>
    <w:p w:rsidR="0021461A" w:rsidRPr="0021461A" w:rsidRDefault="0021461A" w:rsidP="00342C83">
      <w:pPr>
        <w:spacing w:after="0" w:line="324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7.3.2. Основные свойства операции доставки пассажиров (процесс):</w:t>
      </w:r>
    </w:p>
    <w:p w:rsidR="0021461A" w:rsidRPr="0081364C" w:rsidRDefault="0021461A" w:rsidP="00342C83">
      <w:pPr>
        <w:spacing w:after="0" w:line="324" w:lineRule="auto"/>
        <w:ind w:firstLine="709"/>
        <w:jc w:val="both"/>
        <w:rPr>
          <w:rFonts w:ascii="Times New Roman" w:eastAsia="Times New Roman" w:hAnsi="Times New Roman"/>
          <w:spacing w:val="-6"/>
          <w:sz w:val="28"/>
          <w:szCs w:val="28"/>
          <w:lang w:eastAsia="ru-RU"/>
        </w:rPr>
      </w:pPr>
      <w:proofErr w:type="gramStart"/>
      <w:r w:rsidRPr="00342C83">
        <w:rPr>
          <w:rFonts w:ascii="Times New Roman" w:eastAsia="Times New Roman" w:hAnsi="Times New Roman"/>
          <w:i/>
          <w:spacing w:val="-6"/>
          <w:sz w:val="36"/>
          <w:szCs w:val="36"/>
          <w:lang w:val="en-US" w:eastAsia="ru-RU"/>
        </w:rPr>
        <w:t>t</w:t>
      </w:r>
      <w:proofErr w:type="spellStart"/>
      <w:r w:rsidRPr="00342C83">
        <w:rPr>
          <w:rFonts w:ascii="Times New Roman" w:eastAsia="Times New Roman" w:hAnsi="Times New Roman"/>
          <w:i/>
          <w:spacing w:val="-6"/>
          <w:sz w:val="36"/>
          <w:szCs w:val="36"/>
          <w:vertAlign w:val="subscript"/>
          <w:lang w:eastAsia="ru-RU"/>
        </w:rPr>
        <w:t>тр</w:t>
      </w:r>
      <w:proofErr w:type="spellEnd"/>
      <w:proofErr w:type="gramEnd"/>
      <w:r w:rsidRPr="00342C83">
        <w:rPr>
          <w:rFonts w:ascii="Times New Roman" w:eastAsia="Times New Roman" w:hAnsi="Times New Roman"/>
          <w:spacing w:val="-6"/>
          <w:sz w:val="36"/>
          <w:szCs w:val="36"/>
          <w:lang w:eastAsia="ru-RU"/>
        </w:rPr>
        <w:t xml:space="preserve"> </w:t>
      </w:r>
      <w:r w:rsidRPr="0081364C">
        <w:rPr>
          <w:rFonts w:ascii="Times New Roman" w:eastAsia="Times New Roman" w:hAnsi="Times New Roman"/>
          <w:spacing w:val="-6"/>
          <w:sz w:val="28"/>
          <w:szCs w:val="28"/>
          <w:lang w:eastAsia="ru-RU"/>
        </w:rPr>
        <w:t>– время транспортировки пассажиров по перрону до места стоянки ВС;</w:t>
      </w:r>
    </w:p>
    <w:p w:rsidR="0021461A" w:rsidRPr="0021461A" w:rsidRDefault="0021461A" w:rsidP="00342C83">
      <w:pPr>
        <w:spacing w:after="0" w:line="324" w:lineRule="auto"/>
        <w:ind w:firstLine="709"/>
        <w:jc w:val="both"/>
        <w:rPr>
          <w:rFonts w:ascii="Times New Roman" w:eastAsia="Times New Roman" w:hAnsi="Times New Roman"/>
          <w:spacing w:val="-4"/>
          <w:sz w:val="28"/>
          <w:szCs w:val="28"/>
          <w:lang w:eastAsia="ru-RU"/>
        </w:rPr>
      </w:pPr>
      <w:r w:rsidRPr="00342C83">
        <w:rPr>
          <w:rFonts w:ascii="Times New Roman" w:eastAsia="Times New Roman" w:hAnsi="Times New Roman"/>
          <w:i/>
          <w:spacing w:val="-4"/>
          <w:sz w:val="36"/>
          <w:szCs w:val="36"/>
          <w:lang w:val="en-US" w:eastAsia="ru-RU"/>
        </w:rPr>
        <w:t>L</w:t>
      </w:r>
      <w:r w:rsidRPr="00342C83">
        <w:rPr>
          <w:rFonts w:ascii="Times New Roman" w:eastAsia="Times New Roman" w:hAnsi="Times New Roman"/>
          <w:i/>
          <w:spacing w:val="-4"/>
          <w:sz w:val="36"/>
          <w:szCs w:val="36"/>
          <w:vertAlign w:val="subscript"/>
          <w:lang w:eastAsia="ru-RU"/>
        </w:rPr>
        <w:t>п</w:t>
      </w:r>
      <w:r w:rsidRPr="00342C83">
        <w:rPr>
          <w:rFonts w:ascii="Times New Roman" w:eastAsia="Times New Roman" w:hAnsi="Times New Roman"/>
          <w:spacing w:val="-4"/>
          <w:sz w:val="36"/>
          <w:szCs w:val="36"/>
          <w:lang w:eastAsia="ru-RU"/>
        </w:rPr>
        <w:t xml:space="preserve"> </w:t>
      </w:r>
      <w:r w:rsidRPr="0021461A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>– расстояние от аэровокзала до места стоянки ВС;</w:t>
      </w:r>
    </w:p>
    <w:p w:rsidR="0021461A" w:rsidRPr="0021461A" w:rsidRDefault="0021461A" w:rsidP="00342C83">
      <w:pPr>
        <w:spacing w:after="0" w:line="324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2C83">
        <w:rPr>
          <w:rFonts w:ascii="Times New Roman" w:eastAsia="Times New Roman" w:hAnsi="Times New Roman"/>
          <w:i/>
          <w:sz w:val="36"/>
          <w:szCs w:val="36"/>
          <w:lang w:val="en-US" w:eastAsia="ru-RU"/>
        </w:rPr>
        <w:t>V</w:t>
      </w:r>
      <w:r w:rsidRPr="00342C83">
        <w:rPr>
          <w:rFonts w:ascii="Times New Roman" w:eastAsia="Times New Roman" w:hAnsi="Times New Roman"/>
          <w:i/>
          <w:sz w:val="36"/>
          <w:szCs w:val="36"/>
          <w:vertAlign w:val="subscript"/>
          <w:lang w:eastAsia="ru-RU"/>
        </w:rPr>
        <w:t>п</w:t>
      </w:r>
      <w:r w:rsidRPr="00342C83">
        <w:rPr>
          <w:rFonts w:ascii="Times New Roman" w:eastAsia="Times New Roman" w:hAnsi="Times New Roman"/>
          <w:sz w:val="36"/>
          <w:szCs w:val="36"/>
          <w:lang w:eastAsia="ru-RU"/>
        </w:rPr>
        <w:t xml:space="preserve"> 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– скорость автобуса по перрону;</w:t>
      </w:r>
    </w:p>
    <w:p w:rsidR="0021461A" w:rsidRPr="0021461A" w:rsidRDefault="00510175" w:rsidP="00342C83">
      <w:pPr>
        <w:spacing w:after="0" w:line="324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E53C3">
        <w:rPr>
          <w:rFonts w:ascii="Times New Roman" w:eastAsia="Times New Roman" w:hAnsi="Times New Roman"/>
          <w:position w:val="-12"/>
          <w:sz w:val="36"/>
          <w:szCs w:val="36"/>
          <w:lang w:eastAsia="ru-RU"/>
        </w:rPr>
        <w:object w:dxaOrig="279" w:dyaOrig="380">
          <v:shape id="_x0000_i1160" type="#_x0000_t75" style="width:21.45pt;height:27.55pt" o:ole="">
            <v:imagedata r:id="rId242" o:title=""/>
          </v:shape>
          <o:OLEObject Type="Embed" ProgID="Equation.3" ShapeID="_x0000_i1160" DrawAspect="Content" ObjectID="_1527519035" r:id="rId290"/>
        </w:object>
      </w:r>
      <w:r w:rsidR="0021461A" w:rsidRPr="008E53C3">
        <w:rPr>
          <w:rFonts w:ascii="Times New Roman" w:eastAsia="Times New Roman" w:hAnsi="Times New Roman"/>
          <w:sz w:val="36"/>
          <w:szCs w:val="36"/>
          <w:lang w:eastAsia="ru-RU"/>
        </w:rPr>
        <w:t xml:space="preserve"> </w:t>
      </w:r>
      <w:r w:rsidR="0021461A" w:rsidRPr="0021461A">
        <w:rPr>
          <w:rFonts w:ascii="Times New Roman" w:eastAsia="Times New Roman" w:hAnsi="Times New Roman"/>
          <w:sz w:val="28"/>
          <w:szCs w:val="28"/>
          <w:lang w:eastAsia="ru-RU"/>
        </w:rPr>
        <w:t>– коэффициент использования скорости</w:t>
      </w:r>
      <w:r w:rsidR="0021461A" w:rsidRPr="0021461A">
        <w:rPr>
          <w:rFonts w:ascii="Times New Roman" w:eastAsia="Times New Roman" w:hAnsi="Times New Roman"/>
          <w:i/>
          <w:sz w:val="28"/>
          <w:szCs w:val="28"/>
          <w:lang w:eastAsia="ru-RU"/>
        </w:rPr>
        <w:t>.</w:t>
      </w:r>
    </w:p>
    <w:p w:rsidR="0021461A" w:rsidRPr="0021461A" w:rsidRDefault="0021461A" w:rsidP="00342C83">
      <w:pPr>
        <w:spacing w:after="0" w:line="324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7.3.3. Основные свойства персонала при выполнении операции:</w:t>
      </w:r>
    </w:p>
    <w:p w:rsidR="0021461A" w:rsidRPr="0021461A" w:rsidRDefault="0021461A" w:rsidP="00342C83">
      <w:pPr>
        <w:spacing w:after="0" w:line="324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2C83">
        <w:rPr>
          <w:rFonts w:ascii="Times New Roman" w:eastAsia="Times New Roman" w:hAnsi="Times New Roman"/>
          <w:i/>
          <w:sz w:val="36"/>
          <w:szCs w:val="36"/>
          <w:lang w:val="en-US" w:eastAsia="ru-RU"/>
        </w:rPr>
        <w:t>M</w:t>
      </w:r>
      <w:r w:rsidRPr="00342C83">
        <w:rPr>
          <w:rFonts w:ascii="Times New Roman" w:eastAsia="Times New Roman" w:hAnsi="Times New Roman"/>
          <w:i/>
          <w:sz w:val="36"/>
          <w:szCs w:val="36"/>
          <w:vertAlign w:val="subscript"/>
          <w:lang w:eastAsia="ru-RU"/>
        </w:rPr>
        <w:t>перс</w:t>
      </w:r>
      <w:r w:rsidRPr="00342C83">
        <w:rPr>
          <w:rFonts w:ascii="Times New Roman" w:eastAsia="Times New Roman" w:hAnsi="Times New Roman"/>
          <w:sz w:val="36"/>
          <w:szCs w:val="36"/>
          <w:lang w:eastAsia="ru-RU"/>
        </w:rPr>
        <w:t xml:space="preserve"> 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– масса персонала при выполнение операции;</w:t>
      </w:r>
    </w:p>
    <w:p w:rsidR="0021461A" w:rsidRPr="0021461A" w:rsidRDefault="0021461A" w:rsidP="00342C83">
      <w:pPr>
        <w:spacing w:after="0" w:line="324" w:lineRule="auto"/>
        <w:ind w:firstLine="709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342C83">
        <w:rPr>
          <w:rFonts w:ascii="Times New Roman" w:eastAsia="Times New Roman" w:hAnsi="Times New Roman"/>
          <w:i/>
          <w:sz w:val="36"/>
          <w:szCs w:val="36"/>
          <w:lang w:val="en-US" w:eastAsia="ru-RU"/>
        </w:rPr>
        <w:t>N</w:t>
      </w:r>
      <w:r w:rsidRPr="00342C83">
        <w:rPr>
          <w:rFonts w:ascii="Times New Roman" w:eastAsia="Times New Roman" w:hAnsi="Times New Roman"/>
          <w:i/>
          <w:sz w:val="36"/>
          <w:szCs w:val="36"/>
          <w:vertAlign w:val="subscript"/>
          <w:lang w:eastAsia="ru-RU"/>
        </w:rPr>
        <w:t>перс</w:t>
      </w:r>
      <w:r w:rsidRPr="00342C83">
        <w:rPr>
          <w:rFonts w:ascii="Times New Roman" w:eastAsia="Times New Roman" w:hAnsi="Times New Roman"/>
          <w:sz w:val="36"/>
          <w:szCs w:val="36"/>
          <w:lang w:eastAsia="ru-RU"/>
        </w:rPr>
        <w:t xml:space="preserve"> –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 количество персонала (водителей);</w:t>
      </w:r>
    </w:p>
    <w:p w:rsidR="0021461A" w:rsidRPr="0021461A" w:rsidRDefault="0021461A" w:rsidP="00342C83">
      <w:pPr>
        <w:spacing w:after="0" w:line="324" w:lineRule="auto"/>
        <w:ind w:firstLine="709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proofErr w:type="gramStart"/>
      <w:r w:rsidRPr="00342C83">
        <w:rPr>
          <w:rFonts w:ascii="Times New Roman" w:eastAsia="Times New Roman" w:hAnsi="Times New Roman"/>
          <w:i/>
          <w:sz w:val="36"/>
          <w:szCs w:val="36"/>
          <w:lang w:val="en-US" w:eastAsia="ru-RU"/>
        </w:rPr>
        <w:t>m</w:t>
      </w:r>
      <w:r w:rsidRPr="00342C83">
        <w:rPr>
          <w:rFonts w:ascii="Times New Roman" w:eastAsia="Times New Roman" w:hAnsi="Times New Roman"/>
          <w:i/>
          <w:sz w:val="36"/>
          <w:szCs w:val="36"/>
          <w:vertAlign w:val="subscript"/>
          <w:lang w:eastAsia="ru-RU"/>
        </w:rPr>
        <w:t>перс</w:t>
      </w:r>
      <w:proofErr w:type="gramEnd"/>
      <w:r w:rsidRPr="00342C83">
        <w:rPr>
          <w:rFonts w:ascii="Times New Roman" w:eastAsia="Times New Roman" w:hAnsi="Times New Roman"/>
          <w:sz w:val="36"/>
          <w:szCs w:val="36"/>
          <w:lang w:eastAsia="ru-RU"/>
        </w:rPr>
        <w:t xml:space="preserve"> 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– масса одного персонала (водителя);</w:t>
      </w:r>
    </w:p>
    <w:p w:rsidR="0021461A" w:rsidRPr="0021461A" w:rsidRDefault="0021461A" w:rsidP="00342C83">
      <w:pPr>
        <w:spacing w:after="0" w:line="324" w:lineRule="auto"/>
        <w:ind w:left="70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342C83">
        <w:rPr>
          <w:rFonts w:ascii="Times New Roman" w:eastAsia="Times New Roman" w:hAnsi="Times New Roman"/>
          <w:i/>
          <w:sz w:val="36"/>
          <w:szCs w:val="36"/>
          <w:lang w:val="en-US" w:eastAsia="ru-RU"/>
        </w:rPr>
        <w:t>U</w:t>
      </w:r>
      <w:r w:rsidRPr="00342C83">
        <w:rPr>
          <w:rFonts w:ascii="Times New Roman" w:eastAsia="Times New Roman" w:hAnsi="Times New Roman"/>
          <w:i/>
          <w:sz w:val="36"/>
          <w:szCs w:val="36"/>
          <w:vertAlign w:val="subscript"/>
          <w:lang w:eastAsia="ru-RU"/>
        </w:rPr>
        <w:t>перс.</w:t>
      </w:r>
      <w:proofErr w:type="gramEnd"/>
      <w:r w:rsidRPr="00342C83">
        <w:rPr>
          <w:rFonts w:ascii="Times New Roman" w:eastAsia="Times New Roman" w:hAnsi="Times New Roman"/>
          <w:i/>
          <w:sz w:val="36"/>
          <w:szCs w:val="36"/>
          <w:vertAlign w:val="subscript"/>
          <w:lang w:eastAsia="ru-RU"/>
        </w:rPr>
        <w:t xml:space="preserve"> проф</w:t>
      </w:r>
      <w:r w:rsidRPr="0021461A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>.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 – уровень профессиональной подготовки персонала при выполнении операции;</w:t>
      </w:r>
    </w:p>
    <w:p w:rsidR="0021461A" w:rsidRPr="0021461A" w:rsidRDefault="0021461A" w:rsidP="00342C83">
      <w:pPr>
        <w:spacing w:after="0" w:line="324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342C83">
        <w:rPr>
          <w:rFonts w:ascii="Times New Roman" w:eastAsia="Times New Roman" w:hAnsi="Times New Roman"/>
          <w:i/>
          <w:sz w:val="36"/>
          <w:szCs w:val="36"/>
          <w:lang w:val="en-US" w:eastAsia="ru-RU"/>
        </w:rPr>
        <w:t>U</w:t>
      </w:r>
      <w:r w:rsidRPr="00342C83">
        <w:rPr>
          <w:rFonts w:ascii="Times New Roman" w:eastAsia="Times New Roman" w:hAnsi="Times New Roman"/>
          <w:i/>
          <w:sz w:val="36"/>
          <w:szCs w:val="36"/>
          <w:vertAlign w:val="subscript"/>
          <w:lang w:eastAsia="ru-RU"/>
        </w:rPr>
        <w:t>перс.</w:t>
      </w:r>
      <w:proofErr w:type="gramEnd"/>
      <w:r w:rsidRPr="00342C83">
        <w:rPr>
          <w:rFonts w:ascii="Times New Roman" w:eastAsia="Times New Roman" w:hAnsi="Times New Roman"/>
          <w:i/>
          <w:sz w:val="36"/>
          <w:szCs w:val="36"/>
          <w:vertAlign w:val="subscript"/>
          <w:lang w:eastAsia="ru-RU"/>
        </w:rPr>
        <w:t xml:space="preserve"> </w:t>
      </w:r>
      <w:proofErr w:type="spellStart"/>
      <w:r w:rsidRPr="00342C83">
        <w:rPr>
          <w:rFonts w:ascii="Times New Roman" w:eastAsia="Times New Roman" w:hAnsi="Times New Roman"/>
          <w:i/>
          <w:sz w:val="36"/>
          <w:szCs w:val="36"/>
          <w:vertAlign w:val="subscript"/>
          <w:lang w:eastAsia="ru-RU"/>
        </w:rPr>
        <w:t>зд</w:t>
      </w:r>
      <w:proofErr w:type="spellEnd"/>
      <w:r w:rsidRPr="00510175">
        <w:rPr>
          <w:rFonts w:ascii="Times New Roman" w:eastAsia="Times New Roman" w:hAnsi="Times New Roman"/>
          <w:i/>
          <w:sz w:val="32"/>
          <w:szCs w:val="32"/>
          <w:vertAlign w:val="subscript"/>
          <w:lang w:eastAsia="ru-RU"/>
        </w:rPr>
        <w:t>.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 – необходимый уровень здоровья персонала;</w:t>
      </w:r>
    </w:p>
    <w:p w:rsidR="0021461A" w:rsidRPr="0021461A" w:rsidRDefault="0021461A" w:rsidP="00342C83">
      <w:pPr>
        <w:spacing w:after="0" w:line="324" w:lineRule="auto"/>
        <w:ind w:left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510175">
        <w:rPr>
          <w:rFonts w:ascii="Times New Roman" w:eastAsia="Times New Roman" w:hAnsi="Times New Roman"/>
          <w:i/>
          <w:sz w:val="32"/>
          <w:szCs w:val="32"/>
          <w:lang w:val="en-US" w:eastAsia="ru-RU"/>
        </w:rPr>
        <w:t>U</w:t>
      </w:r>
      <w:r w:rsidRPr="00510175">
        <w:rPr>
          <w:rFonts w:ascii="Times New Roman" w:eastAsia="Times New Roman" w:hAnsi="Times New Roman"/>
          <w:i/>
          <w:sz w:val="32"/>
          <w:szCs w:val="32"/>
          <w:vertAlign w:val="subscript"/>
          <w:lang w:eastAsia="ru-RU"/>
        </w:rPr>
        <w:t>культ.</w:t>
      </w:r>
      <w:proofErr w:type="gramEnd"/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 – уровень коммуникабельности персонала (водителя) при обслуживании пассажиров в операции (культура общения с пассажирами и сотрудниками).</w:t>
      </w:r>
    </w:p>
    <w:p w:rsidR="0021461A" w:rsidRPr="0021461A" w:rsidRDefault="0021461A" w:rsidP="00342C83">
      <w:pPr>
        <w:spacing w:after="0" w:line="324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7.3.4. Основные свойства автобуса при выполнении операции:</w:t>
      </w:r>
    </w:p>
    <w:p w:rsidR="0021461A" w:rsidRPr="0021461A" w:rsidRDefault="00342C83" w:rsidP="00342C83">
      <w:pPr>
        <w:spacing w:after="0" w:line="324" w:lineRule="auto"/>
        <w:ind w:left="70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position w:val="-12"/>
          <w:sz w:val="28"/>
          <w:szCs w:val="28"/>
          <w:lang w:eastAsia="ru-RU"/>
        </w:rPr>
        <w:object w:dxaOrig="1040" w:dyaOrig="380">
          <v:shape id="_x0000_i1161" type="#_x0000_t75" style="width:78.15pt;height:26.8pt" o:ole="">
            <v:imagedata r:id="rId244" o:title=""/>
          </v:shape>
          <o:OLEObject Type="Embed" ProgID="Equation.3" ShapeID="_x0000_i1161" DrawAspect="Content" ObjectID="_1527519036" r:id="rId291"/>
        </w:object>
      </w:r>
      <w:r w:rsidR="0021461A"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 – масса полного автобуса;</w:t>
      </w:r>
    </w:p>
    <w:p w:rsidR="0021461A" w:rsidRPr="0021461A" w:rsidRDefault="00342C83" w:rsidP="00342C83">
      <w:pPr>
        <w:spacing w:after="0" w:line="324" w:lineRule="auto"/>
        <w:ind w:left="70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position w:val="-16"/>
          <w:sz w:val="28"/>
          <w:szCs w:val="28"/>
          <w:lang w:eastAsia="ru-RU"/>
        </w:rPr>
        <w:object w:dxaOrig="999" w:dyaOrig="420">
          <v:shape id="_x0000_i1162" type="#_x0000_t75" style="width:65.85pt;height:26.8pt" o:ole="">
            <v:imagedata r:id="rId246" o:title=""/>
          </v:shape>
          <o:OLEObject Type="Embed" ProgID="Equation.3" ShapeID="_x0000_i1162" DrawAspect="Content" ObjectID="_1527519037" r:id="rId292"/>
        </w:object>
      </w:r>
      <w:r w:rsidR="0021461A"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 – масса пустого автобуса (без пассажиров, то топлива и водителя);</w:t>
      </w:r>
    </w:p>
    <w:p w:rsidR="0021461A" w:rsidRPr="0021461A" w:rsidRDefault="00342C83" w:rsidP="00342C83">
      <w:pPr>
        <w:spacing w:after="0" w:line="324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position w:val="-12"/>
          <w:sz w:val="28"/>
          <w:szCs w:val="28"/>
          <w:lang w:eastAsia="ru-RU"/>
        </w:rPr>
        <w:object w:dxaOrig="600" w:dyaOrig="380">
          <v:shape id="_x0000_i1163" type="#_x0000_t75" style="width:50.55pt;height:29.1pt" o:ole="">
            <v:imagedata r:id="rId248" o:title=""/>
          </v:shape>
          <o:OLEObject Type="Embed" ProgID="Equation.3" ShapeID="_x0000_i1163" DrawAspect="Content" ObjectID="_1527519038" r:id="rId293"/>
        </w:object>
      </w:r>
      <w:r w:rsidR="0021461A"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 – производительность автобуса (</w:t>
      </w:r>
      <w:proofErr w:type="spellStart"/>
      <w:r w:rsidR="0021461A" w:rsidRPr="0021461A">
        <w:rPr>
          <w:rFonts w:ascii="Times New Roman" w:eastAsia="Times New Roman" w:hAnsi="Times New Roman"/>
          <w:sz w:val="28"/>
          <w:szCs w:val="28"/>
          <w:lang w:eastAsia="ru-RU"/>
        </w:rPr>
        <w:t>пассажировместимость</w:t>
      </w:r>
      <w:proofErr w:type="spellEnd"/>
      <w:r w:rsidR="0021461A" w:rsidRPr="0021461A">
        <w:rPr>
          <w:rFonts w:ascii="Times New Roman" w:eastAsia="Times New Roman" w:hAnsi="Times New Roman"/>
          <w:sz w:val="28"/>
          <w:szCs w:val="28"/>
          <w:lang w:eastAsia="ru-RU"/>
        </w:rPr>
        <w:t>);</w:t>
      </w:r>
    </w:p>
    <w:p w:rsidR="0021461A" w:rsidRPr="0021461A" w:rsidRDefault="0021461A" w:rsidP="00342C83">
      <w:pPr>
        <w:spacing w:after="0" w:line="324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2C83">
        <w:rPr>
          <w:rFonts w:ascii="Times New Roman" w:eastAsia="Times New Roman" w:hAnsi="Times New Roman"/>
          <w:i/>
          <w:sz w:val="36"/>
          <w:szCs w:val="36"/>
          <w:lang w:val="en-US" w:eastAsia="ru-RU"/>
        </w:rPr>
        <w:t>R</w:t>
      </w:r>
      <w:proofErr w:type="spellStart"/>
      <w:r w:rsidRPr="00342C83">
        <w:rPr>
          <w:rFonts w:ascii="Times New Roman" w:eastAsia="Times New Roman" w:hAnsi="Times New Roman"/>
          <w:i/>
          <w:sz w:val="36"/>
          <w:szCs w:val="36"/>
          <w:vertAlign w:val="subscript"/>
          <w:lang w:eastAsia="ru-RU"/>
        </w:rPr>
        <w:t>автоб</w:t>
      </w:r>
      <w:proofErr w:type="spellEnd"/>
      <w:r w:rsidRPr="00342C83">
        <w:rPr>
          <w:rFonts w:ascii="Times New Roman" w:eastAsia="Times New Roman" w:hAnsi="Times New Roman"/>
          <w:i/>
          <w:sz w:val="36"/>
          <w:szCs w:val="36"/>
          <w:vertAlign w:val="subscript"/>
          <w:lang w:eastAsia="ru-RU"/>
        </w:rPr>
        <w:t>.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 – удельный расход топлива;</w:t>
      </w:r>
    </w:p>
    <w:p w:rsidR="0021461A" w:rsidRPr="0021461A" w:rsidRDefault="00342C83" w:rsidP="00342C83">
      <w:pPr>
        <w:spacing w:after="0" w:line="324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position w:val="-16"/>
          <w:sz w:val="28"/>
          <w:szCs w:val="28"/>
          <w:lang w:eastAsia="ru-RU"/>
        </w:rPr>
        <w:object w:dxaOrig="980" w:dyaOrig="420">
          <v:shape id="_x0000_i1164" type="#_x0000_t75" style="width:65.85pt;height:29.1pt" o:ole="">
            <v:imagedata r:id="rId250" o:title=""/>
          </v:shape>
          <o:OLEObject Type="Embed" ProgID="Equation.3" ShapeID="_x0000_i1164" DrawAspect="Content" ObjectID="_1527519039" r:id="rId294"/>
        </w:object>
      </w:r>
      <w:r w:rsidR="0021461A"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 – уровень комфорта автобусов при выполнении операции;</w:t>
      </w:r>
    </w:p>
    <w:p w:rsidR="0021461A" w:rsidRPr="0021461A" w:rsidRDefault="00342C83" w:rsidP="00342C83">
      <w:pPr>
        <w:spacing w:after="0" w:line="324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position w:val="-12"/>
          <w:sz w:val="28"/>
          <w:szCs w:val="28"/>
          <w:lang w:eastAsia="ru-RU"/>
        </w:rPr>
        <w:object w:dxaOrig="1180" w:dyaOrig="380">
          <v:shape id="_x0000_i1165" type="#_x0000_t75" style="width:83.5pt;height:27.55pt" o:ole="">
            <v:imagedata r:id="rId252" o:title=""/>
          </v:shape>
          <o:OLEObject Type="Embed" ProgID="Equation.3" ShapeID="_x0000_i1165" DrawAspect="Content" ObjectID="_1527519040" r:id="rId295"/>
        </w:object>
      </w:r>
      <w:r w:rsidR="0021461A"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 – необходимый уровень обеспечения безопасности при движении автобуса;</w:t>
      </w:r>
    </w:p>
    <w:p w:rsidR="0021461A" w:rsidRPr="0021461A" w:rsidRDefault="00342C83" w:rsidP="00342C83">
      <w:pPr>
        <w:spacing w:after="0" w:line="324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position w:val="-12"/>
          <w:sz w:val="28"/>
          <w:szCs w:val="28"/>
          <w:lang w:eastAsia="ru-RU"/>
        </w:rPr>
        <w:object w:dxaOrig="1040" w:dyaOrig="380">
          <v:shape id="_x0000_i1166" type="#_x0000_t75" style="width:78.15pt;height:26.05pt" o:ole="">
            <v:imagedata r:id="rId254" o:title=""/>
          </v:shape>
          <o:OLEObject Type="Embed" ProgID="Equation.3" ShapeID="_x0000_i1166" DrawAspect="Content" ObjectID="_1527519041" r:id="rId296"/>
        </w:object>
      </w:r>
      <w:r w:rsidR="0021461A"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 – необходимый уровень экологии при движении автобуса.</w:t>
      </w:r>
    </w:p>
    <w:p w:rsidR="0021461A" w:rsidRPr="0021461A" w:rsidRDefault="0021461A" w:rsidP="00342C83">
      <w:pPr>
        <w:spacing w:after="0" w:line="324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7.3.5. Основные свойства энергообеспечения при выполнении операции:</w:t>
      </w:r>
    </w:p>
    <w:p w:rsidR="0021461A" w:rsidRPr="0021461A" w:rsidRDefault="00342C83" w:rsidP="00342C83">
      <w:pPr>
        <w:spacing w:after="0" w:line="324" w:lineRule="auto"/>
        <w:ind w:firstLine="709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position w:val="-12"/>
          <w:sz w:val="28"/>
          <w:szCs w:val="28"/>
          <w:lang w:eastAsia="ru-RU"/>
        </w:rPr>
        <w:object w:dxaOrig="580" w:dyaOrig="380">
          <v:shape id="_x0000_i1167" type="#_x0000_t75" style="width:47.5pt;height:29.1pt" o:ole="">
            <v:imagedata r:id="rId256" o:title=""/>
          </v:shape>
          <o:OLEObject Type="Embed" ProgID="Equation.3" ShapeID="_x0000_i1167" DrawAspect="Content" ObjectID="_1527519042" r:id="rId297"/>
        </w:object>
      </w:r>
      <w:r w:rsidR="0021461A"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 – масса топлива в баке автобуса при выполнении рейса;</w:t>
      </w:r>
    </w:p>
    <w:p w:rsidR="0021461A" w:rsidRPr="0021461A" w:rsidRDefault="0021461A" w:rsidP="00342C83">
      <w:pPr>
        <w:spacing w:after="0" w:line="324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342C83">
        <w:rPr>
          <w:rFonts w:ascii="Times New Roman" w:eastAsia="Times New Roman" w:hAnsi="Times New Roman"/>
          <w:i/>
          <w:sz w:val="36"/>
          <w:szCs w:val="36"/>
          <w:lang w:eastAsia="ru-RU"/>
        </w:rPr>
        <w:t>Э</w:t>
      </w:r>
      <w:r w:rsidRPr="00342C83">
        <w:rPr>
          <w:rFonts w:ascii="Times New Roman" w:eastAsia="Times New Roman" w:hAnsi="Times New Roman"/>
          <w:i/>
          <w:sz w:val="36"/>
          <w:szCs w:val="36"/>
          <w:vertAlign w:val="subscript"/>
          <w:lang w:eastAsia="ru-RU"/>
        </w:rPr>
        <w:t>топл</w:t>
      </w:r>
      <w:proofErr w:type="spellEnd"/>
      <w:r w:rsidRPr="00342C83">
        <w:rPr>
          <w:rFonts w:ascii="Times New Roman" w:eastAsia="Times New Roman" w:hAnsi="Times New Roman"/>
          <w:i/>
          <w:sz w:val="36"/>
          <w:szCs w:val="36"/>
          <w:vertAlign w:val="subscript"/>
          <w:lang w:eastAsia="ru-RU"/>
        </w:rPr>
        <w:t>.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 – объем необходимого топлива в баке автобуса при выполнении рейса;</w:t>
      </w:r>
    </w:p>
    <w:p w:rsidR="0021461A" w:rsidRPr="0021461A" w:rsidRDefault="0021461A" w:rsidP="00342C83">
      <w:pPr>
        <w:spacing w:after="0" w:line="324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342C83">
        <w:rPr>
          <w:rFonts w:ascii="Times New Roman" w:eastAsia="Times New Roman" w:hAnsi="Times New Roman"/>
          <w:i/>
          <w:sz w:val="36"/>
          <w:szCs w:val="36"/>
          <w:lang w:eastAsia="ru-RU"/>
        </w:rPr>
        <w:t>Э</w:t>
      </w:r>
      <w:r w:rsidRPr="00342C83">
        <w:rPr>
          <w:rFonts w:ascii="Times New Roman" w:eastAsia="Times New Roman" w:hAnsi="Times New Roman"/>
          <w:i/>
          <w:sz w:val="36"/>
          <w:szCs w:val="36"/>
          <w:vertAlign w:val="subscript"/>
          <w:lang w:eastAsia="ru-RU"/>
        </w:rPr>
        <w:t>эл</w:t>
      </w:r>
      <w:proofErr w:type="spellEnd"/>
      <w:r w:rsidRPr="00342C83">
        <w:rPr>
          <w:rFonts w:ascii="Times New Roman" w:eastAsia="Times New Roman" w:hAnsi="Times New Roman"/>
          <w:i/>
          <w:sz w:val="36"/>
          <w:szCs w:val="36"/>
          <w:vertAlign w:val="subscript"/>
          <w:lang w:eastAsia="ru-RU"/>
        </w:rPr>
        <w:t>.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 – </w:t>
      </w:r>
      <w:proofErr w:type="spellStart"/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электросветотехническое</w:t>
      </w:r>
      <w:proofErr w:type="spellEnd"/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 обеспечение перрона;</w:t>
      </w:r>
    </w:p>
    <w:p w:rsidR="0021461A" w:rsidRPr="0021461A" w:rsidRDefault="00342C83" w:rsidP="00342C83">
      <w:pPr>
        <w:spacing w:after="0" w:line="324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position w:val="-12"/>
          <w:sz w:val="28"/>
          <w:szCs w:val="28"/>
          <w:lang w:eastAsia="ru-RU"/>
        </w:rPr>
        <w:object w:dxaOrig="560" w:dyaOrig="380">
          <v:shape id="_x0000_i1168" type="#_x0000_t75" style="width:47.5pt;height:29.1pt" o:ole="">
            <v:imagedata r:id="rId258" o:title=""/>
          </v:shape>
          <o:OLEObject Type="Embed" ProgID="Equation.3" ShapeID="_x0000_i1168" DrawAspect="Content" ObjectID="_1527519043" r:id="rId298"/>
        </w:object>
      </w:r>
      <w:r w:rsidR="0021461A"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 – энергопотребление одной ламы в течени</w:t>
      </w:r>
      <w:proofErr w:type="gramStart"/>
      <w:r w:rsidR="0021461A" w:rsidRPr="0021461A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proofErr w:type="gramEnd"/>
      <w:r w:rsidR="0021461A"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 одного часа работы;</w:t>
      </w:r>
    </w:p>
    <w:p w:rsidR="0021461A" w:rsidRPr="0021461A" w:rsidRDefault="00342C83" w:rsidP="00342C83">
      <w:pPr>
        <w:spacing w:after="0" w:line="324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position w:val="-12"/>
          <w:sz w:val="28"/>
          <w:szCs w:val="28"/>
          <w:lang w:eastAsia="ru-RU"/>
        </w:rPr>
        <w:object w:dxaOrig="600" w:dyaOrig="380">
          <v:shape id="_x0000_i1169" type="#_x0000_t75" style="width:47.5pt;height:26.8pt" o:ole="">
            <v:imagedata r:id="rId260" o:title=""/>
          </v:shape>
          <o:OLEObject Type="Embed" ProgID="Equation.3" ShapeID="_x0000_i1169" DrawAspect="Content" ObjectID="_1527519044" r:id="rId299"/>
        </w:object>
      </w:r>
      <w:r w:rsidR="0021461A"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 – количество ламп (</w:t>
      </w:r>
      <w:proofErr w:type="spellStart"/>
      <w:r w:rsidR="0021461A" w:rsidRPr="0021461A">
        <w:rPr>
          <w:rFonts w:ascii="Times New Roman" w:eastAsia="Times New Roman" w:hAnsi="Times New Roman"/>
          <w:sz w:val="28"/>
          <w:szCs w:val="28"/>
          <w:lang w:eastAsia="ru-RU"/>
        </w:rPr>
        <w:t>электросветотехническое</w:t>
      </w:r>
      <w:proofErr w:type="spellEnd"/>
      <w:r w:rsidR="0021461A"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 обеспечение перрона).</w:t>
      </w:r>
    </w:p>
    <w:p w:rsidR="0021461A" w:rsidRPr="0021461A" w:rsidRDefault="0021461A" w:rsidP="00342C83">
      <w:pPr>
        <w:spacing w:after="0" w:line="324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7.3.6. Основные свойства коммуникаций в процессе транспортировки пассажиров по перрону (коммуникации):</w:t>
      </w:r>
    </w:p>
    <w:p w:rsidR="0021461A" w:rsidRPr="0021461A" w:rsidRDefault="00342C83" w:rsidP="00342C83">
      <w:pPr>
        <w:spacing w:after="0" w:line="324" w:lineRule="auto"/>
        <w:ind w:left="705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position w:val="-12"/>
          <w:sz w:val="28"/>
          <w:szCs w:val="28"/>
          <w:lang w:eastAsia="ru-RU"/>
        </w:rPr>
        <w:object w:dxaOrig="540" w:dyaOrig="380">
          <v:shape id="_x0000_i1170" type="#_x0000_t75" style="width:42.15pt;height:26.8pt" o:ole="">
            <v:imagedata r:id="rId262" o:title=""/>
          </v:shape>
          <o:OLEObject Type="Embed" ProgID="Equation.3" ShapeID="_x0000_i1170" DrawAspect="Content" ObjectID="_1527519045" r:id="rId300"/>
        </w:object>
      </w:r>
      <w:r w:rsidR="0021461A"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 – </w:t>
      </w:r>
      <w:r w:rsidR="0021461A" w:rsidRPr="0021461A">
        <w:rPr>
          <w:rFonts w:ascii="Times New Roman" w:eastAsia="Times New Roman" w:hAnsi="Times New Roman"/>
          <w:spacing w:val="-6"/>
          <w:sz w:val="28"/>
          <w:szCs w:val="28"/>
          <w:lang w:eastAsia="ru-RU"/>
        </w:rPr>
        <w:t xml:space="preserve">площадь трассы по маршруту движения автобуса по перрону до места стоянки </w:t>
      </w:r>
      <w:proofErr w:type="gramStart"/>
      <w:r w:rsidR="0021461A" w:rsidRPr="0021461A">
        <w:rPr>
          <w:rFonts w:ascii="Times New Roman" w:eastAsia="Times New Roman" w:hAnsi="Times New Roman"/>
          <w:spacing w:val="-6"/>
          <w:sz w:val="28"/>
          <w:szCs w:val="28"/>
          <w:lang w:eastAsia="ru-RU"/>
        </w:rPr>
        <w:t>ВС</w:t>
      </w:r>
      <w:proofErr w:type="gramEnd"/>
      <w:r w:rsidR="0021461A" w:rsidRPr="0021461A">
        <w:rPr>
          <w:rFonts w:ascii="Times New Roman" w:eastAsia="Times New Roman" w:hAnsi="Times New Roman"/>
          <w:spacing w:val="-6"/>
          <w:sz w:val="28"/>
          <w:szCs w:val="28"/>
          <w:lang w:eastAsia="ru-RU"/>
        </w:rPr>
        <w:t>;</w:t>
      </w:r>
    </w:p>
    <w:p w:rsidR="0021461A" w:rsidRPr="0021461A" w:rsidRDefault="00342C83" w:rsidP="00342C83">
      <w:pPr>
        <w:spacing w:after="0" w:line="324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position w:val="-12"/>
          <w:sz w:val="28"/>
          <w:szCs w:val="28"/>
          <w:lang w:eastAsia="ru-RU"/>
        </w:rPr>
        <w:object w:dxaOrig="580" w:dyaOrig="380">
          <v:shape id="_x0000_i1171" type="#_x0000_t75" style="width:47.5pt;height:29.1pt" o:ole="">
            <v:imagedata r:id="rId264" o:title=""/>
          </v:shape>
          <o:OLEObject Type="Embed" ProgID="Equation.3" ShapeID="_x0000_i1171" DrawAspect="Content" ObjectID="_1527519046" r:id="rId301"/>
        </w:object>
      </w:r>
      <w:r w:rsidR="0021461A"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 – производительность коммуникаций;</w:t>
      </w:r>
    </w:p>
    <w:p w:rsidR="0021461A" w:rsidRPr="0021461A" w:rsidRDefault="0021461A" w:rsidP="00342C83">
      <w:pPr>
        <w:spacing w:after="0" w:line="324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2C83">
        <w:rPr>
          <w:rFonts w:ascii="Times New Roman" w:eastAsia="Times New Roman" w:hAnsi="Times New Roman"/>
          <w:i/>
          <w:sz w:val="36"/>
          <w:szCs w:val="36"/>
          <w:lang w:val="en-US" w:eastAsia="ru-RU"/>
        </w:rPr>
        <w:t>L</w:t>
      </w:r>
      <w:r w:rsidRPr="00342C83">
        <w:rPr>
          <w:rFonts w:ascii="Times New Roman" w:eastAsia="Times New Roman" w:hAnsi="Times New Roman"/>
          <w:i/>
          <w:sz w:val="36"/>
          <w:szCs w:val="36"/>
          <w:vertAlign w:val="subscript"/>
          <w:lang w:eastAsia="ru-RU"/>
        </w:rPr>
        <w:t>п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 – длина маршрута по перрону до места стоянки ВС;</w:t>
      </w:r>
    </w:p>
    <w:p w:rsidR="0021461A" w:rsidRPr="0021461A" w:rsidRDefault="0021461A" w:rsidP="00342C83">
      <w:pPr>
        <w:spacing w:after="0" w:line="324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2C83">
        <w:rPr>
          <w:rFonts w:ascii="Times New Roman" w:eastAsia="Times New Roman" w:hAnsi="Times New Roman"/>
          <w:i/>
          <w:sz w:val="36"/>
          <w:szCs w:val="36"/>
          <w:lang w:val="en-US" w:eastAsia="ru-RU"/>
        </w:rPr>
        <w:t>H</w:t>
      </w:r>
      <w:r w:rsidRPr="00342C83">
        <w:rPr>
          <w:rFonts w:ascii="Times New Roman" w:eastAsia="Times New Roman" w:hAnsi="Times New Roman"/>
          <w:i/>
          <w:sz w:val="36"/>
          <w:szCs w:val="36"/>
          <w:vertAlign w:val="subscript"/>
          <w:lang w:eastAsia="ru-RU"/>
        </w:rPr>
        <w:t>полос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 – ширина полос;</w:t>
      </w:r>
    </w:p>
    <w:p w:rsidR="0021461A" w:rsidRPr="0021461A" w:rsidRDefault="0021461A" w:rsidP="00342C83">
      <w:pPr>
        <w:spacing w:after="0" w:line="324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FB79BF">
        <w:rPr>
          <w:rFonts w:ascii="Times New Roman" w:eastAsia="Times New Roman" w:hAnsi="Times New Roman"/>
          <w:i/>
          <w:sz w:val="32"/>
          <w:szCs w:val="32"/>
          <w:lang w:val="en-US" w:eastAsia="ru-RU"/>
        </w:rPr>
        <w:lastRenderedPageBreak/>
        <w:t>U</w:t>
      </w:r>
      <w:r w:rsidRPr="00FB79BF">
        <w:rPr>
          <w:rFonts w:ascii="Times New Roman" w:eastAsia="Times New Roman" w:hAnsi="Times New Roman"/>
          <w:i/>
          <w:sz w:val="32"/>
          <w:szCs w:val="32"/>
          <w:vertAlign w:val="subscript"/>
          <w:lang w:eastAsia="ru-RU"/>
        </w:rPr>
        <w:t>инф</w:t>
      </w:r>
      <w:r w:rsidRPr="0021461A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>.</w:t>
      </w:r>
      <w:proofErr w:type="gramEnd"/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 – уровень информативности дорожных знаков;</w:t>
      </w:r>
    </w:p>
    <w:p w:rsidR="0021461A" w:rsidRPr="0021461A" w:rsidRDefault="0021461A" w:rsidP="00342C83">
      <w:pPr>
        <w:spacing w:after="0" w:line="324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FB79BF">
        <w:rPr>
          <w:rFonts w:ascii="Times New Roman" w:eastAsia="Times New Roman" w:hAnsi="Times New Roman"/>
          <w:i/>
          <w:sz w:val="32"/>
          <w:szCs w:val="32"/>
          <w:lang w:val="en-US" w:eastAsia="ru-RU"/>
        </w:rPr>
        <w:t>U</w:t>
      </w:r>
      <w:proofErr w:type="spellStart"/>
      <w:r w:rsidRPr="00FB79BF">
        <w:rPr>
          <w:rFonts w:ascii="Times New Roman" w:eastAsia="Times New Roman" w:hAnsi="Times New Roman"/>
          <w:i/>
          <w:sz w:val="32"/>
          <w:szCs w:val="32"/>
          <w:vertAlign w:val="subscript"/>
          <w:lang w:eastAsia="ru-RU"/>
        </w:rPr>
        <w:t>освещ</w:t>
      </w:r>
      <w:proofErr w:type="spellEnd"/>
      <w:r w:rsidRPr="00FB79BF">
        <w:rPr>
          <w:rFonts w:ascii="Times New Roman" w:eastAsia="Times New Roman" w:hAnsi="Times New Roman"/>
          <w:i/>
          <w:sz w:val="32"/>
          <w:szCs w:val="32"/>
          <w:vertAlign w:val="subscript"/>
          <w:lang w:eastAsia="ru-RU"/>
        </w:rPr>
        <w:t>.</w:t>
      </w:r>
      <w:proofErr w:type="gramEnd"/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 – осветительные установки.</w:t>
      </w:r>
    </w:p>
    <w:p w:rsidR="0021461A" w:rsidRPr="0021461A" w:rsidRDefault="0021461A" w:rsidP="00342C83">
      <w:pPr>
        <w:spacing w:after="0" w:line="324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7.3.7. Основные свойства мероприятий по экологической безопасности всех элементов при выполнении операции:</w:t>
      </w:r>
    </w:p>
    <w:p w:rsidR="0021461A" w:rsidRPr="0021461A" w:rsidRDefault="00D406A1" w:rsidP="00342C83">
      <w:pPr>
        <w:spacing w:after="0" w:line="324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B79BF">
        <w:rPr>
          <w:rFonts w:ascii="Times New Roman" w:eastAsia="Times New Roman" w:hAnsi="Times New Roman"/>
          <w:position w:val="-12"/>
          <w:sz w:val="24"/>
          <w:szCs w:val="24"/>
          <w:lang w:eastAsia="ru-RU"/>
        </w:rPr>
        <w:object w:dxaOrig="520" w:dyaOrig="380">
          <v:shape id="_x0000_i1172" type="#_x0000_t75" style="width:36.75pt;height:23.75pt" o:ole="">
            <v:imagedata r:id="rId266" o:title=""/>
          </v:shape>
          <o:OLEObject Type="Embed" ProgID="Equation.3" ShapeID="_x0000_i1172" DrawAspect="Content" ObjectID="_1527519047" r:id="rId302"/>
        </w:object>
      </w:r>
      <w:r w:rsidR="0021461A" w:rsidRPr="00FB79B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21461A" w:rsidRPr="0021461A">
        <w:rPr>
          <w:rFonts w:ascii="Times New Roman" w:eastAsia="Times New Roman" w:hAnsi="Times New Roman"/>
          <w:sz w:val="28"/>
          <w:szCs w:val="28"/>
          <w:lang w:eastAsia="ru-RU"/>
        </w:rPr>
        <w:t>– необходимый уровень экологической безопасности пассажиров;</w:t>
      </w:r>
    </w:p>
    <w:p w:rsidR="0021461A" w:rsidRPr="0021461A" w:rsidRDefault="00D406A1" w:rsidP="00342C83">
      <w:pPr>
        <w:spacing w:after="0" w:line="324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10175">
        <w:rPr>
          <w:rFonts w:ascii="Times New Roman" w:eastAsia="Times New Roman" w:hAnsi="Times New Roman"/>
          <w:position w:val="-12"/>
          <w:sz w:val="36"/>
          <w:szCs w:val="36"/>
          <w:lang w:eastAsia="ru-RU"/>
        </w:rPr>
        <w:object w:dxaOrig="300" w:dyaOrig="380">
          <v:shape id="_x0000_i1173" type="#_x0000_t75" style="width:21.45pt;height:24.5pt" o:ole="">
            <v:imagedata r:id="rId268" o:title=""/>
          </v:shape>
          <o:OLEObject Type="Embed" ProgID="Equation.3" ShapeID="_x0000_i1173" DrawAspect="Content" ObjectID="_1527519048" r:id="rId303"/>
        </w:object>
      </w:r>
      <w:r w:rsidR="0021461A" w:rsidRPr="00510175">
        <w:rPr>
          <w:rFonts w:ascii="Times New Roman" w:eastAsia="Times New Roman" w:hAnsi="Times New Roman"/>
          <w:sz w:val="36"/>
          <w:szCs w:val="36"/>
          <w:lang w:eastAsia="ru-RU"/>
        </w:rPr>
        <w:t xml:space="preserve"> </w:t>
      </w:r>
      <w:r w:rsidR="0021461A" w:rsidRPr="0021461A">
        <w:rPr>
          <w:rFonts w:ascii="Times New Roman" w:eastAsia="Times New Roman" w:hAnsi="Times New Roman"/>
          <w:sz w:val="28"/>
          <w:szCs w:val="28"/>
          <w:lang w:eastAsia="ru-RU"/>
        </w:rPr>
        <w:t>– необходимый уровень экологической безопасности выполнения операции;</w:t>
      </w:r>
    </w:p>
    <w:p w:rsidR="0021461A" w:rsidRPr="0021461A" w:rsidRDefault="00D406A1" w:rsidP="00342C83">
      <w:pPr>
        <w:spacing w:after="0" w:line="324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position w:val="-12"/>
          <w:sz w:val="28"/>
          <w:szCs w:val="28"/>
          <w:lang w:eastAsia="ru-RU"/>
        </w:rPr>
        <w:object w:dxaOrig="639" w:dyaOrig="380">
          <v:shape id="_x0000_i1174" type="#_x0000_t75" style="width:47.5pt;height:26.05pt" o:ole="">
            <v:imagedata r:id="rId270" o:title=""/>
          </v:shape>
          <o:OLEObject Type="Embed" ProgID="Equation.3" ShapeID="_x0000_i1174" DrawAspect="Content" ObjectID="_1527519049" r:id="rId304"/>
        </w:object>
      </w:r>
      <w:r w:rsidR="0021461A"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 – необходимый уровень экологической безопасной эксплуатации автобуса (уровень выбросов СО</w:t>
      </w:r>
      <w:proofErr w:type="gramStart"/>
      <w:r w:rsidR="0021461A" w:rsidRPr="0021461A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2</w:t>
      </w:r>
      <w:proofErr w:type="gramEnd"/>
      <w:r w:rsidR="0021461A" w:rsidRPr="0021461A">
        <w:rPr>
          <w:rFonts w:ascii="Times New Roman" w:eastAsia="Times New Roman" w:hAnsi="Times New Roman"/>
          <w:sz w:val="28"/>
          <w:szCs w:val="28"/>
          <w:lang w:eastAsia="ru-RU"/>
        </w:rPr>
        <w:t>);</w:t>
      </w:r>
    </w:p>
    <w:p w:rsidR="0021461A" w:rsidRPr="0021461A" w:rsidRDefault="00D406A1" w:rsidP="00342C83">
      <w:pPr>
        <w:spacing w:after="0" w:line="324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position w:val="-12"/>
          <w:sz w:val="28"/>
          <w:szCs w:val="28"/>
          <w:lang w:eastAsia="ru-RU"/>
        </w:rPr>
        <w:object w:dxaOrig="639" w:dyaOrig="380">
          <v:shape id="_x0000_i1175" type="#_x0000_t75" style="width:47.5pt;height:26.05pt" o:ole="">
            <v:imagedata r:id="rId272" o:title=""/>
          </v:shape>
          <o:OLEObject Type="Embed" ProgID="Equation.3" ShapeID="_x0000_i1175" DrawAspect="Content" ObjectID="_1527519050" r:id="rId305"/>
        </w:object>
      </w:r>
      <w:r w:rsidR="0021461A" w:rsidRPr="0021461A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>.</w:t>
      </w:r>
      <w:r w:rsidR="0021461A"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 – необходимый уровень экологической безопасной работы водителя автобуса;</w:t>
      </w:r>
    </w:p>
    <w:p w:rsidR="0021461A" w:rsidRPr="0021461A" w:rsidRDefault="00D406A1" w:rsidP="00342C83">
      <w:pPr>
        <w:spacing w:after="0" w:line="324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position w:val="-12"/>
          <w:sz w:val="28"/>
          <w:szCs w:val="28"/>
          <w:lang w:eastAsia="ru-RU"/>
        </w:rPr>
        <w:object w:dxaOrig="400" w:dyaOrig="380">
          <v:shape id="_x0000_i1176" type="#_x0000_t75" style="width:29.85pt;height:24.5pt" o:ole="">
            <v:imagedata r:id="rId274" o:title=""/>
          </v:shape>
          <o:OLEObject Type="Embed" ProgID="Equation.3" ShapeID="_x0000_i1176" DrawAspect="Content" ObjectID="_1527519051" r:id="rId306"/>
        </w:object>
      </w:r>
      <w:r w:rsidR="0021461A"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 – необходимый уровень экологической безопасной эксплуатации энергообеспечения операции (электроосвещение, топливо и т.д.);</w:t>
      </w:r>
    </w:p>
    <w:p w:rsidR="0021461A" w:rsidRPr="0021461A" w:rsidRDefault="00D406A1" w:rsidP="00342C83">
      <w:pPr>
        <w:spacing w:after="0" w:line="324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position w:val="-12"/>
          <w:sz w:val="28"/>
          <w:szCs w:val="28"/>
          <w:lang w:eastAsia="ru-RU"/>
        </w:rPr>
        <w:object w:dxaOrig="580" w:dyaOrig="380">
          <v:shape id="_x0000_i1177" type="#_x0000_t75" style="width:35.25pt;height:22.2pt" o:ole="">
            <v:imagedata r:id="rId276" o:title=""/>
          </v:shape>
          <o:OLEObject Type="Embed" ProgID="Equation.3" ShapeID="_x0000_i1177" DrawAspect="Content" ObjectID="_1527519052" r:id="rId307"/>
        </w:object>
      </w:r>
      <w:r w:rsidR="0021461A"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 – необходимый уровень экологической безопасной подготовки и эксплуатации коммуникаций (уборка перрона от снега, грязи и пр.).</w:t>
      </w:r>
    </w:p>
    <w:p w:rsidR="0021461A" w:rsidRPr="0021461A" w:rsidRDefault="0021461A" w:rsidP="00342C83">
      <w:pPr>
        <w:spacing w:after="0" w:line="324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7.3.8. Основные свойства мероприятий по безопасности всех элементов при выполнения операции:</w:t>
      </w:r>
    </w:p>
    <w:p w:rsidR="0021461A" w:rsidRPr="0021461A" w:rsidRDefault="00D406A1" w:rsidP="00342C83">
      <w:pPr>
        <w:spacing w:after="0" w:line="324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position w:val="-12"/>
          <w:sz w:val="28"/>
          <w:szCs w:val="28"/>
          <w:lang w:eastAsia="ru-RU"/>
        </w:rPr>
        <w:object w:dxaOrig="540" w:dyaOrig="380">
          <v:shape id="_x0000_i1178" type="#_x0000_t75" style="width:35.25pt;height:23.75pt" o:ole="">
            <v:imagedata r:id="rId278" o:title=""/>
          </v:shape>
          <o:OLEObject Type="Embed" ProgID="Equation.3" ShapeID="_x0000_i1178" DrawAspect="Content" ObjectID="_1527519053" r:id="rId308"/>
        </w:object>
      </w:r>
      <w:r w:rsidR="0021461A"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 – необходимый уровень безопасности пассажиров;</w:t>
      </w:r>
    </w:p>
    <w:p w:rsidR="0021461A" w:rsidRPr="0021461A" w:rsidRDefault="00D406A1" w:rsidP="00342C83">
      <w:pPr>
        <w:spacing w:after="0" w:line="324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position w:val="-12"/>
          <w:sz w:val="28"/>
          <w:szCs w:val="28"/>
          <w:lang w:eastAsia="ru-RU"/>
        </w:rPr>
        <w:object w:dxaOrig="320" w:dyaOrig="380">
          <v:shape id="_x0000_i1179" type="#_x0000_t75" style="width:26.05pt;height:27.55pt" o:ole="">
            <v:imagedata r:id="rId280" o:title=""/>
          </v:shape>
          <o:OLEObject Type="Embed" ProgID="Equation.3" ShapeID="_x0000_i1179" DrawAspect="Content" ObjectID="_1527519054" r:id="rId309"/>
        </w:object>
      </w:r>
      <w:r w:rsidR="0021461A"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 – необходимый уровень безопасности выполнения операции;</w:t>
      </w:r>
    </w:p>
    <w:p w:rsidR="0021461A" w:rsidRPr="0021461A" w:rsidRDefault="00D406A1" w:rsidP="00342C83">
      <w:pPr>
        <w:spacing w:after="0" w:line="324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position w:val="-12"/>
          <w:sz w:val="28"/>
          <w:szCs w:val="28"/>
          <w:lang w:eastAsia="ru-RU"/>
        </w:rPr>
        <w:object w:dxaOrig="660" w:dyaOrig="380">
          <v:shape id="_x0000_i1180" type="#_x0000_t75" style="width:45.95pt;height:26.05pt" o:ole="">
            <v:imagedata r:id="rId282" o:title=""/>
          </v:shape>
          <o:OLEObject Type="Embed" ProgID="Equation.3" ShapeID="_x0000_i1180" DrawAspect="Content" ObjectID="_1527519055" r:id="rId310"/>
        </w:object>
      </w:r>
      <w:r w:rsidR="0021461A"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 – необходимый уровень безопасности эксплуатации автобуса;</w:t>
      </w:r>
    </w:p>
    <w:p w:rsidR="0021461A" w:rsidRPr="0021461A" w:rsidRDefault="00D406A1" w:rsidP="00342C83">
      <w:pPr>
        <w:spacing w:after="0" w:line="324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position w:val="-12"/>
          <w:sz w:val="28"/>
          <w:szCs w:val="28"/>
          <w:lang w:eastAsia="ru-RU"/>
        </w:rPr>
        <w:object w:dxaOrig="639" w:dyaOrig="380">
          <v:shape id="_x0000_i1181" type="#_x0000_t75" style="width:42.15pt;height:21.45pt" o:ole="">
            <v:imagedata r:id="rId284" o:title=""/>
          </v:shape>
          <o:OLEObject Type="Embed" ProgID="Equation.3" ShapeID="_x0000_i1181" DrawAspect="Content" ObjectID="_1527519056" r:id="rId311"/>
        </w:object>
      </w:r>
      <w:r w:rsidR="0021461A"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 – необходимый уровень безопасности работы персонала (необходимый уровень охраны труда при выполнении операции);</w:t>
      </w:r>
    </w:p>
    <w:p w:rsidR="0021461A" w:rsidRPr="0021461A" w:rsidRDefault="00D406A1" w:rsidP="00342C83">
      <w:pPr>
        <w:spacing w:after="0" w:line="324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position w:val="-12"/>
          <w:sz w:val="28"/>
          <w:szCs w:val="28"/>
          <w:lang w:eastAsia="ru-RU"/>
        </w:rPr>
        <w:object w:dxaOrig="420" w:dyaOrig="380">
          <v:shape id="_x0000_i1182" type="#_x0000_t75" style="width:31.4pt;height:26.05pt" o:ole="">
            <v:imagedata r:id="rId286" o:title=""/>
          </v:shape>
          <o:OLEObject Type="Embed" ProgID="Equation.3" ShapeID="_x0000_i1182" DrawAspect="Content" ObjectID="_1527519057" r:id="rId312"/>
        </w:object>
      </w:r>
      <w:r w:rsidR="0021461A"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 – необходимый уровень безопасности эксплуатации энергообеспечения операции (нормы освещения перрона в различное время суток, нормативное состояние автономных источников электроэнергии.);</w:t>
      </w:r>
    </w:p>
    <w:p w:rsidR="0021461A" w:rsidRDefault="00D406A1" w:rsidP="00342C83">
      <w:pPr>
        <w:spacing w:after="0" w:line="324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position w:val="-12"/>
          <w:sz w:val="28"/>
          <w:szCs w:val="28"/>
          <w:lang w:eastAsia="ru-RU"/>
        </w:rPr>
        <w:object w:dxaOrig="600" w:dyaOrig="380">
          <v:shape id="_x0000_i1183" type="#_x0000_t75" style="width:42.15pt;height:23.75pt" o:ole="">
            <v:imagedata r:id="rId288" o:title=""/>
          </v:shape>
          <o:OLEObject Type="Embed" ProgID="Equation.3" ShapeID="_x0000_i1183" DrawAspect="Content" ObjectID="_1527519058" r:id="rId313"/>
        </w:object>
      </w:r>
      <w:r w:rsidR="0021461A"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 – необходимый уровень безопасности подготовки и эксплуатации коммуникаций (уборка перрона от снега, грязи и пр.).</w:t>
      </w:r>
    </w:p>
    <w:p w:rsidR="00342C83" w:rsidRDefault="00342C83" w:rsidP="009D1FF2">
      <w:pPr>
        <w:pStyle w:val="3"/>
        <w:keepNext w:val="0"/>
        <w:widowControl w:val="0"/>
        <w:spacing w:line="360" w:lineRule="auto"/>
        <w:jc w:val="center"/>
        <w:rPr>
          <w:i w:val="0"/>
          <w:sz w:val="28"/>
          <w:szCs w:val="28"/>
        </w:rPr>
      </w:pPr>
    </w:p>
    <w:p w:rsidR="00850F06" w:rsidRPr="008A094C" w:rsidRDefault="002C6DB0" w:rsidP="00FC3A5F">
      <w:pPr>
        <w:pStyle w:val="3"/>
        <w:keepNext w:val="0"/>
        <w:widowControl w:val="0"/>
        <w:spacing w:line="336" w:lineRule="auto"/>
        <w:jc w:val="center"/>
        <w:rPr>
          <w:i w:val="0"/>
          <w:sz w:val="28"/>
          <w:szCs w:val="28"/>
        </w:rPr>
      </w:pPr>
      <w:bookmarkStart w:id="38" w:name="_Toc453769982"/>
      <w:r>
        <w:rPr>
          <w:i w:val="0"/>
          <w:sz w:val="28"/>
          <w:szCs w:val="28"/>
        </w:rPr>
        <w:lastRenderedPageBreak/>
        <w:t>2</w:t>
      </w:r>
      <w:r w:rsidR="00850F06">
        <w:rPr>
          <w:i w:val="0"/>
          <w:sz w:val="28"/>
          <w:szCs w:val="28"/>
        </w:rPr>
        <w:t xml:space="preserve">.2.4. Разработка </w:t>
      </w:r>
      <w:r w:rsidR="00CC77A5">
        <w:rPr>
          <w:i w:val="0"/>
          <w:sz w:val="28"/>
          <w:szCs w:val="28"/>
        </w:rPr>
        <w:t xml:space="preserve">математической модели </w:t>
      </w:r>
      <w:r w:rsidR="00850F06" w:rsidRPr="008A094C">
        <w:rPr>
          <w:sz w:val="28"/>
          <w:szCs w:val="28"/>
        </w:rPr>
        <w:t>k</w:t>
      </w:r>
      <w:r w:rsidR="00850F06" w:rsidRPr="008A094C">
        <w:rPr>
          <w:i w:val="0"/>
          <w:sz w:val="28"/>
          <w:szCs w:val="28"/>
        </w:rPr>
        <w:t>-го модуля</w:t>
      </w:r>
      <w:r w:rsidR="00CC77A5">
        <w:rPr>
          <w:i w:val="0"/>
          <w:sz w:val="28"/>
          <w:szCs w:val="28"/>
        </w:rPr>
        <w:t xml:space="preserve"> </w:t>
      </w:r>
      <w:r w:rsidR="00850F06" w:rsidRPr="008A094C">
        <w:rPr>
          <w:sz w:val="28"/>
          <w:szCs w:val="28"/>
        </w:rPr>
        <w:t>n</w:t>
      </w:r>
      <w:r w:rsidR="00850F06" w:rsidRPr="008A094C">
        <w:rPr>
          <w:i w:val="0"/>
          <w:sz w:val="28"/>
          <w:szCs w:val="28"/>
        </w:rPr>
        <w:t>-ой подсистемы системы «Коммерческой готовности рейса»</w:t>
      </w:r>
      <w:r w:rsidR="00CC77A5">
        <w:rPr>
          <w:i w:val="0"/>
          <w:sz w:val="28"/>
          <w:szCs w:val="28"/>
        </w:rPr>
        <w:t xml:space="preserve"> при построении</w:t>
      </w:r>
      <w:r w:rsidR="00CC77A5">
        <w:rPr>
          <w:i w:val="0"/>
          <w:sz w:val="28"/>
          <w:szCs w:val="28"/>
        </w:rPr>
        <w:br/>
        <w:t>матрицы взаимодействия свойств элементов</w:t>
      </w:r>
      <w:bookmarkEnd w:id="38"/>
    </w:p>
    <w:p w:rsidR="00850F06" w:rsidRPr="00535397" w:rsidRDefault="00850F06" w:rsidP="00FC3A5F">
      <w:pPr>
        <w:spacing w:after="0" w:line="336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5397">
        <w:rPr>
          <w:rFonts w:ascii="Times New Roman" w:eastAsia="Times New Roman" w:hAnsi="Times New Roman"/>
          <w:sz w:val="28"/>
          <w:szCs w:val="28"/>
          <w:lang w:eastAsia="ru-RU"/>
        </w:rPr>
        <w:t>Матрица взаимодействия элементов операции 7.3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535397">
        <w:rPr>
          <w:rFonts w:ascii="Times New Roman" w:eastAsia="Times New Roman" w:hAnsi="Times New Roman"/>
          <w:sz w:val="28"/>
          <w:szCs w:val="28"/>
          <w:lang w:eastAsia="ru-RU"/>
        </w:rPr>
        <w:t>этапа 7 «</w:t>
      </w:r>
      <w:r w:rsidRPr="0053539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Транспортировка до места стоянки </w:t>
      </w:r>
      <w:proofErr w:type="gramStart"/>
      <w:r w:rsidRPr="00535397">
        <w:rPr>
          <w:rFonts w:ascii="Times New Roman" w:eastAsia="Times New Roman" w:hAnsi="Times New Roman"/>
          <w:bCs/>
          <w:sz w:val="28"/>
          <w:szCs w:val="28"/>
          <w:lang w:eastAsia="ru-RU"/>
        </w:rPr>
        <w:t>ВС</w:t>
      </w:r>
      <w:proofErr w:type="gramEnd"/>
      <w:r w:rsidRPr="00535397">
        <w:rPr>
          <w:rFonts w:ascii="Times New Roman" w:eastAsia="Times New Roman" w:hAnsi="Times New Roman"/>
          <w:bCs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представлена в таблице 1</w:t>
      </w:r>
      <w:r w:rsidR="00CC6820">
        <w:rPr>
          <w:rFonts w:ascii="Times New Roman" w:eastAsia="Times New Roman" w:hAnsi="Times New Roman"/>
          <w:bCs/>
          <w:sz w:val="28"/>
          <w:szCs w:val="28"/>
          <w:lang w:eastAsia="ru-RU"/>
        </w:rPr>
        <w:t>9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</w:p>
    <w:p w:rsidR="0021461A" w:rsidRPr="0021461A" w:rsidRDefault="00850F06" w:rsidP="009D1FF2">
      <w:pPr>
        <w:spacing w:after="0" w:line="36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Таблица 1</w:t>
      </w:r>
      <w:r w:rsidR="00CC6820">
        <w:rPr>
          <w:rFonts w:ascii="Times New Roman" w:eastAsia="Times New Roman" w:hAnsi="Times New Roman"/>
          <w:sz w:val="28"/>
          <w:szCs w:val="28"/>
          <w:lang w:eastAsia="ru-RU"/>
        </w:rPr>
        <w:t>9</w:t>
      </w:r>
    </w:p>
    <w:p w:rsidR="0021461A" w:rsidRPr="0021461A" w:rsidRDefault="0021461A" w:rsidP="009D1FF2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Матрица взаимодействия элементов операции 7.3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br/>
        <w:t>этапа 7 «</w:t>
      </w:r>
      <w:r w:rsidRPr="0021461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Транспортировка пассажиров до места стоянки </w:t>
      </w:r>
      <w:proofErr w:type="gramStart"/>
      <w:r w:rsidRPr="0021461A">
        <w:rPr>
          <w:rFonts w:ascii="Times New Roman" w:eastAsia="Times New Roman" w:hAnsi="Times New Roman"/>
          <w:bCs/>
          <w:sz w:val="28"/>
          <w:szCs w:val="28"/>
          <w:lang w:eastAsia="ru-RU"/>
        </w:rPr>
        <w:t>ВС</w:t>
      </w:r>
      <w:proofErr w:type="gramEnd"/>
      <w:r w:rsidRPr="0021461A">
        <w:rPr>
          <w:rFonts w:ascii="Times New Roman" w:eastAsia="Times New Roman" w:hAnsi="Times New Roman"/>
          <w:bCs/>
          <w:sz w:val="28"/>
          <w:szCs w:val="28"/>
          <w:lang w:eastAsia="ru-RU"/>
        </w:rPr>
        <w:t>».</w:t>
      </w:r>
    </w:p>
    <w:tbl>
      <w:tblPr>
        <w:tblW w:w="101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85"/>
        <w:gridCol w:w="2393"/>
        <w:gridCol w:w="1895"/>
        <w:gridCol w:w="682"/>
        <w:gridCol w:w="683"/>
        <w:gridCol w:w="683"/>
        <w:gridCol w:w="683"/>
        <w:gridCol w:w="682"/>
        <w:gridCol w:w="683"/>
        <w:gridCol w:w="683"/>
        <w:gridCol w:w="683"/>
      </w:tblGrid>
      <w:tr w:rsidR="0021461A" w:rsidRPr="0021461A" w:rsidTr="00CC77A5">
        <w:trPr>
          <w:trHeight w:val="77"/>
          <w:jc w:val="center"/>
        </w:trPr>
        <w:tc>
          <w:tcPr>
            <w:tcW w:w="2778" w:type="dxa"/>
            <w:gridSpan w:val="2"/>
            <w:vMerge w:val="restart"/>
            <w:vAlign w:val="center"/>
          </w:tcPr>
          <w:p w:rsidR="0021461A" w:rsidRPr="0021461A" w:rsidRDefault="0021461A" w:rsidP="002146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Элементы модуля 7.3 (операции)</w:t>
            </w:r>
          </w:p>
        </w:tc>
        <w:tc>
          <w:tcPr>
            <w:tcW w:w="1895" w:type="dxa"/>
            <w:vMerge w:val="restart"/>
            <w:shd w:val="clear" w:color="auto" w:fill="auto"/>
            <w:vAlign w:val="center"/>
          </w:tcPr>
          <w:p w:rsidR="0021461A" w:rsidRPr="0021461A" w:rsidRDefault="0021461A" w:rsidP="0021461A">
            <w:pPr>
              <w:spacing w:after="0" w:line="240" w:lineRule="auto"/>
              <w:ind w:left="-133"/>
              <w:jc w:val="center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Параметры</w:t>
            </w:r>
          </w:p>
        </w:tc>
        <w:tc>
          <w:tcPr>
            <w:tcW w:w="5462" w:type="dxa"/>
            <w:gridSpan w:val="8"/>
            <w:shd w:val="clear" w:color="auto" w:fill="auto"/>
            <w:vAlign w:val="center"/>
          </w:tcPr>
          <w:p w:rsidR="0021461A" w:rsidRPr="0021461A" w:rsidRDefault="0021461A" w:rsidP="002146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Элементы модуля 7.3 (операции)</w:t>
            </w:r>
          </w:p>
        </w:tc>
      </w:tr>
      <w:tr w:rsidR="0021461A" w:rsidRPr="0021461A" w:rsidTr="00CC77A5">
        <w:trPr>
          <w:trHeight w:val="77"/>
          <w:jc w:val="center"/>
        </w:trPr>
        <w:tc>
          <w:tcPr>
            <w:tcW w:w="2778" w:type="dxa"/>
            <w:gridSpan w:val="2"/>
            <w:vMerge/>
          </w:tcPr>
          <w:p w:rsidR="0021461A" w:rsidRPr="0021461A" w:rsidRDefault="0021461A" w:rsidP="0021461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95" w:type="dxa"/>
            <w:vMerge/>
            <w:shd w:val="clear" w:color="auto" w:fill="auto"/>
            <w:vAlign w:val="center"/>
          </w:tcPr>
          <w:p w:rsidR="0021461A" w:rsidRPr="0021461A" w:rsidRDefault="0021461A" w:rsidP="0021461A">
            <w:pPr>
              <w:spacing w:after="0" w:line="240" w:lineRule="auto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21461A" w:rsidRPr="0021461A" w:rsidRDefault="0021461A" w:rsidP="0021461A">
            <w:pPr>
              <w:spacing w:after="0" w:line="240" w:lineRule="auto"/>
              <w:ind w:left="-110" w:right="-108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21461A" w:rsidRPr="0021461A" w:rsidRDefault="0021461A" w:rsidP="0021461A">
            <w:pPr>
              <w:spacing w:after="0" w:line="240" w:lineRule="auto"/>
              <w:ind w:left="-110" w:right="-108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21461A" w:rsidRPr="0021461A" w:rsidRDefault="0021461A" w:rsidP="0021461A">
            <w:pPr>
              <w:spacing w:after="0" w:line="240" w:lineRule="auto"/>
              <w:ind w:left="-110" w:right="-108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21461A" w:rsidRPr="0021461A" w:rsidRDefault="0021461A" w:rsidP="0021461A">
            <w:pPr>
              <w:spacing w:after="0" w:line="240" w:lineRule="auto"/>
              <w:ind w:left="-110" w:right="-108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82" w:type="dxa"/>
            <w:shd w:val="clear" w:color="auto" w:fill="auto"/>
            <w:vAlign w:val="center"/>
          </w:tcPr>
          <w:p w:rsidR="0021461A" w:rsidRPr="0021461A" w:rsidRDefault="0021461A" w:rsidP="0021461A">
            <w:pPr>
              <w:spacing w:after="0" w:line="240" w:lineRule="auto"/>
              <w:ind w:left="-110" w:right="-108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21461A" w:rsidRPr="0021461A" w:rsidRDefault="0021461A" w:rsidP="0021461A">
            <w:pPr>
              <w:spacing w:after="0" w:line="240" w:lineRule="auto"/>
              <w:ind w:left="-110" w:right="-108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21461A" w:rsidRPr="0021461A" w:rsidRDefault="0021461A" w:rsidP="0021461A">
            <w:pPr>
              <w:spacing w:after="0" w:line="240" w:lineRule="auto"/>
              <w:ind w:left="-110" w:right="-108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683" w:type="dxa"/>
            <w:vAlign w:val="center"/>
          </w:tcPr>
          <w:p w:rsidR="0021461A" w:rsidRPr="0021461A" w:rsidRDefault="0021461A" w:rsidP="0021461A">
            <w:pPr>
              <w:spacing w:after="0" w:line="240" w:lineRule="auto"/>
              <w:ind w:left="-110" w:right="-108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</w:t>
            </w:r>
          </w:p>
        </w:tc>
      </w:tr>
      <w:tr w:rsidR="0021461A" w:rsidRPr="0021461A" w:rsidTr="00CC77A5">
        <w:trPr>
          <w:trHeight w:val="277"/>
          <w:jc w:val="center"/>
        </w:trPr>
        <w:tc>
          <w:tcPr>
            <w:tcW w:w="385" w:type="dxa"/>
            <w:vAlign w:val="center"/>
          </w:tcPr>
          <w:p w:rsidR="0021461A" w:rsidRPr="0021461A" w:rsidRDefault="0021461A" w:rsidP="002146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93" w:type="dxa"/>
            <w:vAlign w:val="center"/>
          </w:tcPr>
          <w:p w:rsidR="0021461A" w:rsidRPr="0021461A" w:rsidRDefault="0021461A" w:rsidP="0021461A">
            <w:pPr>
              <w:spacing w:after="0" w:line="240" w:lineRule="auto"/>
              <w:ind w:left="-58" w:right="-102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Пассажиры</w:t>
            </w:r>
          </w:p>
        </w:tc>
        <w:tc>
          <w:tcPr>
            <w:tcW w:w="1895" w:type="dxa"/>
            <w:shd w:val="clear" w:color="auto" w:fill="auto"/>
            <w:vAlign w:val="center"/>
          </w:tcPr>
          <w:p w:rsidR="0021461A" w:rsidRPr="0021461A" w:rsidRDefault="0021461A" w:rsidP="0021461A">
            <w:pPr>
              <w:spacing w:after="0" w:line="240" w:lineRule="auto"/>
              <w:ind w:left="-110" w:right="-104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i/>
                <w:sz w:val="28"/>
                <w:szCs w:val="28"/>
                <w:lang w:val="en-US" w:eastAsia="ru-RU"/>
              </w:rPr>
              <w:t>N</w:t>
            </w:r>
            <w:r w:rsidRPr="0021461A">
              <w:rPr>
                <w:rFonts w:ascii="Times New Roman" w:eastAsia="Times New Roman" w:hAnsi="Times New Roman"/>
                <w:i/>
                <w:sz w:val="28"/>
                <w:szCs w:val="28"/>
                <w:vertAlign w:val="subscript"/>
                <w:lang w:eastAsia="ru-RU"/>
              </w:rPr>
              <w:t>пасс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, </w:t>
            </w:r>
            <w:r w:rsidRPr="0021461A">
              <w:rPr>
                <w:rFonts w:ascii="Times New Roman" w:eastAsia="Times New Roman" w:hAnsi="Times New Roman"/>
                <w:i/>
                <w:sz w:val="28"/>
                <w:szCs w:val="28"/>
                <w:lang w:val="en-US" w:eastAsia="ru-RU"/>
              </w:rPr>
              <w:t>G</w:t>
            </w:r>
            <w:r w:rsidRPr="0021461A">
              <w:rPr>
                <w:rFonts w:ascii="Times New Roman" w:eastAsia="Times New Roman" w:hAnsi="Times New Roman"/>
                <w:i/>
                <w:sz w:val="28"/>
                <w:szCs w:val="28"/>
                <w:vertAlign w:val="subscript"/>
                <w:lang w:eastAsia="ru-RU"/>
              </w:rPr>
              <w:t>пасс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, </w:t>
            </w:r>
            <w:r w:rsidRPr="0021461A">
              <w:rPr>
                <w:rFonts w:ascii="Times New Roman" w:eastAsia="Times New Roman" w:hAnsi="Times New Roman"/>
                <w:i/>
                <w:sz w:val="28"/>
                <w:szCs w:val="28"/>
                <w:lang w:val="en-US" w:eastAsia="ru-RU"/>
              </w:rPr>
              <w:t>N</w:t>
            </w:r>
            <w:proofErr w:type="spellStart"/>
            <w:r w:rsidRPr="0021461A">
              <w:rPr>
                <w:rFonts w:ascii="Times New Roman" w:eastAsia="Times New Roman" w:hAnsi="Times New Roman"/>
                <w:i/>
                <w:sz w:val="28"/>
                <w:szCs w:val="28"/>
                <w:vertAlign w:val="subscript"/>
                <w:lang w:eastAsia="ru-RU"/>
              </w:rPr>
              <w:t>рк</w:t>
            </w:r>
            <w:proofErr w:type="spellEnd"/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, </w:t>
            </w:r>
            <w:r w:rsidRPr="0021461A">
              <w:rPr>
                <w:rFonts w:ascii="Times New Roman" w:eastAsia="Times New Roman" w:hAnsi="Times New Roman"/>
                <w:i/>
                <w:sz w:val="28"/>
                <w:szCs w:val="28"/>
                <w:lang w:val="en-US" w:eastAsia="ru-RU"/>
              </w:rPr>
              <w:t>KL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; </w:t>
            </w:r>
            <w:r w:rsidRPr="0021461A">
              <w:rPr>
                <w:rFonts w:ascii="Times New Roman" w:eastAsia="Times New Roman" w:hAnsi="Times New Roman"/>
                <w:i/>
                <w:sz w:val="28"/>
                <w:szCs w:val="28"/>
                <w:lang w:val="en-US" w:eastAsia="ru-RU"/>
              </w:rPr>
              <w:t>VZ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; </w:t>
            </w:r>
            <w:r w:rsidRPr="0021461A">
              <w:rPr>
                <w:rFonts w:ascii="Times New Roman" w:eastAsia="Times New Roman" w:hAnsi="Times New Roman"/>
                <w:i/>
                <w:sz w:val="28"/>
                <w:szCs w:val="28"/>
                <w:lang w:val="en-US" w:eastAsia="ru-RU"/>
              </w:rPr>
              <w:t>ZD</w:t>
            </w:r>
            <w:r w:rsidRPr="0021461A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;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21461A">
              <w:rPr>
                <w:rFonts w:ascii="Times New Roman" w:eastAsia="Times New Roman" w:hAnsi="Times New Roman"/>
                <w:i/>
                <w:sz w:val="28"/>
                <w:szCs w:val="28"/>
                <w:lang w:val="en-US" w:eastAsia="ru-RU"/>
              </w:rPr>
              <w:t>TP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82" w:type="dxa"/>
            <w:shd w:val="clear" w:color="auto" w:fill="D9D9D9" w:themeFill="background1" w:themeFillShade="D9"/>
            <w:vAlign w:val="center"/>
          </w:tcPr>
          <w:p w:rsidR="0021461A" w:rsidRPr="00CC77A5" w:rsidRDefault="0021461A" w:rsidP="0021461A">
            <w:pPr>
              <w:spacing w:after="0" w:line="240" w:lineRule="auto"/>
              <w:ind w:left="-100" w:right="-10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CC77A5">
              <w:rPr>
                <w:rFonts w:ascii="Times New Roman" w:eastAsia="Times New Roman" w:hAnsi="Times New Roman"/>
                <w:sz w:val="24"/>
                <w:szCs w:val="28"/>
                <w:lang w:val="en-US" w:eastAsia="ru-RU"/>
              </w:rPr>
              <w:t>7.3.1</w:t>
            </w:r>
            <w:r w:rsidRPr="00CC77A5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.1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21461A" w:rsidRPr="00CC77A5" w:rsidRDefault="0021461A" w:rsidP="0021461A">
            <w:pPr>
              <w:spacing w:after="0" w:line="240" w:lineRule="auto"/>
              <w:ind w:left="-100" w:right="-102"/>
              <w:jc w:val="center"/>
              <w:rPr>
                <w:rFonts w:ascii="Times New Roman" w:eastAsia="Times New Roman" w:hAnsi="Times New Roman"/>
                <w:sz w:val="24"/>
                <w:szCs w:val="28"/>
                <w:lang w:val="en-US" w:eastAsia="ru-RU"/>
              </w:rPr>
            </w:pPr>
            <w:r w:rsidRPr="00CC77A5">
              <w:rPr>
                <w:rFonts w:ascii="Times New Roman" w:eastAsia="Times New Roman" w:hAnsi="Times New Roman"/>
                <w:sz w:val="24"/>
                <w:szCs w:val="28"/>
                <w:lang w:val="en-US" w:eastAsia="ru-RU"/>
              </w:rPr>
              <w:t>7.3.2.1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21461A" w:rsidRPr="00CC77A5" w:rsidRDefault="0021461A" w:rsidP="0021461A">
            <w:pPr>
              <w:spacing w:after="0" w:line="240" w:lineRule="auto"/>
              <w:ind w:left="-100" w:right="-102"/>
              <w:jc w:val="center"/>
              <w:rPr>
                <w:rFonts w:ascii="Times New Roman" w:eastAsia="Times New Roman" w:hAnsi="Times New Roman"/>
                <w:sz w:val="24"/>
                <w:szCs w:val="28"/>
                <w:lang w:val="en-US" w:eastAsia="ru-RU"/>
              </w:rPr>
            </w:pPr>
            <w:r w:rsidRPr="00CC77A5">
              <w:rPr>
                <w:rFonts w:ascii="Times New Roman" w:eastAsia="Times New Roman" w:hAnsi="Times New Roman"/>
                <w:sz w:val="24"/>
                <w:szCs w:val="28"/>
                <w:lang w:val="en-US" w:eastAsia="ru-RU"/>
              </w:rPr>
              <w:t>7.3.3.1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21461A" w:rsidRPr="00CC77A5" w:rsidRDefault="0021461A" w:rsidP="0021461A">
            <w:pPr>
              <w:spacing w:after="0" w:line="240" w:lineRule="auto"/>
              <w:ind w:left="-100" w:right="-102"/>
              <w:jc w:val="center"/>
              <w:rPr>
                <w:rFonts w:ascii="Times New Roman" w:eastAsia="Times New Roman" w:hAnsi="Times New Roman"/>
                <w:sz w:val="24"/>
                <w:szCs w:val="28"/>
                <w:lang w:val="en-US" w:eastAsia="ru-RU"/>
              </w:rPr>
            </w:pPr>
            <w:r w:rsidRPr="00CC77A5">
              <w:rPr>
                <w:rFonts w:ascii="Times New Roman" w:eastAsia="Times New Roman" w:hAnsi="Times New Roman"/>
                <w:sz w:val="24"/>
                <w:szCs w:val="28"/>
                <w:lang w:val="en-US" w:eastAsia="ru-RU"/>
              </w:rPr>
              <w:t>7.3.4.1</w:t>
            </w:r>
          </w:p>
        </w:tc>
        <w:tc>
          <w:tcPr>
            <w:tcW w:w="682" w:type="dxa"/>
            <w:shd w:val="clear" w:color="auto" w:fill="auto"/>
            <w:vAlign w:val="center"/>
          </w:tcPr>
          <w:p w:rsidR="0021461A" w:rsidRPr="00CC77A5" w:rsidRDefault="0021461A" w:rsidP="0021461A">
            <w:pPr>
              <w:spacing w:after="0" w:line="240" w:lineRule="auto"/>
              <w:ind w:left="-100" w:right="-102"/>
              <w:jc w:val="center"/>
              <w:rPr>
                <w:rFonts w:ascii="Times New Roman" w:eastAsia="Times New Roman" w:hAnsi="Times New Roman"/>
                <w:sz w:val="24"/>
                <w:szCs w:val="28"/>
                <w:lang w:val="en-US" w:eastAsia="ru-RU"/>
              </w:rPr>
            </w:pPr>
            <w:r w:rsidRPr="00CC77A5">
              <w:rPr>
                <w:rFonts w:ascii="Times New Roman" w:eastAsia="Times New Roman" w:hAnsi="Times New Roman"/>
                <w:sz w:val="24"/>
                <w:szCs w:val="28"/>
                <w:lang w:val="en-US" w:eastAsia="ru-RU"/>
              </w:rPr>
              <w:t>7.3.5.1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21461A" w:rsidRPr="00CC77A5" w:rsidRDefault="0021461A" w:rsidP="0021461A">
            <w:pPr>
              <w:spacing w:after="0" w:line="240" w:lineRule="auto"/>
              <w:ind w:left="-100" w:right="-102"/>
              <w:jc w:val="center"/>
              <w:rPr>
                <w:rFonts w:ascii="Times New Roman" w:eastAsia="Times New Roman" w:hAnsi="Times New Roman"/>
                <w:sz w:val="24"/>
                <w:szCs w:val="28"/>
                <w:lang w:val="en-US" w:eastAsia="ru-RU"/>
              </w:rPr>
            </w:pPr>
            <w:r w:rsidRPr="00CC77A5">
              <w:rPr>
                <w:rFonts w:ascii="Times New Roman" w:eastAsia="Times New Roman" w:hAnsi="Times New Roman"/>
                <w:sz w:val="24"/>
                <w:szCs w:val="28"/>
                <w:lang w:val="en-US" w:eastAsia="ru-RU"/>
              </w:rPr>
              <w:t>7.3.6.1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21461A" w:rsidRPr="00CC77A5" w:rsidRDefault="0021461A" w:rsidP="0021461A">
            <w:pPr>
              <w:spacing w:after="0" w:line="240" w:lineRule="auto"/>
              <w:ind w:left="-100" w:right="-102"/>
              <w:jc w:val="center"/>
              <w:rPr>
                <w:rFonts w:ascii="Times New Roman" w:eastAsia="Times New Roman" w:hAnsi="Times New Roman"/>
                <w:sz w:val="24"/>
                <w:szCs w:val="28"/>
                <w:lang w:val="en-US" w:eastAsia="ru-RU"/>
              </w:rPr>
            </w:pPr>
            <w:r w:rsidRPr="00CC77A5">
              <w:rPr>
                <w:rFonts w:ascii="Times New Roman" w:eastAsia="Times New Roman" w:hAnsi="Times New Roman"/>
                <w:sz w:val="24"/>
                <w:szCs w:val="28"/>
                <w:lang w:val="en-US" w:eastAsia="ru-RU"/>
              </w:rPr>
              <w:t>7.3.7.1</w:t>
            </w:r>
          </w:p>
        </w:tc>
        <w:tc>
          <w:tcPr>
            <w:tcW w:w="683" w:type="dxa"/>
            <w:vAlign w:val="center"/>
          </w:tcPr>
          <w:p w:rsidR="0021461A" w:rsidRPr="00CC77A5" w:rsidRDefault="0021461A" w:rsidP="0021461A">
            <w:pPr>
              <w:spacing w:after="0" w:line="240" w:lineRule="auto"/>
              <w:ind w:left="-100" w:right="-102"/>
              <w:jc w:val="center"/>
              <w:rPr>
                <w:rFonts w:ascii="Times New Roman" w:eastAsia="Times New Roman" w:hAnsi="Times New Roman"/>
                <w:sz w:val="24"/>
                <w:szCs w:val="28"/>
                <w:lang w:val="en-US" w:eastAsia="ru-RU"/>
              </w:rPr>
            </w:pPr>
            <w:r w:rsidRPr="00CC77A5">
              <w:rPr>
                <w:rFonts w:ascii="Times New Roman" w:eastAsia="Times New Roman" w:hAnsi="Times New Roman"/>
                <w:sz w:val="24"/>
                <w:szCs w:val="28"/>
                <w:lang w:val="en-US" w:eastAsia="ru-RU"/>
              </w:rPr>
              <w:t>7.3.8.1</w:t>
            </w:r>
          </w:p>
        </w:tc>
      </w:tr>
      <w:tr w:rsidR="00CC77A5" w:rsidRPr="0021461A" w:rsidTr="00CC77A5">
        <w:trPr>
          <w:trHeight w:val="403"/>
          <w:jc w:val="center"/>
        </w:trPr>
        <w:tc>
          <w:tcPr>
            <w:tcW w:w="385" w:type="dxa"/>
            <w:vAlign w:val="center"/>
          </w:tcPr>
          <w:p w:rsidR="00850F06" w:rsidRPr="0021461A" w:rsidRDefault="00850F06" w:rsidP="00353A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393" w:type="dxa"/>
            <w:vAlign w:val="center"/>
          </w:tcPr>
          <w:p w:rsidR="00850F06" w:rsidRPr="0021461A" w:rsidRDefault="00850F06" w:rsidP="00353AD3">
            <w:pPr>
              <w:spacing w:after="0" w:line="240" w:lineRule="auto"/>
              <w:ind w:left="-58" w:right="-102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Операция доставки пассажиров к ВС</w:t>
            </w:r>
          </w:p>
        </w:tc>
        <w:tc>
          <w:tcPr>
            <w:tcW w:w="1895" w:type="dxa"/>
            <w:shd w:val="clear" w:color="auto" w:fill="auto"/>
            <w:vAlign w:val="center"/>
          </w:tcPr>
          <w:p w:rsidR="00850F06" w:rsidRPr="0021461A" w:rsidRDefault="00850F06" w:rsidP="00353AD3">
            <w:pPr>
              <w:spacing w:after="0" w:line="240" w:lineRule="auto"/>
              <w:ind w:left="-110" w:right="-104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21461A">
              <w:rPr>
                <w:rFonts w:ascii="Times New Roman" w:eastAsia="Times New Roman" w:hAnsi="Times New Roman"/>
                <w:i/>
                <w:sz w:val="28"/>
                <w:szCs w:val="28"/>
                <w:lang w:val="en-US" w:eastAsia="ru-RU"/>
              </w:rPr>
              <w:t>t</w:t>
            </w:r>
            <w:proofErr w:type="spellStart"/>
            <w:r w:rsidRPr="0021461A">
              <w:rPr>
                <w:rFonts w:ascii="Times New Roman" w:eastAsia="Times New Roman" w:hAnsi="Times New Roman"/>
                <w:i/>
                <w:sz w:val="28"/>
                <w:szCs w:val="28"/>
                <w:vertAlign w:val="subscript"/>
                <w:lang w:eastAsia="ru-RU"/>
              </w:rPr>
              <w:t>тр</w:t>
            </w:r>
            <w:proofErr w:type="spellEnd"/>
            <w:proofErr w:type="gramEnd"/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; </w:t>
            </w:r>
            <w:r w:rsidRPr="0021461A">
              <w:rPr>
                <w:rFonts w:ascii="Times New Roman" w:eastAsia="Times New Roman" w:hAnsi="Times New Roman"/>
                <w:i/>
                <w:spacing w:val="-4"/>
                <w:sz w:val="28"/>
                <w:szCs w:val="28"/>
                <w:lang w:val="en-US" w:eastAsia="ru-RU"/>
              </w:rPr>
              <w:t>L</w:t>
            </w:r>
            <w:proofErr w:type="spellStart"/>
            <w:r w:rsidRPr="0021461A">
              <w:rPr>
                <w:rFonts w:ascii="Times New Roman" w:eastAsia="Times New Roman" w:hAnsi="Times New Roman"/>
                <w:i/>
                <w:spacing w:val="-4"/>
                <w:sz w:val="28"/>
                <w:szCs w:val="28"/>
                <w:vertAlign w:val="subscript"/>
                <w:lang w:eastAsia="ru-RU"/>
              </w:rPr>
              <w:t>п</w:t>
            </w:r>
            <w:proofErr w:type="spellEnd"/>
            <w:r w:rsidRPr="0021461A">
              <w:rPr>
                <w:rFonts w:ascii="Times New Roman" w:eastAsia="Times New Roman" w:hAnsi="Times New Roman"/>
                <w:spacing w:val="-4"/>
                <w:sz w:val="28"/>
                <w:szCs w:val="28"/>
                <w:lang w:eastAsia="ru-RU"/>
              </w:rPr>
              <w:t xml:space="preserve">; </w:t>
            </w:r>
            <w:r w:rsidRPr="0021461A">
              <w:rPr>
                <w:rFonts w:ascii="Times New Roman" w:eastAsia="Times New Roman" w:hAnsi="Times New Roman"/>
                <w:i/>
                <w:sz w:val="28"/>
                <w:szCs w:val="28"/>
                <w:lang w:val="en-US" w:eastAsia="ru-RU"/>
              </w:rPr>
              <w:t>V</w:t>
            </w:r>
            <w:proofErr w:type="spellStart"/>
            <w:r w:rsidRPr="0021461A">
              <w:rPr>
                <w:rFonts w:ascii="Times New Roman" w:eastAsia="Times New Roman" w:hAnsi="Times New Roman"/>
                <w:i/>
                <w:sz w:val="28"/>
                <w:szCs w:val="28"/>
                <w:vertAlign w:val="subscript"/>
                <w:lang w:eastAsia="ru-RU"/>
              </w:rPr>
              <w:t>п</w:t>
            </w:r>
            <w:proofErr w:type="spellEnd"/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; </w:t>
            </w:r>
            <w:r w:rsidRPr="0021461A">
              <w:rPr>
                <w:rFonts w:ascii="Times New Roman" w:eastAsia="Times New Roman" w:hAnsi="Times New Roman"/>
                <w:position w:val="-12"/>
                <w:sz w:val="28"/>
                <w:szCs w:val="28"/>
                <w:lang w:eastAsia="ru-RU"/>
              </w:rPr>
              <w:object w:dxaOrig="279" w:dyaOrig="380">
                <v:shape id="_x0000_i1184" type="#_x0000_t75" style="width:13.8pt;height:16.85pt" o:ole="">
                  <v:imagedata r:id="rId242" o:title=""/>
                </v:shape>
                <o:OLEObject Type="Embed" ProgID="Equation.3" ShapeID="_x0000_i1184" DrawAspect="Content" ObjectID="_1527519059" r:id="rId314"/>
              </w:object>
            </w:r>
            <w:r w:rsidRPr="0021461A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82" w:type="dxa"/>
            <w:shd w:val="clear" w:color="auto" w:fill="auto"/>
            <w:vAlign w:val="center"/>
          </w:tcPr>
          <w:p w:rsidR="00850F06" w:rsidRPr="00CC77A5" w:rsidRDefault="00850F06" w:rsidP="00353AD3">
            <w:pPr>
              <w:spacing w:after="0" w:line="240" w:lineRule="auto"/>
              <w:ind w:left="-100" w:right="-102"/>
              <w:jc w:val="center"/>
              <w:rPr>
                <w:rFonts w:ascii="Times New Roman" w:eastAsia="Times New Roman" w:hAnsi="Times New Roman"/>
                <w:sz w:val="24"/>
                <w:szCs w:val="28"/>
                <w:lang w:val="en-US" w:eastAsia="ru-RU"/>
              </w:rPr>
            </w:pPr>
            <w:r w:rsidRPr="00CC77A5">
              <w:rPr>
                <w:rFonts w:ascii="Times New Roman" w:eastAsia="Times New Roman" w:hAnsi="Times New Roman"/>
                <w:sz w:val="24"/>
                <w:szCs w:val="28"/>
                <w:lang w:val="en-US" w:eastAsia="ru-RU"/>
              </w:rPr>
              <w:t>7.3.1.2</w:t>
            </w:r>
          </w:p>
        </w:tc>
        <w:tc>
          <w:tcPr>
            <w:tcW w:w="683" w:type="dxa"/>
            <w:shd w:val="clear" w:color="auto" w:fill="D9D9D9" w:themeFill="background1" w:themeFillShade="D9"/>
            <w:vAlign w:val="center"/>
          </w:tcPr>
          <w:p w:rsidR="00850F06" w:rsidRPr="00CC77A5" w:rsidRDefault="00850F06" w:rsidP="00353AD3">
            <w:pPr>
              <w:spacing w:after="0" w:line="240" w:lineRule="auto"/>
              <w:ind w:left="-100" w:right="-10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CC77A5">
              <w:rPr>
                <w:rFonts w:ascii="Times New Roman" w:eastAsia="Times New Roman" w:hAnsi="Times New Roman"/>
                <w:sz w:val="24"/>
                <w:szCs w:val="28"/>
                <w:lang w:val="en-US" w:eastAsia="ru-RU"/>
              </w:rPr>
              <w:t>7.3.2</w:t>
            </w:r>
            <w:r w:rsidRPr="00CC77A5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.2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850F06" w:rsidRPr="00CC77A5" w:rsidRDefault="00850F06" w:rsidP="00353AD3">
            <w:pPr>
              <w:spacing w:after="0" w:line="240" w:lineRule="auto"/>
              <w:ind w:left="-100" w:right="-10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CC77A5">
              <w:rPr>
                <w:rFonts w:ascii="Times New Roman" w:eastAsia="Times New Roman" w:hAnsi="Times New Roman"/>
                <w:sz w:val="24"/>
                <w:szCs w:val="28"/>
                <w:lang w:val="en-US" w:eastAsia="ru-RU"/>
              </w:rPr>
              <w:t>7.3.3.</w:t>
            </w:r>
            <w:r w:rsidRPr="00CC77A5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850F06" w:rsidRPr="00CC77A5" w:rsidRDefault="00850F06" w:rsidP="00353AD3">
            <w:pPr>
              <w:spacing w:after="0" w:line="240" w:lineRule="auto"/>
              <w:ind w:left="-100" w:right="-102"/>
              <w:jc w:val="center"/>
              <w:rPr>
                <w:rFonts w:ascii="Times New Roman" w:eastAsia="Times New Roman" w:hAnsi="Times New Roman"/>
                <w:sz w:val="24"/>
                <w:szCs w:val="28"/>
                <w:lang w:val="en-US" w:eastAsia="ru-RU"/>
              </w:rPr>
            </w:pPr>
            <w:r w:rsidRPr="00CC77A5">
              <w:rPr>
                <w:rFonts w:ascii="Times New Roman" w:eastAsia="Times New Roman" w:hAnsi="Times New Roman"/>
                <w:sz w:val="24"/>
                <w:szCs w:val="28"/>
                <w:lang w:val="en-US" w:eastAsia="ru-RU"/>
              </w:rPr>
              <w:t>7.3.4.2</w:t>
            </w:r>
          </w:p>
        </w:tc>
        <w:tc>
          <w:tcPr>
            <w:tcW w:w="682" w:type="dxa"/>
            <w:shd w:val="clear" w:color="auto" w:fill="auto"/>
            <w:vAlign w:val="center"/>
          </w:tcPr>
          <w:p w:rsidR="00850F06" w:rsidRPr="00CC77A5" w:rsidRDefault="00850F06" w:rsidP="00353AD3">
            <w:pPr>
              <w:spacing w:after="0" w:line="240" w:lineRule="auto"/>
              <w:ind w:left="-100" w:right="-102"/>
              <w:jc w:val="center"/>
              <w:rPr>
                <w:rFonts w:ascii="Times New Roman" w:eastAsia="Times New Roman" w:hAnsi="Times New Roman"/>
                <w:sz w:val="24"/>
                <w:szCs w:val="28"/>
                <w:lang w:val="en-US" w:eastAsia="ru-RU"/>
              </w:rPr>
            </w:pPr>
            <w:r w:rsidRPr="00CC77A5">
              <w:rPr>
                <w:rFonts w:ascii="Times New Roman" w:eastAsia="Times New Roman" w:hAnsi="Times New Roman"/>
                <w:sz w:val="24"/>
                <w:szCs w:val="28"/>
                <w:lang w:val="en-US" w:eastAsia="ru-RU"/>
              </w:rPr>
              <w:t>7.3.5.2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850F06" w:rsidRPr="00CC77A5" w:rsidRDefault="00850F06" w:rsidP="00353AD3">
            <w:pPr>
              <w:spacing w:after="0" w:line="240" w:lineRule="auto"/>
              <w:ind w:left="-100" w:right="-102"/>
              <w:jc w:val="center"/>
              <w:rPr>
                <w:rFonts w:ascii="Times New Roman" w:eastAsia="Times New Roman" w:hAnsi="Times New Roman"/>
                <w:sz w:val="24"/>
                <w:szCs w:val="28"/>
                <w:lang w:val="en-US" w:eastAsia="ru-RU"/>
              </w:rPr>
            </w:pPr>
            <w:r w:rsidRPr="00CC77A5">
              <w:rPr>
                <w:rFonts w:ascii="Times New Roman" w:eastAsia="Times New Roman" w:hAnsi="Times New Roman"/>
                <w:sz w:val="24"/>
                <w:szCs w:val="28"/>
                <w:lang w:val="en-US" w:eastAsia="ru-RU"/>
              </w:rPr>
              <w:t>7.3.6.2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850F06" w:rsidRPr="00CC77A5" w:rsidRDefault="00850F06" w:rsidP="00353AD3">
            <w:pPr>
              <w:spacing w:after="0" w:line="240" w:lineRule="auto"/>
              <w:ind w:left="-100" w:right="-102"/>
              <w:jc w:val="center"/>
              <w:rPr>
                <w:rFonts w:ascii="Times New Roman" w:eastAsia="Times New Roman" w:hAnsi="Times New Roman"/>
                <w:sz w:val="24"/>
                <w:szCs w:val="28"/>
                <w:lang w:val="en-US" w:eastAsia="ru-RU"/>
              </w:rPr>
            </w:pPr>
            <w:r w:rsidRPr="00CC77A5">
              <w:rPr>
                <w:rFonts w:ascii="Times New Roman" w:eastAsia="Times New Roman" w:hAnsi="Times New Roman"/>
                <w:sz w:val="24"/>
                <w:szCs w:val="28"/>
                <w:lang w:val="en-US" w:eastAsia="ru-RU"/>
              </w:rPr>
              <w:t>7.3.7.2</w:t>
            </w:r>
          </w:p>
        </w:tc>
        <w:tc>
          <w:tcPr>
            <w:tcW w:w="683" w:type="dxa"/>
            <w:vAlign w:val="center"/>
          </w:tcPr>
          <w:p w:rsidR="00850F06" w:rsidRPr="00CC77A5" w:rsidRDefault="00850F06" w:rsidP="00353AD3">
            <w:pPr>
              <w:spacing w:after="0" w:line="240" w:lineRule="auto"/>
              <w:ind w:left="-100" w:right="-102"/>
              <w:jc w:val="center"/>
              <w:rPr>
                <w:rFonts w:ascii="Times New Roman" w:eastAsia="Times New Roman" w:hAnsi="Times New Roman"/>
                <w:sz w:val="24"/>
                <w:szCs w:val="28"/>
                <w:lang w:val="en-US" w:eastAsia="ru-RU"/>
              </w:rPr>
            </w:pPr>
            <w:r w:rsidRPr="00CC77A5">
              <w:rPr>
                <w:rFonts w:ascii="Times New Roman" w:eastAsia="Times New Roman" w:hAnsi="Times New Roman"/>
                <w:sz w:val="24"/>
                <w:szCs w:val="28"/>
                <w:lang w:val="en-US" w:eastAsia="ru-RU"/>
              </w:rPr>
              <w:t>7.3.8.2</w:t>
            </w:r>
          </w:p>
        </w:tc>
      </w:tr>
      <w:tr w:rsidR="00850F06" w:rsidRPr="0021461A" w:rsidTr="00CC77A5">
        <w:trPr>
          <w:trHeight w:val="280"/>
          <w:jc w:val="center"/>
        </w:trPr>
        <w:tc>
          <w:tcPr>
            <w:tcW w:w="385" w:type="dxa"/>
            <w:vAlign w:val="center"/>
          </w:tcPr>
          <w:p w:rsidR="00850F06" w:rsidRPr="0021461A" w:rsidRDefault="00850F06" w:rsidP="00353A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393" w:type="dxa"/>
            <w:vAlign w:val="center"/>
          </w:tcPr>
          <w:p w:rsidR="00850F06" w:rsidRPr="0021461A" w:rsidRDefault="00850F06" w:rsidP="00353AD3">
            <w:pPr>
              <w:spacing w:after="0" w:line="240" w:lineRule="auto"/>
              <w:ind w:left="-58" w:right="-102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Персонал автобуса</w:t>
            </w:r>
          </w:p>
        </w:tc>
        <w:tc>
          <w:tcPr>
            <w:tcW w:w="1895" w:type="dxa"/>
            <w:shd w:val="clear" w:color="auto" w:fill="auto"/>
            <w:vAlign w:val="center"/>
          </w:tcPr>
          <w:p w:rsidR="00850F06" w:rsidRPr="0021461A" w:rsidRDefault="00850F06" w:rsidP="00353AD3">
            <w:pPr>
              <w:spacing w:after="0" w:line="240" w:lineRule="auto"/>
              <w:ind w:left="-110" w:right="-104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i/>
                <w:sz w:val="28"/>
                <w:szCs w:val="28"/>
                <w:lang w:val="en-US" w:eastAsia="ru-RU"/>
              </w:rPr>
              <w:t>M</w:t>
            </w:r>
            <w:r w:rsidRPr="0021461A">
              <w:rPr>
                <w:rFonts w:ascii="Times New Roman" w:eastAsia="Times New Roman" w:hAnsi="Times New Roman"/>
                <w:i/>
                <w:sz w:val="28"/>
                <w:szCs w:val="28"/>
                <w:vertAlign w:val="subscript"/>
                <w:lang w:eastAsia="ru-RU"/>
              </w:rPr>
              <w:t>перс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; </w:t>
            </w:r>
            <w:r w:rsidRPr="0021461A">
              <w:rPr>
                <w:rFonts w:ascii="Times New Roman" w:eastAsia="Times New Roman" w:hAnsi="Times New Roman"/>
                <w:i/>
                <w:sz w:val="28"/>
                <w:szCs w:val="28"/>
                <w:lang w:val="en-US" w:eastAsia="ru-RU"/>
              </w:rPr>
              <w:t>N</w:t>
            </w:r>
            <w:r w:rsidRPr="0021461A">
              <w:rPr>
                <w:rFonts w:ascii="Times New Roman" w:eastAsia="Times New Roman" w:hAnsi="Times New Roman"/>
                <w:i/>
                <w:sz w:val="28"/>
                <w:szCs w:val="28"/>
                <w:vertAlign w:val="subscript"/>
                <w:lang w:eastAsia="ru-RU"/>
              </w:rPr>
              <w:t>перс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; </w:t>
            </w:r>
            <w:r w:rsidRPr="0021461A">
              <w:rPr>
                <w:rFonts w:ascii="Times New Roman" w:eastAsia="Times New Roman" w:hAnsi="Times New Roman"/>
                <w:i/>
                <w:sz w:val="28"/>
                <w:szCs w:val="28"/>
                <w:lang w:val="en-US" w:eastAsia="ru-RU"/>
              </w:rPr>
              <w:t>m</w:t>
            </w:r>
            <w:r w:rsidRPr="0021461A">
              <w:rPr>
                <w:rFonts w:ascii="Times New Roman" w:eastAsia="Times New Roman" w:hAnsi="Times New Roman"/>
                <w:i/>
                <w:sz w:val="28"/>
                <w:szCs w:val="28"/>
                <w:vertAlign w:val="subscript"/>
                <w:lang w:eastAsia="ru-RU"/>
              </w:rPr>
              <w:t>перс</w:t>
            </w: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; </w:t>
            </w:r>
          </w:p>
        </w:tc>
        <w:tc>
          <w:tcPr>
            <w:tcW w:w="682" w:type="dxa"/>
            <w:shd w:val="clear" w:color="auto" w:fill="auto"/>
            <w:vAlign w:val="center"/>
          </w:tcPr>
          <w:p w:rsidR="00850F06" w:rsidRPr="00CC77A5" w:rsidRDefault="00850F06" w:rsidP="00353AD3">
            <w:pPr>
              <w:spacing w:after="0" w:line="240" w:lineRule="auto"/>
              <w:ind w:left="-100" w:right="-102"/>
              <w:jc w:val="center"/>
              <w:rPr>
                <w:rFonts w:ascii="Times New Roman" w:eastAsia="Times New Roman" w:hAnsi="Times New Roman"/>
                <w:sz w:val="24"/>
                <w:szCs w:val="28"/>
                <w:lang w:val="en-US" w:eastAsia="ru-RU"/>
              </w:rPr>
            </w:pPr>
            <w:r w:rsidRPr="00CC77A5">
              <w:rPr>
                <w:rFonts w:ascii="Times New Roman" w:eastAsia="Times New Roman" w:hAnsi="Times New Roman"/>
                <w:sz w:val="24"/>
                <w:szCs w:val="28"/>
                <w:lang w:val="en-US" w:eastAsia="ru-RU"/>
              </w:rPr>
              <w:t>7.3.1.3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850F06" w:rsidRPr="00CC77A5" w:rsidRDefault="00850F06" w:rsidP="00353AD3">
            <w:pPr>
              <w:spacing w:after="0" w:line="240" w:lineRule="auto"/>
              <w:ind w:left="-100" w:right="-102"/>
              <w:jc w:val="center"/>
              <w:rPr>
                <w:rFonts w:ascii="Times New Roman" w:eastAsia="Times New Roman" w:hAnsi="Times New Roman"/>
                <w:sz w:val="24"/>
                <w:szCs w:val="28"/>
                <w:lang w:val="en-US" w:eastAsia="ru-RU"/>
              </w:rPr>
            </w:pPr>
            <w:r w:rsidRPr="00CC77A5">
              <w:rPr>
                <w:rFonts w:ascii="Times New Roman" w:eastAsia="Times New Roman" w:hAnsi="Times New Roman"/>
                <w:sz w:val="24"/>
                <w:szCs w:val="28"/>
                <w:lang w:val="en-US" w:eastAsia="ru-RU"/>
              </w:rPr>
              <w:t>7.3.2.3</w:t>
            </w:r>
          </w:p>
        </w:tc>
        <w:tc>
          <w:tcPr>
            <w:tcW w:w="683" w:type="dxa"/>
            <w:shd w:val="clear" w:color="auto" w:fill="D9D9D9" w:themeFill="background1" w:themeFillShade="D9"/>
            <w:vAlign w:val="center"/>
          </w:tcPr>
          <w:p w:rsidR="00850F06" w:rsidRPr="00CC77A5" w:rsidRDefault="00850F06" w:rsidP="00353AD3">
            <w:pPr>
              <w:spacing w:after="0" w:line="240" w:lineRule="auto"/>
              <w:ind w:left="-100" w:right="-10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CC77A5">
              <w:rPr>
                <w:rFonts w:ascii="Times New Roman" w:eastAsia="Times New Roman" w:hAnsi="Times New Roman"/>
                <w:sz w:val="24"/>
                <w:szCs w:val="28"/>
                <w:lang w:val="en-US" w:eastAsia="ru-RU"/>
              </w:rPr>
              <w:t>7.3.3</w:t>
            </w:r>
            <w:r w:rsidRPr="00CC77A5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.3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850F06" w:rsidRPr="00CC77A5" w:rsidRDefault="00850F06" w:rsidP="00353AD3">
            <w:pPr>
              <w:spacing w:after="0" w:line="240" w:lineRule="auto"/>
              <w:ind w:left="-100" w:right="-102"/>
              <w:jc w:val="center"/>
              <w:rPr>
                <w:rFonts w:ascii="Times New Roman" w:eastAsia="Times New Roman" w:hAnsi="Times New Roman"/>
                <w:sz w:val="24"/>
                <w:szCs w:val="28"/>
                <w:lang w:val="en-US" w:eastAsia="ru-RU"/>
              </w:rPr>
            </w:pPr>
            <w:r w:rsidRPr="00CC77A5">
              <w:rPr>
                <w:rFonts w:ascii="Times New Roman" w:eastAsia="Times New Roman" w:hAnsi="Times New Roman"/>
                <w:sz w:val="24"/>
                <w:szCs w:val="28"/>
                <w:lang w:val="en-US" w:eastAsia="ru-RU"/>
              </w:rPr>
              <w:t>7.3.4.2</w:t>
            </w:r>
          </w:p>
        </w:tc>
        <w:tc>
          <w:tcPr>
            <w:tcW w:w="682" w:type="dxa"/>
            <w:shd w:val="clear" w:color="auto" w:fill="auto"/>
            <w:vAlign w:val="center"/>
          </w:tcPr>
          <w:p w:rsidR="00850F06" w:rsidRPr="00CC77A5" w:rsidRDefault="00850F06" w:rsidP="00353AD3">
            <w:pPr>
              <w:spacing w:after="0" w:line="240" w:lineRule="auto"/>
              <w:ind w:left="-100" w:right="-102"/>
              <w:jc w:val="center"/>
              <w:rPr>
                <w:rFonts w:ascii="Times New Roman" w:eastAsia="Times New Roman" w:hAnsi="Times New Roman"/>
                <w:sz w:val="24"/>
                <w:szCs w:val="28"/>
                <w:lang w:val="en-US" w:eastAsia="ru-RU"/>
              </w:rPr>
            </w:pPr>
            <w:r w:rsidRPr="00CC77A5">
              <w:rPr>
                <w:rFonts w:ascii="Times New Roman" w:eastAsia="Times New Roman" w:hAnsi="Times New Roman"/>
                <w:sz w:val="24"/>
                <w:szCs w:val="28"/>
                <w:lang w:val="en-US" w:eastAsia="ru-RU"/>
              </w:rPr>
              <w:t>7.3.5.3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850F06" w:rsidRPr="00CC77A5" w:rsidRDefault="00850F06" w:rsidP="00353AD3">
            <w:pPr>
              <w:spacing w:after="0" w:line="240" w:lineRule="auto"/>
              <w:ind w:left="-100" w:right="-102"/>
              <w:jc w:val="center"/>
              <w:rPr>
                <w:rFonts w:ascii="Times New Roman" w:eastAsia="Times New Roman" w:hAnsi="Times New Roman"/>
                <w:sz w:val="24"/>
                <w:szCs w:val="28"/>
                <w:lang w:val="en-US" w:eastAsia="ru-RU"/>
              </w:rPr>
            </w:pPr>
            <w:r w:rsidRPr="00CC77A5">
              <w:rPr>
                <w:rFonts w:ascii="Times New Roman" w:eastAsia="Times New Roman" w:hAnsi="Times New Roman"/>
                <w:sz w:val="24"/>
                <w:szCs w:val="28"/>
                <w:lang w:val="en-US" w:eastAsia="ru-RU"/>
              </w:rPr>
              <w:t>7.3.6.2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850F06" w:rsidRPr="00CC77A5" w:rsidRDefault="00850F06" w:rsidP="00353AD3">
            <w:pPr>
              <w:spacing w:after="0" w:line="240" w:lineRule="auto"/>
              <w:ind w:left="-100" w:right="-102"/>
              <w:jc w:val="center"/>
              <w:rPr>
                <w:rFonts w:ascii="Times New Roman" w:eastAsia="Times New Roman" w:hAnsi="Times New Roman"/>
                <w:sz w:val="24"/>
                <w:szCs w:val="28"/>
                <w:lang w:val="en-US" w:eastAsia="ru-RU"/>
              </w:rPr>
            </w:pPr>
            <w:r w:rsidRPr="00CC77A5">
              <w:rPr>
                <w:rFonts w:ascii="Times New Roman" w:eastAsia="Times New Roman" w:hAnsi="Times New Roman"/>
                <w:sz w:val="24"/>
                <w:szCs w:val="28"/>
                <w:lang w:val="en-US" w:eastAsia="ru-RU"/>
              </w:rPr>
              <w:t>7.3.7.2</w:t>
            </w:r>
          </w:p>
        </w:tc>
        <w:tc>
          <w:tcPr>
            <w:tcW w:w="683" w:type="dxa"/>
            <w:vAlign w:val="center"/>
          </w:tcPr>
          <w:p w:rsidR="00850F06" w:rsidRPr="00CC77A5" w:rsidRDefault="00850F06" w:rsidP="00353AD3">
            <w:pPr>
              <w:spacing w:after="0" w:line="240" w:lineRule="auto"/>
              <w:ind w:left="-100" w:right="-102"/>
              <w:jc w:val="center"/>
              <w:rPr>
                <w:rFonts w:ascii="Times New Roman" w:eastAsia="Times New Roman" w:hAnsi="Times New Roman"/>
                <w:sz w:val="24"/>
                <w:szCs w:val="28"/>
                <w:lang w:val="en-US" w:eastAsia="ru-RU"/>
              </w:rPr>
            </w:pPr>
            <w:r w:rsidRPr="00CC77A5">
              <w:rPr>
                <w:rFonts w:ascii="Times New Roman" w:eastAsia="Times New Roman" w:hAnsi="Times New Roman"/>
                <w:sz w:val="24"/>
                <w:szCs w:val="28"/>
                <w:lang w:val="en-US" w:eastAsia="ru-RU"/>
              </w:rPr>
              <w:t>7.3.8.3</w:t>
            </w:r>
          </w:p>
        </w:tc>
      </w:tr>
      <w:tr w:rsidR="00850F06" w:rsidRPr="0021461A" w:rsidTr="00CC77A5">
        <w:trPr>
          <w:trHeight w:val="413"/>
          <w:jc w:val="center"/>
        </w:trPr>
        <w:tc>
          <w:tcPr>
            <w:tcW w:w="385" w:type="dxa"/>
            <w:vAlign w:val="center"/>
          </w:tcPr>
          <w:p w:rsidR="00850F06" w:rsidRPr="0021461A" w:rsidRDefault="00850F06" w:rsidP="002146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393" w:type="dxa"/>
            <w:vAlign w:val="center"/>
          </w:tcPr>
          <w:p w:rsidR="00850F06" w:rsidRPr="0021461A" w:rsidRDefault="00850F06" w:rsidP="0021461A">
            <w:pPr>
              <w:tabs>
                <w:tab w:val="left" w:pos="176"/>
              </w:tabs>
              <w:spacing w:after="0" w:line="240" w:lineRule="auto"/>
              <w:ind w:left="-58" w:right="-102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Автобус:</w:t>
            </w:r>
          </w:p>
          <w:p w:rsidR="00850F06" w:rsidRPr="0021461A" w:rsidRDefault="00850F06" w:rsidP="00256824">
            <w:pPr>
              <w:numPr>
                <w:ilvl w:val="0"/>
                <w:numId w:val="23"/>
              </w:numPr>
              <w:tabs>
                <w:tab w:val="left" w:pos="176"/>
              </w:tabs>
              <w:spacing w:after="0" w:line="240" w:lineRule="auto"/>
              <w:ind w:left="-58" w:right="-102" w:firstLine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пассажиро-вместимость,</w:t>
            </w:r>
          </w:p>
          <w:p w:rsidR="00850F06" w:rsidRPr="0021461A" w:rsidRDefault="00850F06" w:rsidP="00256824">
            <w:pPr>
              <w:numPr>
                <w:ilvl w:val="0"/>
                <w:numId w:val="23"/>
              </w:numPr>
              <w:tabs>
                <w:tab w:val="left" w:pos="176"/>
              </w:tabs>
              <w:spacing w:after="0" w:line="240" w:lineRule="auto"/>
              <w:ind w:left="-58" w:right="-102" w:firstLine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количество автобусов,</w:t>
            </w:r>
          </w:p>
          <w:p w:rsidR="00850F06" w:rsidRPr="0021461A" w:rsidRDefault="00850F06" w:rsidP="00256824">
            <w:pPr>
              <w:numPr>
                <w:ilvl w:val="0"/>
                <w:numId w:val="23"/>
              </w:numPr>
              <w:tabs>
                <w:tab w:val="left" w:pos="176"/>
              </w:tabs>
              <w:spacing w:after="0" w:line="240" w:lineRule="auto"/>
              <w:ind w:left="-58" w:right="-102" w:firstLine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расход топлива</w:t>
            </w:r>
          </w:p>
        </w:tc>
        <w:tc>
          <w:tcPr>
            <w:tcW w:w="1895" w:type="dxa"/>
            <w:shd w:val="clear" w:color="auto" w:fill="auto"/>
            <w:vAlign w:val="center"/>
          </w:tcPr>
          <w:p w:rsidR="00850F06" w:rsidRPr="0021461A" w:rsidRDefault="00FC3A5F" w:rsidP="0021461A">
            <w:pPr>
              <w:spacing w:after="0" w:line="240" w:lineRule="auto"/>
              <w:ind w:left="-110" w:right="-104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position w:val="-12"/>
                <w:sz w:val="28"/>
                <w:szCs w:val="28"/>
                <w:lang w:eastAsia="ru-RU"/>
              </w:rPr>
              <w:object w:dxaOrig="1040" w:dyaOrig="380">
                <v:shape id="_x0000_i1185" type="#_x0000_t75" style="width:58.2pt;height:20.7pt" o:ole="">
                  <v:imagedata r:id="rId244" o:title=""/>
                </v:shape>
                <o:OLEObject Type="Embed" ProgID="Equation.3" ShapeID="_x0000_i1185" DrawAspect="Content" ObjectID="_1527519060" r:id="rId315"/>
              </w:object>
            </w:r>
            <w:r w:rsidR="00850F06"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; </w:t>
            </w:r>
            <w:r w:rsidR="00850F06" w:rsidRPr="0021461A">
              <w:rPr>
                <w:rFonts w:ascii="Times New Roman" w:eastAsia="Times New Roman" w:hAnsi="Times New Roman"/>
                <w:position w:val="-16"/>
                <w:sz w:val="28"/>
                <w:szCs w:val="28"/>
                <w:lang w:eastAsia="ru-RU"/>
              </w:rPr>
              <w:object w:dxaOrig="999" w:dyaOrig="420">
                <v:shape id="_x0000_i1186" type="#_x0000_t75" style="width:50.55pt;height:21.45pt" o:ole="">
                  <v:imagedata r:id="rId246" o:title=""/>
                </v:shape>
                <o:OLEObject Type="Embed" ProgID="Equation.3" ShapeID="_x0000_i1186" DrawAspect="Content" ObjectID="_1527519061" r:id="rId316"/>
              </w:object>
            </w:r>
            <w:r w:rsidR="00850F06"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; </w:t>
            </w:r>
            <w:r w:rsidRPr="0021461A">
              <w:rPr>
                <w:rFonts w:ascii="Times New Roman" w:eastAsia="Times New Roman" w:hAnsi="Times New Roman"/>
                <w:position w:val="-12"/>
                <w:sz w:val="28"/>
                <w:szCs w:val="28"/>
                <w:lang w:eastAsia="ru-RU"/>
              </w:rPr>
              <w:object w:dxaOrig="600" w:dyaOrig="380">
                <v:shape id="_x0000_i1187" type="#_x0000_t75" style="width:40.6pt;height:23.75pt" o:ole="">
                  <v:imagedata r:id="rId248" o:title=""/>
                </v:shape>
                <o:OLEObject Type="Embed" ProgID="Equation.3" ShapeID="_x0000_i1187" DrawAspect="Content" ObjectID="_1527519062" r:id="rId317"/>
              </w:object>
            </w:r>
            <w:r w:rsidR="00850F06"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; </w:t>
            </w:r>
            <w:proofErr w:type="gramStart"/>
            <w:r w:rsidR="00850F06" w:rsidRPr="0021461A">
              <w:rPr>
                <w:rFonts w:ascii="Times New Roman" w:eastAsia="Times New Roman" w:hAnsi="Times New Roman"/>
                <w:i/>
                <w:sz w:val="28"/>
                <w:szCs w:val="28"/>
                <w:lang w:val="en-US" w:eastAsia="ru-RU"/>
              </w:rPr>
              <w:t>R</w:t>
            </w:r>
            <w:proofErr w:type="spellStart"/>
            <w:proofErr w:type="gramEnd"/>
            <w:r w:rsidR="00850F06" w:rsidRPr="0021461A">
              <w:rPr>
                <w:rFonts w:ascii="Times New Roman" w:eastAsia="Times New Roman" w:hAnsi="Times New Roman"/>
                <w:i/>
                <w:sz w:val="28"/>
                <w:szCs w:val="28"/>
                <w:vertAlign w:val="subscript"/>
                <w:lang w:eastAsia="ru-RU"/>
              </w:rPr>
              <w:t>автоб</w:t>
            </w:r>
            <w:proofErr w:type="spellEnd"/>
            <w:r w:rsidR="00850F06" w:rsidRPr="0021461A">
              <w:rPr>
                <w:rFonts w:ascii="Times New Roman" w:eastAsia="Times New Roman" w:hAnsi="Times New Roman"/>
                <w:i/>
                <w:sz w:val="28"/>
                <w:szCs w:val="28"/>
                <w:vertAlign w:val="subscript"/>
                <w:lang w:eastAsia="ru-RU"/>
              </w:rPr>
              <w:t>.</w:t>
            </w:r>
            <w:r w:rsidR="00850F06"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;</w:t>
            </w:r>
          </w:p>
          <w:p w:rsidR="00850F06" w:rsidRPr="0021461A" w:rsidRDefault="00FC3A5F" w:rsidP="0021461A">
            <w:pPr>
              <w:spacing w:after="0" w:line="240" w:lineRule="auto"/>
              <w:ind w:left="-110" w:right="-104"/>
              <w:jc w:val="center"/>
              <w:rPr>
                <w:rFonts w:ascii="Times New Roman" w:eastAsia="Times New Roman" w:hAnsi="Times New Roman"/>
                <w:i/>
                <w:sz w:val="28"/>
                <w:szCs w:val="28"/>
                <w:vertAlign w:val="subscript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position w:val="-16"/>
                <w:sz w:val="28"/>
                <w:szCs w:val="28"/>
                <w:lang w:eastAsia="ru-RU"/>
              </w:rPr>
              <w:object w:dxaOrig="980" w:dyaOrig="420">
                <v:shape id="_x0000_i1188" type="#_x0000_t75" style="width:50.55pt;height:22.2pt" o:ole="">
                  <v:imagedata r:id="rId250" o:title=""/>
                </v:shape>
                <o:OLEObject Type="Embed" ProgID="Equation.3" ShapeID="_x0000_i1188" DrawAspect="Content" ObjectID="_1527519063" r:id="rId318"/>
              </w:object>
            </w:r>
          </w:p>
        </w:tc>
        <w:tc>
          <w:tcPr>
            <w:tcW w:w="682" w:type="dxa"/>
            <w:shd w:val="clear" w:color="auto" w:fill="auto"/>
            <w:vAlign w:val="center"/>
          </w:tcPr>
          <w:p w:rsidR="00850F06" w:rsidRPr="00CC77A5" w:rsidRDefault="00850F06" w:rsidP="0021461A">
            <w:pPr>
              <w:spacing w:after="0" w:line="240" w:lineRule="auto"/>
              <w:ind w:left="-100" w:right="-102"/>
              <w:jc w:val="center"/>
              <w:rPr>
                <w:rFonts w:ascii="Times New Roman" w:eastAsia="Times New Roman" w:hAnsi="Times New Roman"/>
                <w:sz w:val="24"/>
                <w:szCs w:val="28"/>
                <w:lang w:val="en-US" w:eastAsia="ru-RU"/>
              </w:rPr>
            </w:pPr>
            <w:r w:rsidRPr="00CC77A5">
              <w:rPr>
                <w:rFonts w:ascii="Times New Roman" w:eastAsia="Times New Roman" w:hAnsi="Times New Roman"/>
                <w:sz w:val="24"/>
                <w:szCs w:val="28"/>
                <w:lang w:val="en-US" w:eastAsia="ru-RU"/>
              </w:rPr>
              <w:t>7.3.1.4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850F06" w:rsidRPr="00CC77A5" w:rsidRDefault="00850F06" w:rsidP="0021461A">
            <w:pPr>
              <w:spacing w:after="0" w:line="240" w:lineRule="auto"/>
              <w:ind w:left="-100" w:right="-102"/>
              <w:jc w:val="center"/>
              <w:rPr>
                <w:rFonts w:ascii="Times New Roman" w:eastAsia="Times New Roman" w:hAnsi="Times New Roman"/>
                <w:sz w:val="24"/>
                <w:szCs w:val="28"/>
                <w:lang w:val="en-US" w:eastAsia="ru-RU"/>
              </w:rPr>
            </w:pPr>
            <w:r w:rsidRPr="00CC77A5">
              <w:rPr>
                <w:rFonts w:ascii="Times New Roman" w:eastAsia="Times New Roman" w:hAnsi="Times New Roman"/>
                <w:sz w:val="24"/>
                <w:szCs w:val="28"/>
                <w:lang w:val="en-US" w:eastAsia="ru-RU"/>
              </w:rPr>
              <w:t>7.3.2.4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850F06" w:rsidRPr="00CC77A5" w:rsidRDefault="00850F06" w:rsidP="0021461A">
            <w:pPr>
              <w:spacing w:after="0" w:line="240" w:lineRule="auto"/>
              <w:ind w:left="-100" w:right="-102"/>
              <w:jc w:val="center"/>
              <w:rPr>
                <w:rFonts w:ascii="Times New Roman" w:eastAsia="Times New Roman" w:hAnsi="Times New Roman"/>
                <w:sz w:val="24"/>
                <w:szCs w:val="28"/>
                <w:lang w:val="en-US" w:eastAsia="ru-RU"/>
              </w:rPr>
            </w:pPr>
            <w:r w:rsidRPr="00CC77A5">
              <w:rPr>
                <w:rFonts w:ascii="Times New Roman" w:eastAsia="Times New Roman" w:hAnsi="Times New Roman"/>
                <w:sz w:val="24"/>
                <w:szCs w:val="28"/>
                <w:lang w:val="en-US" w:eastAsia="ru-RU"/>
              </w:rPr>
              <w:t>7.3.3.4</w:t>
            </w:r>
          </w:p>
        </w:tc>
        <w:tc>
          <w:tcPr>
            <w:tcW w:w="683" w:type="dxa"/>
            <w:shd w:val="clear" w:color="auto" w:fill="D9D9D9" w:themeFill="background1" w:themeFillShade="D9"/>
            <w:vAlign w:val="center"/>
          </w:tcPr>
          <w:p w:rsidR="00850F06" w:rsidRPr="00CC77A5" w:rsidRDefault="00850F06" w:rsidP="0021461A">
            <w:pPr>
              <w:spacing w:after="0" w:line="240" w:lineRule="auto"/>
              <w:ind w:left="-100" w:right="-10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CC77A5">
              <w:rPr>
                <w:rFonts w:ascii="Times New Roman" w:eastAsia="Times New Roman" w:hAnsi="Times New Roman"/>
                <w:sz w:val="24"/>
                <w:szCs w:val="28"/>
                <w:lang w:val="en-US" w:eastAsia="ru-RU"/>
              </w:rPr>
              <w:t>7.3.4</w:t>
            </w:r>
            <w:r w:rsidRPr="00CC77A5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.4</w:t>
            </w:r>
          </w:p>
        </w:tc>
        <w:tc>
          <w:tcPr>
            <w:tcW w:w="682" w:type="dxa"/>
            <w:shd w:val="clear" w:color="auto" w:fill="auto"/>
            <w:vAlign w:val="center"/>
          </w:tcPr>
          <w:p w:rsidR="00850F06" w:rsidRPr="00CC77A5" w:rsidRDefault="00850F06" w:rsidP="0021461A">
            <w:pPr>
              <w:spacing w:after="0" w:line="240" w:lineRule="auto"/>
              <w:ind w:left="-100" w:right="-102"/>
              <w:jc w:val="center"/>
              <w:rPr>
                <w:rFonts w:ascii="Times New Roman" w:eastAsia="Times New Roman" w:hAnsi="Times New Roman"/>
                <w:sz w:val="24"/>
                <w:szCs w:val="28"/>
                <w:lang w:val="en-US" w:eastAsia="ru-RU"/>
              </w:rPr>
            </w:pPr>
            <w:r w:rsidRPr="00CC77A5">
              <w:rPr>
                <w:rFonts w:ascii="Times New Roman" w:eastAsia="Times New Roman" w:hAnsi="Times New Roman"/>
                <w:sz w:val="24"/>
                <w:szCs w:val="28"/>
                <w:lang w:val="en-US" w:eastAsia="ru-RU"/>
              </w:rPr>
              <w:t>7.3.5.4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850F06" w:rsidRPr="00CC77A5" w:rsidRDefault="00850F06" w:rsidP="0021461A">
            <w:pPr>
              <w:spacing w:after="0" w:line="240" w:lineRule="auto"/>
              <w:ind w:left="-100" w:right="-102"/>
              <w:jc w:val="center"/>
              <w:rPr>
                <w:rFonts w:ascii="Times New Roman" w:eastAsia="Times New Roman" w:hAnsi="Times New Roman"/>
                <w:sz w:val="24"/>
                <w:szCs w:val="28"/>
                <w:lang w:val="en-US" w:eastAsia="ru-RU"/>
              </w:rPr>
            </w:pPr>
            <w:r w:rsidRPr="00CC77A5">
              <w:rPr>
                <w:rFonts w:ascii="Times New Roman" w:eastAsia="Times New Roman" w:hAnsi="Times New Roman"/>
                <w:sz w:val="24"/>
                <w:szCs w:val="28"/>
                <w:lang w:val="en-US" w:eastAsia="ru-RU"/>
              </w:rPr>
              <w:t>7.3.6.2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850F06" w:rsidRPr="00CC77A5" w:rsidRDefault="00850F06" w:rsidP="0021461A">
            <w:pPr>
              <w:spacing w:after="0" w:line="240" w:lineRule="auto"/>
              <w:ind w:left="-100" w:right="-102"/>
              <w:jc w:val="center"/>
              <w:rPr>
                <w:rFonts w:ascii="Times New Roman" w:eastAsia="Times New Roman" w:hAnsi="Times New Roman"/>
                <w:sz w:val="24"/>
                <w:szCs w:val="28"/>
                <w:lang w:val="en-US" w:eastAsia="ru-RU"/>
              </w:rPr>
            </w:pPr>
            <w:r w:rsidRPr="00CC77A5">
              <w:rPr>
                <w:rFonts w:ascii="Times New Roman" w:eastAsia="Times New Roman" w:hAnsi="Times New Roman"/>
                <w:sz w:val="24"/>
                <w:szCs w:val="28"/>
                <w:lang w:val="en-US" w:eastAsia="ru-RU"/>
              </w:rPr>
              <w:t>7.3.7.2</w:t>
            </w:r>
          </w:p>
        </w:tc>
        <w:tc>
          <w:tcPr>
            <w:tcW w:w="683" w:type="dxa"/>
            <w:vAlign w:val="center"/>
          </w:tcPr>
          <w:p w:rsidR="00850F06" w:rsidRPr="00CC77A5" w:rsidRDefault="00850F06" w:rsidP="0021461A">
            <w:pPr>
              <w:spacing w:after="0" w:line="240" w:lineRule="auto"/>
              <w:ind w:left="-100" w:right="-102"/>
              <w:jc w:val="center"/>
              <w:rPr>
                <w:rFonts w:ascii="Times New Roman" w:eastAsia="Times New Roman" w:hAnsi="Times New Roman"/>
                <w:sz w:val="24"/>
                <w:szCs w:val="28"/>
                <w:lang w:val="en-US" w:eastAsia="ru-RU"/>
              </w:rPr>
            </w:pPr>
            <w:r w:rsidRPr="00CC77A5">
              <w:rPr>
                <w:rFonts w:ascii="Times New Roman" w:eastAsia="Times New Roman" w:hAnsi="Times New Roman"/>
                <w:sz w:val="24"/>
                <w:szCs w:val="28"/>
                <w:lang w:val="en-US" w:eastAsia="ru-RU"/>
              </w:rPr>
              <w:t>7.3.8.4</w:t>
            </w:r>
          </w:p>
        </w:tc>
      </w:tr>
      <w:tr w:rsidR="00850F06" w:rsidRPr="0021461A" w:rsidTr="00CC77A5">
        <w:trPr>
          <w:trHeight w:val="419"/>
          <w:jc w:val="center"/>
        </w:trPr>
        <w:tc>
          <w:tcPr>
            <w:tcW w:w="385" w:type="dxa"/>
            <w:vAlign w:val="center"/>
          </w:tcPr>
          <w:p w:rsidR="00850F06" w:rsidRPr="0021461A" w:rsidRDefault="00850F06" w:rsidP="002146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393" w:type="dxa"/>
            <w:vAlign w:val="center"/>
          </w:tcPr>
          <w:p w:rsidR="00850F06" w:rsidRPr="0021461A" w:rsidRDefault="00850F06" w:rsidP="0021461A">
            <w:pPr>
              <w:spacing w:after="0" w:line="240" w:lineRule="auto"/>
              <w:ind w:left="-58" w:right="-102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Энергообеспечение исполнителей (автобуса, перрона)</w:t>
            </w:r>
          </w:p>
        </w:tc>
        <w:tc>
          <w:tcPr>
            <w:tcW w:w="1895" w:type="dxa"/>
            <w:shd w:val="clear" w:color="auto" w:fill="auto"/>
            <w:vAlign w:val="center"/>
          </w:tcPr>
          <w:p w:rsidR="00850F06" w:rsidRPr="0021461A" w:rsidRDefault="00FC3A5F" w:rsidP="002C6DB0">
            <w:pPr>
              <w:spacing w:after="0" w:line="240" w:lineRule="auto"/>
              <w:ind w:left="-110" w:right="-104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position w:val="-12"/>
                <w:sz w:val="28"/>
                <w:szCs w:val="28"/>
                <w:lang w:eastAsia="ru-RU"/>
              </w:rPr>
              <w:object w:dxaOrig="580" w:dyaOrig="380">
                <v:shape id="_x0000_i1189" type="#_x0000_t75" style="width:40.6pt;height:24.5pt" o:ole="">
                  <v:imagedata r:id="rId256" o:title=""/>
                </v:shape>
                <o:OLEObject Type="Embed" ProgID="Equation.3" ShapeID="_x0000_i1189" DrawAspect="Content" ObjectID="_1527519064" r:id="rId319"/>
              </w:object>
            </w:r>
            <w:r w:rsidR="00850F06"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; </w:t>
            </w:r>
            <w:proofErr w:type="spellStart"/>
            <w:r w:rsidR="00850F06" w:rsidRPr="0021461A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Э</w:t>
            </w:r>
            <w:r w:rsidR="00850F06" w:rsidRPr="0021461A">
              <w:rPr>
                <w:rFonts w:ascii="Times New Roman" w:eastAsia="Times New Roman" w:hAnsi="Times New Roman"/>
                <w:i/>
                <w:sz w:val="28"/>
                <w:szCs w:val="28"/>
                <w:vertAlign w:val="subscript"/>
                <w:lang w:eastAsia="ru-RU"/>
              </w:rPr>
              <w:t>топл</w:t>
            </w:r>
            <w:proofErr w:type="spellEnd"/>
            <w:r w:rsidR="00850F06" w:rsidRPr="0021461A">
              <w:rPr>
                <w:rFonts w:ascii="Times New Roman" w:eastAsia="Times New Roman" w:hAnsi="Times New Roman"/>
                <w:i/>
                <w:sz w:val="28"/>
                <w:szCs w:val="28"/>
                <w:vertAlign w:val="subscript"/>
                <w:lang w:eastAsia="ru-RU"/>
              </w:rPr>
              <w:t>.</w:t>
            </w:r>
            <w:r w:rsidR="00850F06"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; </w:t>
            </w:r>
            <w:proofErr w:type="spellStart"/>
            <w:r w:rsidR="00850F06" w:rsidRPr="0021461A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Э</w:t>
            </w:r>
            <w:r w:rsidR="00850F06" w:rsidRPr="0021461A">
              <w:rPr>
                <w:rFonts w:ascii="Times New Roman" w:eastAsia="Times New Roman" w:hAnsi="Times New Roman"/>
                <w:i/>
                <w:sz w:val="28"/>
                <w:szCs w:val="28"/>
                <w:vertAlign w:val="subscript"/>
                <w:lang w:eastAsia="ru-RU"/>
              </w:rPr>
              <w:t>эл</w:t>
            </w:r>
            <w:proofErr w:type="spellEnd"/>
            <w:proofErr w:type="gramStart"/>
            <w:r w:rsidR="00850F06" w:rsidRPr="0021461A">
              <w:rPr>
                <w:rFonts w:ascii="Times New Roman" w:eastAsia="Times New Roman" w:hAnsi="Times New Roman"/>
                <w:i/>
                <w:sz w:val="28"/>
                <w:szCs w:val="28"/>
                <w:vertAlign w:val="subscript"/>
                <w:lang w:eastAsia="ru-RU"/>
              </w:rPr>
              <w:t>.</w:t>
            </w:r>
            <w:r w:rsidR="00850F06"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; </w:t>
            </w:r>
            <w:r w:rsidR="00850F06" w:rsidRPr="0021461A">
              <w:rPr>
                <w:rFonts w:ascii="Times New Roman" w:eastAsia="Times New Roman" w:hAnsi="Times New Roman"/>
                <w:position w:val="-12"/>
                <w:sz w:val="28"/>
                <w:szCs w:val="28"/>
                <w:lang w:eastAsia="ru-RU"/>
              </w:rPr>
              <w:object w:dxaOrig="560" w:dyaOrig="380">
                <v:shape id="_x0000_i1190" type="#_x0000_t75" style="width:29.1pt;height:16.85pt" o:ole="">
                  <v:imagedata r:id="rId258" o:title=""/>
                </v:shape>
                <o:OLEObject Type="Embed" ProgID="Equation.3" ShapeID="_x0000_i1190" DrawAspect="Content" ObjectID="_1527519065" r:id="rId320"/>
              </w:object>
            </w:r>
            <w:r w:rsidR="00850F06"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; </w:t>
            </w:r>
            <w:r w:rsidR="00850F06" w:rsidRPr="0021461A">
              <w:rPr>
                <w:rFonts w:ascii="Times New Roman" w:eastAsia="Times New Roman" w:hAnsi="Times New Roman"/>
                <w:position w:val="-12"/>
                <w:sz w:val="28"/>
                <w:szCs w:val="28"/>
                <w:lang w:eastAsia="ru-RU"/>
              </w:rPr>
              <w:object w:dxaOrig="600" w:dyaOrig="380">
                <v:shape id="_x0000_i1191" type="#_x0000_t75" style="width:29.85pt;height:16.85pt" o:ole="">
                  <v:imagedata r:id="rId260" o:title=""/>
                </v:shape>
                <o:OLEObject Type="Embed" ProgID="Equation.3" ShapeID="_x0000_i1191" DrawAspect="Content" ObjectID="_1527519066" r:id="rId321"/>
              </w:object>
            </w:r>
            <w:proofErr w:type="gramEnd"/>
          </w:p>
        </w:tc>
        <w:tc>
          <w:tcPr>
            <w:tcW w:w="682" w:type="dxa"/>
            <w:shd w:val="clear" w:color="auto" w:fill="auto"/>
            <w:vAlign w:val="center"/>
          </w:tcPr>
          <w:p w:rsidR="00850F06" w:rsidRPr="00CC77A5" w:rsidRDefault="00850F06" w:rsidP="0021461A">
            <w:pPr>
              <w:spacing w:after="0" w:line="240" w:lineRule="auto"/>
              <w:ind w:left="-100" w:right="-102"/>
              <w:jc w:val="center"/>
              <w:rPr>
                <w:rFonts w:ascii="Times New Roman" w:eastAsia="Times New Roman" w:hAnsi="Times New Roman"/>
                <w:sz w:val="24"/>
                <w:szCs w:val="28"/>
                <w:lang w:val="en-US" w:eastAsia="ru-RU"/>
              </w:rPr>
            </w:pPr>
            <w:r w:rsidRPr="00CC77A5">
              <w:rPr>
                <w:rFonts w:ascii="Times New Roman" w:eastAsia="Times New Roman" w:hAnsi="Times New Roman"/>
                <w:sz w:val="24"/>
                <w:szCs w:val="28"/>
                <w:lang w:val="en-US" w:eastAsia="ru-RU"/>
              </w:rPr>
              <w:t>7.3.1.5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850F06" w:rsidRPr="00CC77A5" w:rsidRDefault="00850F06" w:rsidP="0021461A">
            <w:pPr>
              <w:spacing w:after="0" w:line="240" w:lineRule="auto"/>
              <w:ind w:left="-100" w:right="-102"/>
              <w:jc w:val="center"/>
              <w:rPr>
                <w:rFonts w:ascii="Times New Roman" w:eastAsia="Times New Roman" w:hAnsi="Times New Roman"/>
                <w:sz w:val="24"/>
                <w:szCs w:val="28"/>
                <w:lang w:val="en-US" w:eastAsia="ru-RU"/>
              </w:rPr>
            </w:pPr>
            <w:r w:rsidRPr="00CC77A5">
              <w:rPr>
                <w:rFonts w:ascii="Times New Roman" w:eastAsia="Times New Roman" w:hAnsi="Times New Roman"/>
                <w:sz w:val="24"/>
                <w:szCs w:val="28"/>
                <w:lang w:val="en-US" w:eastAsia="ru-RU"/>
              </w:rPr>
              <w:t>7.3.2.5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850F06" w:rsidRPr="00CC77A5" w:rsidRDefault="00850F06" w:rsidP="0021461A">
            <w:pPr>
              <w:spacing w:after="0" w:line="240" w:lineRule="auto"/>
              <w:ind w:left="-100" w:right="-102"/>
              <w:jc w:val="center"/>
              <w:rPr>
                <w:rFonts w:ascii="Times New Roman" w:eastAsia="Times New Roman" w:hAnsi="Times New Roman"/>
                <w:sz w:val="24"/>
                <w:szCs w:val="28"/>
                <w:lang w:val="en-US" w:eastAsia="ru-RU"/>
              </w:rPr>
            </w:pPr>
            <w:r w:rsidRPr="00CC77A5">
              <w:rPr>
                <w:rFonts w:ascii="Times New Roman" w:eastAsia="Times New Roman" w:hAnsi="Times New Roman"/>
                <w:sz w:val="24"/>
                <w:szCs w:val="28"/>
                <w:lang w:val="en-US" w:eastAsia="ru-RU"/>
              </w:rPr>
              <w:t>7.3.3.5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850F06" w:rsidRPr="00CC77A5" w:rsidRDefault="00850F06" w:rsidP="0021461A">
            <w:pPr>
              <w:spacing w:after="0" w:line="240" w:lineRule="auto"/>
              <w:ind w:left="-100" w:right="-102"/>
              <w:jc w:val="center"/>
              <w:rPr>
                <w:rFonts w:ascii="Times New Roman" w:eastAsia="Times New Roman" w:hAnsi="Times New Roman"/>
                <w:sz w:val="24"/>
                <w:szCs w:val="28"/>
                <w:lang w:val="en-US" w:eastAsia="ru-RU"/>
              </w:rPr>
            </w:pPr>
            <w:r w:rsidRPr="00CC77A5">
              <w:rPr>
                <w:rFonts w:ascii="Times New Roman" w:eastAsia="Times New Roman" w:hAnsi="Times New Roman"/>
                <w:sz w:val="24"/>
                <w:szCs w:val="28"/>
                <w:lang w:val="en-US" w:eastAsia="ru-RU"/>
              </w:rPr>
              <w:t>7.3.4.5</w:t>
            </w:r>
          </w:p>
        </w:tc>
        <w:tc>
          <w:tcPr>
            <w:tcW w:w="682" w:type="dxa"/>
            <w:shd w:val="clear" w:color="auto" w:fill="D9D9D9" w:themeFill="background1" w:themeFillShade="D9"/>
            <w:vAlign w:val="center"/>
          </w:tcPr>
          <w:p w:rsidR="00850F06" w:rsidRPr="00CC77A5" w:rsidRDefault="00850F06" w:rsidP="0021461A">
            <w:pPr>
              <w:spacing w:after="0" w:line="240" w:lineRule="auto"/>
              <w:ind w:left="-100" w:right="-10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CC77A5">
              <w:rPr>
                <w:rFonts w:ascii="Times New Roman" w:eastAsia="Times New Roman" w:hAnsi="Times New Roman"/>
                <w:sz w:val="24"/>
                <w:szCs w:val="28"/>
                <w:lang w:val="en-US" w:eastAsia="ru-RU"/>
              </w:rPr>
              <w:t>7.3.5</w:t>
            </w:r>
            <w:r w:rsidRPr="00CC77A5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.5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850F06" w:rsidRPr="00CC77A5" w:rsidRDefault="00850F06" w:rsidP="0021461A">
            <w:pPr>
              <w:spacing w:after="0" w:line="240" w:lineRule="auto"/>
              <w:ind w:left="-100" w:right="-102"/>
              <w:jc w:val="center"/>
              <w:rPr>
                <w:rFonts w:ascii="Times New Roman" w:eastAsia="Times New Roman" w:hAnsi="Times New Roman"/>
                <w:sz w:val="24"/>
                <w:szCs w:val="28"/>
                <w:lang w:val="en-US" w:eastAsia="ru-RU"/>
              </w:rPr>
            </w:pPr>
            <w:r w:rsidRPr="00CC77A5">
              <w:rPr>
                <w:rFonts w:ascii="Times New Roman" w:eastAsia="Times New Roman" w:hAnsi="Times New Roman"/>
                <w:sz w:val="24"/>
                <w:szCs w:val="28"/>
                <w:lang w:val="en-US" w:eastAsia="ru-RU"/>
              </w:rPr>
              <w:t>7.3.6.2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850F06" w:rsidRPr="00CC77A5" w:rsidRDefault="00850F06" w:rsidP="0021461A">
            <w:pPr>
              <w:spacing w:after="0" w:line="240" w:lineRule="auto"/>
              <w:ind w:left="-100" w:right="-102"/>
              <w:jc w:val="center"/>
              <w:rPr>
                <w:rFonts w:ascii="Times New Roman" w:eastAsia="Times New Roman" w:hAnsi="Times New Roman"/>
                <w:sz w:val="24"/>
                <w:szCs w:val="28"/>
                <w:lang w:val="en-US" w:eastAsia="ru-RU"/>
              </w:rPr>
            </w:pPr>
            <w:r w:rsidRPr="00CC77A5">
              <w:rPr>
                <w:rFonts w:ascii="Times New Roman" w:eastAsia="Times New Roman" w:hAnsi="Times New Roman"/>
                <w:sz w:val="24"/>
                <w:szCs w:val="28"/>
                <w:lang w:val="en-US" w:eastAsia="ru-RU"/>
              </w:rPr>
              <w:t>7.3.7.2</w:t>
            </w:r>
          </w:p>
        </w:tc>
        <w:tc>
          <w:tcPr>
            <w:tcW w:w="683" w:type="dxa"/>
            <w:vAlign w:val="center"/>
          </w:tcPr>
          <w:p w:rsidR="00850F06" w:rsidRPr="00CC77A5" w:rsidRDefault="00850F06" w:rsidP="0021461A">
            <w:pPr>
              <w:spacing w:after="0" w:line="240" w:lineRule="auto"/>
              <w:ind w:left="-100" w:right="-102"/>
              <w:jc w:val="center"/>
              <w:rPr>
                <w:rFonts w:ascii="Times New Roman" w:eastAsia="Times New Roman" w:hAnsi="Times New Roman"/>
                <w:sz w:val="24"/>
                <w:szCs w:val="28"/>
                <w:lang w:val="en-US" w:eastAsia="ru-RU"/>
              </w:rPr>
            </w:pPr>
            <w:r w:rsidRPr="00CC77A5">
              <w:rPr>
                <w:rFonts w:ascii="Times New Roman" w:eastAsia="Times New Roman" w:hAnsi="Times New Roman"/>
                <w:sz w:val="24"/>
                <w:szCs w:val="28"/>
                <w:lang w:val="en-US" w:eastAsia="ru-RU"/>
              </w:rPr>
              <w:t>7.3.8.5</w:t>
            </w:r>
          </w:p>
        </w:tc>
      </w:tr>
      <w:tr w:rsidR="00850F06" w:rsidRPr="0021461A" w:rsidTr="00CC77A5">
        <w:trPr>
          <w:trHeight w:val="268"/>
          <w:jc w:val="center"/>
        </w:trPr>
        <w:tc>
          <w:tcPr>
            <w:tcW w:w="385" w:type="dxa"/>
            <w:vAlign w:val="center"/>
          </w:tcPr>
          <w:p w:rsidR="00850F06" w:rsidRPr="0021461A" w:rsidRDefault="00850F06" w:rsidP="002146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393" w:type="dxa"/>
            <w:vAlign w:val="center"/>
          </w:tcPr>
          <w:p w:rsidR="00850F06" w:rsidRPr="0021461A" w:rsidRDefault="00850F06" w:rsidP="0021461A">
            <w:pPr>
              <w:spacing w:after="0" w:line="240" w:lineRule="auto"/>
              <w:ind w:left="-58" w:right="-102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Коммуникации</w:t>
            </w:r>
          </w:p>
        </w:tc>
        <w:tc>
          <w:tcPr>
            <w:tcW w:w="1895" w:type="dxa"/>
            <w:shd w:val="clear" w:color="auto" w:fill="auto"/>
            <w:vAlign w:val="center"/>
          </w:tcPr>
          <w:p w:rsidR="00850F06" w:rsidRPr="0021461A" w:rsidRDefault="00FC3A5F" w:rsidP="0021461A">
            <w:pPr>
              <w:spacing w:after="0" w:line="240" w:lineRule="auto"/>
              <w:ind w:left="-110" w:right="-104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position w:val="-12"/>
                <w:sz w:val="28"/>
                <w:szCs w:val="28"/>
                <w:lang w:eastAsia="ru-RU"/>
              </w:rPr>
              <w:object w:dxaOrig="540" w:dyaOrig="380">
                <v:shape id="_x0000_i1192" type="#_x0000_t75" style="width:34.45pt;height:21.45pt" o:ole="">
                  <v:imagedata r:id="rId262" o:title=""/>
                </v:shape>
                <o:OLEObject Type="Embed" ProgID="Equation.3" ShapeID="_x0000_i1192" DrawAspect="Content" ObjectID="_1527519067" r:id="rId322"/>
              </w:object>
            </w:r>
            <w:r w:rsidR="00850F06"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; </w:t>
            </w:r>
            <w:r w:rsidRPr="0021461A">
              <w:rPr>
                <w:rFonts w:ascii="Times New Roman" w:eastAsia="Times New Roman" w:hAnsi="Times New Roman"/>
                <w:position w:val="-12"/>
                <w:sz w:val="28"/>
                <w:szCs w:val="28"/>
                <w:lang w:eastAsia="ru-RU"/>
              </w:rPr>
              <w:object w:dxaOrig="580" w:dyaOrig="380">
                <v:shape id="_x0000_i1193" type="#_x0000_t75" style="width:32.95pt;height:19.15pt" o:ole="">
                  <v:imagedata r:id="rId264" o:title=""/>
                </v:shape>
                <o:OLEObject Type="Embed" ProgID="Equation.3" ShapeID="_x0000_i1193" DrawAspect="Content" ObjectID="_1527519068" r:id="rId323"/>
              </w:object>
            </w:r>
            <w:r w:rsidR="00850F06"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; </w:t>
            </w:r>
            <w:r w:rsidR="00850F06" w:rsidRPr="0021461A">
              <w:rPr>
                <w:rFonts w:ascii="Times New Roman" w:eastAsia="Times New Roman" w:hAnsi="Times New Roman"/>
                <w:i/>
                <w:sz w:val="28"/>
                <w:szCs w:val="28"/>
                <w:lang w:val="en-US" w:eastAsia="ru-RU"/>
              </w:rPr>
              <w:t>L</w:t>
            </w:r>
            <w:proofErr w:type="spellStart"/>
            <w:r w:rsidR="00850F06" w:rsidRPr="0021461A">
              <w:rPr>
                <w:rFonts w:ascii="Times New Roman" w:eastAsia="Times New Roman" w:hAnsi="Times New Roman"/>
                <w:i/>
                <w:sz w:val="28"/>
                <w:szCs w:val="28"/>
                <w:vertAlign w:val="subscript"/>
                <w:lang w:eastAsia="ru-RU"/>
              </w:rPr>
              <w:t>п</w:t>
            </w:r>
            <w:proofErr w:type="spellEnd"/>
            <w:r w:rsidR="00850F06"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; </w:t>
            </w:r>
            <w:proofErr w:type="gramStart"/>
            <w:r w:rsidR="00850F06" w:rsidRPr="0021461A">
              <w:rPr>
                <w:rFonts w:ascii="Times New Roman" w:eastAsia="Times New Roman" w:hAnsi="Times New Roman"/>
                <w:i/>
                <w:sz w:val="28"/>
                <w:szCs w:val="28"/>
                <w:lang w:val="en-US" w:eastAsia="ru-RU"/>
              </w:rPr>
              <w:t>H</w:t>
            </w:r>
            <w:proofErr w:type="gramEnd"/>
            <w:r w:rsidR="00850F06" w:rsidRPr="0021461A">
              <w:rPr>
                <w:rFonts w:ascii="Times New Roman" w:eastAsia="Times New Roman" w:hAnsi="Times New Roman"/>
                <w:i/>
                <w:sz w:val="28"/>
                <w:szCs w:val="28"/>
                <w:vertAlign w:val="subscript"/>
                <w:lang w:eastAsia="ru-RU"/>
              </w:rPr>
              <w:t>полос</w:t>
            </w:r>
            <w:r w:rsidR="00850F06"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; </w:t>
            </w:r>
            <w:r w:rsidR="00850F06" w:rsidRPr="0021461A">
              <w:rPr>
                <w:rFonts w:ascii="Times New Roman" w:eastAsia="Times New Roman" w:hAnsi="Times New Roman"/>
                <w:i/>
                <w:sz w:val="28"/>
                <w:szCs w:val="28"/>
                <w:lang w:val="en-US" w:eastAsia="ru-RU"/>
              </w:rPr>
              <w:t>U</w:t>
            </w:r>
            <w:proofErr w:type="spellStart"/>
            <w:r w:rsidR="00850F06" w:rsidRPr="0021461A">
              <w:rPr>
                <w:rFonts w:ascii="Times New Roman" w:eastAsia="Times New Roman" w:hAnsi="Times New Roman"/>
                <w:i/>
                <w:sz w:val="28"/>
                <w:szCs w:val="28"/>
                <w:vertAlign w:val="subscript"/>
                <w:lang w:eastAsia="ru-RU"/>
              </w:rPr>
              <w:t>инф</w:t>
            </w:r>
            <w:proofErr w:type="spellEnd"/>
            <w:r w:rsidR="00850F06" w:rsidRPr="0021461A">
              <w:rPr>
                <w:rFonts w:ascii="Times New Roman" w:eastAsia="Times New Roman" w:hAnsi="Times New Roman"/>
                <w:i/>
                <w:sz w:val="28"/>
                <w:szCs w:val="28"/>
                <w:vertAlign w:val="subscript"/>
                <w:lang w:eastAsia="ru-RU"/>
              </w:rPr>
              <w:t>.</w:t>
            </w:r>
            <w:r w:rsidR="00850F06"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; </w:t>
            </w:r>
            <w:r w:rsidR="00850F06" w:rsidRPr="0021461A">
              <w:rPr>
                <w:rFonts w:ascii="Times New Roman" w:eastAsia="Times New Roman" w:hAnsi="Times New Roman"/>
                <w:i/>
                <w:sz w:val="28"/>
                <w:szCs w:val="28"/>
                <w:lang w:val="en-US" w:eastAsia="ru-RU"/>
              </w:rPr>
              <w:t>U</w:t>
            </w:r>
            <w:proofErr w:type="spellStart"/>
            <w:r w:rsidR="00850F06" w:rsidRPr="0021461A">
              <w:rPr>
                <w:rFonts w:ascii="Times New Roman" w:eastAsia="Times New Roman" w:hAnsi="Times New Roman"/>
                <w:i/>
                <w:sz w:val="28"/>
                <w:szCs w:val="28"/>
                <w:vertAlign w:val="subscript"/>
                <w:lang w:eastAsia="ru-RU"/>
              </w:rPr>
              <w:t>освещ</w:t>
            </w:r>
            <w:proofErr w:type="spellEnd"/>
            <w:r w:rsidR="00850F06" w:rsidRPr="0021461A">
              <w:rPr>
                <w:rFonts w:ascii="Times New Roman" w:eastAsia="Times New Roman" w:hAnsi="Times New Roman"/>
                <w:i/>
                <w:sz w:val="28"/>
                <w:szCs w:val="28"/>
                <w:vertAlign w:val="subscript"/>
                <w:lang w:eastAsia="ru-RU"/>
              </w:rPr>
              <w:t>.</w:t>
            </w:r>
          </w:p>
        </w:tc>
        <w:tc>
          <w:tcPr>
            <w:tcW w:w="682" w:type="dxa"/>
            <w:shd w:val="clear" w:color="auto" w:fill="auto"/>
            <w:vAlign w:val="center"/>
          </w:tcPr>
          <w:p w:rsidR="00850F06" w:rsidRPr="00CC77A5" w:rsidRDefault="00850F06" w:rsidP="0021461A">
            <w:pPr>
              <w:spacing w:after="0" w:line="240" w:lineRule="auto"/>
              <w:ind w:left="-100" w:right="-102"/>
              <w:jc w:val="center"/>
              <w:rPr>
                <w:rFonts w:ascii="Times New Roman" w:eastAsia="Times New Roman" w:hAnsi="Times New Roman"/>
                <w:sz w:val="24"/>
                <w:szCs w:val="28"/>
                <w:lang w:val="en-US" w:eastAsia="ru-RU"/>
              </w:rPr>
            </w:pPr>
            <w:r w:rsidRPr="00CC77A5">
              <w:rPr>
                <w:rFonts w:ascii="Times New Roman" w:eastAsia="Times New Roman" w:hAnsi="Times New Roman"/>
                <w:sz w:val="24"/>
                <w:szCs w:val="28"/>
                <w:lang w:val="en-US" w:eastAsia="ru-RU"/>
              </w:rPr>
              <w:t>7.3.1.6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850F06" w:rsidRPr="00CC77A5" w:rsidRDefault="00850F06" w:rsidP="0021461A">
            <w:pPr>
              <w:spacing w:after="0" w:line="240" w:lineRule="auto"/>
              <w:ind w:left="-100" w:right="-102"/>
              <w:jc w:val="center"/>
              <w:rPr>
                <w:rFonts w:ascii="Times New Roman" w:eastAsia="Times New Roman" w:hAnsi="Times New Roman"/>
                <w:sz w:val="24"/>
                <w:szCs w:val="28"/>
                <w:lang w:val="en-US" w:eastAsia="ru-RU"/>
              </w:rPr>
            </w:pPr>
            <w:r w:rsidRPr="00CC77A5">
              <w:rPr>
                <w:rFonts w:ascii="Times New Roman" w:eastAsia="Times New Roman" w:hAnsi="Times New Roman"/>
                <w:sz w:val="24"/>
                <w:szCs w:val="28"/>
                <w:lang w:val="en-US" w:eastAsia="ru-RU"/>
              </w:rPr>
              <w:t>7.3.2.6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850F06" w:rsidRPr="00CC77A5" w:rsidRDefault="00850F06" w:rsidP="0021461A">
            <w:pPr>
              <w:spacing w:after="0" w:line="240" w:lineRule="auto"/>
              <w:ind w:left="-100" w:right="-102"/>
              <w:jc w:val="center"/>
              <w:rPr>
                <w:rFonts w:ascii="Times New Roman" w:eastAsia="Times New Roman" w:hAnsi="Times New Roman"/>
                <w:sz w:val="24"/>
                <w:szCs w:val="28"/>
                <w:lang w:val="en-US" w:eastAsia="ru-RU"/>
              </w:rPr>
            </w:pPr>
            <w:r w:rsidRPr="00CC77A5">
              <w:rPr>
                <w:rFonts w:ascii="Times New Roman" w:eastAsia="Times New Roman" w:hAnsi="Times New Roman"/>
                <w:sz w:val="24"/>
                <w:szCs w:val="28"/>
                <w:lang w:val="en-US" w:eastAsia="ru-RU"/>
              </w:rPr>
              <w:t>7.3.3.6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850F06" w:rsidRPr="00CC77A5" w:rsidRDefault="00850F06" w:rsidP="0021461A">
            <w:pPr>
              <w:spacing w:after="0" w:line="240" w:lineRule="auto"/>
              <w:ind w:left="-100" w:right="-102"/>
              <w:jc w:val="center"/>
              <w:rPr>
                <w:rFonts w:ascii="Times New Roman" w:eastAsia="Times New Roman" w:hAnsi="Times New Roman"/>
                <w:sz w:val="24"/>
                <w:szCs w:val="28"/>
                <w:lang w:val="en-US" w:eastAsia="ru-RU"/>
              </w:rPr>
            </w:pPr>
            <w:r w:rsidRPr="00CC77A5">
              <w:rPr>
                <w:rFonts w:ascii="Times New Roman" w:eastAsia="Times New Roman" w:hAnsi="Times New Roman"/>
                <w:sz w:val="24"/>
                <w:szCs w:val="28"/>
                <w:lang w:val="en-US" w:eastAsia="ru-RU"/>
              </w:rPr>
              <w:t>7.3.4.6</w:t>
            </w:r>
          </w:p>
        </w:tc>
        <w:tc>
          <w:tcPr>
            <w:tcW w:w="682" w:type="dxa"/>
            <w:shd w:val="clear" w:color="auto" w:fill="auto"/>
            <w:vAlign w:val="center"/>
          </w:tcPr>
          <w:p w:rsidR="00850F06" w:rsidRPr="00CC77A5" w:rsidRDefault="00850F06" w:rsidP="0021461A">
            <w:pPr>
              <w:spacing w:after="0" w:line="240" w:lineRule="auto"/>
              <w:ind w:left="-100" w:right="-102"/>
              <w:jc w:val="center"/>
              <w:rPr>
                <w:rFonts w:ascii="Times New Roman" w:eastAsia="Times New Roman" w:hAnsi="Times New Roman"/>
                <w:sz w:val="24"/>
                <w:szCs w:val="28"/>
                <w:lang w:val="en-US" w:eastAsia="ru-RU"/>
              </w:rPr>
            </w:pPr>
            <w:r w:rsidRPr="00CC77A5">
              <w:rPr>
                <w:rFonts w:ascii="Times New Roman" w:eastAsia="Times New Roman" w:hAnsi="Times New Roman"/>
                <w:sz w:val="24"/>
                <w:szCs w:val="28"/>
                <w:lang w:val="en-US" w:eastAsia="ru-RU"/>
              </w:rPr>
              <w:t>7.3.5.6</w:t>
            </w:r>
          </w:p>
        </w:tc>
        <w:tc>
          <w:tcPr>
            <w:tcW w:w="683" w:type="dxa"/>
            <w:shd w:val="clear" w:color="auto" w:fill="D9D9D9" w:themeFill="background1" w:themeFillShade="D9"/>
            <w:vAlign w:val="center"/>
          </w:tcPr>
          <w:p w:rsidR="00850F06" w:rsidRPr="00CC77A5" w:rsidRDefault="00850F06" w:rsidP="0021461A">
            <w:pPr>
              <w:spacing w:after="0" w:line="240" w:lineRule="auto"/>
              <w:ind w:left="-100" w:right="-10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CC77A5">
              <w:rPr>
                <w:rFonts w:ascii="Times New Roman" w:eastAsia="Times New Roman" w:hAnsi="Times New Roman"/>
                <w:sz w:val="24"/>
                <w:szCs w:val="28"/>
                <w:lang w:val="en-US" w:eastAsia="ru-RU"/>
              </w:rPr>
              <w:t>7.3.6</w:t>
            </w:r>
            <w:r w:rsidRPr="00CC77A5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.6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850F06" w:rsidRPr="00CC77A5" w:rsidRDefault="00850F06" w:rsidP="0021461A">
            <w:pPr>
              <w:spacing w:after="0" w:line="240" w:lineRule="auto"/>
              <w:ind w:left="-100" w:right="-102"/>
              <w:jc w:val="center"/>
              <w:rPr>
                <w:rFonts w:ascii="Times New Roman" w:eastAsia="Times New Roman" w:hAnsi="Times New Roman"/>
                <w:sz w:val="24"/>
                <w:szCs w:val="28"/>
                <w:lang w:val="en-US" w:eastAsia="ru-RU"/>
              </w:rPr>
            </w:pPr>
            <w:r w:rsidRPr="00CC77A5">
              <w:rPr>
                <w:rFonts w:ascii="Times New Roman" w:eastAsia="Times New Roman" w:hAnsi="Times New Roman"/>
                <w:sz w:val="24"/>
                <w:szCs w:val="28"/>
                <w:lang w:val="en-US" w:eastAsia="ru-RU"/>
              </w:rPr>
              <w:t>7.3.7.2</w:t>
            </w:r>
          </w:p>
        </w:tc>
        <w:tc>
          <w:tcPr>
            <w:tcW w:w="683" w:type="dxa"/>
            <w:vAlign w:val="center"/>
          </w:tcPr>
          <w:p w:rsidR="00850F06" w:rsidRPr="00CC77A5" w:rsidRDefault="00850F06" w:rsidP="0021461A">
            <w:pPr>
              <w:spacing w:after="0" w:line="240" w:lineRule="auto"/>
              <w:ind w:left="-100" w:right="-102"/>
              <w:jc w:val="center"/>
              <w:rPr>
                <w:rFonts w:ascii="Times New Roman" w:eastAsia="Times New Roman" w:hAnsi="Times New Roman"/>
                <w:sz w:val="24"/>
                <w:szCs w:val="28"/>
                <w:lang w:val="en-US" w:eastAsia="ru-RU"/>
              </w:rPr>
            </w:pPr>
            <w:r w:rsidRPr="00CC77A5">
              <w:rPr>
                <w:rFonts w:ascii="Times New Roman" w:eastAsia="Times New Roman" w:hAnsi="Times New Roman"/>
                <w:sz w:val="24"/>
                <w:szCs w:val="28"/>
                <w:lang w:val="en-US" w:eastAsia="ru-RU"/>
              </w:rPr>
              <w:t>7.3.8.6</w:t>
            </w:r>
          </w:p>
        </w:tc>
      </w:tr>
      <w:tr w:rsidR="00CC77A5" w:rsidRPr="0021461A" w:rsidTr="00CC77A5">
        <w:trPr>
          <w:trHeight w:val="268"/>
          <w:jc w:val="center"/>
        </w:trPr>
        <w:tc>
          <w:tcPr>
            <w:tcW w:w="385" w:type="dxa"/>
            <w:vAlign w:val="center"/>
          </w:tcPr>
          <w:p w:rsidR="00850F06" w:rsidRPr="0021461A" w:rsidRDefault="00850F06" w:rsidP="002146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393" w:type="dxa"/>
            <w:vAlign w:val="center"/>
          </w:tcPr>
          <w:p w:rsidR="00850F06" w:rsidRPr="0021461A" w:rsidRDefault="00850F06" w:rsidP="0021461A">
            <w:pPr>
              <w:spacing w:after="0" w:line="240" w:lineRule="auto"/>
              <w:ind w:left="-58" w:right="-102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Экология</w:t>
            </w:r>
          </w:p>
        </w:tc>
        <w:tc>
          <w:tcPr>
            <w:tcW w:w="1895" w:type="dxa"/>
            <w:shd w:val="clear" w:color="auto" w:fill="auto"/>
            <w:vAlign w:val="center"/>
          </w:tcPr>
          <w:p w:rsidR="00850F06" w:rsidRPr="0021461A" w:rsidRDefault="00FC3A5F" w:rsidP="0021461A">
            <w:pPr>
              <w:spacing w:after="0" w:line="240" w:lineRule="auto"/>
              <w:ind w:left="-110" w:right="-104"/>
              <w:jc w:val="center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position w:val="-12"/>
                <w:sz w:val="28"/>
                <w:szCs w:val="28"/>
                <w:lang w:eastAsia="ru-RU"/>
              </w:rPr>
              <w:object w:dxaOrig="520" w:dyaOrig="380">
                <v:shape id="_x0000_i1194" type="#_x0000_t75" style="width:37.55pt;height:23.75pt" o:ole="">
                  <v:imagedata r:id="rId266" o:title=""/>
                </v:shape>
                <o:OLEObject Type="Embed" ProgID="Equation.3" ShapeID="_x0000_i1194" DrawAspect="Content" ObjectID="_1527519069" r:id="rId324"/>
              </w:object>
            </w:r>
            <w:r w:rsidR="00850F06"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; </w:t>
            </w:r>
            <w:r w:rsidRPr="0021461A">
              <w:rPr>
                <w:rFonts w:ascii="Times New Roman" w:eastAsia="Times New Roman" w:hAnsi="Times New Roman"/>
                <w:position w:val="-12"/>
                <w:sz w:val="28"/>
                <w:szCs w:val="28"/>
                <w:lang w:eastAsia="ru-RU"/>
              </w:rPr>
              <w:object w:dxaOrig="300" w:dyaOrig="380">
                <v:shape id="_x0000_i1195" type="#_x0000_t75" style="width:21.45pt;height:24.5pt" o:ole="">
                  <v:imagedata r:id="rId268" o:title=""/>
                </v:shape>
                <o:OLEObject Type="Embed" ProgID="Equation.3" ShapeID="_x0000_i1195" DrawAspect="Content" ObjectID="_1527519070" r:id="rId325"/>
              </w:object>
            </w:r>
            <w:r w:rsidR="00850F06"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; </w:t>
            </w:r>
            <w:r w:rsidRPr="0021461A">
              <w:rPr>
                <w:rFonts w:ascii="Times New Roman" w:eastAsia="Times New Roman" w:hAnsi="Times New Roman"/>
                <w:position w:val="-12"/>
                <w:sz w:val="28"/>
                <w:szCs w:val="28"/>
                <w:lang w:eastAsia="ru-RU"/>
              </w:rPr>
              <w:object w:dxaOrig="639" w:dyaOrig="380">
                <v:shape id="_x0000_i1196" type="#_x0000_t75" style="width:40.6pt;height:21.45pt" o:ole="">
                  <v:imagedata r:id="rId270" o:title=""/>
                </v:shape>
                <o:OLEObject Type="Embed" ProgID="Equation.3" ShapeID="_x0000_i1196" DrawAspect="Content" ObjectID="_1527519071" r:id="rId326"/>
              </w:object>
            </w:r>
            <w:r w:rsidR="00850F06"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; </w:t>
            </w:r>
            <w:r w:rsidRPr="0021461A">
              <w:rPr>
                <w:rFonts w:ascii="Times New Roman" w:eastAsia="Times New Roman" w:hAnsi="Times New Roman"/>
                <w:position w:val="-12"/>
                <w:sz w:val="28"/>
                <w:szCs w:val="28"/>
                <w:lang w:eastAsia="ru-RU"/>
              </w:rPr>
              <w:object w:dxaOrig="639" w:dyaOrig="380">
                <v:shape id="_x0000_i1197" type="#_x0000_t75" style="width:39.05pt;height:21.45pt" o:ole="">
                  <v:imagedata r:id="rId272" o:title=""/>
                </v:shape>
                <o:OLEObject Type="Embed" ProgID="Equation.3" ShapeID="_x0000_i1197" DrawAspect="Content" ObjectID="_1527519072" r:id="rId327"/>
              </w:object>
            </w:r>
            <w:r w:rsidR="00850F06"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; </w:t>
            </w:r>
            <w:r w:rsidRPr="0021461A">
              <w:rPr>
                <w:rFonts w:ascii="Times New Roman" w:eastAsia="Times New Roman" w:hAnsi="Times New Roman"/>
                <w:position w:val="-12"/>
                <w:sz w:val="28"/>
                <w:szCs w:val="28"/>
                <w:lang w:eastAsia="ru-RU"/>
              </w:rPr>
              <w:object w:dxaOrig="400" w:dyaOrig="380">
                <v:shape id="_x0000_i1198" type="#_x0000_t75" style="width:28.35pt;height:22.2pt" o:ole="">
                  <v:imagedata r:id="rId274" o:title=""/>
                </v:shape>
                <o:OLEObject Type="Embed" ProgID="Equation.3" ShapeID="_x0000_i1198" DrawAspect="Content" ObjectID="_1527519073" r:id="rId328"/>
              </w:object>
            </w:r>
            <w:r w:rsidR="00850F06"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; </w:t>
            </w:r>
            <w:r w:rsidRPr="0021461A">
              <w:rPr>
                <w:rFonts w:ascii="Times New Roman" w:eastAsia="Times New Roman" w:hAnsi="Times New Roman"/>
                <w:position w:val="-12"/>
                <w:sz w:val="28"/>
                <w:szCs w:val="28"/>
                <w:lang w:eastAsia="ru-RU"/>
              </w:rPr>
              <w:object w:dxaOrig="580" w:dyaOrig="380">
                <v:shape id="_x0000_i1199" type="#_x0000_t75" style="width:40.6pt;height:23.75pt" o:ole="">
                  <v:imagedata r:id="rId276" o:title=""/>
                </v:shape>
                <o:OLEObject Type="Embed" ProgID="Equation.3" ShapeID="_x0000_i1199" DrawAspect="Content" ObjectID="_1527519074" r:id="rId329"/>
              </w:object>
            </w:r>
            <w:r w:rsidR="00850F06"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82" w:type="dxa"/>
            <w:shd w:val="clear" w:color="auto" w:fill="auto"/>
            <w:vAlign w:val="center"/>
          </w:tcPr>
          <w:p w:rsidR="00850F06" w:rsidRPr="00CC77A5" w:rsidRDefault="00850F06" w:rsidP="0021461A">
            <w:pPr>
              <w:spacing w:after="0" w:line="240" w:lineRule="auto"/>
              <w:ind w:left="-100" w:right="-102"/>
              <w:jc w:val="center"/>
              <w:rPr>
                <w:rFonts w:ascii="Times New Roman" w:eastAsia="Times New Roman" w:hAnsi="Times New Roman"/>
                <w:sz w:val="24"/>
                <w:szCs w:val="28"/>
                <w:lang w:val="en-US" w:eastAsia="ru-RU"/>
              </w:rPr>
            </w:pPr>
            <w:r w:rsidRPr="00CC77A5">
              <w:rPr>
                <w:rFonts w:ascii="Times New Roman" w:eastAsia="Times New Roman" w:hAnsi="Times New Roman"/>
                <w:sz w:val="24"/>
                <w:szCs w:val="28"/>
                <w:lang w:val="en-US" w:eastAsia="ru-RU"/>
              </w:rPr>
              <w:t>7.3.1.7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850F06" w:rsidRPr="00CC77A5" w:rsidRDefault="00850F06" w:rsidP="0021461A">
            <w:pPr>
              <w:spacing w:after="0" w:line="240" w:lineRule="auto"/>
              <w:ind w:left="-100" w:right="-102"/>
              <w:jc w:val="center"/>
              <w:rPr>
                <w:rFonts w:ascii="Times New Roman" w:eastAsia="Times New Roman" w:hAnsi="Times New Roman"/>
                <w:sz w:val="24"/>
                <w:szCs w:val="28"/>
                <w:lang w:val="en-US" w:eastAsia="ru-RU"/>
              </w:rPr>
            </w:pPr>
            <w:r w:rsidRPr="00CC77A5">
              <w:rPr>
                <w:rFonts w:ascii="Times New Roman" w:eastAsia="Times New Roman" w:hAnsi="Times New Roman"/>
                <w:sz w:val="24"/>
                <w:szCs w:val="28"/>
                <w:lang w:val="en-US" w:eastAsia="ru-RU"/>
              </w:rPr>
              <w:t>7.3.2.7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850F06" w:rsidRPr="00CC77A5" w:rsidRDefault="00850F06" w:rsidP="0021461A">
            <w:pPr>
              <w:spacing w:after="0" w:line="240" w:lineRule="auto"/>
              <w:ind w:left="-100" w:right="-102"/>
              <w:jc w:val="center"/>
              <w:rPr>
                <w:rFonts w:ascii="Times New Roman" w:eastAsia="Times New Roman" w:hAnsi="Times New Roman"/>
                <w:sz w:val="24"/>
                <w:szCs w:val="28"/>
                <w:lang w:val="en-US" w:eastAsia="ru-RU"/>
              </w:rPr>
            </w:pPr>
            <w:r w:rsidRPr="00CC77A5">
              <w:rPr>
                <w:rFonts w:ascii="Times New Roman" w:eastAsia="Times New Roman" w:hAnsi="Times New Roman"/>
                <w:sz w:val="24"/>
                <w:szCs w:val="28"/>
                <w:lang w:val="en-US" w:eastAsia="ru-RU"/>
              </w:rPr>
              <w:t>7.3.3.7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850F06" w:rsidRPr="00CC77A5" w:rsidRDefault="00850F06" w:rsidP="0021461A">
            <w:pPr>
              <w:spacing w:after="0" w:line="240" w:lineRule="auto"/>
              <w:ind w:left="-100" w:right="-102"/>
              <w:jc w:val="center"/>
              <w:rPr>
                <w:rFonts w:ascii="Times New Roman" w:eastAsia="Times New Roman" w:hAnsi="Times New Roman"/>
                <w:sz w:val="24"/>
                <w:szCs w:val="28"/>
                <w:lang w:val="en-US" w:eastAsia="ru-RU"/>
              </w:rPr>
            </w:pPr>
            <w:r w:rsidRPr="00CC77A5">
              <w:rPr>
                <w:rFonts w:ascii="Times New Roman" w:eastAsia="Times New Roman" w:hAnsi="Times New Roman"/>
                <w:sz w:val="24"/>
                <w:szCs w:val="28"/>
                <w:lang w:val="en-US" w:eastAsia="ru-RU"/>
              </w:rPr>
              <w:t>7.3.4.7</w:t>
            </w:r>
          </w:p>
        </w:tc>
        <w:tc>
          <w:tcPr>
            <w:tcW w:w="682" w:type="dxa"/>
            <w:shd w:val="clear" w:color="auto" w:fill="auto"/>
            <w:vAlign w:val="center"/>
          </w:tcPr>
          <w:p w:rsidR="00850F06" w:rsidRPr="00CC77A5" w:rsidRDefault="00850F06" w:rsidP="0021461A">
            <w:pPr>
              <w:spacing w:after="0" w:line="240" w:lineRule="auto"/>
              <w:ind w:left="-100" w:right="-102"/>
              <w:jc w:val="center"/>
              <w:rPr>
                <w:rFonts w:ascii="Times New Roman" w:eastAsia="Times New Roman" w:hAnsi="Times New Roman"/>
                <w:sz w:val="24"/>
                <w:szCs w:val="28"/>
                <w:lang w:val="en-US" w:eastAsia="ru-RU"/>
              </w:rPr>
            </w:pPr>
            <w:r w:rsidRPr="00CC77A5">
              <w:rPr>
                <w:rFonts w:ascii="Times New Roman" w:eastAsia="Times New Roman" w:hAnsi="Times New Roman"/>
                <w:sz w:val="24"/>
                <w:szCs w:val="28"/>
                <w:lang w:val="en-US" w:eastAsia="ru-RU"/>
              </w:rPr>
              <w:t>7.3.5.7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850F06" w:rsidRPr="00CC77A5" w:rsidRDefault="00850F06" w:rsidP="0021461A">
            <w:pPr>
              <w:spacing w:after="0" w:line="240" w:lineRule="auto"/>
              <w:ind w:left="-100" w:right="-102"/>
              <w:jc w:val="center"/>
              <w:rPr>
                <w:rFonts w:ascii="Times New Roman" w:eastAsia="Times New Roman" w:hAnsi="Times New Roman"/>
                <w:sz w:val="24"/>
                <w:szCs w:val="28"/>
                <w:lang w:val="en-US" w:eastAsia="ru-RU"/>
              </w:rPr>
            </w:pPr>
            <w:r w:rsidRPr="00CC77A5">
              <w:rPr>
                <w:rFonts w:ascii="Times New Roman" w:eastAsia="Times New Roman" w:hAnsi="Times New Roman"/>
                <w:sz w:val="24"/>
                <w:szCs w:val="28"/>
                <w:lang w:val="en-US" w:eastAsia="ru-RU"/>
              </w:rPr>
              <w:t>7.3.6.7</w:t>
            </w:r>
          </w:p>
        </w:tc>
        <w:tc>
          <w:tcPr>
            <w:tcW w:w="683" w:type="dxa"/>
            <w:shd w:val="clear" w:color="auto" w:fill="D9D9D9" w:themeFill="background1" w:themeFillShade="D9"/>
            <w:vAlign w:val="center"/>
          </w:tcPr>
          <w:p w:rsidR="00850F06" w:rsidRPr="00CC77A5" w:rsidRDefault="00850F06" w:rsidP="0021461A">
            <w:pPr>
              <w:spacing w:after="0" w:line="240" w:lineRule="auto"/>
              <w:ind w:left="-100" w:right="-10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CC77A5">
              <w:rPr>
                <w:rFonts w:ascii="Times New Roman" w:eastAsia="Times New Roman" w:hAnsi="Times New Roman"/>
                <w:sz w:val="24"/>
                <w:szCs w:val="28"/>
                <w:lang w:val="en-US" w:eastAsia="ru-RU"/>
              </w:rPr>
              <w:t>7.3.7</w:t>
            </w:r>
            <w:r w:rsidRPr="00CC77A5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.7</w:t>
            </w:r>
          </w:p>
        </w:tc>
        <w:tc>
          <w:tcPr>
            <w:tcW w:w="683" w:type="dxa"/>
            <w:vAlign w:val="center"/>
          </w:tcPr>
          <w:p w:rsidR="00850F06" w:rsidRPr="00CC77A5" w:rsidRDefault="00850F06" w:rsidP="0021461A">
            <w:pPr>
              <w:spacing w:after="0" w:line="240" w:lineRule="auto"/>
              <w:ind w:left="-100" w:right="-102"/>
              <w:jc w:val="center"/>
              <w:rPr>
                <w:rFonts w:ascii="Times New Roman" w:eastAsia="Times New Roman" w:hAnsi="Times New Roman"/>
                <w:sz w:val="24"/>
                <w:szCs w:val="28"/>
                <w:lang w:val="en-US" w:eastAsia="ru-RU"/>
              </w:rPr>
            </w:pPr>
            <w:r w:rsidRPr="00CC77A5">
              <w:rPr>
                <w:rFonts w:ascii="Times New Roman" w:eastAsia="Times New Roman" w:hAnsi="Times New Roman"/>
                <w:sz w:val="24"/>
                <w:szCs w:val="28"/>
                <w:lang w:val="en-US" w:eastAsia="ru-RU"/>
              </w:rPr>
              <w:t>7.3.8.7</w:t>
            </w:r>
          </w:p>
        </w:tc>
      </w:tr>
      <w:tr w:rsidR="00CC77A5" w:rsidRPr="0021461A" w:rsidTr="00CC77A5">
        <w:trPr>
          <w:trHeight w:val="268"/>
          <w:jc w:val="center"/>
        </w:trPr>
        <w:tc>
          <w:tcPr>
            <w:tcW w:w="385" w:type="dxa"/>
            <w:vAlign w:val="center"/>
          </w:tcPr>
          <w:p w:rsidR="00850F06" w:rsidRPr="0021461A" w:rsidRDefault="00850F06" w:rsidP="002146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393" w:type="dxa"/>
            <w:vAlign w:val="center"/>
          </w:tcPr>
          <w:p w:rsidR="00850F06" w:rsidRPr="0021461A" w:rsidRDefault="00850F06" w:rsidP="0021461A">
            <w:pPr>
              <w:spacing w:after="0" w:line="240" w:lineRule="auto"/>
              <w:ind w:left="-58" w:right="-102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Безопасность</w:t>
            </w:r>
          </w:p>
        </w:tc>
        <w:tc>
          <w:tcPr>
            <w:tcW w:w="1895" w:type="dxa"/>
            <w:shd w:val="clear" w:color="auto" w:fill="auto"/>
            <w:vAlign w:val="center"/>
          </w:tcPr>
          <w:p w:rsidR="00850F06" w:rsidRPr="0021461A" w:rsidRDefault="00FC3A5F" w:rsidP="0021461A">
            <w:pPr>
              <w:spacing w:after="0" w:line="240" w:lineRule="auto"/>
              <w:ind w:left="-110" w:right="-104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61A">
              <w:rPr>
                <w:rFonts w:ascii="Times New Roman" w:eastAsia="Times New Roman" w:hAnsi="Times New Roman"/>
                <w:position w:val="-12"/>
                <w:sz w:val="28"/>
                <w:szCs w:val="28"/>
                <w:lang w:eastAsia="ru-RU"/>
              </w:rPr>
              <w:object w:dxaOrig="540" w:dyaOrig="380">
                <v:shape id="_x0000_i1200" type="#_x0000_t75" style="width:34.45pt;height:21.45pt" o:ole="">
                  <v:imagedata r:id="rId278" o:title=""/>
                </v:shape>
                <o:OLEObject Type="Embed" ProgID="Equation.3" ShapeID="_x0000_i1200" DrawAspect="Content" ObjectID="_1527519075" r:id="rId330"/>
              </w:object>
            </w:r>
            <w:r w:rsidR="00850F06"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; </w:t>
            </w:r>
            <w:r w:rsidRPr="0021461A">
              <w:rPr>
                <w:rFonts w:ascii="Times New Roman" w:eastAsia="Times New Roman" w:hAnsi="Times New Roman"/>
                <w:position w:val="-12"/>
                <w:sz w:val="28"/>
                <w:szCs w:val="28"/>
                <w:lang w:eastAsia="ru-RU"/>
              </w:rPr>
              <w:object w:dxaOrig="320" w:dyaOrig="380">
                <v:shape id="_x0000_i1201" type="#_x0000_t75" style="width:24.5pt;height:26.05pt" o:ole="">
                  <v:imagedata r:id="rId280" o:title=""/>
                </v:shape>
                <o:OLEObject Type="Embed" ProgID="Equation.3" ShapeID="_x0000_i1201" DrawAspect="Content" ObjectID="_1527519076" r:id="rId331"/>
              </w:object>
            </w:r>
            <w:r w:rsidR="00850F06"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; </w:t>
            </w:r>
            <w:r w:rsidRPr="0021461A">
              <w:rPr>
                <w:rFonts w:ascii="Times New Roman" w:eastAsia="Times New Roman" w:hAnsi="Times New Roman"/>
                <w:position w:val="-12"/>
                <w:sz w:val="28"/>
                <w:szCs w:val="28"/>
                <w:lang w:eastAsia="ru-RU"/>
              </w:rPr>
              <w:object w:dxaOrig="660" w:dyaOrig="380">
                <v:shape id="_x0000_i1202" type="#_x0000_t75" style="width:42.9pt;height:23.75pt" o:ole="">
                  <v:imagedata r:id="rId282" o:title=""/>
                </v:shape>
                <o:OLEObject Type="Embed" ProgID="Equation.3" ShapeID="_x0000_i1202" DrawAspect="Content" ObjectID="_1527519077" r:id="rId332"/>
              </w:object>
            </w:r>
            <w:r w:rsidR="00850F06"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; </w:t>
            </w:r>
            <w:r w:rsidRPr="0021461A">
              <w:rPr>
                <w:rFonts w:ascii="Times New Roman" w:eastAsia="Times New Roman" w:hAnsi="Times New Roman"/>
                <w:position w:val="-12"/>
                <w:sz w:val="28"/>
                <w:szCs w:val="28"/>
                <w:lang w:eastAsia="ru-RU"/>
              </w:rPr>
              <w:object w:dxaOrig="639" w:dyaOrig="380">
                <v:shape id="_x0000_i1203" type="#_x0000_t75" style="width:34.45pt;height:18.4pt" o:ole="">
                  <v:imagedata r:id="rId284" o:title=""/>
                </v:shape>
                <o:OLEObject Type="Embed" ProgID="Equation.3" ShapeID="_x0000_i1203" DrawAspect="Content" ObjectID="_1527519078" r:id="rId333"/>
              </w:object>
            </w:r>
            <w:r w:rsidR="00850F06"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; </w:t>
            </w:r>
            <w:r w:rsidRPr="0021461A">
              <w:rPr>
                <w:rFonts w:ascii="Times New Roman" w:eastAsia="Times New Roman" w:hAnsi="Times New Roman"/>
                <w:position w:val="-12"/>
                <w:sz w:val="28"/>
                <w:szCs w:val="28"/>
                <w:lang w:eastAsia="ru-RU"/>
              </w:rPr>
              <w:object w:dxaOrig="420" w:dyaOrig="380">
                <v:shape id="_x0000_i1204" type="#_x0000_t75" style="width:31.4pt;height:24.5pt" o:ole="">
                  <v:imagedata r:id="rId286" o:title=""/>
                </v:shape>
                <o:OLEObject Type="Embed" ProgID="Equation.3" ShapeID="_x0000_i1204" DrawAspect="Content" ObjectID="_1527519079" r:id="rId334"/>
              </w:object>
            </w:r>
            <w:r w:rsidR="00850F06"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; </w:t>
            </w:r>
            <w:r w:rsidRPr="0021461A">
              <w:rPr>
                <w:rFonts w:ascii="Times New Roman" w:eastAsia="Times New Roman" w:hAnsi="Times New Roman"/>
                <w:position w:val="-12"/>
                <w:sz w:val="28"/>
                <w:szCs w:val="28"/>
                <w:lang w:eastAsia="ru-RU"/>
              </w:rPr>
              <w:object w:dxaOrig="600" w:dyaOrig="380">
                <v:shape id="_x0000_i1205" type="#_x0000_t75" style="width:39.05pt;height:21.45pt" o:ole="">
                  <v:imagedata r:id="rId288" o:title=""/>
                </v:shape>
                <o:OLEObject Type="Embed" ProgID="Equation.3" ShapeID="_x0000_i1205" DrawAspect="Content" ObjectID="_1527519080" r:id="rId335"/>
              </w:object>
            </w:r>
            <w:r w:rsidR="00850F06" w:rsidRPr="00214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82" w:type="dxa"/>
            <w:shd w:val="clear" w:color="auto" w:fill="auto"/>
            <w:vAlign w:val="center"/>
          </w:tcPr>
          <w:p w:rsidR="00850F06" w:rsidRPr="00CC77A5" w:rsidRDefault="00850F06" w:rsidP="0021461A">
            <w:pPr>
              <w:spacing w:after="0" w:line="240" w:lineRule="auto"/>
              <w:ind w:left="-100" w:right="-102"/>
              <w:jc w:val="center"/>
              <w:rPr>
                <w:rFonts w:ascii="Times New Roman" w:eastAsia="Times New Roman" w:hAnsi="Times New Roman"/>
                <w:sz w:val="24"/>
                <w:szCs w:val="28"/>
                <w:lang w:val="en-US" w:eastAsia="ru-RU"/>
              </w:rPr>
            </w:pPr>
            <w:r w:rsidRPr="00CC77A5">
              <w:rPr>
                <w:rFonts w:ascii="Times New Roman" w:eastAsia="Times New Roman" w:hAnsi="Times New Roman"/>
                <w:sz w:val="24"/>
                <w:szCs w:val="28"/>
                <w:lang w:val="en-US" w:eastAsia="ru-RU"/>
              </w:rPr>
              <w:t>7.3.1.8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850F06" w:rsidRPr="00CC77A5" w:rsidRDefault="00850F06" w:rsidP="0021461A">
            <w:pPr>
              <w:spacing w:after="0" w:line="240" w:lineRule="auto"/>
              <w:ind w:left="-100" w:right="-102"/>
              <w:jc w:val="center"/>
              <w:rPr>
                <w:rFonts w:ascii="Times New Roman" w:eastAsia="Times New Roman" w:hAnsi="Times New Roman"/>
                <w:sz w:val="24"/>
                <w:szCs w:val="28"/>
                <w:lang w:val="en-US" w:eastAsia="ru-RU"/>
              </w:rPr>
            </w:pPr>
            <w:r w:rsidRPr="00CC77A5">
              <w:rPr>
                <w:rFonts w:ascii="Times New Roman" w:eastAsia="Times New Roman" w:hAnsi="Times New Roman"/>
                <w:sz w:val="24"/>
                <w:szCs w:val="28"/>
                <w:lang w:val="en-US" w:eastAsia="ru-RU"/>
              </w:rPr>
              <w:t>7.3.2.8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850F06" w:rsidRPr="00CC77A5" w:rsidRDefault="00850F06" w:rsidP="0021461A">
            <w:pPr>
              <w:spacing w:after="0" w:line="240" w:lineRule="auto"/>
              <w:ind w:left="-100" w:right="-102"/>
              <w:jc w:val="center"/>
              <w:rPr>
                <w:rFonts w:ascii="Times New Roman" w:eastAsia="Times New Roman" w:hAnsi="Times New Roman"/>
                <w:sz w:val="24"/>
                <w:szCs w:val="28"/>
                <w:lang w:val="en-US" w:eastAsia="ru-RU"/>
              </w:rPr>
            </w:pPr>
            <w:r w:rsidRPr="00CC77A5">
              <w:rPr>
                <w:rFonts w:ascii="Times New Roman" w:eastAsia="Times New Roman" w:hAnsi="Times New Roman"/>
                <w:sz w:val="24"/>
                <w:szCs w:val="28"/>
                <w:lang w:val="en-US" w:eastAsia="ru-RU"/>
              </w:rPr>
              <w:t>7.3.3.8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850F06" w:rsidRPr="00CC77A5" w:rsidRDefault="00850F06" w:rsidP="0021461A">
            <w:pPr>
              <w:spacing w:after="0" w:line="240" w:lineRule="auto"/>
              <w:ind w:left="-100" w:right="-102"/>
              <w:jc w:val="center"/>
              <w:rPr>
                <w:rFonts w:ascii="Times New Roman" w:eastAsia="Times New Roman" w:hAnsi="Times New Roman"/>
                <w:sz w:val="24"/>
                <w:szCs w:val="28"/>
                <w:lang w:val="en-US" w:eastAsia="ru-RU"/>
              </w:rPr>
            </w:pPr>
            <w:r w:rsidRPr="00CC77A5">
              <w:rPr>
                <w:rFonts w:ascii="Times New Roman" w:eastAsia="Times New Roman" w:hAnsi="Times New Roman"/>
                <w:sz w:val="24"/>
                <w:szCs w:val="28"/>
                <w:lang w:val="en-US" w:eastAsia="ru-RU"/>
              </w:rPr>
              <w:t>7.3.4.8</w:t>
            </w:r>
          </w:p>
        </w:tc>
        <w:tc>
          <w:tcPr>
            <w:tcW w:w="682" w:type="dxa"/>
            <w:shd w:val="clear" w:color="auto" w:fill="auto"/>
            <w:vAlign w:val="center"/>
          </w:tcPr>
          <w:p w:rsidR="00850F06" w:rsidRPr="00CC77A5" w:rsidRDefault="00850F06" w:rsidP="0021461A">
            <w:pPr>
              <w:spacing w:after="0" w:line="240" w:lineRule="auto"/>
              <w:ind w:left="-100" w:right="-102"/>
              <w:jc w:val="center"/>
              <w:rPr>
                <w:rFonts w:ascii="Times New Roman" w:eastAsia="Times New Roman" w:hAnsi="Times New Roman"/>
                <w:sz w:val="24"/>
                <w:szCs w:val="28"/>
                <w:lang w:val="en-US" w:eastAsia="ru-RU"/>
              </w:rPr>
            </w:pPr>
            <w:r w:rsidRPr="00CC77A5">
              <w:rPr>
                <w:rFonts w:ascii="Times New Roman" w:eastAsia="Times New Roman" w:hAnsi="Times New Roman"/>
                <w:sz w:val="24"/>
                <w:szCs w:val="28"/>
                <w:lang w:val="en-US" w:eastAsia="ru-RU"/>
              </w:rPr>
              <w:t>7.3.5.8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850F06" w:rsidRPr="00CC77A5" w:rsidRDefault="00850F06" w:rsidP="0021461A">
            <w:pPr>
              <w:spacing w:after="0" w:line="240" w:lineRule="auto"/>
              <w:ind w:left="-100" w:right="-102"/>
              <w:jc w:val="center"/>
              <w:rPr>
                <w:rFonts w:ascii="Times New Roman" w:eastAsia="Times New Roman" w:hAnsi="Times New Roman"/>
                <w:sz w:val="24"/>
                <w:szCs w:val="28"/>
                <w:lang w:val="en-US" w:eastAsia="ru-RU"/>
              </w:rPr>
            </w:pPr>
            <w:r w:rsidRPr="00CC77A5">
              <w:rPr>
                <w:rFonts w:ascii="Times New Roman" w:eastAsia="Times New Roman" w:hAnsi="Times New Roman"/>
                <w:sz w:val="24"/>
                <w:szCs w:val="28"/>
                <w:lang w:val="en-US" w:eastAsia="ru-RU"/>
              </w:rPr>
              <w:t>7.3.6.8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850F06" w:rsidRPr="00CC77A5" w:rsidRDefault="00850F06" w:rsidP="0021461A">
            <w:pPr>
              <w:spacing w:after="0" w:line="240" w:lineRule="auto"/>
              <w:ind w:left="-100" w:right="-102"/>
              <w:jc w:val="center"/>
              <w:rPr>
                <w:rFonts w:ascii="Times New Roman" w:eastAsia="Times New Roman" w:hAnsi="Times New Roman"/>
                <w:sz w:val="24"/>
                <w:szCs w:val="28"/>
                <w:lang w:val="en-US" w:eastAsia="ru-RU"/>
              </w:rPr>
            </w:pPr>
            <w:r w:rsidRPr="00CC77A5">
              <w:rPr>
                <w:rFonts w:ascii="Times New Roman" w:eastAsia="Times New Roman" w:hAnsi="Times New Roman"/>
                <w:sz w:val="24"/>
                <w:szCs w:val="28"/>
                <w:lang w:val="en-US" w:eastAsia="ru-RU"/>
              </w:rPr>
              <w:t>7.3.7.8</w:t>
            </w:r>
          </w:p>
        </w:tc>
        <w:tc>
          <w:tcPr>
            <w:tcW w:w="683" w:type="dxa"/>
            <w:shd w:val="clear" w:color="auto" w:fill="D9D9D9" w:themeFill="background1" w:themeFillShade="D9"/>
            <w:vAlign w:val="center"/>
          </w:tcPr>
          <w:p w:rsidR="00850F06" w:rsidRPr="00CC77A5" w:rsidRDefault="00850F06" w:rsidP="0021461A">
            <w:pPr>
              <w:spacing w:after="0" w:line="240" w:lineRule="auto"/>
              <w:ind w:left="-100" w:right="-10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CC77A5">
              <w:rPr>
                <w:rFonts w:ascii="Times New Roman" w:eastAsia="Times New Roman" w:hAnsi="Times New Roman"/>
                <w:sz w:val="24"/>
                <w:szCs w:val="28"/>
                <w:lang w:val="en-US" w:eastAsia="ru-RU"/>
              </w:rPr>
              <w:t>7.3.8</w:t>
            </w:r>
            <w:r w:rsidRPr="00CC77A5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.8</w:t>
            </w:r>
          </w:p>
        </w:tc>
      </w:tr>
    </w:tbl>
    <w:p w:rsidR="002C6DB0" w:rsidRDefault="002C6DB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406A1" w:rsidRDefault="00D406A1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1461A" w:rsidRPr="0021461A" w:rsidRDefault="0021461A" w:rsidP="00FC3A5F">
      <w:pPr>
        <w:spacing w:after="0" w:line="336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 xml:space="preserve">Операция 7.3 «Транспортировка пассажиров до места стоянки </w:t>
      </w:r>
      <w:proofErr w:type="gramStart"/>
      <w:r w:rsidRPr="0021461A">
        <w:rPr>
          <w:rFonts w:ascii="Times New Roman" w:eastAsia="Times New Roman" w:hAnsi="Times New Roman"/>
          <w:b/>
          <w:sz w:val="28"/>
          <w:szCs w:val="28"/>
          <w:lang w:eastAsia="ru-RU"/>
        </w:rPr>
        <w:t>ВС</w:t>
      </w:r>
      <w:proofErr w:type="gramEnd"/>
      <w:r w:rsidRPr="0021461A">
        <w:rPr>
          <w:rFonts w:ascii="Times New Roman" w:eastAsia="Times New Roman" w:hAnsi="Times New Roman"/>
          <w:b/>
          <w:sz w:val="28"/>
          <w:szCs w:val="28"/>
          <w:lang w:eastAsia="ru-RU"/>
        </w:rPr>
        <w:t>».</w:t>
      </w:r>
    </w:p>
    <w:p w:rsidR="0021461A" w:rsidRPr="0021461A" w:rsidRDefault="0021461A" w:rsidP="00FC3A5F">
      <w:pPr>
        <w:spacing w:line="336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bCs/>
          <w:sz w:val="28"/>
          <w:szCs w:val="28"/>
          <w:lang w:eastAsia="ru-RU"/>
        </w:rPr>
        <w:t>Начальные условия рассмотрения матрицы взаимодействия элементов, обеспечивающих выполнение операции 7.3. «Транспортировка пассажиров до места стоянки ВС»:</w:t>
      </w:r>
    </w:p>
    <w:p w:rsidR="0021461A" w:rsidRPr="0021461A" w:rsidRDefault="0021461A" w:rsidP="00D406A1">
      <w:pPr>
        <w:spacing w:after="0" w:line="336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b/>
          <w:sz w:val="28"/>
          <w:szCs w:val="28"/>
          <w:lang w:eastAsia="ru-RU"/>
        </w:rPr>
        <w:t>1. Характеристика свойств элемента 7.3.1. «Пассажиры».</w:t>
      </w:r>
    </w:p>
    <w:p w:rsidR="0021461A" w:rsidRPr="0021461A" w:rsidRDefault="0021461A" w:rsidP="00D406A1">
      <w:pPr>
        <w:numPr>
          <w:ilvl w:val="0"/>
          <w:numId w:val="29"/>
        </w:numPr>
        <w:spacing w:after="0" w:line="336" w:lineRule="auto"/>
        <w:ind w:left="993" w:hanging="284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Количественные свойства пассажиров:</w:t>
      </w:r>
    </w:p>
    <w:p w:rsidR="0021461A" w:rsidRPr="0021461A" w:rsidRDefault="0021461A" w:rsidP="00FC3A5F">
      <w:pPr>
        <w:spacing w:after="0" w:line="336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Масса пассажиров</w:t>
      </w:r>
    </w:p>
    <w:p w:rsidR="0021461A" w:rsidRPr="00D406A1" w:rsidRDefault="0021461A" w:rsidP="00FC3A5F">
      <w:pPr>
        <w:spacing w:after="0" w:line="336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D406A1">
        <w:rPr>
          <w:rFonts w:ascii="Times New Roman" w:eastAsia="Times New Roman" w:hAnsi="Times New Roman"/>
          <w:i/>
          <w:sz w:val="32"/>
          <w:szCs w:val="32"/>
          <w:lang w:val="en-US" w:eastAsia="ru-RU"/>
        </w:rPr>
        <w:t>M</w:t>
      </w:r>
      <w:r w:rsidRPr="00D406A1">
        <w:rPr>
          <w:rFonts w:ascii="Times New Roman" w:eastAsia="Times New Roman" w:hAnsi="Times New Roman"/>
          <w:i/>
          <w:sz w:val="32"/>
          <w:szCs w:val="32"/>
          <w:vertAlign w:val="subscript"/>
          <w:lang w:eastAsia="ru-RU"/>
        </w:rPr>
        <w:t>пасс</w:t>
      </w:r>
      <w:r w:rsidRPr="00D406A1">
        <w:rPr>
          <w:rFonts w:ascii="Times New Roman" w:eastAsia="Times New Roman" w:hAnsi="Times New Roman"/>
          <w:sz w:val="32"/>
          <w:szCs w:val="32"/>
          <w:lang w:eastAsia="ru-RU"/>
        </w:rPr>
        <w:t xml:space="preserve"> = </w:t>
      </w:r>
      <w:r w:rsidRPr="00D406A1">
        <w:rPr>
          <w:rFonts w:ascii="Times New Roman" w:eastAsia="Times New Roman" w:hAnsi="Times New Roman"/>
          <w:i/>
          <w:sz w:val="32"/>
          <w:szCs w:val="32"/>
          <w:lang w:val="en-US" w:eastAsia="ru-RU"/>
        </w:rPr>
        <w:t>N</w:t>
      </w:r>
      <w:r w:rsidRPr="00D406A1">
        <w:rPr>
          <w:rFonts w:ascii="Times New Roman" w:eastAsia="Times New Roman" w:hAnsi="Times New Roman"/>
          <w:i/>
          <w:sz w:val="32"/>
          <w:szCs w:val="32"/>
          <w:vertAlign w:val="subscript"/>
          <w:lang w:eastAsia="ru-RU"/>
        </w:rPr>
        <w:t>пасс</w:t>
      </w:r>
      <w:r w:rsidRPr="00D406A1">
        <w:rPr>
          <w:rFonts w:ascii="Times New Roman" w:eastAsia="Times New Roman" w:hAnsi="Times New Roman"/>
          <w:i/>
          <w:sz w:val="32"/>
          <w:szCs w:val="32"/>
          <w:lang w:eastAsia="ru-RU"/>
        </w:rPr>
        <w:t xml:space="preserve"> </w:t>
      </w:r>
      <w:r w:rsidRPr="00D406A1">
        <w:rPr>
          <w:rFonts w:ascii="Times New Roman" w:eastAsia="Times New Roman" w:hAnsi="Times New Roman"/>
          <w:i/>
          <w:sz w:val="32"/>
          <w:szCs w:val="32"/>
          <w:lang w:val="en-US" w:eastAsia="ru-RU"/>
        </w:rPr>
        <w:t>m</w:t>
      </w:r>
      <w:r w:rsidRPr="00D406A1">
        <w:rPr>
          <w:rFonts w:ascii="Times New Roman" w:eastAsia="Times New Roman" w:hAnsi="Times New Roman"/>
          <w:i/>
          <w:sz w:val="32"/>
          <w:szCs w:val="32"/>
          <w:vertAlign w:val="subscript"/>
          <w:lang w:eastAsia="ru-RU"/>
        </w:rPr>
        <w:t>пасс</w:t>
      </w:r>
      <w:r w:rsidRPr="00D406A1">
        <w:rPr>
          <w:rFonts w:ascii="Times New Roman" w:eastAsia="Times New Roman" w:hAnsi="Times New Roman"/>
          <w:i/>
          <w:sz w:val="32"/>
          <w:szCs w:val="32"/>
          <w:lang w:eastAsia="ru-RU"/>
        </w:rPr>
        <w:t xml:space="preserve"> + </w:t>
      </w:r>
      <w:r w:rsidRPr="00D406A1">
        <w:rPr>
          <w:rFonts w:ascii="Times New Roman" w:eastAsia="Times New Roman" w:hAnsi="Times New Roman"/>
          <w:i/>
          <w:sz w:val="32"/>
          <w:szCs w:val="32"/>
          <w:lang w:val="en-US" w:eastAsia="ru-RU"/>
        </w:rPr>
        <w:t>N</w:t>
      </w:r>
      <w:r w:rsidRPr="00D406A1">
        <w:rPr>
          <w:rFonts w:ascii="Times New Roman" w:eastAsia="Times New Roman" w:hAnsi="Times New Roman"/>
          <w:i/>
          <w:sz w:val="32"/>
          <w:szCs w:val="32"/>
          <w:vertAlign w:val="subscript"/>
          <w:lang w:eastAsia="ru-RU"/>
        </w:rPr>
        <w:t>пасс</w:t>
      </w:r>
      <w:r w:rsidRPr="00D406A1">
        <w:rPr>
          <w:rFonts w:ascii="Times New Roman" w:eastAsia="Times New Roman" w:hAnsi="Times New Roman"/>
          <w:i/>
          <w:sz w:val="32"/>
          <w:szCs w:val="32"/>
          <w:lang w:eastAsia="ru-RU"/>
        </w:rPr>
        <w:t xml:space="preserve"> </w:t>
      </w:r>
      <w:r w:rsidRPr="00D406A1">
        <w:rPr>
          <w:rFonts w:ascii="Times New Roman" w:eastAsia="Times New Roman" w:hAnsi="Times New Roman"/>
          <w:i/>
          <w:sz w:val="32"/>
          <w:szCs w:val="32"/>
          <w:lang w:val="en-US" w:eastAsia="ru-RU"/>
        </w:rPr>
        <w:t>m</w:t>
      </w:r>
      <w:proofErr w:type="spellStart"/>
      <w:r w:rsidRPr="00D406A1">
        <w:rPr>
          <w:rFonts w:ascii="Times New Roman" w:eastAsia="Times New Roman" w:hAnsi="Times New Roman"/>
          <w:i/>
          <w:sz w:val="32"/>
          <w:szCs w:val="32"/>
          <w:vertAlign w:val="subscript"/>
          <w:lang w:eastAsia="ru-RU"/>
        </w:rPr>
        <w:t>рк</w:t>
      </w:r>
      <w:proofErr w:type="spellEnd"/>
    </w:p>
    <w:p w:rsidR="0021461A" w:rsidRPr="0021461A" w:rsidRDefault="0021461A" w:rsidP="00FC3A5F">
      <w:pPr>
        <w:spacing w:after="0" w:line="336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где</w:t>
      </w:r>
      <w:r w:rsidRPr="0021461A">
        <w:rPr>
          <w:rFonts w:ascii="Times New Roman" w:eastAsia="Times New Roman" w:hAnsi="Times New Roman"/>
          <w:i/>
          <w:sz w:val="28"/>
          <w:szCs w:val="28"/>
          <w:lang w:eastAsia="ru-RU"/>
        </w:rPr>
        <w:tab/>
      </w:r>
      <w:proofErr w:type="gramStart"/>
      <w:r w:rsidRPr="00FC3A5F">
        <w:rPr>
          <w:rFonts w:ascii="Times New Roman" w:eastAsia="Times New Roman" w:hAnsi="Times New Roman"/>
          <w:i/>
          <w:sz w:val="32"/>
          <w:szCs w:val="32"/>
          <w:lang w:val="en-US" w:eastAsia="ru-RU"/>
        </w:rPr>
        <w:t>M</w:t>
      </w:r>
      <w:proofErr w:type="gramEnd"/>
      <w:r w:rsidRPr="00FC3A5F">
        <w:rPr>
          <w:rFonts w:ascii="Times New Roman" w:eastAsia="Times New Roman" w:hAnsi="Times New Roman"/>
          <w:i/>
          <w:sz w:val="32"/>
          <w:szCs w:val="32"/>
          <w:vertAlign w:val="subscript"/>
          <w:lang w:eastAsia="ru-RU"/>
        </w:rPr>
        <w:t>пасс</w:t>
      </w:r>
      <w:r w:rsidRPr="00FC3A5F"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– масса пассажиров, </w:t>
      </w:r>
      <w:r w:rsidRPr="0021461A">
        <w:rPr>
          <w:rFonts w:ascii="Times New Roman" w:eastAsia="Times New Roman" w:hAnsi="Times New Roman"/>
          <w:i/>
          <w:sz w:val="28"/>
          <w:szCs w:val="28"/>
          <w:lang w:eastAsia="ru-RU"/>
        </w:rPr>
        <w:t>кг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21461A" w:rsidRPr="0021461A" w:rsidRDefault="0021461A" w:rsidP="00FC3A5F">
      <w:pPr>
        <w:spacing w:after="0" w:line="336" w:lineRule="auto"/>
        <w:ind w:firstLine="709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FC3A5F">
        <w:rPr>
          <w:rFonts w:ascii="Times New Roman" w:eastAsia="Times New Roman" w:hAnsi="Times New Roman"/>
          <w:i/>
          <w:sz w:val="32"/>
          <w:szCs w:val="32"/>
          <w:lang w:val="en-US" w:eastAsia="ru-RU"/>
        </w:rPr>
        <w:t>N</w:t>
      </w:r>
      <w:r w:rsidRPr="00FC3A5F">
        <w:rPr>
          <w:rFonts w:ascii="Times New Roman" w:eastAsia="Times New Roman" w:hAnsi="Times New Roman"/>
          <w:i/>
          <w:sz w:val="32"/>
          <w:szCs w:val="32"/>
          <w:vertAlign w:val="subscript"/>
          <w:lang w:eastAsia="ru-RU"/>
        </w:rPr>
        <w:t>пасс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 – количество пассажиров, </w:t>
      </w:r>
      <w:r w:rsidRPr="0021461A">
        <w:rPr>
          <w:rFonts w:ascii="Times New Roman" w:eastAsia="Times New Roman" w:hAnsi="Times New Roman"/>
          <w:i/>
          <w:sz w:val="28"/>
          <w:szCs w:val="28"/>
          <w:lang w:eastAsia="ru-RU"/>
        </w:rPr>
        <w:t>пасс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21461A" w:rsidRPr="0021461A" w:rsidRDefault="0021461A" w:rsidP="00FC3A5F">
      <w:pPr>
        <w:spacing w:after="0" w:line="336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FC3A5F">
        <w:rPr>
          <w:rFonts w:ascii="Times New Roman" w:eastAsia="Times New Roman" w:hAnsi="Times New Roman"/>
          <w:i/>
          <w:sz w:val="32"/>
          <w:szCs w:val="32"/>
          <w:lang w:val="en-US" w:eastAsia="ru-RU"/>
        </w:rPr>
        <w:t>m</w:t>
      </w:r>
      <w:r w:rsidRPr="00FC3A5F">
        <w:rPr>
          <w:rFonts w:ascii="Times New Roman" w:eastAsia="Times New Roman" w:hAnsi="Times New Roman"/>
          <w:i/>
          <w:sz w:val="32"/>
          <w:szCs w:val="32"/>
          <w:vertAlign w:val="subscript"/>
          <w:lang w:eastAsia="ru-RU"/>
        </w:rPr>
        <w:t>пасс</w:t>
      </w:r>
      <w:proofErr w:type="gramEnd"/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 – масса одного пассажира, </w:t>
      </w:r>
      <w:r w:rsidRPr="0021461A">
        <w:rPr>
          <w:rFonts w:ascii="Times New Roman" w:eastAsia="Times New Roman" w:hAnsi="Times New Roman"/>
          <w:i/>
          <w:sz w:val="28"/>
          <w:szCs w:val="28"/>
          <w:lang w:eastAsia="ru-RU"/>
        </w:rPr>
        <w:t>кг/пасс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21461A" w:rsidRPr="0021461A" w:rsidRDefault="0021461A" w:rsidP="00FC3A5F">
      <w:pPr>
        <w:spacing w:after="0" w:line="336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FC3A5F">
        <w:rPr>
          <w:rFonts w:ascii="Times New Roman" w:eastAsia="Times New Roman" w:hAnsi="Times New Roman"/>
          <w:i/>
          <w:sz w:val="36"/>
          <w:szCs w:val="36"/>
          <w:lang w:val="en-US" w:eastAsia="ru-RU"/>
        </w:rPr>
        <w:t>m</w:t>
      </w:r>
      <w:proofErr w:type="spellStart"/>
      <w:r w:rsidRPr="00FC3A5F">
        <w:rPr>
          <w:rFonts w:ascii="Times New Roman" w:eastAsia="Times New Roman" w:hAnsi="Times New Roman"/>
          <w:i/>
          <w:sz w:val="36"/>
          <w:szCs w:val="36"/>
          <w:vertAlign w:val="subscript"/>
          <w:lang w:eastAsia="ru-RU"/>
        </w:rPr>
        <w:t>рк</w:t>
      </w:r>
      <w:proofErr w:type="spellEnd"/>
      <w:proofErr w:type="gramEnd"/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 – масса ручной клади (нет багажа), </w:t>
      </w:r>
      <w:r w:rsidRPr="0021461A">
        <w:rPr>
          <w:rFonts w:ascii="Times New Roman" w:eastAsia="Times New Roman" w:hAnsi="Times New Roman"/>
          <w:i/>
          <w:sz w:val="28"/>
          <w:szCs w:val="28"/>
          <w:lang w:eastAsia="ru-RU"/>
        </w:rPr>
        <w:t>кг/пасс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21461A" w:rsidRPr="0021461A" w:rsidRDefault="0021461A" w:rsidP="00FC3A5F">
      <w:pPr>
        <w:spacing w:after="0" w:line="336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Количество пассажиров</w:t>
      </w:r>
    </w:p>
    <w:p w:rsidR="0021461A" w:rsidRPr="00D406A1" w:rsidRDefault="00FC3A5F" w:rsidP="00FC3A5F">
      <w:pPr>
        <w:spacing w:after="0" w:line="336" w:lineRule="auto"/>
        <w:jc w:val="center"/>
        <w:rPr>
          <w:rFonts w:ascii="Times New Roman" w:eastAsia="Times New Roman" w:hAnsi="Times New Roman"/>
          <w:sz w:val="32"/>
          <w:szCs w:val="32"/>
          <w:vertAlign w:val="subscript"/>
          <w:lang w:eastAsia="ru-RU"/>
        </w:rPr>
      </w:pPr>
      <w:r w:rsidRPr="00D406A1">
        <w:rPr>
          <w:rFonts w:ascii="Times New Roman" w:eastAsia="Times New Roman" w:hAnsi="Times New Roman"/>
          <w:position w:val="-14"/>
          <w:sz w:val="32"/>
          <w:szCs w:val="32"/>
          <w:lang w:eastAsia="ru-RU"/>
        </w:rPr>
        <w:object w:dxaOrig="1520" w:dyaOrig="380">
          <v:shape id="_x0000_i1206" type="#_x0000_t75" style="width:117.95pt;height:31.4pt" o:ole="">
            <v:imagedata r:id="rId336" o:title=""/>
          </v:shape>
          <o:OLEObject Type="Embed" ProgID="Equation.3" ShapeID="_x0000_i1206" DrawAspect="Content" ObjectID="_1527519081" r:id="rId337"/>
        </w:object>
      </w:r>
    </w:p>
    <w:p w:rsidR="0021461A" w:rsidRPr="0021461A" w:rsidRDefault="0021461A" w:rsidP="00FC3A5F">
      <w:pPr>
        <w:spacing w:after="0" w:line="336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где</w:t>
      </w:r>
      <w:r w:rsidRPr="0021461A">
        <w:rPr>
          <w:rFonts w:ascii="Times New Roman" w:eastAsia="Times New Roman" w:hAnsi="Times New Roman"/>
          <w:i/>
          <w:sz w:val="28"/>
          <w:szCs w:val="28"/>
          <w:lang w:eastAsia="ru-RU"/>
        </w:rPr>
        <w:tab/>
      </w:r>
      <w:r w:rsidRPr="00FC3A5F">
        <w:rPr>
          <w:rFonts w:ascii="Times New Roman" w:eastAsia="Times New Roman" w:hAnsi="Times New Roman"/>
          <w:i/>
          <w:sz w:val="32"/>
          <w:szCs w:val="32"/>
          <w:lang w:val="en-US" w:eastAsia="ru-RU"/>
        </w:rPr>
        <w:t>N</w:t>
      </w:r>
      <w:proofErr w:type="spellStart"/>
      <w:r w:rsidRPr="00FC3A5F">
        <w:rPr>
          <w:rFonts w:ascii="Times New Roman" w:eastAsia="Times New Roman" w:hAnsi="Times New Roman"/>
          <w:i/>
          <w:sz w:val="32"/>
          <w:szCs w:val="32"/>
          <w:vertAlign w:val="subscript"/>
          <w:lang w:eastAsia="ru-RU"/>
        </w:rPr>
        <w:t>кр</w:t>
      </w:r>
      <w:proofErr w:type="spellEnd"/>
      <w:r w:rsidRPr="00FC3A5F"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– количество кресел в </w:t>
      </w:r>
      <w:proofErr w:type="gramStart"/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ВС</w:t>
      </w:r>
      <w:proofErr w:type="gramEnd"/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 (тип ВС на рейс), </w:t>
      </w:r>
      <w:r w:rsidRPr="0021461A">
        <w:rPr>
          <w:rFonts w:ascii="Times New Roman" w:eastAsia="Times New Roman" w:hAnsi="Times New Roman"/>
          <w:i/>
          <w:sz w:val="28"/>
          <w:szCs w:val="28"/>
          <w:lang w:eastAsia="ru-RU"/>
        </w:rPr>
        <w:t>пасс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21461A" w:rsidRPr="0021461A" w:rsidRDefault="0021461A" w:rsidP="00FC3A5F">
      <w:pPr>
        <w:spacing w:after="0" w:line="336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FC3A5F">
        <w:rPr>
          <w:rFonts w:ascii="Times New Roman" w:eastAsia="Times New Roman" w:hAnsi="Times New Roman"/>
          <w:i/>
          <w:sz w:val="36"/>
          <w:szCs w:val="36"/>
          <w:lang w:val="en-US" w:eastAsia="ru-RU"/>
        </w:rPr>
        <w:t>k</w:t>
      </w:r>
      <w:proofErr w:type="spellStart"/>
      <w:r w:rsidRPr="00FC3A5F">
        <w:rPr>
          <w:rFonts w:ascii="Times New Roman" w:eastAsia="Times New Roman" w:hAnsi="Times New Roman"/>
          <w:i/>
          <w:sz w:val="36"/>
          <w:szCs w:val="36"/>
          <w:vertAlign w:val="subscript"/>
          <w:lang w:eastAsia="ru-RU"/>
        </w:rPr>
        <w:t>кз</w:t>
      </w:r>
      <w:proofErr w:type="spellEnd"/>
      <w:proofErr w:type="gramEnd"/>
      <w:r w:rsidRPr="00FC3A5F">
        <w:rPr>
          <w:rFonts w:ascii="Times New Roman" w:eastAsia="Times New Roman" w:hAnsi="Times New Roman"/>
          <w:sz w:val="36"/>
          <w:szCs w:val="36"/>
          <w:lang w:eastAsia="ru-RU"/>
        </w:rPr>
        <w:t xml:space="preserve"> 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– коэффициент коммерческой загрузки ВС.</w:t>
      </w:r>
    </w:p>
    <w:p w:rsidR="0021461A" w:rsidRPr="0021461A" w:rsidRDefault="0021461A" w:rsidP="00FC3A5F">
      <w:pPr>
        <w:numPr>
          <w:ilvl w:val="0"/>
          <w:numId w:val="29"/>
        </w:numPr>
        <w:spacing w:after="0" w:line="336" w:lineRule="auto"/>
        <w:ind w:left="993" w:hanging="284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Качественные свойства пассажиров опишем кортежем:</w:t>
      </w:r>
    </w:p>
    <w:p w:rsidR="0021461A" w:rsidRPr="0021461A" w:rsidRDefault="00D406A1" w:rsidP="00FC3A5F">
      <w:pPr>
        <w:spacing w:after="0" w:line="336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position w:val="-12"/>
          <w:sz w:val="28"/>
          <w:szCs w:val="28"/>
          <w:lang w:eastAsia="ru-RU"/>
        </w:rPr>
        <w:object w:dxaOrig="2860" w:dyaOrig="380">
          <v:shape id="_x0000_i1207" type="#_x0000_t75" style="width:173.85pt;height:23.75pt" o:ole="">
            <v:imagedata r:id="rId338" o:title=""/>
          </v:shape>
          <o:OLEObject Type="Embed" ProgID="Equation.3" ShapeID="_x0000_i1207" DrawAspect="Content" ObjectID="_1527519082" r:id="rId339"/>
        </w:object>
      </w:r>
    </w:p>
    <w:p w:rsidR="0021461A" w:rsidRPr="0021461A" w:rsidRDefault="0021461A" w:rsidP="00FC3A5F">
      <w:pPr>
        <w:spacing w:after="0" w:line="336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где</w:t>
      </w:r>
      <w:r w:rsidRPr="0021461A">
        <w:rPr>
          <w:rFonts w:ascii="Times New Roman" w:eastAsia="Times New Roman" w:hAnsi="Times New Roman"/>
          <w:i/>
          <w:sz w:val="28"/>
          <w:szCs w:val="28"/>
          <w:lang w:eastAsia="ru-RU"/>
        </w:rPr>
        <w:tab/>
      </w:r>
      <w:r w:rsidRPr="0021461A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KL</w:t>
      </w:r>
      <w:r w:rsidRPr="0021461A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– класс пассажиров;</w:t>
      </w:r>
    </w:p>
    <w:p w:rsidR="0021461A" w:rsidRPr="0021461A" w:rsidRDefault="0021461A" w:rsidP="00FC3A5F">
      <w:pPr>
        <w:spacing w:after="0" w:line="336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VZ</w:t>
      </w:r>
      <w:r w:rsidRPr="0021461A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– 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возраст пассажиров;</w:t>
      </w:r>
    </w:p>
    <w:p w:rsidR="0021461A" w:rsidRPr="0021461A" w:rsidRDefault="0021461A" w:rsidP="00FC3A5F">
      <w:pPr>
        <w:spacing w:after="0" w:line="336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ZD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 – состояние здоровья (способность самостоятельно передвигаться, возраст).</w:t>
      </w:r>
    </w:p>
    <w:p w:rsidR="0021461A" w:rsidRPr="0021461A" w:rsidRDefault="0021461A" w:rsidP="00FC3A5F">
      <w:pPr>
        <w:spacing w:line="336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TP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 – тип пассажира (транзитный или трансферный).</w:t>
      </w:r>
    </w:p>
    <w:p w:rsidR="0021461A" w:rsidRPr="0021461A" w:rsidRDefault="0021461A" w:rsidP="00D406A1">
      <w:pPr>
        <w:spacing w:after="0" w:line="336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b/>
          <w:sz w:val="28"/>
          <w:szCs w:val="28"/>
          <w:lang w:eastAsia="ru-RU"/>
        </w:rPr>
        <w:t>2. Характеристика свойств элемента 7.3.2. «Время на операцию транспортировки пассажиров до места стоянки ВС».</w:t>
      </w:r>
    </w:p>
    <w:p w:rsidR="0021461A" w:rsidRPr="0021461A" w:rsidRDefault="0021461A" w:rsidP="00D406A1">
      <w:pPr>
        <w:spacing w:after="0" w:line="336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Время движения автобуса по перрону до места стоянки ВС</w:t>
      </w:r>
    </w:p>
    <w:p w:rsidR="0021461A" w:rsidRPr="00D406A1" w:rsidRDefault="0059671B" w:rsidP="00FC3A5F">
      <w:pPr>
        <w:spacing w:after="0" w:line="336" w:lineRule="auto"/>
        <w:ind w:firstLine="426"/>
        <w:jc w:val="center"/>
        <w:rPr>
          <w:rFonts w:ascii="Times New Roman" w:eastAsia="Times New Roman" w:hAnsi="Times New Roman"/>
          <w:i/>
          <w:sz w:val="32"/>
          <w:szCs w:val="32"/>
          <w:vertAlign w:val="subscript"/>
          <w:lang w:eastAsia="ru-RU"/>
        </w:rPr>
      </w:pPr>
      <w:r w:rsidRPr="00D406A1">
        <w:rPr>
          <w:rFonts w:ascii="Times New Roman" w:eastAsia="Times New Roman" w:hAnsi="Times New Roman"/>
          <w:i/>
          <w:position w:val="-34"/>
          <w:sz w:val="32"/>
          <w:szCs w:val="32"/>
          <w:lang w:val="en-US" w:eastAsia="ru-RU"/>
        </w:rPr>
        <w:object w:dxaOrig="2200" w:dyaOrig="780">
          <v:shape id="_x0000_i1208" type="#_x0000_t75" style="width:153.2pt;height:54.4pt" o:ole="">
            <v:imagedata r:id="rId340" o:title=""/>
          </v:shape>
          <o:OLEObject Type="Embed" ProgID="Equation.3" ShapeID="_x0000_i1208" DrawAspect="Content" ObjectID="_1527519083" r:id="rId341"/>
        </w:object>
      </w:r>
      <w:r w:rsidR="0021461A" w:rsidRPr="00D406A1">
        <w:rPr>
          <w:rFonts w:ascii="Times New Roman" w:eastAsia="Times New Roman" w:hAnsi="Times New Roman"/>
          <w:sz w:val="32"/>
          <w:szCs w:val="32"/>
          <w:lang w:eastAsia="ru-RU"/>
        </w:rPr>
        <w:t>,</w:t>
      </w:r>
    </w:p>
    <w:p w:rsidR="0021461A" w:rsidRPr="0021461A" w:rsidRDefault="0021461A" w:rsidP="00FC3A5F">
      <w:pPr>
        <w:spacing w:after="0" w:line="336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где</w:t>
      </w:r>
      <w:r w:rsidRPr="0021461A">
        <w:rPr>
          <w:rFonts w:ascii="Times New Roman" w:eastAsia="Times New Roman" w:hAnsi="Times New Roman"/>
          <w:i/>
          <w:sz w:val="28"/>
          <w:szCs w:val="28"/>
          <w:lang w:eastAsia="ru-RU"/>
        </w:rPr>
        <w:tab/>
      </w:r>
      <w:r w:rsidRPr="00FC3A5F">
        <w:rPr>
          <w:rFonts w:ascii="Times New Roman" w:eastAsia="Times New Roman" w:hAnsi="Times New Roman"/>
          <w:i/>
          <w:sz w:val="36"/>
          <w:szCs w:val="36"/>
          <w:lang w:val="en-US" w:eastAsia="ru-RU"/>
        </w:rPr>
        <w:t>t</w:t>
      </w:r>
      <w:proofErr w:type="spellStart"/>
      <w:r w:rsidRPr="00FC3A5F">
        <w:rPr>
          <w:rFonts w:ascii="Times New Roman" w:eastAsia="Times New Roman" w:hAnsi="Times New Roman"/>
          <w:i/>
          <w:sz w:val="36"/>
          <w:szCs w:val="36"/>
          <w:vertAlign w:val="subscript"/>
          <w:lang w:eastAsia="ru-RU"/>
        </w:rPr>
        <w:t>тр</w:t>
      </w:r>
      <w:proofErr w:type="spellEnd"/>
      <w:r w:rsidRPr="00FC3A5F">
        <w:rPr>
          <w:rFonts w:ascii="Times New Roman" w:eastAsia="Times New Roman" w:hAnsi="Times New Roman"/>
          <w:sz w:val="36"/>
          <w:szCs w:val="36"/>
          <w:lang w:eastAsia="ru-RU"/>
        </w:rPr>
        <w:t xml:space="preserve"> 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– время транспортировки пассажиров по перрону до места стоянки </w:t>
      </w:r>
      <w:proofErr w:type="gramStart"/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ВС</w:t>
      </w:r>
      <w:proofErr w:type="gramEnd"/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21461A">
        <w:rPr>
          <w:rFonts w:ascii="Times New Roman" w:eastAsia="Times New Roman" w:hAnsi="Times New Roman"/>
          <w:i/>
          <w:sz w:val="28"/>
          <w:szCs w:val="28"/>
          <w:lang w:eastAsia="ru-RU"/>
        </w:rPr>
        <w:t>мин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21461A" w:rsidRPr="0021461A" w:rsidRDefault="0021461A" w:rsidP="00FC3A5F">
      <w:pPr>
        <w:spacing w:after="0" w:line="336" w:lineRule="auto"/>
        <w:ind w:firstLine="709"/>
        <w:jc w:val="both"/>
        <w:rPr>
          <w:rFonts w:ascii="Times New Roman" w:eastAsia="Times New Roman" w:hAnsi="Times New Roman"/>
          <w:i/>
          <w:spacing w:val="-4"/>
          <w:sz w:val="28"/>
          <w:szCs w:val="28"/>
          <w:lang w:eastAsia="ru-RU"/>
        </w:rPr>
      </w:pPr>
      <w:proofErr w:type="gramStart"/>
      <w:r w:rsidRPr="00FC3A5F">
        <w:rPr>
          <w:rFonts w:ascii="Times New Roman" w:eastAsia="Times New Roman" w:hAnsi="Times New Roman"/>
          <w:i/>
          <w:spacing w:val="-4"/>
          <w:sz w:val="32"/>
          <w:szCs w:val="32"/>
          <w:lang w:val="en-US" w:eastAsia="ru-RU"/>
        </w:rPr>
        <w:t>L</w:t>
      </w:r>
      <w:r w:rsidRPr="00FC3A5F">
        <w:rPr>
          <w:rFonts w:ascii="Times New Roman" w:eastAsia="Times New Roman" w:hAnsi="Times New Roman"/>
          <w:i/>
          <w:spacing w:val="-4"/>
          <w:sz w:val="32"/>
          <w:szCs w:val="32"/>
          <w:vertAlign w:val="subscript"/>
          <w:lang w:eastAsia="ru-RU"/>
        </w:rPr>
        <w:t>п</w:t>
      </w:r>
      <w:r w:rsidRPr="0021461A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 xml:space="preserve"> – расстояние от аэровокзала до места стоянки ВС</w:t>
      </w:r>
      <w:r w:rsidRPr="0021461A">
        <w:rPr>
          <w:rFonts w:ascii="Times New Roman" w:eastAsia="Times New Roman" w:hAnsi="Times New Roman"/>
          <w:i/>
          <w:spacing w:val="-4"/>
          <w:sz w:val="28"/>
          <w:szCs w:val="28"/>
          <w:lang w:eastAsia="ru-RU"/>
        </w:rPr>
        <w:t>, км.</w:t>
      </w:r>
      <w:proofErr w:type="gramEnd"/>
    </w:p>
    <w:p w:rsidR="0021461A" w:rsidRPr="0021461A" w:rsidRDefault="0021461A" w:rsidP="00FC3A5F">
      <w:pPr>
        <w:spacing w:after="0" w:line="336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C3A5F">
        <w:rPr>
          <w:rFonts w:ascii="Times New Roman" w:eastAsia="Times New Roman" w:hAnsi="Times New Roman"/>
          <w:i/>
          <w:sz w:val="32"/>
          <w:szCs w:val="32"/>
          <w:lang w:val="en-US" w:eastAsia="ru-RU"/>
        </w:rPr>
        <w:t>V</w:t>
      </w:r>
      <w:r w:rsidRPr="00FC3A5F">
        <w:rPr>
          <w:rFonts w:ascii="Times New Roman" w:eastAsia="Times New Roman" w:hAnsi="Times New Roman"/>
          <w:i/>
          <w:sz w:val="32"/>
          <w:szCs w:val="32"/>
          <w:vertAlign w:val="subscript"/>
          <w:lang w:eastAsia="ru-RU"/>
        </w:rPr>
        <w:t>п</w:t>
      </w:r>
      <w:r w:rsidRPr="00FC3A5F"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– скорость автобуса по перрону (допустимая </w:t>
      </w:r>
      <w:r w:rsidRPr="0021461A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V</w:t>
      </w:r>
      <w:r w:rsidRPr="0021461A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>п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=20 </w:t>
      </w:r>
      <w:r w:rsidRPr="0021461A">
        <w:rPr>
          <w:rFonts w:ascii="Times New Roman" w:eastAsia="Times New Roman" w:hAnsi="Times New Roman"/>
          <w:i/>
          <w:sz w:val="28"/>
          <w:szCs w:val="28"/>
          <w:lang w:eastAsia="ru-RU"/>
        </w:rPr>
        <w:t>км/ч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), </w:t>
      </w:r>
      <w:r w:rsidRPr="0021461A">
        <w:rPr>
          <w:rFonts w:ascii="Times New Roman" w:eastAsia="Times New Roman" w:hAnsi="Times New Roman"/>
          <w:i/>
          <w:sz w:val="28"/>
          <w:szCs w:val="28"/>
          <w:lang w:eastAsia="ru-RU"/>
        </w:rPr>
        <w:t>км/ч.</w:t>
      </w:r>
    </w:p>
    <w:p w:rsidR="0021461A" w:rsidRPr="0021461A" w:rsidRDefault="00FC3A5F" w:rsidP="00FC3A5F">
      <w:pPr>
        <w:spacing w:after="0" w:line="336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C3A5F">
        <w:rPr>
          <w:rFonts w:ascii="Times New Roman" w:eastAsia="Times New Roman" w:hAnsi="Times New Roman"/>
          <w:position w:val="-12"/>
          <w:sz w:val="36"/>
          <w:szCs w:val="36"/>
          <w:lang w:eastAsia="ru-RU"/>
        </w:rPr>
        <w:object w:dxaOrig="279" w:dyaOrig="380">
          <v:shape id="_x0000_i1209" type="#_x0000_t75" style="width:20.7pt;height:26.05pt" o:ole="">
            <v:imagedata r:id="rId242" o:title=""/>
          </v:shape>
          <o:OLEObject Type="Embed" ProgID="Equation.3" ShapeID="_x0000_i1209" DrawAspect="Content" ObjectID="_1527519084" r:id="rId342"/>
        </w:object>
      </w:r>
      <w:r w:rsidR="0021461A" w:rsidRPr="00FC3A5F">
        <w:rPr>
          <w:rFonts w:ascii="Times New Roman" w:eastAsia="Times New Roman" w:hAnsi="Times New Roman"/>
          <w:sz w:val="36"/>
          <w:szCs w:val="36"/>
          <w:lang w:eastAsia="ru-RU"/>
        </w:rPr>
        <w:t xml:space="preserve"> </w:t>
      </w:r>
      <w:r w:rsidR="0021461A" w:rsidRPr="0021461A">
        <w:rPr>
          <w:rFonts w:ascii="Times New Roman" w:eastAsia="Times New Roman" w:hAnsi="Times New Roman"/>
          <w:sz w:val="28"/>
          <w:szCs w:val="28"/>
          <w:lang w:eastAsia="ru-RU"/>
        </w:rPr>
        <w:t>– коэффициент использования скорости</w:t>
      </w:r>
      <w:r w:rsidR="0021461A" w:rsidRPr="0021461A">
        <w:rPr>
          <w:rFonts w:ascii="Times New Roman" w:eastAsia="Times New Roman" w:hAnsi="Times New Roman"/>
          <w:i/>
          <w:sz w:val="28"/>
          <w:szCs w:val="28"/>
          <w:lang w:eastAsia="ru-RU"/>
        </w:rPr>
        <w:t>.</w:t>
      </w:r>
    </w:p>
    <w:p w:rsidR="0021461A" w:rsidRPr="0021461A" w:rsidRDefault="0021461A" w:rsidP="00FC3A5F">
      <w:pPr>
        <w:spacing w:after="0" w:line="336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b/>
          <w:sz w:val="28"/>
          <w:szCs w:val="28"/>
          <w:lang w:eastAsia="ru-RU"/>
        </w:rPr>
        <w:t>3. Характеристика свойств элемента 7.3.3. «Персонал автобуса».</w:t>
      </w:r>
    </w:p>
    <w:p w:rsidR="0021461A" w:rsidRPr="0021461A" w:rsidRDefault="0021461A" w:rsidP="00FC3A5F">
      <w:pPr>
        <w:numPr>
          <w:ilvl w:val="0"/>
          <w:numId w:val="29"/>
        </w:numPr>
        <w:spacing w:after="0" w:line="336" w:lineRule="auto"/>
        <w:ind w:left="993" w:hanging="284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Количественные свойства персонала:</w:t>
      </w:r>
    </w:p>
    <w:p w:rsidR="0021461A" w:rsidRPr="0021461A" w:rsidRDefault="0021461A" w:rsidP="00FC3A5F">
      <w:pPr>
        <w:spacing w:after="0" w:line="336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Масса персонала</w:t>
      </w:r>
    </w:p>
    <w:p w:rsidR="0021461A" w:rsidRPr="00FC3A5F" w:rsidRDefault="0021461A" w:rsidP="00FC3A5F">
      <w:pPr>
        <w:spacing w:after="0" w:line="336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FC3A5F">
        <w:rPr>
          <w:rFonts w:ascii="Times New Roman" w:eastAsia="Times New Roman" w:hAnsi="Times New Roman"/>
          <w:i/>
          <w:sz w:val="32"/>
          <w:szCs w:val="32"/>
          <w:lang w:val="en-US" w:eastAsia="ru-RU"/>
        </w:rPr>
        <w:t>M</w:t>
      </w:r>
      <w:r w:rsidRPr="00FC3A5F">
        <w:rPr>
          <w:rFonts w:ascii="Times New Roman" w:eastAsia="Times New Roman" w:hAnsi="Times New Roman"/>
          <w:i/>
          <w:sz w:val="32"/>
          <w:szCs w:val="32"/>
          <w:vertAlign w:val="subscript"/>
          <w:lang w:eastAsia="ru-RU"/>
        </w:rPr>
        <w:t>перс</w:t>
      </w:r>
      <w:r w:rsidRPr="00FC3A5F">
        <w:rPr>
          <w:rFonts w:ascii="Times New Roman" w:eastAsia="Times New Roman" w:hAnsi="Times New Roman"/>
          <w:sz w:val="32"/>
          <w:szCs w:val="32"/>
          <w:lang w:eastAsia="ru-RU"/>
        </w:rPr>
        <w:t xml:space="preserve"> = </w:t>
      </w:r>
      <w:r w:rsidRPr="00FC3A5F">
        <w:rPr>
          <w:rFonts w:ascii="Times New Roman" w:eastAsia="Times New Roman" w:hAnsi="Times New Roman"/>
          <w:i/>
          <w:sz w:val="32"/>
          <w:szCs w:val="32"/>
          <w:lang w:val="en-US" w:eastAsia="ru-RU"/>
        </w:rPr>
        <w:t>N</w:t>
      </w:r>
      <w:r w:rsidRPr="00FC3A5F">
        <w:rPr>
          <w:rFonts w:ascii="Times New Roman" w:eastAsia="Times New Roman" w:hAnsi="Times New Roman"/>
          <w:i/>
          <w:sz w:val="32"/>
          <w:szCs w:val="32"/>
          <w:vertAlign w:val="subscript"/>
          <w:lang w:eastAsia="ru-RU"/>
        </w:rPr>
        <w:t>перс</w:t>
      </w:r>
      <w:r w:rsidRPr="00FC3A5F">
        <w:rPr>
          <w:rFonts w:ascii="Times New Roman" w:eastAsia="Times New Roman" w:hAnsi="Times New Roman"/>
          <w:i/>
          <w:sz w:val="32"/>
          <w:szCs w:val="32"/>
          <w:lang w:eastAsia="ru-RU"/>
        </w:rPr>
        <w:t xml:space="preserve"> </w:t>
      </w:r>
      <w:r w:rsidRPr="00FC3A5F">
        <w:rPr>
          <w:rFonts w:ascii="Times New Roman" w:eastAsia="Times New Roman" w:hAnsi="Times New Roman"/>
          <w:i/>
          <w:sz w:val="32"/>
          <w:szCs w:val="32"/>
          <w:lang w:val="en-US" w:eastAsia="ru-RU"/>
        </w:rPr>
        <w:t>m</w:t>
      </w:r>
      <w:r w:rsidRPr="00FC3A5F">
        <w:rPr>
          <w:rFonts w:ascii="Times New Roman" w:eastAsia="Times New Roman" w:hAnsi="Times New Roman"/>
          <w:i/>
          <w:sz w:val="32"/>
          <w:szCs w:val="32"/>
          <w:vertAlign w:val="subscript"/>
          <w:lang w:eastAsia="ru-RU"/>
        </w:rPr>
        <w:t>перс</w:t>
      </w:r>
    </w:p>
    <w:p w:rsidR="0021461A" w:rsidRPr="0021461A" w:rsidRDefault="0021461A" w:rsidP="00FC3A5F">
      <w:pPr>
        <w:spacing w:after="0" w:line="336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где</w:t>
      </w:r>
      <w:r w:rsidRPr="0021461A">
        <w:rPr>
          <w:rFonts w:ascii="Times New Roman" w:eastAsia="Times New Roman" w:hAnsi="Times New Roman"/>
          <w:i/>
          <w:sz w:val="28"/>
          <w:szCs w:val="28"/>
          <w:lang w:eastAsia="ru-RU"/>
        </w:rPr>
        <w:tab/>
      </w:r>
      <w:proofErr w:type="gramStart"/>
      <w:r w:rsidRPr="00C82672">
        <w:rPr>
          <w:rFonts w:ascii="Times New Roman" w:eastAsia="Times New Roman" w:hAnsi="Times New Roman"/>
          <w:i/>
          <w:sz w:val="32"/>
          <w:szCs w:val="32"/>
          <w:lang w:val="en-US" w:eastAsia="ru-RU"/>
        </w:rPr>
        <w:t>N</w:t>
      </w:r>
      <w:proofErr w:type="gramEnd"/>
      <w:r w:rsidRPr="00C82672">
        <w:rPr>
          <w:rFonts w:ascii="Times New Roman" w:eastAsia="Times New Roman" w:hAnsi="Times New Roman"/>
          <w:i/>
          <w:sz w:val="32"/>
          <w:szCs w:val="32"/>
          <w:vertAlign w:val="subscript"/>
          <w:lang w:eastAsia="ru-RU"/>
        </w:rPr>
        <w:t>перс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 – количество персонала (водителей, сопровождающих), </w:t>
      </w:r>
      <w:r w:rsidRPr="0021461A">
        <w:rPr>
          <w:rFonts w:ascii="Times New Roman" w:eastAsia="Times New Roman" w:hAnsi="Times New Roman"/>
          <w:i/>
          <w:sz w:val="28"/>
          <w:szCs w:val="28"/>
          <w:lang w:eastAsia="ru-RU"/>
        </w:rPr>
        <w:t>чел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21461A" w:rsidRPr="0021461A" w:rsidRDefault="0021461A" w:rsidP="00FC3A5F">
      <w:pPr>
        <w:spacing w:after="0" w:line="336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C82672">
        <w:rPr>
          <w:rFonts w:ascii="Times New Roman" w:eastAsia="Times New Roman" w:hAnsi="Times New Roman"/>
          <w:i/>
          <w:sz w:val="32"/>
          <w:szCs w:val="32"/>
          <w:lang w:val="en-US" w:eastAsia="ru-RU"/>
        </w:rPr>
        <w:t>m</w:t>
      </w:r>
      <w:r w:rsidRPr="00C82672">
        <w:rPr>
          <w:rFonts w:ascii="Times New Roman" w:eastAsia="Times New Roman" w:hAnsi="Times New Roman"/>
          <w:i/>
          <w:sz w:val="32"/>
          <w:szCs w:val="32"/>
          <w:vertAlign w:val="subscript"/>
          <w:lang w:eastAsia="ru-RU"/>
        </w:rPr>
        <w:t>перс</w:t>
      </w:r>
      <w:proofErr w:type="gramEnd"/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 – масса персонала, </w:t>
      </w:r>
      <w:r w:rsidRPr="0021461A">
        <w:rPr>
          <w:rFonts w:ascii="Times New Roman" w:eastAsia="Times New Roman" w:hAnsi="Times New Roman"/>
          <w:i/>
          <w:sz w:val="28"/>
          <w:szCs w:val="28"/>
          <w:lang w:eastAsia="ru-RU"/>
        </w:rPr>
        <w:t>кг/чел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21461A" w:rsidRPr="0021461A" w:rsidRDefault="0021461A" w:rsidP="00FC3A5F">
      <w:pPr>
        <w:numPr>
          <w:ilvl w:val="0"/>
          <w:numId w:val="29"/>
        </w:numPr>
        <w:spacing w:after="0" w:line="336" w:lineRule="auto"/>
        <w:ind w:left="993" w:hanging="284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Качественные свойства персонала можно описать кортежем:</w:t>
      </w:r>
    </w:p>
    <w:p w:rsidR="0021461A" w:rsidRPr="0021461A" w:rsidRDefault="0021461A" w:rsidP="00FC3A5F">
      <w:pPr>
        <w:spacing w:after="0" w:line="336" w:lineRule="auto"/>
        <w:ind w:left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Коэффициент качественных свойств персонала (водителя автобуса)</w:t>
      </w:r>
    </w:p>
    <w:p w:rsidR="0021461A" w:rsidRPr="0021461A" w:rsidRDefault="00C82672" w:rsidP="00FC3A5F">
      <w:pPr>
        <w:spacing w:after="0" w:line="336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position w:val="-16"/>
          <w:sz w:val="28"/>
          <w:szCs w:val="28"/>
          <w:lang w:eastAsia="ru-RU"/>
        </w:rPr>
        <w:object w:dxaOrig="3560" w:dyaOrig="420">
          <v:shape id="_x0000_i1210" type="#_x0000_t75" style="width:238.2pt;height:29.1pt" o:ole="">
            <v:imagedata r:id="rId343" o:title=""/>
          </v:shape>
          <o:OLEObject Type="Embed" ProgID="Equation.3" ShapeID="_x0000_i1210" DrawAspect="Content" ObjectID="_1527519085" r:id="rId344"/>
        </w:object>
      </w:r>
    </w:p>
    <w:p w:rsidR="0021461A" w:rsidRPr="0021461A" w:rsidRDefault="0021461A" w:rsidP="00FC3A5F">
      <w:pPr>
        <w:spacing w:after="0" w:line="336" w:lineRule="auto"/>
        <w:ind w:left="705" w:hanging="70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где</w:t>
      </w:r>
      <w:r w:rsidRPr="0021461A">
        <w:rPr>
          <w:rFonts w:ascii="Times New Roman" w:eastAsia="Times New Roman" w:hAnsi="Times New Roman"/>
          <w:i/>
          <w:sz w:val="28"/>
          <w:szCs w:val="28"/>
          <w:lang w:eastAsia="ru-RU"/>
        </w:rPr>
        <w:tab/>
      </w:r>
      <w:proofErr w:type="gramStart"/>
      <w:r w:rsidRPr="00C82672">
        <w:rPr>
          <w:rFonts w:ascii="Times New Roman" w:eastAsia="Times New Roman" w:hAnsi="Times New Roman"/>
          <w:i/>
          <w:sz w:val="32"/>
          <w:szCs w:val="32"/>
          <w:lang w:val="en-US" w:eastAsia="ru-RU"/>
        </w:rPr>
        <w:t>U</w:t>
      </w:r>
      <w:proofErr w:type="gramEnd"/>
      <w:r w:rsidRPr="00C82672">
        <w:rPr>
          <w:rFonts w:ascii="Times New Roman" w:eastAsia="Times New Roman" w:hAnsi="Times New Roman"/>
          <w:i/>
          <w:sz w:val="32"/>
          <w:szCs w:val="32"/>
          <w:vertAlign w:val="subscript"/>
          <w:lang w:eastAsia="ru-RU"/>
        </w:rPr>
        <w:t>перс. проф</w:t>
      </w:r>
      <w:r w:rsidRPr="0021461A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>.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 - уровень профессиональной подготовки персонала при выполнении операции,</w:t>
      </w:r>
    </w:p>
    <w:p w:rsidR="0021461A" w:rsidRPr="0021461A" w:rsidRDefault="0021461A" w:rsidP="00FC3A5F">
      <w:pPr>
        <w:spacing w:after="0" w:line="336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C82672">
        <w:rPr>
          <w:rFonts w:ascii="Times New Roman" w:eastAsia="Times New Roman" w:hAnsi="Times New Roman"/>
          <w:i/>
          <w:sz w:val="32"/>
          <w:szCs w:val="32"/>
          <w:lang w:val="en-US" w:eastAsia="ru-RU"/>
        </w:rPr>
        <w:t>U</w:t>
      </w:r>
      <w:r w:rsidRPr="00C82672">
        <w:rPr>
          <w:rFonts w:ascii="Times New Roman" w:eastAsia="Times New Roman" w:hAnsi="Times New Roman"/>
          <w:i/>
          <w:sz w:val="32"/>
          <w:szCs w:val="32"/>
          <w:vertAlign w:val="subscript"/>
          <w:lang w:eastAsia="ru-RU"/>
        </w:rPr>
        <w:t>перс.</w:t>
      </w:r>
      <w:proofErr w:type="gramEnd"/>
      <w:r w:rsidRPr="00C82672">
        <w:rPr>
          <w:rFonts w:ascii="Times New Roman" w:eastAsia="Times New Roman" w:hAnsi="Times New Roman"/>
          <w:i/>
          <w:sz w:val="32"/>
          <w:szCs w:val="32"/>
          <w:vertAlign w:val="subscript"/>
          <w:lang w:eastAsia="ru-RU"/>
        </w:rPr>
        <w:t xml:space="preserve"> </w:t>
      </w:r>
      <w:proofErr w:type="spellStart"/>
      <w:r w:rsidRPr="00C82672">
        <w:rPr>
          <w:rFonts w:ascii="Times New Roman" w:eastAsia="Times New Roman" w:hAnsi="Times New Roman"/>
          <w:i/>
          <w:sz w:val="32"/>
          <w:szCs w:val="32"/>
          <w:vertAlign w:val="subscript"/>
          <w:lang w:eastAsia="ru-RU"/>
        </w:rPr>
        <w:t>зд</w:t>
      </w:r>
      <w:proofErr w:type="spellEnd"/>
      <w:r w:rsidRPr="00C82672">
        <w:rPr>
          <w:rFonts w:ascii="Times New Roman" w:eastAsia="Times New Roman" w:hAnsi="Times New Roman"/>
          <w:i/>
          <w:sz w:val="32"/>
          <w:szCs w:val="32"/>
          <w:vertAlign w:val="subscript"/>
          <w:lang w:eastAsia="ru-RU"/>
        </w:rPr>
        <w:t>.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 - необходимый уровень здоровья персонала,</w:t>
      </w:r>
    </w:p>
    <w:p w:rsidR="0021461A" w:rsidRPr="0021461A" w:rsidRDefault="0021461A" w:rsidP="00FC3A5F">
      <w:pPr>
        <w:spacing w:line="336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C82672">
        <w:rPr>
          <w:rFonts w:ascii="Times New Roman" w:eastAsia="Times New Roman" w:hAnsi="Times New Roman"/>
          <w:i/>
          <w:sz w:val="32"/>
          <w:szCs w:val="32"/>
          <w:lang w:val="en-US" w:eastAsia="ru-RU"/>
        </w:rPr>
        <w:t>U</w:t>
      </w:r>
      <w:r w:rsidRPr="00C82672">
        <w:rPr>
          <w:rFonts w:ascii="Times New Roman" w:eastAsia="Times New Roman" w:hAnsi="Times New Roman"/>
          <w:i/>
          <w:sz w:val="32"/>
          <w:szCs w:val="32"/>
          <w:vertAlign w:val="subscript"/>
          <w:lang w:eastAsia="ru-RU"/>
        </w:rPr>
        <w:t>культ.</w:t>
      </w:r>
      <w:proofErr w:type="gramEnd"/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 - уровень коммуникабельности персонала при обслуживании пассажиров в операции (культура общения с пассажирами и сотрудниками);</w:t>
      </w:r>
    </w:p>
    <w:p w:rsidR="0021461A" w:rsidRPr="0021461A" w:rsidRDefault="0021461A" w:rsidP="00D406A1">
      <w:pPr>
        <w:spacing w:after="0" w:line="336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b/>
          <w:sz w:val="28"/>
          <w:szCs w:val="28"/>
          <w:lang w:eastAsia="ru-RU"/>
        </w:rPr>
        <w:t>4. Характеристика свойств элемента 7.3.4. «Технические ресурсы (автобус)»</w:t>
      </w:r>
    </w:p>
    <w:p w:rsidR="0021461A" w:rsidRPr="0021461A" w:rsidRDefault="0021461A" w:rsidP="00D406A1">
      <w:pPr>
        <w:numPr>
          <w:ilvl w:val="0"/>
          <w:numId w:val="29"/>
        </w:numPr>
        <w:spacing w:after="0" w:line="336" w:lineRule="auto"/>
        <w:ind w:left="993" w:hanging="284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Количественные свойства технических ресурсов (автобуса):</w:t>
      </w:r>
    </w:p>
    <w:p w:rsidR="0021461A" w:rsidRPr="0021461A" w:rsidRDefault="0021461A" w:rsidP="00FC3A5F">
      <w:pPr>
        <w:spacing w:after="0" w:line="336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Полная масса автобуса</w:t>
      </w:r>
    </w:p>
    <w:p w:rsidR="0021461A" w:rsidRPr="0021461A" w:rsidRDefault="00C82672" w:rsidP="00FC3A5F">
      <w:pPr>
        <w:spacing w:after="0" w:line="336" w:lineRule="auto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i/>
          <w:position w:val="-14"/>
          <w:sz w:val="28"/>
          <w:szCs w:val="28"/>
          <w:lang w:val="en-US" w:eastAsia="ru-RU"/>
        </w:rPr>
        <w:object w:dxaOrig="4700" w:dyaOrig="400">
          <v:shape id="_x0000_i1211" type="#_x0000_t75" style="width:304.1pt;height:26.8pt" o:ole="">
            <v:imagedata r:id="rId345" o:title=""/>
          </v:shape>
          <o:OLEObject Type="Embed" ProgID="Equation.3" ShapeID="_x0000_i1211" DrawAspect="Content" ObjectID="_1527519086" r:id="rId346"/>
        </w:object>
      </w:r>
    </w:p>
    <w:p w:rsidR="0021461A" w:rsidRPr="0021461A" w:rsidRDefault="0021461A" w:rsidP="00FC3A5F">
      <w:pPr>
        <w:spacing w:after="0" w:line="336" w:lineRule="auto"/>
        <w:ind w:left="705" w:hanging="70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где</w:t>
      </w:r>
      <w:r w:rsidRPr="0021461A">
        <w:rPr>
          <w:rFonts w:ascii="Times New Roman" w:eastAsia="Times New Roman" w:hAnsi="Times New Roman"/>
          <w:i/>
          <w:sz w:val="28"/>
          <w:szCs w:val="28"/>
          <w:lang w:eastAsia="ru-RU"/>
        </w:rPr>
        <w:tab/>
      </w:r>
      <w:r w:rsidR="00C82672" w:rsidRPr="0021461A">
        <w:rPr>
          <w:rFonts w:ascii="Times New Roman" w:eastAsia="Times New Roman" w:hAnsi="Times New Roman"/>
          <w:position w:val="-16"/>
          <w:sz w:val="28"/>
          <w:szCs w:val="28"/>
          <w:lang w:eastAsia="ru-RU"/>
        </w:rPr>
        <w:object w:dxaOrig="999" w:dyaOrig="420">
          <v:shape id="_x0000_i1212" type="#_x0000_t75" style="width:65.85pt;height:26.8pt" o:ole="">
            <v:imagedata r:id="rId246" o:title=""/>
          </v:shape>
          <o:OLEObject Type="Embed" ProgID="Equation.3" ShapeID="_x0000_i1212" DrawAspect="Content" ObjectID="_1527519087" r:id="rId347"/>
        </w:objec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 - масса пустого автобуса (без пассажиров, топлива и персонала), </w:t>
      </w:r>
      <w:proofErr w:type="gramStart"/>
      <w:r w:rsidRPr="0021461A">
        <w:rPr>
          <w:rFonts w:ascii="Times New Roman" w:eastAsia="Times New Roman" w:hAnsi="Times New Roman"/>
          <w:i/>
          <w:sz w:val="28"/>
          <w:szCs w:val="28"/>
          <w:lang w:eastAsia="ru-RU"/>
        </w:rPr>
        <w:t>кг</w:t>
      </w:r>
      <w:proofErr w:type="gramEnd"/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21461A" w:rsidRPr="0021461A" w:rsidRDefault="00C82672" w:rsidP="00FC3A5F">
      <w:pPr>
        <w:spacing w:after="0" w:line="336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position w:val="-12"/>
          <w:sz w:val="28"/>
          <w:szCs w:val="28"/>
          <w:lang w:eastAsia="ru-RU"/>
        </w:rPr>
        <w:object w:dxaOrig="580" w:dyaOrig="380">
          <v:shape id="_x0000_i1213" type="#_x0000_t75" style="width:39.05pt;height:23.75pt" o:ole="">
            <v:imagedata r:id="rId348" o:title=""/>
          </v:shape>
          <o:OLEObject Type="Embed" ProgID="Equation.3" ShapeID="_x0000_i1213" DrawAspect="Content" ObjectID="_1527519088" r:id="rId349"/>
        </w:object>
      </w:r>
      <w:r w:rsidR="0021461A"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 - масса топлива, </w:t>
      </w:r>
      <w:proofErr w:type="gramStart"/>
      <w:r w:rsidR="0021461A" w:rsidRPr="0021461A">
        <w:rPr>
          <w:rFonts w:ascii="Times New Roman" w:eastAsia="Times New Roman" w:hAnsi="Times New Roman"/>
          <w:i/>
          <w:sz w:val="28"/>
          <w:szCs w:val="28"/>
          <w:lang w:eastAsia="ru-RU"/>
        </w:rPr>
        <w:t>кг</w:t>
      </w:r>
      <w:proofErr w:type="gramEnd"/>
      <w:r w:rsidR="0021461A" w:rsidRPr="0021461A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21461A" w:rsidRPr="0021461A" w:rsidRDefault="0021461A" w:rsidP="00FC3A5F">
      <w:pPr>
        <w:spacing w:after="0" w:line="336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Количество технических ресурсов (автобусов), необходимых для транспортировки пассажиров в требуемое время:</w:t>
      </w:r>
    </w:p>
    <w:p w:rsidR="0021461A" w:rsidRPr="0021461A" w:rsidRDefault="00C82672" w:rsidP="00FC3A5F">
      <w:pPr>
        <w:spacing w:after="0" w:line="336" w:lineRule="auto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i/>
          <w:position w:val="-36"/>
          <w:sz w:val="28"/>
          <w:szCs w:val="28"/>
          <w:lang w:val="en-US" w:eastAsia="ru-RU"/>
        </w:rPr>
        <w:object w:dxaOrig="3120" w:dyaOrig="800">
          <v:shape id="_x0000_i1214" type="#_x0000_t75" style="width:210.65pt;height:55.9pt" o:ole="">
            <v:imagedata r:id="rId350" o:title=""/>
          </v:shape>
          <o:OLEObject Type="Embed" ProgID="Equation.3" ShapeID="_x0000_i1214" DrawAspect="Content" ObjectID="_1527519089" r:id="rId351"/>
        </w:object>
      </w:r>
    </w:p>
    <w:p w:rsidR="0021461A" w:rsidRPr="0021461A" w:rsidRDefault="0021461A" w:rsidP="00FC3A5F">
      <w:pPr>
        <w:spacing w:after="0" w:line="336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где</w:t>
      </w:r>
      <w:r w:rsidRPr="0021461A">
        <w:rPr>
          <w:rFonts w:ascii="Times New Roman" w:eastAsia="Times New Roman" w:hAnsi="Times New Roman"/>
          <w:i/>
          <w:sz w:val="28"/>
          <w:szCs w:val="28"/>
          <w:lang w:eastAsia="ru-RU"/>
        </w:rPr>
        <w:tab/>
      </w:r>
      <w:r w:rsidR="00C82672" w:rsidRPr="0021461A">
        <w:rPr>
          <w:rFonts w:ascii="Times New Roman" w:eastAsia="Times New Roman" w:hAnsi="Times New Roman"/>
          <w:position w:val="-12"/>
          <w:sz w:val="28"/>
          <w:szCs w:val="28"/>
          <w:lang w:eastAsia="ru-RU"/>
        </w:rPr>
        <w:object w:dxaOrig="560" w:dyaOrig="380">
          <v:shape id="_x0000_i1215" type="#_x0000_t75" style="width:47.5pt;height:29.1pt" o:ole="">
            <v:imagedata r:id="rId352" o:title=""/>
          </v:shape>
          <o:OLEObject Type="Embed" ProgID="Equation.3" ShapeID="_x0000_i1215" DrawAspect="Content" ObjectID="_1527519090" r:id="rId353"/>
        </w:objec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 – количество предмета труда (пассажиров), </w:t>
      </w:r>
      <w:r w:rsidRPr="0021461A">
        <w:rPr>
          <w:rFonts w:ascii="Times New Roman" w:eastAsia="Times New Roman" w:hAnsi="Times New Roman"/>
          <w:i/>
          <w:sz w:val="28"/>
          <w:szCs w:val="28"/>
          <w:lang w:eastAsia="ru-RU"/>
        </w:rPr>
        <w:t>пасс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21461A" w:rsidRPr="0021461A" w:rsidRDefault="0021461A" w:rsidP="00FC3A5F">
      <w:pPr>
        <w:spacing w:after="0" w:line="336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i/>
          <w:sz w:val="28"/>
          <w:szCs w:val="28"/>
          <w:lang w:eastAsia="ru-RU"/>
        </w:rPr>
        <w:tab/>
      </w:r>
      <w:r w:rsidR="00C82672" w:rsidRPr="0021461A">
        <w:rPr>
          <w:rFonts w:ascii="Times New Roman" w:eastAsia="Times New Roman" w:hAnsi="Times New Roman"/>
          <w:position w:val="-12"/>
          <w:sz w:val="28"/>
          <w:szCs w:val="28"/>
          <w:lang w:eastAsia="ru-RU"/>
        </w:rPr>
        <w:object w:dxaOrig="420" w:dyaOrig="380">
          <v:shape id="_x0000_i1216" type="#_x0000_t75" style="width:31.4pt;height:26.05pt" o:ole="">
            <v:imagedata r:id="rId354" o:title=""/>
          </v:shape>
          <o:OLEObject Type="Embed" ProgID="Equation.3" ShapeID="_x0000_i1216" DrawAspect="Content" ObjectID="_1527519091" r:id="rId355"/>
        </w:objec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 – производительность автобуса</w:t>
      </w:r>
      <w:proofErr w:type="gramStart"/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21461A">
        <w:rPr>
          <w:rFonts w:ascii="Times New Roman" w:eastAsia="Times New Roman" w:hAnsi="Times New Roman"/>
          <w:position w:val="-24"/>
          <w:sz w:val="28"/>
          <w:szCs w:val="28"/>
          <w:lang w:eastAsia="ru-RU"/>
        </w:rPr>
        <w:object w:dxaOrig="1300" w:dyaOrig="620">
          <v:shape id="_x0000_i1217" type="#_x0000_t75" style="width:52.85pt;height:24.5pt" o:ole="">
            <v:imagedata r:id="rId356" o:title=""/>
          </v:shape>
          <o:OLEObject Type="Embed" ProgID="Equation.3" ShapeID="_x0000_i1217" DrawAspect="Content" ObjectID="_1527519092" r:id="rId357"/>
        </w:objec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;</w:t>
      </w:r>
      <w:proofErr w:type="gramEnd"/>
    </w:p>
    <w:p w:rsidR="0021461A" w:rsidRPr="0021461A" w:rsidRDefault="0021461A" w:rsidP="00FC3A5F">
      <w:pPr>
        <w:spacing w:after="0" w:line="336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C82672">
        <w:rPr>
          <w:rFonts w:ascii="Times New Roman" w:eastAsia="Times New Roman" w:hAnsi="Times New Roman"/>
          <w:i/>
          <w:sz w:val="36"/>
          <w:szCs w:val="36"/>
          <w:lang w:val="en-US" w:eastAsia="ru-RU"/>
        </w:rPr>
        <w:t>t</w:t>
      </w:r>
      <w:proofErr w:type="spellStart"/>
      <w:r w:rsidRPr="00C82672">
        <w:rPr>
          <w:rFonts w:ascii="Times New Roman" w:eastAsia="Times New Roman" w:hAnsi="Times New Roman"/>
          <w:i/>
          <w:sz w:val="36"/>
          <w:szCs w:val="36"/>
          <w:vertAlign w:val="subscript"/>
          <w:lang w:eastAsia="ru-RU"/>
        </w:rPr>
        <w:t>тр</w:t>
      </w:r>
      <w:proofErr w:type="spellEnd"/>
      <w:proofErr w:type="gramEnd"/>
      <w:r w:rsidRPr="00C82672">
        <w:rPr>
          <w:rFonts w:ascii="Times New Roman" w:eastAsia="Times New Roman" w:hAnsi="Times New Roman"/>
          <w:sz w:val="36"/>
          <w:szCs w:val="36"/>
          <w:lang w:eastAsia="ru-RU"/>
        </w:rPr>
        <w:t xml:space="preserve"> 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– время транспортировки пассажиров в автобусе по перрону, </w:t>
      </w:r>
      <w:r w:rsidRPr="0021461A">
        <w:rPr>
          <w:rFonts w:ascii="Times New Roman" w:eastAsia="Times New Roman" w:hAnsi="Times New Roman"/>
          <w:i/>
          <w:sz w:val="28"/>
          <w:szCs w:val="28"/>
          <w:lang w:eastAsia="ru-RU"/>
        </w:rPr>
        <w:t>мин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,</w:t>
      </w:r>
    </w:p>
    <w:p w:rsidR="0021461A" w:rsidRPr="0021461A" w:rsidRDefault="00C82672" w:rsidP="00FC3A5F">
      <w:pPr>
        <w:spacing w:after="0" w:line="336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i/>
          <w:position w:val="-12"/>
          <w:sz w:val="28"/>
          <w:szCs w:val="28"/>
          <w:lang w:val="en-US" w:eastAsia="ru-RU"/>
        </w:rPr>
        <w:object w:dxaOrig="499" w:dyaOrig="380">
          <v:shape id="_x0000_i1218" type="#_x0000_t75" style="width:32.95pt;height:23.75pt" o:ole="">
            <v:imagedata r:id="rId358" o:title=""/>
          </v:shape>
          <o:OLEObject Type="Embed" ProgID="Equation.3" ShapeID="_x0000_i1218" DrawAspect="Content" ObjectID="_1527519093" r:id="rId359"/>
        </w:object>
      </w:r>
      <w:r w:rsidR="0021461A"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 – коэффициент технических ресурсов (автобусов), определяется определением качественных свойств технических ресурсов (автобусов).</w:t>
      </w:r>
    </w:p>
    <w:p w:rsidR="0021461A" w:rsidRPr="0021461A" w:rsidRDefault="0021461A" w:rsidP="00FC3A5F">
      <w:pPr>
        <w:numPr>
          <w:ilvl w:val="0"/>
          <w:numId w:val="29"/>
        </w:numPr>
        <w:tabs>
          <w:tab w:val="left" w:pos="993"/>
        </w:tabs>
        <w:spacing w:after="0" w:line="336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Качественные свойства технических ресурсов (автобусов) опишем кортежем:</w:t>
      </w:r>
    </w:p>
    <w:p w:rsidR="0021461A" w:rsidRPr="0021461A" w:rsidRDefault="00C82672" w:rsidP="00FC3A5F">
      <w:pPr>
        <w:spacing w:after="0" w:line="336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position w:val="-16"/>
          <w:sz w:val="28"/>
          <w:szCs w:val="28"/>
          <w:lang w:eastAsia="ru-RU"/>
        </w:rPr>
        <w:object w:dxaOrig="4459" w:dyaOrig="420">
          <v:shape id="_x0000_i1219" type="#_x0000_t75" style="width:309.45pt;height:29.1pt" o:ole="">
            <v:imagedata r:id="rId360" o:title=""/>
          </v:shape>
          <o:OLEObject Type="Embed" ProgID="Equation.3" ShapeID="_x0000_i1219" DrawAspect="Content" ObjectID="_1527519094" r:id="rId361"/>
        </w:object>
      </w:r>
    </w:p>
    <w:p w:rsidR="0021461A" w:rsidRPr="0021461A" w:rsidRDefault="0021461A" w:rsidP="00FC3A5F">
      <w:pPr>
        <w:spacing w:after="0" w:line="336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где</w:t>
      </w:r>
      <w:r w:rsidRPr="0021461A">
        <w:rPr>
          <w:rFonts w:ascii="Times New Roman" w:eastAsia="Times New Roman" w:hAnsi="Times New Roman"/>
          <w:i/>
          <w:sz w:val="28"/>
          <w:szCs w:val="28"/>
          <w:lang w:eastAsia="ru-RU"/>
        </w:rPr>
        <w:tab/>
      </w:r>
      <w:r w:rsidR="00C82672" w:rsidRPr="0021461A">
        <w:rPr>
          <w:rFonts w:ascii="Times New Roman" w:eastAsia="Times New Roman" w:hAnsi="Times New Roman"/>
          <w:position w:val="-16"/>
          <w:sz w:val="28"/>
          <w:szCs w:val="28"/>
          <w:lang w:eastAsia="ru-RU"/>
        </w:rPr>
        <w:object w:dxaOrig="980" w:dyaOrig="420">
          <v:shape id="_x0000_i1220" type="#_x0000_t75" style="width:53.6pt;height:23.75pt" o:ole="">
            <v:imagedata r:id="rId250" o:title=""/>
          </v:shape>
          <o:OLEObject Type="Embed" ProgID="Equation.3" ShapeID="_x0000_i1220" DrawAspect="Content" ObjectID="_1527519095" r:id="rId362"/>
        </w:objec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 - уровень комфорта автобусов при выполнении операции;</w:t>
      </w:r>
    </w:p>
    <w:p w:rsidR="0021461A" w:rsidRPr="0021461A" w:rsidRDefault="00C82672" w:rsidP="00FC3A5F">
      <w:pPr>
        <w:spacing w:after="0" w:line="336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position w:val="-12"/>
          <w:sz w:val="28"/>
          <w:szCs w:val="28"/>
          <w:lang w:eastAsia="ru-RU"/>
        </w:rPr>
        <w:object w:dxaOrig="1180" w:dyaOrig="380">
          <v:shape id="_x0000_i1221" type="#_x0000_t75" style="width:78.15pt;height:23.75pt" o:ole="">
            <v:imagedata r:id="rId252" o:title=""/>
          </v:shape>
          <o:OLEObject Type="Embed" ProgID="Equation.3" ShapeID="_x0000_i1221" DrawAspect="Content" ObjectID="_1527519096" r:id="rId363"/>
        </w:object>
      </w:r>
      <w:r w:rsidR="0021461A"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 - необходимый уровень обеспечения безопасности при движении автобуса;</w:t>
      </w:r>
    </w:p>
    <w:p w:rsidR="0021461A" w:rsidRPr="0021461A" w:rsidRDefault="00C82672" w:rsidP="00FC3A5F">
      <w:pPr>
        <w:spacing w:line="336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position w:val="-12"/>
          <w:sz w:val="28"/>
          <w:szCs w:val="28"/>
          <w:lang w:eastAsia="ru-RU"/>
        </w:rPr>
        <w:object w:dxaOrig="1040" w:dyaOrig="380">
          <v:shape id="_x0000_i1222" type="#_x0000_t75" style="width:65.85pt;height:21.45pt" o:ole="">
            <v:imagedata r:id="rId254" o:title=""/>
          </v:shape>
          <o:OLEObject Type="Embed" ProgID="Equation.3" ShapeID="_x0000_i1222" DrawAspect="Content" ObjectID="_1527519097" r:id="rId364"/>
        </w:object>
      </w:r>
      <w:r w:rsidR="0021461A"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 - необходимый уровень экологии при движении автобуса;</w:t>
      </w:r>
    </w:p>
    <w:p w:rsidR="0021461A" w:rsidRPr="0021461A" w:rsidRDefault="0021461A" w:rsidP="00D406A1">
      <w:pPr>
        <w:spacing w:after="0" w:line="336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5. Характеристика свойств элемента 7.3.5. «Энергообеспечение операции» </w:t>
      </w:r>
    </w:p>
    <w:p w:rsidR="0021461A" w:rsidRPr="0021461A" w:rsidRDefault="0021461A" w:rsidP="00D406A1">
      <w:pPr>
        <w:spacing w:after="0" w:line="336" w:lineRule="auto"/>
        <w:ind w:firstLine="709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Масса топлива в баке автобуса при выполнении рейса</w:t>
      </w:r>
    </w:p>
    <w:p w:rsidR="0021461A" w:rsidRPr="0021461A" w:rsidRDefault="00C82672" w:rsidP="00FC3A5F">
      <w:pPr>
        <w:spacing w:after="0" w:line="336" w:lineRule="auto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position w:val="-12"/>
          <w:sz w:val="28"/>
          <w:szCs w:val="28"/>
          <w:lang w:eastAsia="ru-RU"/>
        </w:rPr>
        <w:object w:dxaOrig="2060" w:dyaOrig="380">
          <v:shape id="_x0000_i1223" type="#_x0000_t75" style="width:154.7pt;height:26.05pt" o:ole="">
            <v:imagedata r:id="rId365" o:title=""/>
          </v:shape>
          <o:OLEObject Type="Embed" ProgID="Equation.3" ShapeID="_x0000_i1223" DrawAspect="Content" ObjectID="_1527519098" r:id="rId366"/>
        </w:object>
      </w:r>
      <w:r w:rsidR="0021461A" w:rsidRPr="0021461A">
        <w:rPr>
          <w:rFonts w:ascii="Times New Roman" w:eastAsia="Times New Roman" w:hAnsi="Times New Roman"/>
          <w:i/>
          <w:sz w:val="28"/>
          <w:szCs w:val="28"/>
          <w:lang w:eastAsia="ru-RU"/>
        </w:rPr>
        <w:t>,</w:t>
      </w:r>
    </w:p>
    <w:p w:rsidR="0021461A" w:rsidRPr="0021461A" w:rsidRDefault="0021461A" w:rsidP="00FC3A5F">
      <w:pPr>
        <w:spacing w:after="0" w:line="336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где</w:t>
      </w:r>
      <w:r w:rsidRPr="0021461A">
        <w:rPr>
          <w:rFonts w:ascii="Times New Roman" w:eastAsia="Times New Roman" w:hAnsi="Times New Roman"/>
          <w:i/>
          <w:sz w:val="28"/>
          <w:szCs w:val="28"/>
          <w:lang w:eastAsia="ru-RU"/>
        </w:rPr>
        <w:tab/>
      </w:r>
      <w:r w:rsidR="00C82672" w:rsidRPr="0021461A">
        <w:rPr>
          <w:rFonts w:ascii="Times New Roman" w:eastAsia="Times New Roman" w:hAnsi="Times New Roman"/>
          <w:position w:val="-12"/>
          <w:sz w:val="28"/>
          <w:szCs w:val="28"/>
          <w:lang w:eastAsia="ru-RU"/>
        </w:rPr>
        <w:object w:dxaOrig="560" w:dyaOrig="380">
          <v:shape id="_x0000_i1224" type="#_x0000_t75" style="width:39.05pt;height:23.75pt" o:ole="">
            <v:imagedata r:id="rId367" o:title=""/>
          </v:shape>
          <o:OLEObject Type="Embed" ProgID="Equation.3" ShapeID="_x0000_i1224" DrawAspect="Content" ObjectID="_1527519099" r:id="rId368"/>
        </w:objec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 – объем необходимого топлива в баке автобуса при выполнении рейса, </w:t>
      </w:r>
      <w:proofErr w:type="gramStart"/>
      <w:r w:rsidRPr="0021461A">
        <w:rPr>
          <w:rFonts w:ascii="Times New Roman" w:eastAsia="Times New Roman" w:hAnsi="Times New Roman"/>
          <w:i/>
          <w:sz w:val="28"/>
          <w:szCs w:val="28"/>
          <w:lang w:eastAsia="ru-RU"/>
        </w:rPr>
        <w:t>л</w:t>
      </w:r>
      <w:proofErr w:type="gramEnd"/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21461A" w:rsidRPr="00C82672" w:rsidRDefault="00C82672" w:rsidP="00FC3A5F">
      <w:pPr>
        <w:spacing w:after="0" w:line="336" w:lineRule="auto"/>
        <w:ind w:firstLine="709"/>
        <w:jc w:val="both"/>
        <w:rPr>
          <w:rFonts w:ascii="Times New Roman" w:eastAsia="Times New Roman" w:hAnsi="Times New Roman"/>
          <w:sz w:val="36"/>
          <w:szCs w:val="36"/>
          <w:vertAlign w:val="subscript"/>
          <w:lang w:eastAsia="ru-RU"/>
        </w:rPr>
      </w:pPr>
      <w:r w:rsidRPr="0021461A">
        <w:rPr>
          <w:rFonts w:ascii="Times New Roman" w:eastAsia="Times New Roman" w:hAnsi="Times New Roman"/>
          <w:position w:val="-12"/>
          <w:sz w:val="28"/>
          <w:szCs w:val="28"/>
          <w:lang w:eastAsia="ru-RU"/>
        </w:rPr>
        <w:object w:dxaOrig="560" w:dyaOrig="380">
          <v:shape id="_x0000_i1225" type="#_x0000_t75" style="width:39.05pt;height:23.75pt" o:ole="">
            <v:imagedata r:id="rId369" o:title=""/>
          </v:shape>
          <o:OLEObject Type="Embed" ProgID="Equation.3" ShapeID="_x0000_i1225" DrawAspect="Content" ObjectID="_1527519100" r:id="rId370"/>
        </w:object>
      </w:r>
      <w:r w:rsidR="0021461A"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 – удельная масса топлива</w:t>
      </w:r>
      <w:proofErr w:type="gramStart"/>
      <w:r w:rsidR="0021461A"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r w:rsidRPr="00C82672">
        <w:rPr>
          <w:rFonts w:ascii="Times New Roman" w:eastAsia="Times New Roman" w:hAnsi="Times New Roman"/>
          <w:position w:val="-28"/>
          <w:sz w:val="36"/>
          <w:szCs w:val="36"/>
          <w:lang w:eastAsia="ru-RU"/>
        </w:rPr>
        <w:object w:dxaOrig="1660" w:dyaOrig="720">
          <v:shape id="_x0000_i1226" type="#_x0000_t75" style="width:1in;height:32.95pt" o:ole="">
            <v:imagedata r:id="rId371" o:title=""/>
          </v:shape>
          <o:OLEObject Type="Embed" ProgID="Equation.3" ShapeID="_x0000_i1226" DrawAspect="Content" ObjectID="_1527519101" r:id="rId372"/>
        </w:object>
      </w:r>
      <w:r w:rsidR="0021461A" w:rsidRPr="00C82672">
        <w:rPr>
          <w:rFonts w:ascii="Times New Roman" w:eastAsia="Times New Roman" w:hAnsi="Times New Roman"/>
          <w:sz w:val="36"/>
          <w:szCs w:val="36"/>
          <w:lang w:eastAsia="ru-RU"/>
        </w:rPr>
        <w:t>)</w:t>
      </w:r>
      <w:proofErr w:type="gramEnd"/>
    </w:p>
    <w:p w:rsidR="0021461A" w:rsidRPr="0021461A" w:rsidRDefault="00C82672" w:rsidP="00FC3A5F">
      <w:pPr>
        <w:spacing w:after="0" w:line="336" w:lineRule="auto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position w:val="-16"/>
          <w:sz w:val="28"/>
          <w:szCs w:val="28"/>
          <w:lang w:eastAsia="ru-RU"/>
        </w:rPr>
        <w:object w:dxaOrig="3900" w:dyaOrig="420">
          <v:shape id="_x0000_i1227" type="#_x0000_t75" style="width:239.75pt;height:26.05pt" o:ole="">
            <v:imagedata r:id="rId373" o:title=""/>
          </v:shape>
          <o:OLEObject Type="Embed" ProgID="Equation.3" ShapeID="_x0000_i1227" DrawAspect="Content" ObjectID="_1527519102" r:id="rId374"/>
        </w:object>
      </w:r>
      <w:r w:rsidR="0021461A" w:rsidRPr="0021461A">
        <w:rPr>
          <w:rFonts w:ascii="Times New Roman" w:eastAsia="Times New Roman" w:hAnsi="Times New Roman"/>
          <w:i/>
          <w:sz w:val="28"/>
          <w:szCs w:val="28"/>
          <w:lang w:eastAsia="ru-RU"/>
        </w:rPr>
        <w:t>,</w:t>
      </w:r>
    </w:p>
    <w:p w:rsidR="0021461A" w:rsidRPr="0021461A" w:rsidRDefault="0021461A" w:rsidP="00FC3A5F">
      <w:pPr>
        <w:spacing w:after="0" w:line="336" w:lineRule="auto"/>
        <w:jc w:val="both"/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</w:pP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где</w:t>
      </w:r>
      <w:r w:rsidRPr="0021461A">
        <w:rPr>
          <w:rFonts w:ascii="Times New Roman" w:eastAsia="Times New Roman" w:hAnsi="Times New Roman"/>
          <w:i/>
          <w:sz w:val="28"/>
          <w:szCs w:val="28"/>
          <w:lang w:eastAsia="ru-RU"/>
        </w:rPr>
        <w:tab/>
      </w:r>
      <w:r w:rsidR="00C82672" w:rsidRPr="0021461A">
        <w:rPr>
          <w:rFonts w:ascii="Times New Roman" w:eastAsia="Times New Roman" w:hAnsi="Times New Roman"/>
          <w:position w:val="-12"/>
          <w:sz w:val="28"/>
          <w:szCs w:val="28"/>
          <w:lang w:eastAsia="ru-RU"/>
        </w:rPr>
        <w:object w:dxaOrig="639" w:dyaOrig="380">
          <v:shape id="_x0000_i1228" type="#_x0000_t75" style="width:42.15pt;height:22.2pt" o:ole="">
            <v:imagedata r:id="rId375" o:title=""/>
          </v:shape>
          <o:OLEObject Type="Embed" ProgID="Equation.3" ShapeID="_x0000_i1228" DrawAspect="Content" ObjectID="_1527519103" r:id="rId376"/>
        </w:objec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 – удельный расход топлива двигателя автобуса, </w:t>
      </w:r>
      <w:proofErr w:type="gramStart"/>
      <w:r w:rsidRPr="0021461A">
        <w:rPr>
          <w:rFonts w:ascii="Times New Roman" w:eastAsia="Times New Roman" w:hAnsi="Times New Roman"/>
          <w:i/>
          <w:sz w:val="28"/>
          <w:szCs w:val="28"/>
          <w:lang w:eastAsia="ru-RU"/>
        </w:rPr>
        <w:t>л</w:t>
      </w:r>
      <w:proofErr w:type="gramEnd"/>
      <w:r w:rsidRPr="0021461A">
        <w:rPr>
          <w:rFonts w:ascii="Times New Roman" w:eastAsia="Times New Roman" w:hAnsi="Times New Roman"/>
          <w:i/>
          <w:sz w:val="28"/>
          <w:szCs w:val="28"/>
          <w:lang w:eastAsia="ru-RU"/>
        </w:rPr>
        <w:t>/100км;</w:t>
      </w:r>
    </w:p>
    <w:p w:rsidR="0021461A" w:rsidRPr="0021461A" w:rsidRDefault="0021461A" w:rsidP="00FC3A5F">
      <w:pPr>
        <w:spacing w:after="0" w:line="336" w:lineRule="auto"/>
        <w:ind w:firstLine="709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Количество электроэнергии для освещения перрона </w:t>
      </w:r>
      <w:proofErr w:type="spellStart"/>
      <w:r w:rsidRPr="00C82672">
        <w:rPr>
          <w:rFonts w:ascii="Times New Roman" w:eastAsia="Times New Roman" w:hAnsi="Times New Roman"/>
          <w:i/>
          <w:sz w:val="32"/>
          <w:szCs w:val="32"/>
          <w:lang w:eastAsia="ru-RU"/>
        </w:rPr>
        <w:t>Э</w:t>
      </w:r>
      <w:r w:rsidRPr="00C82672">
        <w:rPr>
          <w:rFonts w:ascii="Times New Roman" w:eastAsia="Times New Roman" w:hAnsi="Times New Roman"/>
          <w:i/>
          <w:sz w:val="32"/>
          <w:szCs w:val="32"/>
          <w:vertAlign w:val="subscript"/>
          <w:lang w:eastAsia="ru-RU"/>
        </w:rPr>
        <w:t>эл</w:t>
      </w:r>
      <w:proofErr w:type="spellEnd"/>
      <w:r w:rsidRPr="00C82672">
        <w:rPr>
          <w:rFonts w:ascii="Times New Roman" w:eastAsia="Times New Roman" w:hAnsi="Times New Roman"/>
          <w:i/>
          <w:sz w:val="32"/>
          <w:szCs w:val="32"/>
          <w:vertAlign w:val="subscript"/>
          <w:lang w:eastAsia="ru-RU"/>
        </w:rPr>
        <w:t>.</w:t>
      </w:r>
    </w:p>
    <w:p w:rsidR="0021461A" w:rsidRPr="0021461A" w:rsidRDefault="00C82672" w:rsidP="00FC3A5F">
      <w:pPr>
        <w:spacing w:after="0" w:line="336" w:lineRule="auto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position w:val="-36"/>
          <w:sz w:val="28"/>
          <w:szCs w:val="28"/>
          <w:lang w:eastAsia="ru-RU"/>
        </w:rPr>
        <w:object w:dxaOrig="1980" w:dyaOrig="800">
          <v:shape id="_x0000_i1229" type="#_x0000_t75" style="width:127.9pt;height:52.85pt" o:ole="">
            <v:imagedata r:id="rId377" o:title=""/>
          </v:shape>
          <o:OLEObject Type="Embed" ProgID="Equation.3" ShapeID="_x0000_i1229" DrawAspect="Content" ObjectID="_1527519104" r:id="rId378"/>
        </w:object>
      </w:r>
    </w:p>
    <w:p w:rsidR="0021461A" w:rsidRPr="0021461A" w:rsidRDefault="0021461A" w:rsidP="00FC3A5F">
      <w:pPr>
        <w:spacing w:after="0" w:line="336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где</w:t>
      </w:r>
      <w:r w:rsidRPr="0021461A">
        <w:rPr>
          <w:rFonts w:ascii="Times New Roman" w:eastAsia="Times New Roman" w:hAnsi="Times New Roman"/>
          <w:i/>
          <w:sz w:val="28"/>
          <w:szCs w:val="28"/>
          <w:lang w:eastAsia="ru-RU"/>
        </w:rPr>
        <w:tab/>
      </w:r>
      <w:r w:rsidR="00C82672" w:rsidRPr="0021461A">
        <w:rPr>
          <w:rFonts w:ascii="Times New Roman" w:eastAsia="Times New Roman" w:hAnsi="Times New Roman"/>
          <w:position w:val="-12"/>
          <w:sz w:val="28"/>
          <w:szCs w:val="28"/>
          <w:lang w:eastAsia="ru-RU"/>
        </w:rPr>
        <w:object w:dxaOrig="560" w:dyaOrig="380">
          <v:shape id="_x0000_i1230" type="#_x0000_t75" style="width:42.15pt;height:24.5pt" o:ole="">
            <v:imagedata r:id="rId258" o:title=""/>
          </v:shape>
          <o:OLEObject Type="Embed" ProgID="Equation.3" ShapeID="_x0000_i1230" DrawAspect="Content" ObjectID="_1527519105" r:id="rId379"/>
        </w:objec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 – расход электроэнергии одной лампы в час, </w:t>
      </w:r>
      <w:r w:rsidRPr="0021461A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кВт </w:t>
      </w:r>
      <w:proofErr w:type="gramStart"/>
      <w:r w:rsidRPr="0021461A">
        <w:rPr>
          <w:rFonts w:ascii="Times New Roman" w:eastAsia="Times New Roman" w:hAnsi="Times New Roman"/>
          <w:i/>
          <w:sz w:val="28"/>
          <w:szCs w:val="28"/>
          <w:lang w:eastAsia="ru-RU"/>
        </w:rPr>
        <w:t>ч</w:t>
      </w:r>
      <w:proofErr w:type="gramEnd"/>
      <w:r w:rsidRPr="0021461A">
        <w:rPr>
          <w:rFonts w:ascii="Times New Roman" w:eastAsia="Times New Roman" w:hAnsi="Times New Roman"/>
          <w:i/>
          <w:sz w:val="28"/>
          <w:szCs w:val="28"/>
          <w:lang w:eastAsia="ru-RU"/>
        </w:rPr>
        <w:t>/лампы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,</w:t>
      </w:r>
    </w:p>
    <w:p w:rsidR="0021461A" w:rsidRPr="0021461A" w:rsidRDefault="00C82672" w:rsidP="00FC3A5F">
      <w:pPr>
        <w:spacing w:line="336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position w:val="-12"/>
          <w:sz w:val="28"/>
          <w:szCs w:val="28"/>
          <w:lang w:eastAsia="ru-RU"/>
        </w:rPr>
        <w:object w:dxaOrig="600" w:dyaOrig="380">
          <v:shape id="_x0000_i1231" type="#_x0000_t75" style="width:47.5pt;height:26.8pt" o:ole="">
            <v:imagedata r:id="rId260" o:title=""/>
          </v:shape>
          <o:OLEObject Type="Embed" ProgID="Equation.3" ShapeID="_x0000_i1231" DrawAspect="Content" ObjectID="_1527519106" r:id="rId380"/>
        </w:object>
      </w:r>
      <w:r w:rsidR="0021461A"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 – количество ламп (</w:t>
      </w:r>
      <w:proofErr w:type="spellStart"/>
      <w:r w:rsidR="0021461A" w:rsidRPr="0021461A">
        <w:rPr>
          <w:rFonts w:ascii="Times New Roman" w:eastAsia="Times New Roman" w:hAnsi="Times New Roman"/>
          <w:sz w:val="28"/>
          <w:szCs w:val="28"/>
          <w:lang w:eastAsia="ru-RU"/>
        </w:rPr>
        <w:t>электросветотехническое</w:t>
      </w:r>
      <w:proofErr w:type="spellEnd"/>
      <w:r w:rsidR="0021461A"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 обеспечение аэродрома), </w:t>
      </w:r>
      <w:r w:rsidR="0021461A" w:rsidRPr="0021461A">
        <w:rPr>
          <w:rFonts w:ascii="Times New Roman" w:eastAsia="Times New Roman" w:hAnsi="Times New Roman"/>
          <w:i/>
          <w:sz w:val="28"/>
          <w:szCs w:val="28"/>
          <w:lang w:eastAsia="ru-RU"/>
        </w:rPr>
        <w:t>ламп</w:t>
      </w:r>
      <w:r w:rsidR="0021461A" w:rsidRPr="0021461A">
        <w:rPr>
          <w:rFonts w:ascii="Times New Roman" w:eastAsia="Times New Roman" w:hAnsi="Times New Roman"/>
          <w:sz w:val="28"/>
          <w:szCs w:val="28"/>
          <w:lang w:eastAsia="ru-RU"/>
        </w:rPr>
        <w:t>,</w:t>
      </w:r>
    </w:p>
    <w:p w:rsidR="0021461A" w:rsidRPr="0021461A" w:rsidRDefault="0021461A" w:rsidP="00421630">
      <w:pPr>
        <w:spacing w:after="0" w:line="336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b/>
          <w:sz w:val="28"/>
          <w:szCs w:val="28"/>
          <w:lang w:eastAsia="ru-RU"/>
        </w:rPr>
        <w:t>6. Характеристика свойств элемента 7.3.6. «Коммуникации»</w:t>
      </w:r>
    </w:p>
    <w:p w:rsidR="0021461A" w:rsidRPr="0021461A" w:rsidRDefault="0021461A" w:rsidP="00421630">
      <w:pPr>
        <w:numPr>
          <w:ilvl w:val="0"/>
          <w:numId w:val="29"/>
        </w:numPr>
        <w:tabs>
          <w:tab w:val="left" w:pos="993"/>
        </w:tabs>
        <w:spacing w:after="0" w:line="336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Количественные свойства коммуникаций (перрона) при движения автобуса от дверей аэровокзала до ВС.</w:t>
      </w:r>
    </w:p>
    <w:p w:rsidR="0021461A" w:rsidRPr="0021461A" w:rsidRDefault="0021461A" w:rsidP="00FC3A5F">
      <w:pPr>
        <w:spacing w:after="0" w:line="336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Расчёт площади перрона при транспортировки пассажиров от дверей аэровокзала до места стоянки ВС, производим по формуле</w:t>
      </w:r>
    </w:p>
    <w:p w:rsidR="0021461A" w:rsidRPr="0021461A" w:rsidRDefault="00421630" w:rsidP="00FC3A5F">
      <w:pPr>
        <w:spacing w:after="0" w:line="336" w:lineRule="auto"/>
        <w:jc w:val="center"/>
        <w:rPr>
          <w:rFonts w:ascii="Times New Roman" w:eastAsia="Times New Roman" w:hAnsi="Times New Roman"/>
          <w:position w:val="-34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position w:val="-34"/>
          <w:sz w:val="28"/>
          <w:szCs w:val="28"/>
          <w:lang w:eastAsia="ru-RU"/>
        </w:rPr>
        <w:object w:dxaOrig="2600" w:dyaOrig="780">
          <v:shape id="_x0000_i1232" type="#_x0000_t75" style="width:179.25pt;height:55.15pt" o:ole="">
            <v:imagedata r:id="rId381" o:title=""/>
          </v:shape>
          <o:OLEObject Type="Embed" ProgID="Equation.3" ShapeID="_x0000_i1232" DrawAspect="Content" ObjectID="_1527519107" r:id="rId382"/>
        </w:object>
      </w:r>
    </w:p>
    <w:p w:rsidR="0021461A" w:rsidRPr="0021461A" w:rsidRDefault="0021461A" w:rsidP="00FC3A5F">
      <w:pPr>
        <w:spacing w:after="0" w:line="336" w:lineRule="auto"/>
        <w:ind w:left="705" w:hanging="705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где</w:t>
      </w:r>
      <w:r w:rsidRPr="0021461A">
        <w:rPr>
          <w:rFonts w:ascii="Times New Roman" w:eastAsia="Times New Roman" w:hAnsi="Times New Roman"/>
          <w:i/>
          <w:sz w:val="28"/>
          <w:szCs w:val="28"/>
          <w:lang w:eastAsia="ru-RU"/>
        </w:rPr>
        <w:tab/>
      </w:r>
      <w:r w:rsidR="00421630" w:rsidRPr="0021461A">
        <w:rPr>
          <w:rFonts w:ascii="Times New Roman" w:eastAsia="Times New Roman" w:hAnsi="Times New Roman"/>
          <w:position w:val="-12"/>
          <w:sz w:val="28"/>
          <w:szCs w:val="28"/>
          <w:lang w:eastAsia="ru-RU"/>
        </w:rPr>
        <w:object w:dxaOrig="540" w:dyaOrig="380">
          <v:shape id="_x0000_i1233" type="#_x0000_t75" style="width:39.05pt;height:23.75pt" o:ole="">
            <v:imagedata r:id="rId262" o:title=""/>
          </v:shape>
          <o:OLEObject Type="Embed" ProgID="Equation.3" ShapeID="_x0000_i1233" DrawAspect="Content" ObjectID="_1527519108" r:id="rId383"/>
        </w:objec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 – площадь трассы по маршруту движения автобуса по перрону до места стоянки </w:t>
      </w:r>
      <w:proofErr w:type="gramStart"/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ВС</w:t>
      </w:r>
      <w:proofErr w:type="gramEnd"/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21461A">
        <w:rPr>
          <w:rFonts w:ascii="Times New Roman" w:eastAsia="Times New Roman" w:hAnsi="Times New Roman"/>
          <w:i/>
          <w:sz w:val="28"/>
          <w:szCs w:val="28"/>
          <w:lang w:eastAsia="ru-RU"/>
        </w:rPr>
        <w:t>км</w:t>
      </w:r>
      <w:r w:rsidRPr="0021461A">
        <w:rPr>
          <w:rFonts w:ascii="Times New Roman" w:eastAsia="Times New Roman" w:hAnsi="Times New Roman"/>
          <w:i/>
          <w:sz w:val="28"/>
          <w:szCs w:val="28"/>
          <w:vertAlign w:val="superscript"/>
          <w:lang w:eastAsia="ru-RU"/>
        </w:rPr>
        <w:t>2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21461A" w:rsidRPr="0021461A" w:rsidRDefault="00421630" w:rsidP="00FC3A5F">
      <w:pPr>
        <w:spacing w:after="0" w:line="336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position w:val="-12"/>
          <w:sz w:val="28"/>
          <w:szCs w:val="28"/>
          <w:lang w:eastAsia="ru-RU"/>
        </w:rPr>
        <w:object w:dxaOrig="580" w:dyaOrig="380">
          <v:shape id="_x0000_i1234" type="#_x0000_t75" style="width:39.05pt;height:23.75pt" o:ole="">
            <v:imagedata r:id="rId264" o:title=""/>
          </v:shape>
          <o:OLEObject Type="Embed" ProgID="Equation.3" ShapeID="_x0000_i1234" DrawAspect="Content" ObjectID="_1527519109" r:id="rId384"/>
        </w:object>
      </w:r>
      <w:r w:rsidR="0021461A"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 – производительность коммуникаций, </w:t>
      </w:r>
      <w:r w:rsidR="0021461A" w:rsidRPr="0021461A">
        <w:rPr>
          <w:rFonts w:ascii="Times New Roman" w:eastAsia="Times New Roman" w:hAnsi="Times New Roman"/>
          <w:position w:val="-26"/>
          <w:sz w:val="28"/>
          <w:szCs w:val="28"/>
          <w:lang w:eastAsia="ru-RU"/>
        </w:rPr>
        <w:object w:dxaOrig="1060" w:dyaOrig="700">
          <v:shape id="_x0000_i1235" type="#_x0000_t75" style="width:55.15pt;height:34.45pt" o:ole="">
            <v:imagedata r:id="rId385" o:title=""/>
          </v:shape>
          <o:OLEObject Type="Embed" ProgID="Equation.3" ShapeID="_x0000_i1235" DrawAspect="Content" ObjectID="_1527519110" r:id="rId386"/>
        </w:object>
      </w:r>
      <w:r w:rsidR="0021461A" w:rsidRPr="0021461A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21461A" w:rsidRPr="0021461A" w:rsidRDefault="0021461A" w:rsidP="00FC3A5F">
      <w:pPr>
        <w:spacing w:after="0" w:line="336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Площадь коммуникаций рассчитывается по формуле:</w:t>
      </w:r>
    </w:p>
    <w:p w:rsidR="0021461A" w:rsidRPr="0021461A" w:rsidRDefault="00421630" w:rsidP="00FC3A5F">
      <w:pPr>
        <w:spacing w:after="0" w:line="336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position w:val="-12"/>
          <w:sz w:val="28"/>
          <w:szCs w:val="28"/>
          <w:lang w:eastAsia="ru-RU"/>
        </w:rPr>
        <w:object w:dxaOrig="1860" w:dyaOrig="380">
          <v:shape id="_x0000_i1236" type="#_x0000_t75" style="width:163.15pt;height:31.4pt" o:ole="">
            <v:imagedata r:id="rId387" o:title=""/>
          </v:shape>
          <o:OLEObject Type="Embed" ProgID="Equation.3" ShapeID="_x0000_i1236" DrawAspect="Content" ObjectID="_1527519111" r:id="rId388"/>
        </w:object>
      </w:r>
    </w:p>
    <w:p w:rsidR="0021461A" w:rsidRPr="0021461A" w:rsidRDefault="0021461A" w:rsidP="00FC3A5F">
      <w:pPr>
        <w:spacing w:after="0" w:line="336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где</w:t>
      </w:r>
      <w:r w:rsidRPr="0021461A">
        <w:rPr>
          <w:rFonts w:ascii="Times New Roman" w:eastAsia="Times New Roman" w:hAnsi="Times New Roman"/>
          <w:i/>
          <w:sz w:val="28"/>
          <w:szCs w:val="28"/>
          <w:lang w:eastAsia="ru-RU"/>
        </w:rPr>
        <w:tab/>
      </w:r>
      <w:r w:rsidRPr="00421630">
        <w:rPr>
          <w:rFonts w:ascii="Times New Roman" w:eastAsia="Times New Roman" w:hAnsi="Times New Roman"/>
          <w:i/>
          <w:sz w:val="36"/>
          <w:szCs w:val="36"/>
          <w:lang w:val="en-US" w:eastAsia="ru-RU"/>
        </w:rPr>
        <w:t>L</w:t>
      </w:r>
      <w:r w:rsidRPr="00421630">
        <w:rPr>
          <w:rFonts w:ascii="Times New Roman" w:eastAsia="Times New Roman" w:hAnsi="Times New Roman"/>
          <w:i/>
          <w:sz w:val="36"/>
          <w:szCs w:val="36"/>
          <w:vertAlign w:val="subscript"/>
          <w:lang w:eastAsia="ru-RU"/>
        </w:rPr>
        <w:t>п</w:t>
      </w:r>
      <w:r w:rsidRPr="00421630">
        <w:rPr>
          <w:rFonts w:ascii="Times New Roman" w:eastAsia="Times New Roman" w:hAnsi="Times New Roman"/>
          <w:sz w:val="36"/>
          <w:szCs w:val="36"/>
          <w:lang w:eastAsia="ru-RU"/>
        </w:rPr>
        <w:t xml:space="preserve"> 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– длина маршрута по перрону до места стоянки </w:t>
      </w:r>
      <w:proofErr w:type="gramStart"/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ВС</w:t>
      </w:r>
      <w:proofErr w:type="gramEnd"/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21461A">
        <w:rPr>
          <w:rFonts w:ascii="Times New Roman" w:eastAsia="Times New Roman" w:hAnsi="Times New Roman"/>
          <w:i/>
          <w:sz w:val="28"/>
          <w:szCs w:val="28"/>
          <w:lang w:eastAsia="ru-RU"/>
        </w:rPr>
        <w:t>км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21461A" w:rsidRPr="0021461A" w:rsidRDefault="0021461A" w:rsidP="00FC3A5F">
      <w:pPr>
        <w:spacing w:after="0" w:line="336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421630">
        <w:rPr>
          <w:rFonts w:ascii="Times New Roman" w:eastAsia="Times New Roman" w:hAnsi="Times New Roman"/>
          <w:i/>
          <w:sz w:val="32"/>
          <w:szCs w:val="32"/>
          <w:lang w:val="en-US" w:eastAsia="ru-RU"/>
        </w:rPr>
        <w:t>H</w:t>
      </w:r>
      <w:r w:rsidRPr="00421630">
        <w:rPr>
          <w:rFonts w:ascii="Times New Roman" w:eastAsia="Times New Roman" w:hAnsi="Times New Roman"/>
          <w:i/>
          <w:sz w:val="32"/>
          <w:szCs w:val="32"/>
          <w:vertAlign w:val="subscript"/>
          <w:lang w:eastAsia="ru-RU"/>
        </w:rPr>
        <w:t>полос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 – ширина полосы по нормативу, </w:t>
      </w:r>
      <w:r w:rsidRPr="0021461A">
        <w:rPr>
          <w:rFonts w:ascii="Times New Roman" w:eastAsia="Times New Roman" w:hAnsi="Times New Roman"/>
          <w:i/>
          <w:sz w:val="28"/>
          <w:szCs w:val="28"/>
          <w:lang w:eastAsia="ru-RU"/>
        </w:rPr>
        <w:t>м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proofErr w:type="gramEnd"/>
    </w:p>
    <w:p w:rsidR="0021461A" w:rsidRPr="0021461A" w:rsidRDefault="0021461A" w:rsidP="00FC3A5F">
      <w:pPr>
        <w:numPr>
          <w:ilvl w:val="0"/>
          <w:numId w:val="29"/>
        </w:numPr>
        <w:tabs>
          <w:tab w:val="left" w:pos="993"/>
        </w:tabs>
        <w:spacing w:after="0" w:line="336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Качественные свойства коммуникаций (перрона) при движении автобуса от дверей аэровокзала до места стоянки ВС опишем кортежем</w:t>
      </w:r>
    </w:p>
    <w:p w:rsidR="0021461A" w:rsidRPr="0021461A" w:rsidRDefault="00421630" w:rsidP="00FC3A5F">
      <w:pPr>
        <w:spacing w:after="0" w:line="336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position w:val="-16"/>
          <w:sz w:val="28"/>
          <w:szCs w:val="28"/>
          <w:lang w:eastAsia="ru-RU"/>
        </w:rPr>
        <w:object w:dxaOrig="2340" w:dyaOrig="420">
          <v:shape id="_x0000_i1237" type="#_x0000_t75" style="width:167.75pt;height:29.85pt" o:ole="">
            <v:imagedata r:id="rId389" o:title=""/>
          </v:shape>
          <o:OLEObject Type="Embed" ProgID="Equation.3" ShapeID="_x0000_i1237" DrawAspect="Content" ObjectID="_1527519112" r:id="rId390"/>
        </w:object>
      </w:r>
    </w:p>
    <w:p w:rsidR="0021461A" w:rsidRPr="0021461A" w:rsidRDefault="00421630" w:rsidP="00FC3A5F">
      <w:pPr>
        <w:spacing w:after="0" w:line="336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position w:val="-14"/>
          <w:sz w:val="28"/>
          <w:szCs w:val="28"/>
          <w:lang w:eastAsia="ru-RU"/>
        </w:rPr>
        <w:object w:dxaOrig="520" w:dyaOrig="400">
          <v:shape id="_x0000_i1238" type="#_x0000_t75" style="width:32.95pt;height:26.05pt" o:ole="">
            <v:imagedata r:id="rId391" o:title=""/>
          </v:shape>
          <o:OLEObject Type="Embed" ProgID="Equation.3" ShapeID="_x0000_i1238" DrawAspect="Content" ObjectID="_1527519113" r:id="rId392"/>
        </w:object>
      </w:r>
      <w:r w:rsidR="0021461A" w:rsidRPr="0021461A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>.</w:t>
      </w:r>
      <w:r w:rsidR="0021461A"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 – уровень информативности дорожных знаков,</w:t>
      </w:r>
    </w:p>
    <w:p w:rsidR="0021461A" w:rsidRPr="0021461A" w:rsidRDefault="00421630" w:rsidP="00FC3A5F">
      <w:pPr>
        <w:spacing w:after="0" w:line="336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position w:val="-14"/>
          <w:sz w:val="28"/>
          <w:szCs w:val="28"/>
          <w:lang w:eastAsia="ru-RU"/>
        </w:rPr>
        <w:object w:dxaOrig="639" w:dyaOrig="400">
          <v:shape id="_x0000_i1239" type="#_x0000_t75" style="width:42.15pt;height:28.35pt" o:ole="">
            <v:imagedata r:id="rId393" o:title=""/>
          </v:shape>
          <o:OLEObject Type="Embed" ProgID="Equation.3" ShapeID="_x0000_i1239" DrawAspect="Content" ObjectID="_1527519114" r:id="rId394"/>
        </w:object>
      </w:r>
      <w:r w:rsidR="0021461A"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 – осветительные установки.</w:t>
      </w:r>
    </w:p>
    <w:p w:rsidR="0021461A" w:rsidRPr="0021461A" w:rsidRDefault="0021461A" w:rsidP="00FC3A5F">
      <w:pPr>
        <w:spacing w:after="0" w:line="336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7. Характеристика свойств элемента 7.3.7. «Экология»</w:t>
      </w:r>
    </w:p>
    <w:p w:rsidR="0021461A" w:rsidRPr="0021461A" w:rsidRDefault="0021461A" w:rsidP="00FC3A5F">
      <w:pPr>
        <w:spacing w:after="0" w:line="336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Ограничения свойств элементов процесса транспортировки по уровню экологии опишем кортежем</w:t>
      </w:r>
    </w:p>
    <w:p w:rsidR="0021461A" w:rsidRPr="0021461A" w:rsidRDefault="008C7BA2" w:rsidP="00FC3A5F">
      <w:pPr>
        <w:spacing w:after="0" w:line="336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position w:val="-16"/>
          <w:sz w:val="28"/>
          <w:szCs w:val="28"/>
          <w:lang w:eastAsia="ru-RU"/>
        </w:rPr>
        <w:object w:dxaOrig="4340" w:dyaOrig="420">
          <v:shape id="_x0000_i1240" type="#_x0000_t75" style="width:295.65pt;height:29.1pt" o:ole="">
            <v:imagedata r:id="rId395" o:title=""/>
          </v:shape>
          <o:OLEObject Type="Embed" ProgID="Equation.3" ShapeID="_x0000_i1240" DrawAspect="Content" ObjectID="_1527519115" r:id="rId396"/>
        </w:object>
      </w:r>
    </w:p>
    <w:p w:rsidR="0021461A" w:rsidRPr="0021461A" w:rsidRDefault="008C7BA2" w:rsidP="00FC3A5F">
      <w:pPr>
        <w:spacing w:after="0" w:line="336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position w:val="-12"/>
          <w:sz w:val="28"/>
          <w:szCs w:val="28"/>
          <w:lang w:eastAsia="ru-RU"/>
        </w:rPr>
        <w:object w:dxaOrig="520" w:dyaOrig="380">
          <v:shape id="_x0000_i1241" type="#_x0000_t75" style="width:36.75pt;height:23.75pt" o:ole="">
            <v:imagedata r:id="rId266" o:title=""/>
          </v:shape>
          <o:OLEObject Type="Embed" ProgID="Equation.3" ShapeID="_x0000_i1241" DrawAspect="Content" ObjectID="_1527519116" r:id="rId397"/>
        </w:object>
      </w:r>
      <w:r w:rsidR="0021461A"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 - необходимый уровень экологической безопасности пассажиров,</w:t>
      </w:r>
    </w:p>
    <w:p w:rsidR="0021461A" w:rsidRPr="0021461A" w:rsidRDefault="008C7BA2" w:rsidP="00FC3A5F">
      <w:pPr>
        <w:spacing w:after="0" w:line="336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position w:val="-12"/>
          <w:sz w:val="28"/>
          <w:szCs w:val="28"/>
          <w:lang w:eastAsia="ru-RU"/>
        </w:rPr>
        <w:object w:dxaOrig="279" w:dyaOrig="360">
          <v:shape id="_x0000_i1242" type="#_x0000_t75" style="width:22.2pt;height:26.8pt" o:ole="">
            <v:imagedata r:id="rId398" o:title=""/>
          </v:shape>
          <o:OLEObject Type="Embed" ProgID="Equation.3" ShapeID="_x0000_i1242" DrawAspect="Content" ObjectID="_1527519117" r:id="rId399"/>
        </w:object>
      </w:r>
      <w:r w:rsidR="0021461A"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 - необходимый уровень экологической безопасности выполнения операции,</w:t>
      </w:r>
    </w:p>
    <w:p w:rsidR="0021461A" w:rsidRPr="0021461A" w:rsidRDefault="008C7BA2" w:rsidP="00FC3A5F">
      <w:pPr>
        <w:spacing w:after="0" w:line="336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position w:val="-12"/>
          <w:sz w:val="28"/>
          <w:szCs w:val="28"/>
          <w:lang w:eastAsia="ru-RU"/>
        </w:rPr>
        <w:object w:dxaOrig="639" w:dyaOrig="380">
          <v:shape id="_x0000_i1243" type="#_x0000_t75" style="width:42.15pt;height:22.2pt" o:ole="">
            <v:imagedata r:id="rId270" o:title=""/>
          </v:shape>
          <o:OLEObject Type="Embed" ProgID="Equation.3" ShapeID="_x0000_i1243" DrawAspect="Content" ObjectID="_1527519118" r:id="rId400"/>
        </w:object>
      </w:r>
      <w:r w:rsidR="0021461A"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 - необходимый уровень экологической безопасной эксплуатации автобуса (уровень выбросов СО</w:t>
      </w:r>
      <w:proofErr w:type="gramStart"/>
      <w:r w:rsidR="0021461A" w:rsidRPr="0021461A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2</w:t>
      </w:r>
      <w:proofErr w:type="gramEnd"/>
      <w:r w:rsidR="0021461A" w:rsidRPr="0021461A">
        <w:rPr>
          <w:rFonts w:ascii="Times New Roman" w:eastAsia="Times New Roman" w:hAnsi="Times New Roman"/>
          <w:sz w:val="28"/>
          <w:szCs w:val="28"/>
          <w:lang w:eastAsia="ru-RU"/>
        </w:rPr>
        <w:t>),</w:t>
      </w:r>
    </w:p>
    <w:p w:rsidR="0021461A" w:rsidRPr="0021461A" w:rsidRDefault="008C7BA2" w:rsidP="00FC3A5F">
      <w:pPr>
        <w:spacing w:after="0" w:line="336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position w:val="-12"/>
          <w:sz w:val="28"/>
          <w:szCs w:val="28"/>
          <w:lang w:eastAsia="ru-RU"/>
        </w:rPr>
        <w:object w:dxaOrig="639" w:dyaOrig="380">
          <v:shape id="_x0000_i1244" type="#_x0000_t75" style="width:42.15pt;height:22.2pt" o:ole="">
            <v:imagedata r:id="rId272" o:title=""/>
          </v:shape>
          <o:OLEObject Type="Embed" ProgID="Equation.3" ShapeID="_x0000_i1244" DrawAspect="Content" ObjectID="_1527519119" r:id="rId401"/>
        </w:object>
      </w:r>
      <w:r w:rsidR="0021461A" w:rsidRPr="0021461A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>.</w:t>
      </w:r>
      <w:r w:rsidR="0021461A"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 - необходимый уровень экологической безопасной работы водителя автобуса,</w:t>
      </w:r>
    </w:p>
    <w:p w:rsidR="0021461A" w:rsidRPr="0021461A" w:rsidRDefault="008C7BA2" w:rsidP="00FC3A5F">
      <w:pPr>
        <w:spacing w:after="0" w:line="336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position w:val="-12"/>
          <w:sz w:val="28"/>
          <w:szCs w:val="28"/>
          <w:lang w:eastAsia="ru-RU"/>
        </w:rPr>
        <w:object w:dxaOrig="400" w:dyaOrig="380">
          <v:shape id="_x0000_i1245" type="#_x0000_t75" style="width:29.85pt;height:24.5pt" o:ole="">
            <v:imagedata r:id="rId274" o:title=""/>
          </v:shape>
          <o:OLEObject Type="Embed" ProgID="Equation.3" ShapeID="_x0000_i1245" DrawAspect="Content" ObjectID="_1527519120" r:id="rId402"/>
        </w:object>
      </w:r>
      <w:r w:rsidR="0021461A"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 - необходимый уровень экологической безопасной эксплуатации энергообеспечения операции (электроосвещение, топливо и т.д.),</w:t>
      </w:r>
    </w:p>
    <w:p w:rsidR="0021461A" w:rsidRPr="0021461A" w:rsidRDefault="008C7BA2" w:rsidP="00FC3A5F">
      <w:pPr>
        <w:spacing w:line="336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position w:val="-12"/>
          <w:sz w:val="28"/>
          <w:szCs w:val="28"/>
          <w:lang w:eastAsia="ru-RU"/>
        </w:rPr>
        <w:object w:dxaOrig="580" w:dyaOrig="380">
          <v:shape id="_x0000_i1246" type="#_x0000_t75" style="width:42.15pt;height:24.5pt" o:ole="">
            <v:imagedata r:id="rId276" o:title=""/>
          </v:shape>
          <o:OLEObject Type="Embed" ProgID="Equation.3" ShapeID="_x0000_i1246" DrawAspect="Content" ObjectID="_1527519121" r:id="rId403"/>
        </w:object>
      </w:r>
      <w:r w:rsidR="0021461A"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 - необходимый уровень экологической безопасной подготовки и эксплуатации коммуникаций (уборка перрона от снега, грязи и пр.).</w:t>
      </w:r>
    </w:p>
    <w:p w:rsidR="0021461A" w:rsidRPr="0021461A" w:rsidRDefault="0021461A" w:rsidP="00D406A1">
      <w:pPr>
        <w:spacing w:after="0" w:line="336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b/>
          <w:sz w:val="28"/>
          <w:szCs w:val="28"/>
          <w:lang w:eastAsia="ru-RU"/>
        </w:rPr>
        <w:t>8. Характеристика свойств элемента 7.3.7. «Безопасность»</w:t>
      </w:r>
    </w:p>
    <w:p w:rsidR="0021461A" w:rsidRPr="0021461A" w:rsidRDefault="0021461A" w:rsidP="00D406A1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Ограничения свойств элементов процесса транспортировки по уровню безопасности опишем кортежем:</w:t>
      </w:r>
    </w:p>
    <w:p w:rsidR="0021461A" w:rsidRPr="0021461A" w:rsidRDefault="008C7BA2" w:rsidP="00D406A1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position w:val="-16"/>
          <w:sz w:val="28"/>
          <w:szCs w:val="28"/>
          <w:lang w:eastAsia="ru-RU"/>
        </w:rPr>
        <w:object w:dxaOrig="4459" w:dyaOrig="420">
          <v:shape id="_x0000_i1247" type="#_x0000_t75" style="width:317.1pt;height:29.85pt" o:ole="">
            <v:imagedata r:id="rId404" o:title=""/>
          </v:shape>
          <o:OLEObject Type="Embed" ProgID="Equation.3" ShapeID="_x0000_i1247" DrawAspect="Content" ObjectID="_1527519122" r:id="rId405"/>
        </w:object>
      </w:r>
    </w:p>
    <w:p w:rsidR="0021461A" w:rsidRPr="0021461A" w:rsidRDefault="008C7BA2" w:rsidP="00D406A1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position w:val="-12"/>
          <w:sz w:val="28"/>
          <w:szCs w:val="28"/>
          <w:lang w:eastAsia="ru-RU"/>
        </w:rPr>
        <w:object w:dxaOrig="540" w:dyaOrig="380">
          <v:shape id="_x0000_i1248" type="#_x0000_t75" style="width:42.15pt;height:26.8pt" o:ole="">
            <v:imagedata r:id="rId278" o:title=""/>
          </v:shape>
          <o:OLEObject Type="Embed" ProgID="Equation.3" ShapeID="_x0000_i1248" DrawAspect="Content" ObjectID="_1527519123" r:id="rId406"/>
        </w:object>
      </w:r>
      <w:r w:rsidR="0021461A"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 - необходимый уровень безопасности пассажиров,</w:t>
      </w:r>
    </w:p>
    <w:p w:rsidR="0021461A" w:rsidRPr="0021461A" w:rsidRDefault="008C7BA2" w:rsidP="00D406A1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position w:val="-12"/>
          <w:sz w:val="28"/>
          <w:szCs w:val="28"/>
          <w:lang w:eastAsia="ru-RU"/>
        </w:rPr>
        <w:object w:dxaOrig="320" w:dyaOrig="380">
          <v:shape id="_x0000_i1249" type="#_x0000_t75" style="width:29.1pt;height:29.85pt" o:ole="">
            <v:imagedata r:id="rId280" o:title=""/>
          </v:shape>
          <o:OLEObject Type="Embed" ProgID="Equation.3" ShapeID="_x0000_i1249" DrawAspect="Content" ObjectID="_1527519124" r:id="rId407"/>
        </w:object>
      </w:r>
      <w:r w:rsidR="0021461A"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 - необходимый уровень безопасности выполнения операции,</w:t>
      </w:r>
    </w:p>
    <w:p w:rsidR="0021461A" w:rsidRPr="0021461A" w:rsidRDefault="008C7BA2" w:rsidP="00D406A1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position w:val="-12"/>
          <w:sz w:val="28"/>
          <w:szCs w:val="28"/>
          <w:lang w:eastAsia="ru-RU"/>
        </w:rPr>
        <w:object w:dxaOrig="660" w:dyaOrig="380">
          <v:shape id="_x0000_i1250" type="#_x0000_t75" style="width:42.15pt;height:22.2pt" o:ole="">
            <v:imagedata r:id="rId282" o:title=""/>
          </v:shape>
          <o:OLEObject Type="Embed" ProgID="Equation.3" ShapeID="_x0000_i1250" DrawAspect="Content" ObjectID="_1527519125" r:id="rId408"/>
        </w:object>
      </w:r>
      <w:r w:rsidR="0021461A"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 - необходимый уровень безопасности эксплуатации автобуса,</w:t>
      </w:r>
    </w:p>
    <w:p w:rsidR="0021461A" w:rsidRPr="0021461A" w:rsidRDefault="008C7BA2" w:rsidP="00D406A1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position w:val="-12"/>
          <w:sz w:val="28"/>
          <w:szCs w:val="28"/>
          <w:lang w:eastAsia="ru-RU"/>
        </w:rPr>
        <w:object w:dxaOrig="639" w:dyaOrig="380">
          <v:shape id="_x0000_i1251" type="#_x0000_t75" style="width:47.5pt;height:24.5pt" o:ole="">
            <v:imagedata r:id="rId284" o:title=""/>
          </v:shape>
          <o:OLEObject Type="Embed" ProgID="Equation.3" ShapeID="_x0000_i1251" DrawAspect="Content" ObjectID="_1527519126" r:id="rId409"/>
        </w:object>
      </w:r>
      <w:r w:rsidR="0021461A"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 - необходимый уровень безопасности работы персонала (необходимый уровень охраны труда при выполнении операции),</w:t>
      </w:r>
    </w:p>
    <w:p w:rsidR="0021461A" w:rsidRPr="0021461A" w:rsidRDefault="008C7BA2" w:rsidP="00EF6CF6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position w:val="-12"/>
          <w:sz w:val="28"/>
          <w:szCs w:val="28"/>
          <w:lang w:eastAsia="ru-RU"/>
        </w:rPr>
        <w:object w:dxaOrig="420" w:dyaOrig="380">
          <v:shape id="_x0000_i1252" type="#_x0000_t75" style="width:29.85pt;height:23.75pt" o:ole="">
            <v:imagedata r:id="rId286" o:title=""/>
          </v:shape>
          <o:OLEObject Type="Embed" ProgID="Equation.3" ShapeID="_x0000_i1252" DrawAspect="Content" ObjectID="_1527519127" r:id="rId410"/>
        </w:object>
      </w:r>
      <w:r w:rsidR="0021461A"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 - необходимый уровень безопасности эксплуатации энергообеспечения операции (нормы освещения перрона в различное время суток, нормативное состояние автономных источников электроэнергии.),</w:t>
      </w:r>
    </w:p>
    <w:p w:rsidR="0021461A" w:rsidRPr="0021461A" w:rsidRDefault="008C7BA2" w:rsidP="00EF6CF6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position w:val="-12"/>
          <w:sz w:val="28"/>
          <w:szCs w:val="28"/>
          <w:lang w:eastAsia="ru-RU"/>
        </w:rPr>
        <w:object w:dxaOrig="600" w:dyaOrig="380">
          <v:shape id="_x0000_i1253" type="#_x0000_t75" style="width:42.15pt;height:23.75pt" o:ole="">
            <v:imagedata r:id="rId288" o:title=""/>
          </v:shape>
          <o:OLEObject Type="Embed" ProgID="Equation.3" ShapeID="_x0000_i1253" DrawAspect="Content" ObjectID="_1527519128" r:id="rId411"/>
        </w:object>
      </w:r>
      <w:r w:rsidR="0021461A"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 - необходимый уровень безопасности подготовки и эксплуатации коммуникаций (уборка перрона от снега, грязи и пр.).</w:t>
      </w:r>
    </w:p>
    <w:p w:rsidR="0021461A" w:rsidRPr="0021461A" w:rsidRDefault="0021461A" w:rsidP="00EF6CF6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Таким образом, в результате </w:t>
      </w:r>
      <w:r w:rsidRPr="0021461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рассмотрения матрицы взаимодействия элементов, обеспечивающих выполнение операции 7.3. «Транспортировка пассажиров до места стоянки ВС» можно сформировать 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математическую модель расчёта времени операции в зависимости от свойств (параметров) рассмотренных выше элементов модуля взаимосвязанных и взаимодействующих между собой в условиях ограничений по экологическим нормам и требованиям безопасности </w:t>
      </w:r>
    </w:p>
    <w:p w:rsidR="0021461A" w:rsidRPr="0021461A" w:rsidRDefault="00CC6820" w:rsidP="00EF6CF6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position w:val="-34"/>
          <w:sz w:val="28"/>
          <w:szCs w:val="28"/>
          <w:lang w:val="en-US" w:eastAsia="ru-RU"/>
        </w:rPr>
        <w:object w:dxaOrig="9560" w:dyaOrig="800">
          <v:shape id="_x0000_i1254" type="#_x0000_t75" style="width:480.25pt;height:42.9pt" o:ole="">
            <v:imagedata r:id="rId412" o:title=""/>
          </v:shape>
          <o:OLEObject Type="Embed" ProgID="Equation.3" ShapeID="_x0000_i1254" DrawAspect="Content" ObjectID="_1527519129" r:id="rId413"/>
        </w:object>
      </w:r>
    </w:p>
    <w:p w:rsidR="0021461A" w:rsidRPr="0021461A" w:rsidRDefault="0021461A" w:rsidP="00EF6CF6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Подобным образом необходимо выполнить расчёт рабочего времени каждого модуля и по всем этапам в зависимости от свойств их элементов. Тогда величина времени выполнения операции и этапов на протяжении всей регистрации пассажиров в соответствии с планом подготовки рейса можно рассчитать по формуле</w:t>
      </w:r>
    </w:p>
    <w:p w:rsidR="0021461A" w:rsidRPr="0021461A" w:rsidRDefault="00EF6CF6" w:rsidP="00EF6CF6">
      <w:pPr>
        <w:spacing w:after="0" w:line="360" w:lineRule="auto"/>
        <w:ind w:firstLine="426"/>
        <w:jc w:val="center"/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</w:pPr>
      <w:r w:rsidRPr="0021461A">
        <w:rPr>
          <w:rFonts w:ascii="Times New Roman" w:eastAsia="Times New Roman" w:hAnsi="Times New Roman"/>
          <w:i/>
          <w:position w:val="-28"/>
          <w:sz w:val="28"/>
          <w:szCs w:val="28"/>
          <w:lang w:val="en-US" w:eastAsia="ru-RU"/>
        </w:rPr>
        <w:object w:dxaOrig="1760" w:dyaOrig="680">
          <v:shape id="_x0000_i1255" type="#_x0000_t75" style="width:122.55pt;height:45.2pt" o:ole="">
            <v:imagedata r:id="rId414" o:title=""/>
          </v:shape>
          <o:OLEObject Type="Embed" ProgID="Equation.3" ShapeID="_x0000_i1255" DrawAspect="Content" ObjectID="_1527519130" r:id="rId415"/>
        </w:object>
      </w:r>
      <w:r w:rsidR="0021461A"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, где </w:t>
      </w:r>
      <w:r w:rsidR="008C7BA2" w:rsidRPr="0021461A">
        <w:rPr>
          <w:rFonts w:ascii="Times New Roman" w:eastAsia="Times New Roman" w:hAnsi="Times New Roman"/>
          <w:position w:val="-10"/>
          <w:sz w:val="28"/>
          <w:szCs w:val="28"/>
          <w:lang w:val="en-US" w:eastAsia="ru-RU"/>
        </w:rPr>
        <w:object w:dxaOrig="900" w:dyaOrig="400">
          <v:shape id="_x0000_i1256" type="#_x0000_t75" style="width:55.9pt;height:23.75pt" o:ole="">
            <v:imagedata r:id="rId416" o:title=""/>
          </v:shape>
          <o:OLEObject Type="Embed" ProgID="Equation.3" ShapeID="_x0000_i1256" DrawAspect="Content" ObjectID="_1527519131" r:id="rId417"/>
        </w:object>
      </w:r>
      <w:r w:rsidR="0021461A"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8C7BA2" w:rsidRPr="0021461A">
        <w:rPr>
          <w:rFonts w:ascii="Times New Roman" w:eastAsia="Times New Roman" w:hAnsi="Times New Roman"/>
          <w:position w:val="-10"/>
          <w:sz w:val="28"/>
          <w:szCs w:val="28"/>
          <w:lang w:val="en-US" w:eastAsia="ru-RU"/>
        </w:rPr>
        <w:object w:dxaOrig="900" w:dyaOrig="400">
          <v:shape id="_x0000_i1257" type="#_x0000_t75" style="width:58.2pt;height:24.5pt" o:ole="">
            <v:imagedata r:id="rId418" o:title=""/>
          </v:shape>
          <o:OLEObject Type="Embed" ProgID="Equation.3" ShapeID="_x0000_i1257" DrawAspect="Content" ObjectID="_1527519132" r:id="rId419"/>
        </w:object>
      </w:r>
    </w:p>
    <w:p w:rsidR="0021461A" w:rsidRPr="0021461A" w:rsidRDefault="0021461A" w:rsidP="00EF6CF6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где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21461A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n</w:t>
      </w:r>
      <w:r w:rsidRPr="0021461A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– количество этапов в системе «Коммерческая готовность рейса»</w:t>
      </w:r>
      <w:r w:rsidRPr="0021461A">
        <w:rPr>
          <w:rFonts w:ascii="Times New Roman" w:eastAsia="Times New Roman" w:hAnsi="Times New Roman"/>
          <w:i/>
          <w:sz w:val="28"/>
          <w:szCs w:val="28"/>
          <w:lang w:eastAsia="ru-RU"/>
        </w:rPr>
        <w:t>.</w:t>
      </w:r>
    </w:p>
    <w:p w:rsidR="0021461A" w:rsidRPr="0021461A" w:rsidRDefault="0021461A" w:rsidP="00EF6CF6">
      <w:pPr>
        <w:spacing w:after="0" w:line="360" w:lineRule="auto"/>
        <w:ind w:firstLine="709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k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1461A">
        <w:rPr>
          <w:rFonts w:ascii="Times New Roman" w:eastAsia="Times New Roman" w:hAnsi="Times New Roman"/>
          <w:i/>
          <w:sz w:val="28"/>
          <w:szCs w:val="28"/>
          <w:lang w:eastAsia="ru-RU"/>
        </w:rPr>
        <w:t>–</w:t>
      </w: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 количество операций (модулей) в этапе системы</w:t>
      </w:r>
      <w:r w:rsidRPr="0021461A">
        <w:rPr>
          <w:rFonts w:ascii="Times New Roman" w:eastAsia="Times New Roman" w:hAnsi="Times New Roman"/>
          <w:i/>
          <w:sz w:val="28"/>
          <w:szCs w:val="28"/>
          <w:lang w:eastAsia="ru-RU"/>
        </w:rPr>
        <w:t>.</w:t>
      </w:r>
    </w:p>
    <w:p w:rsidR="0021461A" w:rsidRDefault="0021461A" w:rsidP="00EF6CF6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Следующий этап рассмотрения системы связан с оценкой объема и стоимости необходимых ресурсов, оценкой эффективности результата их использования при выполнении операций и этапов всей системы.</w:t>
      </w:r>
    </w:p>
    <w:p w:rsidR="00EF6CF6" w:rsidRDefault="00EF6CF6" w:rsidP="00EF6CF6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F6CF6" w:rsidRDefault="00EF6CF6" w:rsidP="00EF6CF6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50F06" w:rsidRPr="00F70FD5" w:rsidRDefault="002C6DB0" w:rsidP="00EF6CF6">
      <w:pPr>
        <w:pStyle w:val="2"/>
        <w:keepNext w:val="0"/>
        <w:widowControl w:val="0"/>
        <w:spacing w:line="360" w:lineRule="auto"/>
        <w:jc w:val="center"/>
        <w:rPr>
          <w:sz w:val="28"/>
        </w:rPr>
      </w:pPr>
      <w:bookmarkStart w:id="39" w:name="_Toc453769983"/>
      <w:r>
        <w:rPr>
          <w:sz w:val="28"/>
        </w:rPr>
        <w:lastRenderedPageBreak/>
        <w:t>2</w:t>
      </w:r>
      <w:r w:rsidR="00850F06">
        <w:rPr>
          <w:sz w:val="28"/>
        </w:rPr>
        <w:t xml:space="preserve">.3. </w:t>
      </w:r>
      <w:r w:rsidR="00850F06" w:rsidRPr="00F70FD5">
        <w:rPr>
          <w:sz w:val="28"/>
        </w:rPr>
        <w:t>Исследование системы «</w:t>
      </w:r>
      <w:r w:rsidR="00850F06">
        <w:rPr>
          <w:sz w:val="28"/>
        </w:rPr>
        <w:t>Коммерческой готовности рейса</w:t>
      </w:r>
      <w:r w:rsidR="00850F06" w:rsidRPr="00F70FD5">
        <w:rPr>
          <w:sz w:val="28"/>
        </w:rPr>
        <w:t>»</w:t>
      </w:r>
      <w:r w:rsidR="00850F06">
        <w:rPr>
          <w:sz w:val="28"/>
        </w:rPr>
        <w:br/>
      </w:r>
      <w:r w:rsidR="00850F06" w:rsidRPr="00F70FD5">
        <w:rPr>
          <w:sz w:val="28"/>
        </w:rPr>
        <w:t>с учетом воздействия возмущающих факторов различной природы.</w:t>
      </w:r>
      <w:bookmarkEnd w:id="39"/>
    </w:p>
    <w:p w:rsidR="0021461A" w:rsidRPr="0021461A" w:rsidRDefault="0021461A" w:rsidP="00EF6CF6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Дальнейшее рассмотрение связано с исследованием систем, подсистем этапов и модулей операций с учётом возмущающих факторов на всех этапах и операциях:</w:t>
      </w:r>
    </w:p>
    <w:p w:rsidR="0021461A" w:rsidRPr="0021461A" w:rsidRDefault="0021461A" w:rsidP="00EF6CF6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1. Построение матричной модели системы и декомпозиция ее до модуля операции и выполняющих ее элементов. Определение факторов, влияющих на состояние каждого элемента модуля и выполняемую операцию. </w:t>
      </w:r>
    </w:p>
    <w:p w:rsidR="0021461A" w:rsidRPr="0021461A" w:rsidRDefault="0021461A" w:rsidP="00EF6CF6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 xml:space="preserve">2. Экспертная оценка возможной величины отклонения выбранной величины параметров каждого элемента и влияние их на величину задержки времени операции. </w:t>
      </w:r>
    </w:p>
    <w:p w:rsidR="0021461A" w:rsidRPr="0021461A" w:rsidRDefault="0021461A" w:rsidP="00EF6CF6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3. Определение величины потерь объемных показателей элементов необходимых для выполнения операции с учётом факторов по каждому элементу.</w:t>
      </w:r>
    </w:p>
    <w:p w:rsidR="0021461A" w:rsidRPr="0021461A" w:rsidRDefault="0021461A" w:rsidP="00EF6CF6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4. Определение величины финансовых затрат на выполнение операции с учетом дополнительных затрат.</w:t>
      </w:r>
    </w:p>
    <w:p w:rsidR="0021461A" w:rsidRPr="0021461A" w:rsidRDefault="0021461A" w:rsidP="00EF6CF6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5. Оценка эффективности работы операции (модуля).</w:t>
      </w:r>
    </w:p>
    <w:p w:rsidR="0021461A" w:rsidRDefault="0021461A" w:rsidP="00EF6CF6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61A">
        <w:rPr>
          <w:rFonts w:ascii="Times New Roman" w:eastAsia="Times New Roman" w:hAnsi="Times New Roman"/>
          <w:sz w:val="28"/>
          <w:szCs w:val="28"/>
          <w:lang w:eastAsia="ru-RU"/>
        </w:rPr>
        <w:t>В результате рассмотрения методологии формирования системы «Коммерческой готовности воздушного судна к рейсу», разработаны предложения по формированию математической модели оценки эффективности ее элементов, формированию системы взаимодействия элементов рассматриваемой системы, подсистем ее этапов и модулей выполняемых операций. Разработана методология анализа и синтеза рассматриваемых систем на новых принципах с учётом неопределённости факторов их взаимодействии.</w:t>
      </w:r>
    </w:p>
    <w:p w:rsidR="00D90086" w:rsidRPr="0021461A" w:rsidRDefault="00D90086" w:rsidP="00FC3A5F">
      <w:pPr>
        <w:spacing w:after="0" w:line="336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305DD" w:rsidRPr="00EF6CF6" w:rsidRDefault="00634A3A" w:rsidP="00EF6CF6">
      <w:pPr>
        <w:spacing w:after="0" w:line="336" w:lineRule="auto"/>
        <w:rPr>
          <w:rFonts w:ascii="Times New Roman" w:eastAsia="Arial Unicode MS" w:hAnsi="Times New Roman"/>
          <w:b/>
          <w:caps/>
          <w:sz w:val="32"/>
          <w:szCs w:val="32"/>
          <w:lang w:eastAsia="ru-RU"/>
        </w:rPr>
      </w:pPr>
      <w:r>
        <w:rPr>
          <w:b/>
          <w:caps/>
          <w:sz w:val="32"/>
          <w:szCs w:val="32"/>
        </w:rPr>
        <w:br w:type="page"/>
      </w:r>
    </w:p>
    <w:p w:rsidR="005839A6" w:rsidRPr="009305DD" w:rsidRDefault="005839A6" w:rsidP="009305DD">
      <w:pPr>
        <w:pStyle w:val="aa"/>
        <w:widowControl w:val="0"/>
        <w:suppressAutoHyphens/>
        <w:spacing w:before="0" w:after="240" w:line="360" w:lineRule="auto"/>
        <w:ind w:firstLine="0"/>
        <w:jc w:val="center"/>
        <w:outlineLvl w:val="0"/>
        <w:rPr>
          <w:b/>
          <w:caps/>
          <w:sz w:val="32"/>
          <w:szCs w:val="32"/>
        </w:rPr>
      </w:pPr>
      <w:bookmarkStart w:id="40" w:name="_Toc453769984"/>
      <w:r w:rsidRPr="00BC18C3">
        <w:rPr>
          <w:b/>
          <w:caps/>
          <w:sz w:val="32"/>
          <w:szCs w:val="32"/>
        </w:rPr>
        <w:lastRenderedPageBreak/>
        <w:t xml:space="preserve">Задание </w:t>
      </w:r>
      <w:r w:rsidR="00BC18C3" w:rsidRPr="00BC18C3">
        <w:rPr>
          <w:b/>
          <w:caps/>
          <w:sz w:val="32"/>
          <w:szCs w:val="32"/>
        </w:rPr>
        <w:t>на контрольную работу</w:t>
      </w:r>
      <w:bookmarkEnd w:id="40"/>
    </w:p>
    <w:bookmarkEnd w:id="0"/>
    <w:p w:rsidR="00D90086" w:rsidRPr="00D90086" w:rsidRDefault="00D90086" w:rsidP="009305DD">
      <w:pPr>
        <w:numPr>
          <w:ilvl w:val="0"/>
          <w:numId w:val="10"/>
        </w:numPr>
        <w:tabs>
          <w:tab w:val="left" w:pos="1134"/>
        </w:tabs>
        <w:spacing w:after="0" w:line="336" w:lineRule="auto"/>
        <w:ind w:left="0"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90086">
        <w:rPr>
          <w:rFonts w:ascii="Times New Roman" w:eastAsia="Times New Roman" w:hAnsi="Times New Roman"/>
          <w:b/>
          <w:sz w:val="28"/>
          <w:szCs w:val="28"/>
          <w:lang w:eastAsia="ru-RU"/>
        </w:rPr>
        <w:t>Выбор и рассмотрение системы «ХХХ»</w:t>
      </w:r>
    </w:p>
    <w:p w:rsidR="00D90086" w:rsidRPr="00D90086" w:rsidRDefault="00D90086" w:rsidP="009305DD">
      <w:pPr>
        <w:numPr>
          <w:ilvl w:val="1"/>
          <w:numId w:val="10"/>
        </w:numPr>
        <w:spacing w:after="0" w:line="336" w:lineRule="auto"/>
        <w:ind w:left="1134" w:hanging="425"/>
        <w:rPr>
          <w:rFonts w:ascii="Times New Roman" w:eastAsia="Times New Roman" w:hAnsi="Times New Roman"/>
          <w:sz w:val="28"/>
          <w:szCs w:val="28"/>
          <w:lang w:eastAsia="ru-RU"/>
        </w:rPr>
      </w:pPr>
      <w:r w:rsidRPr="00D90086">
        <w:rPr>
          <w:rFonts w:ascii="Times New Roman" w:eastAsia="Times New Roman" w:hAnsi="Times New Roman"/>
          <w:sz w:val="28"/>
          <w:szCs w:val="28"/>
          <w:lang w:eastAsia="ru-RU"/>
        </w:rPr>
        <w:t>Выбор системы «ХХХ»</w:t>
      </w:r>
    </w:p>
    <w:p w:rsidR="00D90086" w:rsidRPr="00D90086" w:rsidRDefault="00D90086" w:rsidP="00D90086">
      <w:pPr>
        <w:numPr>
          <w:ilvl w:val="0"/>
          <w:numId w:val="11"/>
        </w:numPr>
        <w:tabs>
          <w:tab w:val="left" w:pos="993"/>
        </w:tabs>
        <w:spacing w:after="0" w:line="336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90086">
        <w:rPr>
          <w:rFonts w:ascii="Times New Roman" w:eastAsia="Times New Roman" w:hAnsi="Times New Roman"/>
          <w:sz w:val="28"/>
          <w:szCs w:val="28"/>
          <w:lang w:eastAsia="ru-RU"/>
        </w:rPr>
        <w:t>Выбор системы для рассмотрения (в соответствии с уровнем иерархии предприятия).</w:t>
      </w:r>
    </w:p>
    <w:p w:rsidR="00D90086" w:rsidRPr="00D90086" w:rsidRDefault="00D90086" w:rsidP="00D90086">
      <w:pPr>
        <w:numPr>
          <w:ilvl w:val="0"/>
          <w:numId w:val="11"/>
        </w:numPr>
        <w:tabs>
          <w:tab w:val="left" w:pos="993"/>
        </w:tabs>
        <w:spacing w:after="0" w:line="336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90086">
        <w:rPr>
          <w:rFonts w:ascii="Times New Roman" w:eastAsia="Times New Roman" w:hAnsi="Times New Roman"/>
          <w:sz w:val="28"/>
          <w:szCs w:val="28"/>
          <w:lang w:eastAsia="ru-RU"/>
        </w:rPr>
        <w:t>Декомпозиция выбранной системы на подсистемы и модули подсистем.</w:t>
      </w:r>
    </w:p>
    <w:p w:rsidR="00D90086" w:rsidRPr="00D90086" w:rsidRDefault="00D90086" w:rsidP="00D90086">
      <w:pPr>
        <w:numPr>
          <w:ilvl w:val="0"/>
          <w:numId w:val="11"/>
        </w:numPr>
        <w:tabs>
          <w:tab w:val="left" w:pos="993"/>
        </w:tabs>
        <w:spacing w:after="0" w:line="336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90086">
        <w:rPr>
          <w:rFonts w:ascii="Times New Roman" w:eastAsia="Times New Roman" w:hAnsi="Times New Roman"/>
          <w:sz w:val="28"/>
          <w:szCs w:val="28"/>
          <w:lang w:eastAsia="ru-RU"/>
        </w:rPr>
        <w:t>Определение назначения и цели системы «ХХХ»</w:t>
      </w:r>
    </w:p>
    <w:p w:rsidR="00D90086" w:rsidRPr="00D90086" w:rsidRDefault="00D90086" w:rsidP="00D90086">
      <w:pPr>
        <w:numPr>
          <w:ilvl w:val="0"/>
          <w:numId w:val="11"/>
        </w:numPr>
        <w:tabs>
          <w:tab w:val="left" w:pos="993"/>
        </w:tabs>
        <w:spacing w:after="0" w:line="336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90086">
        <w:rPr>
          <w:rFonts w:ascii="Times New Roman" w:eastAsia="Times New Roman" w:hAnsi="Times New Roman"/>
          <w:sz w:val="28"/>
          <w:szCs w:val="28"/>
          <w:lang w:eastAsia="ru-RU"/>
        </w:rPr>
        <w:t>Формирование матричной модели системы «ХХХ».</w:t>
      </w:r>
    </w:p>
    <w:p w:rsidR="00D90086" w:rsidRPr="00D90086" w:rsidRDefault="00D90086" w:rsidP="00D90086">
      <w:pPr>
        <w:numPr>
          <w:ilvl w:val="0"/>
          <w:numId w:val="11"/>
        </w:numPr>
        <w:tabs>
          <w:tab w:val="left" w:pos="993"/>
        </w:tabs>
        <w:spacing w:after="0" w:line="336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90086">
        <w:rPr>
          <w:rFonts w:ascii="Times New Roman" w:eastAsia="Times New Roman" w:hAnsi="Times New Roman"/>
          <w:sz w:val="28"/>
          <w:szCs w:val="28"/>
          <w:lang w:eastAsia="ru-RU"/>
        </w:rPr>
        <w:t>Определить этапы (</w:t>
      </w:r>
      <w:proofErr w:type="gramStart"/>
      <w:r w:rsidRPr="00D90086">
        <w:rPr>
          <w:rFonts w:ascii="Times New Roman" w:eastAsia="Times New Roman" w:hAnsi="Times New Roman"/>
          <w:i/>
          <w:sz w:val="28"/>
          <w:szCs w:val="28"/>
          <w:lang w:eastAsia="ru-RU"/>
        </w:rPr>
        <w:t>п</w:t>
      </w:r>
      <w:proofErr w:type="gramEnd"/>
      <w:r w:rsidRPr="00D90086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=1 – </w:t>
      </w:r>
      <w:r w:rsidRPr="00D90086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N</w:t>
      </w:r>
      <w:r w:rsidRPr="00D90086">
        <w:rPr>
          <w:rFonts w:ascii="Times New Roman" w:eastAsia="Times New Roman" w:hAnsi="Times New Roman"/>
          <w:sz w:val="28"/>
          <w:szCs w:val="28"/>
          <w:lang w:eastAsia="ru-RU"/>
        </w:rPr>
        <w:t>) выполнения основного процесса выбранной системы.</w:t>
      </w:r>
    </w:p>
    <w:p w:rsidR="00D90086" w:rsidRPr="00D90086" w:rsidRDefault="00D90086" w:rsidP="00D90086">
      <w:pPr>
        <w:numPr>
          <w:ilvl w:val="0"/>
          <w:numId w:val="11"/>
        </w:numPr>
        <w:tabs>
          <w:tab w:val="left" w:pos="993"/>
        </w:tabs>
        <w:spacing w:after="0" w:line="336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90086">
        <w:rPr>
          <w:rFonts w:ascii="Times New Roman" w:eastAsia="Times New Roman" w:hAnsi="Times New Roman"/>
          <w:sz w:val="28"/>
          <w:szCs w:val="28"/>
          <w:lang w:eastAsia="ru-RU"/>
        </w:rPr>
        <w:t>Определить элементы системы по столбцу (</w:t>
      </w:r>
      <w:r w:rsidRPr="00D90086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i</w:t>
      </w:r>
      <w:r w:rsidRPr="00D90086">
        <w:rPr>
          <w:rFonts w:ascii="Times New Roman" w:eastAsia="Times New Roman" w:hAnsi="Times New Roman"/>
          <w:i/>
          <w:sz w:val="28"/>
          <w:szCs w:val="28"/>
          <w:lang w:eastAsia="ru-RU"/>
        </w:rPr>
        <w:t>=</w:t>
      </w:r>
      <w:r w:rsidRPr="00D90086">
        <w:rPr>
          <w:rFonts w:ascii="Times New Roman" w:eastAsia="Times New Roman" w:hAnsi="Times New Roman"/>
          <w:sz w:val="28"/>
          <w:szCs w:val="28"/>
          <w:lang w:eastAsia="ru-RU"/>
        </w:rPr>
        <w:t>1 по 8).</w:t>
      </w:r>
    </w:p>
    <w:p w:rsidR="00D90086" w:rsidRPr="00D90086" w:rsidRDefault="00D90086" w:rsidP="00D90086">
      <w:pPr>
        <w:numPr>
          <w:ilvl w:val="0"/>
          <w:numId w:val="11"/>
        </w:numPr>
        <w:tabs>
          <w:tab w:val="left" w:pos="993"/>
        </w:tabs>
        <w:spacing w:after="0" w:line="336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90086">
        <w:rPr>
          <w:rFonts w:ascii="Times New Roman" w:eastAsia="Times New Roman" w:hAnsi="Times New Roman"/>
          <w:sz w:val="28"/>
          <w:szCs w:val="28"/>
          <w:lang w:eastAsia="ru-RU"/>
        </w:rPr>
        <w:t xml:space="preserve">Определить каждую ячейку </w:t>
      </w:r>
      <w:r w:rsidRPr="00D90086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i</w:t>
      </w:r>
      <w:r w:rsidRPr="00D90086">
        <w:rPr>
          <w:rFonts w:ascii="Times New Roman" w:eastAsia="Times New Roman" w:hAnsi="Times New Roman"/>
          <w:i/>
          <w:sz w:val="28"/>
          <w:szCs w:val="28"/>
          <w:lang w:eastAsia="ru-RU"/>
        </w:rPr>
        <w:t>-го</w:t>
      </w:r>
      <w:r w:rsidRPr="00D90086">
        <w:rPr>
          <w:rFonts w:ascii="Times New Roman" w:eastAsia="Times New Roman" w:hAnsi="Times New Roman"/>
          <w:sz w:val="28"/>
          <w:szCs w:val="28"/>
          <w:lang w:eastAsia="ru-RU"/>
        </w:rPr>
        <w:t xml:space="preserve"> элемента </w:t>
      </w:r>
      <w:proofErr w:type="spellStart"/>
      <w:r w:rsidRPr="00D90086">
        <w:rPr>
          <w:rFonts w:ascii="Times New Roman" w:eastAsia="Times New Roman" w:hAnsi="Times New Roman"/>
          <w:sz w:val="28"/>
          <w:szCs w:val="28"/>
          <w:lang w:eastAsia="ru-RU"/>
        </w:rPr>
        <w:t>Х</w:t>
      </w:r>
      <w:r w:rsidRPr="00D90086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>п</w:t>
      </w:r>
      <w:proofErr w:type="gramStart"/>
      <w:r w:rsidRPr="00D90086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i</w:t>
      </w:r>
      <w:proofErr w:type="spellEnd"/>
      <w:proofErr w:type="gramEnd"/>
      <w:r w:rsidRPr="00D9008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90086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n</w:t>
      </w:r>
      <w:r w:rsidRPr="00D90086">
        <w:rPr>
          <w:rFonts w:ascii="Times New Roman" w:eastAsia="Times New Roman" w:hAnsi="Times New Roman"/>
          <w:i/>
          <w:sz w:val="28"/>
          <w:szCs w:val="28"/>
          <w:lang w:eastAsia="ru-RU"/>
        </w:rPr>
        <w:t>-го</w:t>
      </w:r>
      <w:r w:rsidRPr="00D90086">
        <w:rPr>
          <w:rFonts w:ascii="Times New Roman" w:eastAsia="Times New Roman" w:hAnsi="Times New Roman"/>
          <w:sz w:val="28"/>
          <w:szCs w:val="28"/>
          <w:lang w:eastAsia="ru-RU"/>
        </w:rPr>
        <w:t xml:space="preserve"> этапа процесса системы, дать наименование ячейки, например:</w:t>
      </w:r>
    </w:p>
    <w:p w:rsidR="00D90086" w:rsidRPr="00D90086" w:rsidRDefault="00D90086" w:rsidP="00D90086">
      <w:pPr>
        <w:tabs>
          <w:tab w:val="left" w:pos="993"/>
        </w:tabs>
        <w:spacing w:after="0" w:line="336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90086">
        <w:rPr>
          <w:rFonts w:ascii="Times New Roman" w:eastAsia="Times New Roman" w:hAnsi="Times New Roman"/>
          <w:sz w:val="28"/>
          <w:szCs w:val="28"/>
          <w:lang w:eastAsia="ru-RU"/>
        </w:rPr>
        <w:t xml:space="preserve">- по строке: 1.1, 2.1. 3.1., и т.д.; </w:t>
      </w:r>
    </w:p>
    <w:p w:rsidR="00D90086" w:rsidRPr="00D90086" w:rsidRDefault="00D90086" w:rsidP="00D90086">
      <w:pPr>
        <w:tabs>
          <w:tab w:val="left" w:pos="993"/>
        </w:tabs>
        <w:spacing w:after="0" w:line="336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90086">
        <w:rPr>
          <w:rFonts w:ascii="Times New Roman" w:eastAsia="Times New Roman" w:hAnsi="Times New Roman"/>
          <w:sz w:val="28"/>
          <w:szCs w:val="28"/>
          <w:lang w:eastAsia="ru-RU"/>
        </w:rPr>
        <w:t>- по столбцу: 1.1, 1.2., 1.3. и т.д.</w:t>
      </w:r>
    </w:p>
    <w:p w:rsidR="00D90086" w:rsidRPr="00D90086" w:rsidRDefault="00D90086" w:rsidP="00D90086">
      <w:pPr>
        <w:numPr>
          <w:ilvl w:val="1"/>
          <w:numId w:val="10"/>
        </w:numPr>
        <w:spacing w:after="0" w:line="336" w:lineRule="auto"/>
        <w:ind w:left="1134" w:hanging="425"/>
        <w:rPr>
          <w:rFonts w:ascii="Times New Roman" w:eastAsia="Times New Roman" w:hAnsi="Times New Roman"/>
          <w:sz w:val="28"/>
          <w:szCs w:val="28"/>
          <w:lang w:eastAsia="ru-RU"/>
        </w:rPr>
      </w:pPr>
      <w:r w:rsidRPr="00D90086">
        <w:rPr>
          <w:rFonts w:ascii="Times New Roman" w:eastAsia="Times New Roman" w:hAnsi="Times New Roman"/>
          <w:sz w:val="28"/>
          <w:szCs w:val="28"/>
          <w:lang w:eastAsia="ru-RU"/>
        </w:rPr>
        <w:t xml:space="preserve">Рассмотрение подсистемы </w:t>
      </w:r>
      <w:proofErr w:type="spellStart"/>
      <w:r w:rsidRPr="00D90086">
        <w:rPr>
          <w:rFonts w:ascii="Times New Roman" w:eastAsia="Times New Roman" w:hAnsi="Times New Roman"/>
          <w:i/>
          <w:sz w:val="28"/>
          <w:szCs w:val="28"/>
          <w:lang w:eastAsia="ru-RU"/>
        </w:rPr>
        <w:t>п-го</w:t>
      </w:r>
      <w:proofErr w:type="spellEnd"/>
      <w:r w:rsidRPr="00D90086">
        <w:rPr>
          <w:rFonts w:ascii="Times New Roman" w:eastAsia="Times New Roman" w:hAnsi="Times New Roman"/>
          <w:sz w:val="28"/>
          <w:szCs w:val="28"/>
          <w:lang w:eastAsia="ru-RU"/>
        </w:rPr>
        <w:t xml:space="preserve"> этапа системы «ХХХ»</w:t>
      </w:r>
    </w:p>
    <w:p w:rsidR="00D90086" w:rsidRPr="00D90086" w:rsidRDefault="00D90086" w:rsidP="00D90086">
      <w:pPr>
        <w:numPr>
          <w:ilvl w:val="0"/>
          <w:numId w:val="11"/>
        </w:numPr>
        <w:tabs>
          <w:tab w:val="left" w:pos="993"/>
        </w:tabs>
        <w:spacing w:after="0" w:line="336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90086">
        <w:rPr>
          <w:rFonts w:ascii="Times New Roman" w:eastAsia="Times New Roman" w:hAnsi="Times New Roman"/>
          <w:sz w:val="28"/>
          <w:szCs w:val="28"/>
          <w:lang w:eastAsia="ru-RU"/>
        </w:rPr>
        <w:t xml:space="preserve">Выбор подсистемы </w:t>
      </w:r>
      <w:proofErr w:type="spellStart"/>
      <w:r w:rsidRPr="00D90086">
        <w:rPr>
          <w:rFonts w:ascii="Times New Roman" w:eastAsia="Times New Roman" w:hAnsi="Times New Roman"/>
          <w:i/>
          <w:sz w:val="28"/>
          <w:szCs w:val="28"/>
          <w:lang w:eastAsia="ru-RU"/>
        </w:rPr>
        <w:t>п-го</w:t>
      </w:r>
      <w:proofErr w:type="spellEnd"/>
      <w:r w:rsidRPr="00D90086">
        <w:rPr>
          <w:rFonts w:ascii="Times New Roman" w:eastAsia="Times New Roman" w:hAnsi="Times New Roman"/>
          <w:sz w:val="28"/>
          <w:szCs w:val="28"/>
          <w:lang w:eastAsia="ru-RU"/>
        </w:rPr>
        <w:t xml:space="preserve"> этапа для рассмотрения.</w:t>
      </w:r>
    </w:p>
    <w:p w:rsidR="00D90086" w:rsidRPr="00D90086" w:rsidRDefault="00D90086" w:rsidP="00D90086">
      <w:pPr>
        <w:numPr>
          <w:ilvl w:val="0"/>
          <w:numId w:val="11"/>
        </w:numPr>
        <w:tabs>
          <w:tab w:val="left" w:pos="993"/>
        </w:tabs>
        <w:spacing w:after="0" w:line="336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90086">
        <w:rPr>
          <w:rFonts w:ascii="Times New Roman" w:eastAsia="Times New Roman" w:hAnsi="Times New Roman"/>
          <w:sz w:val="28"/>
          <w:szCs w:val="28"/>
          <w:lang w:eastAsia="ru-RU"/>
        </w:rPr>
        <w:t>Определение назначения и цели подсистемы.</w:t>
      </w:r>
    </w:p>
    <w:p w:rsidR="00D90086" w:rsidRPr="00D90086" w:rsidRDefault="00D90086" w:rsidP="00D90086">
      <w:pPr>
        <w:numPr>
          <w:ilvl w:val="0"/>
          <w:numId w:val="11"/>
        </w:numPr>
        <w:tabs>
          <w:tab w:val="left" w:pos="993"/>
        </w:tabs>
        <w:spacing w:after="0" w:line="336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90086">
        <w:rPr>
          <w:rFonts w:ascii="Times New Roman" w:eastAsia="Times New Roman" w:hAnsi="Times New Roman"/>
          <w:sz w:val="28"/>
          <w:szCs w:val="28"/>
          <w:lang w:eastAsia="ru-RU"/>
        </w:rPr>
        <w:t>Формирование матричной модели подсистемы, ее операций и элементов.</w:t>
      </w:r>
    </w:p>
    <w:p w:rsidR="00D90086" w:rsidRPr="00D90086" w:rsidRDefault="00D90086" w:rsidP="00D90086">
      <w:pPr>
        <w:numPr>
          <w:ilvl w:val="0"/>
          <w:numId w:val="11"/>
        </w:numPr>
        <w:tabs>
          <w:tab w:val="left" w:pos="993"/>
        </w:tabs>
        <w:spacing w:after="0" w:line="336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90086">
        <w:rPr>
          <w:rFonts w:ascii="Times New Roman" w:eastAsia="Times New Roman" w:hAnsi="Times New Roman"/>
          <w:sz w:val="28"/>
          <w:szCs w:val="28"/>
          <w:lang w:eastAsia="ru-RU"/>
        </w:rPr>
        <w:t>Определить операции (</w:t>
      </w:r>
      <w:r w:rsidRPr="00D90086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k</w:t>
      </w:r>
      <w:r w:rsidRPr="00D90086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=1 – </w:t>
      </w:r>
      <w:r w:rsidRPr="00D90086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K</w:t>
      </w:r>
      <w:r w:rsidRPr="00D90086">
        <w:rPr>
          <w:rFonts w:ascii="Times New Roman" w:eastAsia="Times New Roman" w:hAnsi="Times New Roman"/>
          <w:sz w:val="28"/>
          <w:szCs w:val="28"/>
          <w:lang w:eastAsia="ru-RU"/>
        </w:rPr>
        <w:t xml:space="preserve">) выполнения </w:t>
      </w:r>
      <w:proofErr w:type="spellStart"/>
      <w:r w:rsidRPr="00D90086">
        <w:rPr>
          <w:rFonts w:ascii="Times New Roman" w:eastAsia="Times New Roman" w:hAnsi="Times New Roman"/>
          <w:i/>
          <w:sz w:val="28"/>
          <w:szCs w:val="28"/>
          <w:lang w:eastAsia="ru-RU"/>
        </w:rPr>
        <w:t>п-го</w:t>
      </w:r>
      <w:proofErr w:type="spellEnd"/>
      <w:r w:rsidRPr="00D90086">
        <w:rPr>
          <w:rFonts w:ascii="Times New Roman" w:eastAsia="Times New Roman" w:hAnsi="Times New Roman"/>
          <w:sz w:val="28"/>
          <w:szCs w:val="28"/>
          <w:lang w:eastAsia="ru-RU"/>
        </w:rPr>
        <w:t xml:space="preserve"> этапа основного процесса выбранной системы.</w:t>
      </w:r>
    </w:p>
    <w:p w:rsidR="00D90086" w:rsidRPr="00D90086" w:rsidRDefault="00D90086" w:rsidP="00D90086">
      <w:pPr>
        <w:numPr>
          <w:ilvl w:val="0"/>
          <w:numId w:val="11"/>
        </w:numPr>
        <w:tabs>
          <w:tab w:val="left" w:pos="993"/>
        </w:tabs>
        <w:spacing w:after="0" w:line="336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90086">
        <w:rPr>
          <w:rFonts w:ascii="Times New Roman" w:eastAsia="Times New Roman" w:hAnsi="Times New Roman"/>
          <w:sz w:val="28"/>
          <w:szCs w:val="28"/>
          <w:lang w:eastAsia="ru-RU"/>
        </w:rPr>
        <w:t>Определить элементы системы по столбцу (</w:t>
      </w:r>
      <w:r w:rsidRPr="00D90086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i</w:t>
      </w:r>
      <w:r w:rsidRPr="00D90086">
        <w:rPr>
          <w:rFonts w:ascii="Times New Roman" w:eastAsia="Times New Roman" w:hAnsi="Times New Roman"/>
          <w:i/>
          <w:sz w:val="28"/>
          <w:szCs w:val="28"/>
          <w:lang w:eastAsia="ru-RU"/>
        </w:rPr>
        <w:t>=</w:t>
      </w:r>
      <w:r w:rsidRPr="00D90086">
        <w:rPr>
          <w:rFonts w:ascii="Times New Roman" w:eastAsia="Times New Roman" w:hAnsi="Times New Roman"/>
          <w:sz w:val="28"/>
          <w:szCs w:val="28"/>
          <w:lang w:eastAsia="ru-RU"/>
        </w:rPr>
        <w:t>1 по 8).</w:t>
      </w:r>
    </w:p>
    <w:p w:rsidR="00D90086" w:rsidRPr="00D90086" w:rsidRDefault="00D90086" w:rsidP="00D90086">
      <w:pPr>
        <w:numPr>
          <w:ilvl w:val="0"/>
          <w:numId w:val="11"/>
        </w:numPr>
        <w:tabs>
          <w:tab w:val="left" w:pos="993"/>
        </w:tabs>
        <w:spacing w:after="0" w:line="336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90086">
        <w:rPr>
          <w:rFonts w:ascii="Times New Roman" w:eastAsia="Times New Roman" w:hAnsi="Times New Roman"/>
          <w:sz w:val="28"/>
          <w:szCs w:val="28"/>
          <w:lang w:eastAsia="ru-RU"/>
        </w:rPr>
        <w:t xml:space="preserve">Определить каждую ячейку </w:t>
      </w:r>
      <w:r w:rsidRPr="00D90086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i</w:t>
      </w:r>
      <w:r w:rsidRPr="00D90086">
        <w:rPr>
          <w:rFonts w:ascii="Times New Roman" w:eastAsia="Times New Roman" w:hAnsi="Times New Roman"/>
          <w:i/>
          <w:sz w:val="28"/>
          <w:szCs w:val="28"/>
          <w:lang w:eastAsia="ru-RU"/>
        </w:rPr>
        <w:t>-го</w:t>
      </w:r>
      <w:r w:rsidRPr="00D90086">
        <w:rPr>
          <w:rFonts w:ascii="Times New Roman" w:eastAsia="Times New Roman" w:hAnsi="Times New Roman"/>
          <w:sz w:val="28"/>
          <w:szCs w:val="28"/>
          <w:lang w:eastAsia="ru-RU"/>
        </w:rPr>
        <w:t xml:space="preserve"> элемента </w:t>
      </w:r>
      <w:proofErr w:type="spellStart"/>
      <w:r w:rsidRPr="00D90086">
        <w:rPr>
          <w:rFonts w:ascii="Times New Roman" w:eastAsia="Times New Roman" w:hAnsi="Times New Roman"/>
          <w:sz w:val="28"/>
          <w:szCs w:val="28"/>
          <w:lang w:eastAsia="ru-RU"/>
        </w:rPr>
        <w:t>Х</w:t>
      </w:r>
      <w:r w:rsidRPr="00D90086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>п</w:t>
      </w:r>
      <w:proofErr w:type="gramStart"/>
      <w:r w:rsidRPr="00D90086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ki</w:t>
      </w:r>
      <w:proofErr w:type="spellEnd"/>
      <w:proofErr w:type="gramEnd"/>
      <w:r w:rsidRPr="00D9008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90086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n</w:t>
      </w:r>
      <w:r w:rsidRPr="00D90086">
        <w:rPr>
          <w:rFonts w:ascii="Times New Roman" w:eastAsia="Times New Roman" w:hAnsi="Times New Roman"/>
          <w:i/>
          <w:sz w:val="28"/>
          <w:szCs w:val="28"/>
          <w:lang w:eastAsia="ru-RU"/>
        </w:rPr>
        <w:t>-го</w:t>
      </w:r>
      <w:r w:rsidRPr="00D90086">
        <w:rPr>
          <w:rFonts w:ascii="Times New Roman" w:eastAsia="Times New Roman" w:hAnsi="Times New Roman"/>
          <w:sz w:val="28"/>
          <w:szCs w:val="28"/>
          <w:lang w:eastAsia="ru-RU"/>
        </w:rPr>
        <w:t xml:space="preserve"> этапа процесса системы, дать наименование ячейки, например:</w:t>
      </w:r>
    </w:p>
    <w:p w:rsidR="00D90086" w:rsidRPr="00D90086" w:rsidRDefault="00D90086" w:rsidP="00D90086">
      <w:pPr>
        <w:tabs>
          <w:tab w:val="left" w:pos="993"/>
        </w:tabs>
        <w:spacing w:after="0" w:line="336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90086">
        <w:rPr>
          <w:rFonts w:ascii="Times New Roman" w:eastAsia="Times New Roman" w:hAnsi="Times New Roman"/>
          <w:sz w:val="28"/>
          <w:szCs w:val="28"/>
          <w:lang w:eastAsia="ru-RU"/>
        </w:rPr>
        <w:t xml:space="preserve">- по строке:   </w:t>
      </w:r>
      <w:r w:rsidRPr="00D90086">
        <w:rPr>
          <w:rFonts w:ascii="Times New Roman" w:eastAsia="Times New Roman" w:hAnsi="Times New Roman"/>
          <w:i/>
          <w:sz w:val="28"/>
          <w:szCs w:val="28"/>
          <w:lang w:eastAsia="ru-RU"/>
        </w:rPr>
        <w:t>п.</w:t>
      </w:r>
      <w:r w:rsidRPr="00D90086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k</w:t>
      </w:r>
      <w:r w:rsidRPr="00D90086">
        <w:rPr>
          <w:rFonts w:ascii="Times New Roman" w:eastAsia="Times New Roman" w:hAnsi="Times New Roman"/>
          <w:sz w:val="28"/>
          <w:szCs w:val="28"/>
          <w:lang w:eastAsia="ru-RU"/>
        </w:rPr>
        <w:t xml:space="preserve">.1, </w:t>
      </w:r>
      <w:r w:rsidRPr="00D90086">
        <w:rPr>
          <w:rFonts w:ascii="Times New Roman" w:eastAsia="Times New Roman" w:hAnsi="Times New Roman"/>
          <w:i/>
          <w:sz w:val="28"/>
          <w:szCs w:val="28"/>
          <w:lang w:eastAsia="ru-RU"/>
        </w:rPr>
        <w:t>п.</w:t>
      </w:r>
      <w:r w:rsidRPr="00D90086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k</w:t>
      </w:r>
      <w:r w:rsidRPr="00D90086">
        <w:rPr>
          <w:rFonts w:ascii="Times New Roman" w:eastAsia="Times New Roman" w:hAnsi="Times New Roman"/>
          <w:sz w:val="28"/>
          <w:szCs w:val="28"/>
          <w:lang w:eastAsia="ru-RU"/>
        </w:rPr>
        <w:t xml:space="preserve">.1,. </w:t>
      </w:r>
      <w:r w:rsidRPr="00D90086">
        <w:rPr>
          <w:rFonts w:ascii="Times New Roman" w:eastAsia="Times New Roman" w:hAnsi="Times New Roman"/>
          <w:i/>
          <w:sz w:val="28"/>
          <w:szCs w:val="28"/>
          <w:lang w:eastAsia="ru-RU"/>
        </w:rPr>
        <w:t>п.</w:t>
      </w:r>
      <w:r w:rsidRPr="00D90086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k</w:t>
      </w:r>
      <w:r w:rsidRPr="00D90086">
        <w:rPr>
          <w:rFonts w:ascii="Times New Roman" w:eastAsia="Times New Roman" w:hAnsi="Times New Roman"/>
          <w:sz w:val="28"/>
          <w:szCs w:val="28"/>
          <w:lang w:eastAsia="ru-RU"/>
        </w:rPr>
        <w:t xml:space="preserve">.1,и т.д.; </w:t>
      </w:r>
    </w:p>
    <w:p w:rsidR="00D90086" w:rsidRPr="00D90086" w:rsidRDefault="00D90086" w:rsidP="00D90086">
      <w:pPr>
        <w:tabs>
          <w:tab w:val="left" w:pos="993"/>
        </w:tabs>
        <w:spacing w:after="0" w:line="336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90086">
        <w:rPr>
          <w:rFonts w:ascii="Times New Roman" w:eastAsia="Times New Roman" w:hAnsi="Times New Roman"/>
          <w:sz w:val="28"/>
          <w:szCs w:val="28"/>
          <w:lang w:eastAsia="ru-RU"/>
        </w:rPr>
        <w:t xml:space="preserve">- по столбцу: </w:t>
      </w:r>
      <w:r w:rsidRPr="00D90086">
        <w:rPr>
          <w:rFonts w:ascii="Times New Roman" w:eastAsia="Times New Roman" w:hAnsi="Times New Roman"/>
          <w:i/>
          <w:sz w:val="28"/>
          <w:szCs w:val="28"/>
          <w:lang w:eastAsia="ru-RU"/>
        </w:rPr>
        <w:t>п.</w:t>
      </w:r>
      <w:r w:rsidRPr="00D90086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k</w:t>
      </w:r>
      <w:r w:rsidRPr="00D90086">
        <w:rPr>
          <w:rFonts w:ascii="Times New Roman" w:eastAsia="Times New Roman" w:hAnsi="Times New Roman"/>
          <w:sz w:val="28"/>
          <w:szCs w:val="28"/>
          <w:lang w:eastAsia="ru-RU"/>
        </w:rPr>
        <w:t xml:space="preserve">.1, </w:t>
      </w:r>
      <w:r w:rsidRPr="00D90086">
        <w:rPr>
          <w:rFonts w:ascii="Times New Roman" w:eastAsia="Times New Roman" w:hAnsi="Times New Roman"/>
          <w:i/>
          <w:sz w:val="28"/>
          <w:szCs w:val="28"/>
          <w:lang w:eastAsia="ru-RU"/>
        </w:rPr>
        <w:t>п.</w:t>
      </w:r>
      <w:r w:rsidRPr="00D90086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k</w:t>
      </w:r>
      <w:r w:rsidRPr="00D90086">
        <w:rPr>
          <w:rFonts w:ascii="Times New Roman" w:eastAsia="Times New Roman" w:hAnsi="Times New Roman"/>
          <w:sz w:val="28"/>
          <w:szCs w:val="28"/>
          <w:lang w:eastAsia="ru-RU"/>
        </w:rPr>
        <w:t xml:space="preserve">.2, </w:t>
      </w:r>
      <w:r w:rsidRPr="00D90086">
        <w:rPr>
          <w:rFonts w:ascii="Times New Roman" w:eastAsia="Times New Roman" w:hAnsi="Times New Roman"/>
          <w:i/>
          <w:sz w:val="28"/>
          <w:szCs w:val="28"/>
          <w:lang w:eastAsia="ru-RU"/>
        </w:rPr>
        <w:t>п.</w:t>
      </w:r>
      <w:r w:rsidRPr="00D90086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k</w:t>
      </w:r>
      <w:r w:rsidRPr="00D90086">
        <w:rPr>
          <w:rFonts w:ascii="Times New Roman" w:eastAsia="Times New Roman" w:hAnsi="Times New Roman"/>
          <w:sz w:val="28"/>
          <w:szCs w:val="28"/>
          <w:lang w:eastAsia="ru-RU"/>
        </w:rPr>
        <w:t>.3, и т.д.</w:t>
      </w:r>
    </w:p>
    <w:p w:rsidR="00D90086" w:rsidRPr="00D90086" w:rsidRDefault="00D90086" w:rsidP="00D90086">
      <w:pPr>
        <w:numPr>
          <w:ilvl w:val="1"/>
          <w:numId w:val="10"/>
        </w:numPr>
        <w:spacing w:after="0" w:line="336" w:lineRule="auto"/>
        <w:ind w:left="1134" w:hanging="425"/>
        <w:rPr>
          <w:rFonts w:ascii="Times New Roman" w:eastAsia="Times New Roman" w:hAnsi="Times New Roman"/>
          <w:sz w:val="28"/>
          <w:szCs w:val="28"/>
          <w:lang w:eastAsia="ru-RU"/>
        </w:rPr>
      </w:pPr>
      <w:r w:rsidRPr="00D90086">
        <w:rPr>
          <w:rFonts w:ascii="Times New Roman" w:eastAsia="Times New Roman" w:hAnsi="Times New Roman"/>
          <w:sz w:val="28"/>
          <w:szCs w:val="28"/>
          <w:lang w:eastAsia="ru-RU"/>
        </w:rPr>
        <w:t xml:space="preserve">Рассмотрение модуля </w:t>
      </w:r>
      <w:r w:rsidRPr="00D90086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k</w:t>
      </w:r>
      <w:r w:rsidRPr="00D90086">
        <w:rPr>
          <w:rFonts w:ascii="Times New Roman" w:eastAsia="Times New Roman" w:hAnsi="Times New Roman"/>
          <w:i/>
          <w:sz w:val="28"/>
          <w:szCs w:val="28"/>
          <w:lang w:eastAsia="ru-RU"/>
        </w:rPr>
        <w:t>-ой</w:t>
      </w:r>
      <w:r w:rsidRPr="00D90086">
        <w:rPr>
          <w:rFonts w:ascii="Times New Roman" w:eastAsia="Times New Roman" w:hAnsi="Times New Roman"/>
          <w:sz w:val="28"/>
          <w:szCs w:val="28"/>
          <w:lang w:eastAsia="ru-RU"/>
        </w:rPr>
        <w:t xml:space="preserve"> операции </w:t>
      </w:r>
      <w:proofErr w:type="spellStart"/>
      <w:r w:rsidRPr="00D90086">
        <w:rPr>
          <w:rFonts w:ascii="Times New Roman" w:eastAsia="Times New Roman" w:hAnsi="Times New Roman"/>
          <w:i/>
          <w:sz w:val="28"/>
          <w:szCs w:val="28"/>
          <w:lang w:eastAsia="ru-RU"/>
        </w:rPr>
        <w:t>п-го</w:t>
      </w:r>
      <w:proofErr w:type="spellEnd"/>
      <w:r w:rsidRPr="00D90086">
        <w:rPr>
          <w:rFonts w:ascii="Times New Roman" w:eastAsia="Times New Roman" w:hAnsi="Times New Roman"/>
          <w:sz w:val="28"/>
          <w:szCs w:val="28"/>
          <w:lang w:eastAsia="ru-RU"/>
        </w:rPr>
        <w:t xml:space="preserve"> этапа системы «ХХХ»</w:t>
      </w:r>
    </w:p>
    <w:p w:rsidR="00D90086" w:rsidRPr="00D90086" w:rsidRDefault="00D90086" w:rsidP="00D90086">
      <w:pPr>
        <w:numPr>
          <w:ilvl w:val="0"/>
          <w:numId w:val="30"/>
        </w:numPr>
        <w:tabs>
          <w:tab w:val="left" w:pos="993"/>
        </w:tabs>
        <w:spacing w:after="0" w:line="336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90086">
        <w:rPr>
          <w:rFonts w:ascii="Times New Roman" w:eastAsia="Times New Roman" w:hAnsi="Times New Roman"/>
          <w:sz w:val="28"/>
          <w:szCs w:val="28"/>
          <w:lang w:eastAsia="ru-RU"/>
        </w:rPr>
        <w:t xml:space="preserve">Выбор модуля </w:t>
      </w:r>
      <w:r w:rsidRPr="00D90086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k</w:t>
      </w:r>
      <w:r w:rsidRPr="00D90086">
        <w:rPr>
          <w:rFonts w:ascii="Times New Roman" w:eastAsia="Times New Roman" w:hAnsi="Times New Roman"/>
          <w:i/>
          <w:sz w:val="28"/>
          <w:szCs w:val="28"/>
          <w:lang w:eastAsia="ru-RU"/>
        </w:rPr>
        <w:t>-ой</w:t>
      </w:r>
      <w:r w:rsidRPr="00D90086">
        <w:rPr>
          <w:rFonts w:ascii="Times New Roman" w:eastAsia="Times New Roman" w:hAnsi="Times New Roman"/>
          <w:sz w:val="28"/>
          <w:szCs w:val="28"/>
          <w:lang w:eastAsia="ru-RU"/>
        </w:rPr>
        <w:t xml:space="preserve"> операции </w:t>
      </w:r>
      <w:proofErr w:type="spellStart"/>
      <w:r w:rsidRPr="00D90086">
        <w:rPr>
          <w:rFonts w:ascii="Times New Roman" w:eastAsia="Times New Roman" w:hAnsi="Times New Roman"/>
          <w:i/>
          <w:sz w:val="28"/>
          <w:szCs w:val="28"/>
          <w:lang w:eastAsia="ru-RU"/>
        </w:rPr>
        <w:t>п-го</w:t>
      </w:r>
      <w:proofErr w:type="spellEnd"/>
      <w:r w:rsidRPr="00D90086">
        <w:rPr>
          <w:rFonts w:ascii="Times New Roman" w:eastAsia="Times New Roman" w:hAnsi="Times New Roman"/>
          <w:sz w:val="28"/>
          <w:szCs w:val="28"/>
          <w:lang w:eastAsia="ru-RU"/>
        </w:rPr>
        <w:t xml:space="preserve"> этапа. </w:t>
      </w:r>
    </w:p>
    <w:p w:rsidR="00D90086" w:rsidRPr="00D90086" w:rsidRDefault="00D90086" w:rsidP="00D90086">
      <w:pPr>
        <w:numPr>
          <w:ilvl w:val="0"/>
          <w:numId w:val="30"/>
        </w:numPr>
        <w:tabs>
          <w:tab w:val="left" w:pos="993"/>
        </w:tabs>
        <w:spacing w:after="0" w:line="336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90086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Определение назначения и цели модуля.</w:t>
      </w:r>
    </w:p>
    <w:p w:rsidR="00D90086" w:rsidRPr="00D90086" w:rsidRDefault="00D90086" w:rsidP="00D90086">
      <w:pPr>
        <w:numPr>
          <w:ilvl w:val="0"/>
          <w:numId w:val="30"/>
        </w:numPr>
        <w:tabs>
          <w:tab w:val="left" w:pos="993"/>
        </w:tabs>
        <w:spacing w:after="0" w:line="336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90086">
        <w:rPr>
          <w:rFonts w:ascii="Times New Roman" w:eastAsia="Times New Roman" w:hAnsi="Times New Roman"/>
          <w:sz w:val="28"/>
          <w:szCs w:val="28"/>
          <w:lang w:eastAsia="ru-RU"/>
        </w:rPr>
        <w:t>Формирование матричной модели операции и элементов, выполняющих эту операцию.</w:t>
      </w:r>
    </w:p>
    <w:p w:rsidR="00D90086" w:rsidRPr="00D90086" w:rsidRDefault="00D90086" w:rsidP="00D90086">
      <w:pPr>
        <w:numPr>
          <w:ilvl w:val="0"/>
          <w:numId w:val="30"/>
        </w:numPr>
        <w:tabs>
          <w:tab w:val="left" w:pos="709"/>
          <w:tab w:val="left" w:pos="993"/>
        </w:tabs>
        <w:spacing w:after="0" w:line="336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90086">
        <w:rPr>
          <w:rFonts w:ascii="Times New Roman" w:eastAsia="Times New Roman" w:hAnsi="Times New Roman"/>
          <w:sz w:val="28"/>
          <w:szCs w:val="28"/>
          <w:lang w:eastAsia="ru-RU"/>
        </w:rPr>
        <w:t xml:space="preserve">Определить и описать </w:t>
      </w:r>
      <w:proofErr w:type="spellStart"/>
      <w:r w:rsidRPr="00D90086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i</w:t>
      </w:r>
      <w:proofErr w:type="spellEnd"/>
      <w:r w:rsidRPr="00D90086">
        <w:rPr>
          <w:rFonts w:ascii="Times New Roman" w:eastAsia="Times New Roman" w:hAnsi="Times New Roman"/>
          <w:i/>
          <w:sz w:val="28"/>
          <w:szCs w:val="28"/>
          <w:lang w:eastAsia="ru-RU"/>
        </w:rPr>
        <w:t>-</w:t>
      </w:r>
      <w:proofErr w:type="spellStart"/>
      <w:r w:rsidRPr="00D90086">
        <w:rPr>
          <w:rFonts w:ascii="Times New Roman" w:eastAsia="Times New Roman" w:hAnsi="Times New Roman"/>
          <w:i/>
          <w:sz w:val="28"/>
          <w:szCs w:val="28"/>
          <w:lang w:eastAsia="ru-RU"/>
        </w:rPr>
        <w:t>ый</w:t>
      </w:r>
      <w:proofErr w:type="spellEnd"/>
      <w:r w:rsidRPr="00D90086">
        <w:rPr>
          <w:rFonts w:ascii="Times New Roman" w:eastAsia="Times New Roman" w:hAnsi="Times New Roman"/>
          <w:sz w:val="28"/>
          <w:szCs w:val="28"/>
          <w:lang w:eastAsia="ru-RU"/>
        </w:rPr>
        <w:t xml:space="preserve"> элемент </w:t>
      </w:r>
      <w:proofErr w:type="spellStart"/>
      <w:r w:rsidRPr="00D90086">
        <w:rPr>
          <w:rFonts w:ascii="Times New Roman" w:eastAsia="Times New Roman" w:hAnsi="Times New Roman"/>
          <w:sz w:val="28"/>
          <w:szCs w:val="28"/>
          <w:lang w:eastAsia="ru-RU"/>
        </w:rPr>
        <w:t>Х</w:t>
      </w:r>
      <w:r w:rsidRPr="00D90086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>п</w:t>
      </w:r>
      <w:proofErr w:type="gramStart"/>
      <w:r w:rsidRPr="00D90086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ki</w:t>
      </w:r>
      <w:proofErr w:type="spellEnd"/>
      <w:proofErr w:type="gramEnd"/>
      <w:r w:rsidRPr="00D90086">
        <w:rPr>
          <w:rFonts w:ascii="Times New Roman" w:eastAsia="Times New Roman" w:hAnsi="Times New Roman"/>
          <w:sz w:val="28"/>
          <w:szCs w:val="28"/>
          <w:lang w:eastAsia="ru-RU"/>
        </w:rPr>
        <w:t xml:space="preserve"> модуля </w:t>
      </w:r>
      <w:r w:rsidRPr="00D90086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k</w:t>
      </w:r>
      <w:r w:rsidRPr="00D90086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-ой </w:t>
      </w:r>
      <w:r w:rsidRPr="00D90086">
        <w:rPr>
          <w:rFonts w:ascii="Times New Roman" w:eastAsia="Times New Roman" w:hAnsi="Times New Roman"/>
          <w:sz w:val="28"/>
          <w:szCs w:val="28"/>
          <w:lang w:eastAsia="ru-RU"/>
        </w:rPr>
        <w:t xml:space="preserve">операции </w:t>
      </w:r>
      <w:proofErr w:type="spellStart"/>
      <w:r w:rsidRPr="00D90086">
        <w:rPr>
          <w:rFonts w:ascii="Times New Roman" w:eastAsia="Times New Roman" w:hAnsi="Times New Roman"/>
          <w:i/>
          <w:sz w:val="28"/>
          <w:szCs w:val="28"/>
          <w:lang w:eastAsia="ru-RU"/>
        </w:rPr>
        <w:t>п-го</w:t>
      </w:r>
      <w:proofErr w:type="spellEnd"/>
      <w:r w:rsidRPr="00D90086">
        <w:rPr>
          <w:rFonts w:ascii="Times New Roman" w:eastAsia="Times New Roman" w:hAnsi="Times New Roman"/>
          <w:sz w:val="28"/>
          <w:szCs w:val="28"/>
          <w:lang w:eastAsia="ru-RU"/>
        </w:rPr>
        <w:t xml:space="preserve"> этапа процесса </w:t>
      </w:r>
    </w:p>
    <w:p w:rsidR="00D90086" w:rsidRPr="00D90086" w:rsidRDefault="00D90086" w:rsidP="00D90086">
      <w:pPr>
        <w:numPr>
          <w:ilvl w:val="0"/>
          <w:numId w:val="11"/>
        </w:numPr>
        <w:tabs>
          <w:tab w:val="left" w:pos="709"/>
          <w:tab w:val="left" w:pos="993"/>
        </w:tabs>
        <w:spacing w:after="0" w:line="336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90086">
        <w:rPr>
          <w:rFonts w:ascii="Times New Roman" w:eastAsia="Times New Roman" w:hAnsi="Times New Roman"/>
          <w:sz w:val="28"/>
          <w:szCs w:val="28"/>
          <w:lang w:eastAsia="ru-RU"/>
        </w:rPr>
        <w:t xml:space="preserve">Определить свойства элементов выбранной </w:t>
      </w:r>
      <w:r w:rsidRPr="00D90086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k</w:t>
      </w:r>
      <w:r w:rsidRPr="00D90086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-ой </w:t>
      </w:r>
      <w:r w:rsidRPr="00D90086">
        <w:rPr>
          <w:rFonts w:ascii="Times New Roman" w:eastAsia="Times New Roman" w:hAnsi="Times New Roman"/>
          <w:sz w:val="28"/>
          <w:szCs w:val="28"/>
          <w:lang w:eastAsia="ru-RU"/>
        </w:rPr>
        <w:t xml:space="preserve">операции и их параметры (их нормативное значение) и единицы измерения. </w:t>
      </w:r>
    </w:p>
    <w:p w:rsidR="00D90086" w:rsidRPr="00D90086" w:rsidRDefault="00D90086" w:rsidP="00D90086">
      <w:pPr>
        <w:numPr>
          <w:ilvl w:val="0"/>
          <w:numId w:val="11"/>
        </w:numPr>
        <w:tabs>
          <w:tab w:val="left" w:pos="709"/>
          <w:tab w:val="left" w:pos="993"/>
        </w:tabs>
        <w:spacing w:after="0" w:line="336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90086">
        <w:rPr>
          <w:rFonts w:ascii="Times New Roman" w:eastAsia="Times New Roman" w:hAnsi="Times New Roman"/>
          <w:sz w:val="28"/>
          <w:szCs w:val="28"/>
          <w:lang w:eastAsia="ru-RU"/>
        </w:rPr>
        <w:t xml:space="preserve">Разработать матрицу взаимодействия </w:t>
      </w:r>
      <w:r w:rsidRPr="002C6DB0">
        <w:rPr>
          <w:rFonts w:ascii="Times New Roman" w:eastAsia="Times New Roman" w:hAnsi="Times New Roman"/>
          <w:sz w:val="28"/>
          <w:szCs w:val="28"/>
          <w:lang w:eastAsia="ru-RU"/>
        </w:rPr>
        <w:t>свойств</w:t>
      </w:r>
      <w:r w:rsidRPr="00D90086">
        <w:rPr>
          <w:rFonts w:ascii="Times New Roman" w:eastAsia="Times New Roman" w:hAnsi="Times New Roman"/>
          <w:sz w:val="28"/>
          <w:szCs w:val="28"/>
          <w:lang w:eastAsia="ru-RU"/>
        </w:rPr>
        <w:t xml:space="preserve"> элементов модуля и их параметров между собой на этапах работы рассматриваемой системы</w:t>
      </w:r>
    </w:p>
    <w:p w:rsidR="00D90086" w:rsidRPr="00D90086" w:rsidRDefault="00D90086" w:rsidP="00D90086">
      <w:pPr>
        <w:numPr>
          <w:ilvl w:val="1"/>
          <w:numId w:val="10"/>
        </w:numPr>
        <w:spacing w:after="0" w:line="336" w:lineRule="auto"/>
        <w:ind w:left="1134" w:hanging="425"/>
        <w:rPr>
          <w:rFonts w:ascii="Times New Roman" w:eastAsia="Times New Roman" w:hAnsi="Times New Roman"/>
          <w:sz w:val="28"/>
          <w:szCs w:val="28"/>
          <w:lang w:eastAsia="ru-RU"/>
        </w:rPr>
      </w:pPr>
      <w:r w:rsidRPr="00D9008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Разработка математической модели </w:t>
      </w:r>
      <w:r w:rsidRPr="00D90086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k</w:t>
      </w:r>
      <w:r w:rsidRPr="00D90086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-ой </w:t>
      </w:r>
      <w:r w:rsidRPr="00D9008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операции </w:t>
      </w:r>
      <w:proofErr w:type="spellStart"/>
      <w:r w:rsidRPr="00D90086">
        <w:rPr>
          <w:rFonts w:ascii="Times New Roman" w:eastAsia="Times New Roman" w:hAnsi="Times New Roman"/>
          <w:i/>
          <w:sz w:val="28"/>
          <w:szCs w:val="28"/>
          <w:lang w:eastAsia="ru-RU"/>
        </w:rPr>
        <w:t>п-го</w:t>
      </w:r>
      <w:proofErr w:type="spellEnd"/>
      <w:r w:rsidRPr="00D90086">
        <w:rPr>
          <w:rFonts w:ascii="Times New Roman" w:eastAsia="Times New Roman" w:hAnsi="Times New Roman"/>
          <w:sz w:val="28"/>
          <w:szCs w:val="28"/>
          <w:lang w:eastAsia="ru-RU"/>
        </w:rPr>
        <w:t xml:space="preserve"> этапа.</w:t>
      </w:r>
    </w:p>
    <w:p w:rsidR="00D90086" w:rsidRPr="00D90086" w:rsidRDefault="00D90086" w:rsidP="00D90086">
      <w:pPr>
        <w:numPr>
          <w:ilvl w:val="0"/>
          <w:numId w:val="12"/>
        </w:numPr>
        <w:tabs>
          <w:tab w:val="left" w:pos="993"/>
        </w:tabs>
        <w:spacing w:after="0" w:line="336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90086">
        <w:rPr>
          <w:rFonts w:ascii="Times New Roman" w:eastAsia="Times New Roman" w:hAnsi="Times New Roman"/>
          <w:sz w:val="28"/>
          <w:szCs w:val="28"/>
          <w:lang w:eastAsia="ru-RU"/>
        </w:rPr>
        <w:t>Определить аналитические выражения для каждого элемента модуля в каждой ячейке.</w:t>
      </w:r>
    </w:p>
    <w:p w:rsidR="00D90086" w:rsidRPr="00D90086" w:rsidRDefault="00D90086" w:rsidP="00D90086">
      <w:pPr>
        <w:numPr>
          <w:ilvl w:val="0"/>
          <w:numId w:val="12"/>
        </w:numPr>
        <w:tabs>
          <w:tab w:val="left" w:pos="993"/>
        </w:tabs>
        <w:spacing w:after="0" w:line="336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90086">
        <w:rPr>
          <w:rFonts w:ascii="Times New Roman" w:eastAsia="Times New Roman" w:hAnsi="Times New Roman"/>
          <w:sz w:val="28"/>
          <w:szCs w:val="28"/>
          <w:lang w:eastAsia="ru-RU"/>
        </w:rPr>
        <w:t xml:space="preserve">Определить взаимосвязь свойств и параметров элементов, выполняющих выбранную операцию. </w:t>
      </w:r>
    </w:p>
    <w:p w:rsidR="00D90086" w:rsidRPr="00D90086" w:rsidRDefault="00D90086" w:rsidP="00D90086">
      <w:pPr>
        <w:numPr>
          <w:ilvl w:val="0"/>
          <w:numId w:val="12"/>
        </w:numPr>
        <w:tabs>
          <w:tab w:val="left" w:pos="993"/>
        </w:tabs>
        <w:spacing w:after="0" w:line="336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9008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Разработать математическую модель </w:t>
      </w:r>
      <w:r w:rsidRPr="00D90086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k</w:t>
      </w:r>
      <w:r w:rsidRPr="00D90086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-ой </w:t>
      </w:r>
      <w:r w:rsidRPr="00D9008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операции </w:t>
      </w:r>
      <w:proofErr w:type="spellStart"/>
      <w:r w:rsidRPr="00D90086">
        <w:rPr>
          <w:rFonts w:ascii="Times New Roman" w:eastAsia="Times New Roman" w:hAnsi="Times New Roman"/>
          <w:i/>
          <w:sz w:val="28"/>
          <w:szCs w:val="28"/>
          <w:lang w:eastAsia="ru-RU"/>
        </w:rPr>
        <w:t>п-го</w:t>
      </w:r>
      <w:proofErr w:type="spellEnd"/>
      <w:r w:rsidRPr="00D90086">
        <w:rPr>
          <w:rFonts w:ascii="Times New Roman" w:eastAsia="Times New Roman" w:hAnsi="Times New Roman"/>
          <w:sz w:val="28"/>
          <w:szCs w:val="28"/>
          <w:lang w:eastAsia="ru-RU"/>
        </w:rPr>
        <w:t xml:space="preserve"> этапа.</w:t>
      </w:r>
    </w:p>
    <w:p w:rsidR="00D90086" w:rsidRPr="00D90086" w:rsidRDefault="00D90086" w:rsidP="00D90086">
      <w:pPr>
        <w:numPr>
          <w:ilvl w:val="0"/>
          <w:numId w:val="12"/>
        </w:numPr>
        <w:tabs>
          <w:tab w:val="left" w:pos="993"/>
        </w:tabs>
        <w:spacing w:after="0" w:line="336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90086">
        <w:rPr>
          <w:rFonts w:ascii="Times New Roman" w:eastAsia="Times New Roman" w:hAnsi="Times New Roman"/>
          <w:sz w:val="28"/>
          <w:szCs w:val="28"/>
          <w:lang w:eastAsia="ru-RU"/>
        </w:rPr>
        <w:t xml:space="preserve">Расчет времени выполнения </w:t>
      </w:r>
      <w:r w:rsidRPr="00D90086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k</w:t>
      </w:r>
      <w:r w:rsidRPr="00D90086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-ой </w:t>
      </w:r>
      <w:r w:rsidRPr="00D9008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операции </w:t>
      </w:r>
      <w:proofErr w:type="spellStart"/>
      <w:r w:rsidRPr="00D90086">
        <w:rPr>
          <w:rFonts w:ascii="Times New Roman" w:eastAsia="Times New Roman" w:hAnsi="Times New Roman"/>
          <w:i/>
          <w:sz w:val="28"/>
          <w:szCs w:val="28"/>
          <w:lang w:eastAsia="ru-RU"/>
        </w:rPr>
        <w:t>п-го</w:t>
      </w:r>
      <w:proofErr w:type="spellEnd"/>
      <w:r w:rsidRPr="00D90086">
        <w:rPr>
          <w:rFonts w:ascii="Times New Roman" w:eastAsia="Times New Roman" w:hAnsi="Times New Roman"/>
          <w:sz w:val="28"/>
          <w:szCs w:val="28"/>
          <w:lang w:eastAsia="ru-RU"/>
        </w:rPr>
        <w:t xml:space="preserve"> этапа с учетом свойств участвующих в операции элементов.</w:t>
      </w:r>
    </w:p>
    <w:p w:rsidR="00D90086" w:rsidRPr="00D90086" w:rsidRDefault="00D90086" w:rsidP="00D90086">
      <w:pPr>
        <w:numPr>
          <w:ilvl w:val="0"/>
          <w:numId w:val="12"/>
        </w:numPr>
        <w:tabs>
          <w:tab w:val="left" w:pos="993"/>
        </w:tabs>
        <w:spacing w:after="0" w:line="336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90086">
        <w:rPr>
          <w:rFonts w:ascii="Times New Roman" w:eastAsia="Times New Roman" w:hAnsi="Times New Roman"/>
          <w:sz w:val="28"/>
          <w:szCs w:val="28"/>
          <w:lang w:eastAsia="ru-RU"/>
        </w:rPr>
        <w:t>Расчет требуемого объема элементов, участвующих в операции.</w:t>
      </w:r>
    </w:p>
    <w:p w:rsidR="00D90086" w:rsidRPr="00D90086" w:rsidRDefault="00D90086" w:rsidP="00D90086">
      <w:pPr>
        <w:numPr>
          <w:ilvl w:val="0"/>
          <w:numId w:val="12"/>
        </w:numPr>
        <w:tabs>
          <w:tab w:val="left" w:pos="993"/>
        </w:tabs>
        <w:spacing w:after="0" w:line="336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90086">
        <w:rPr>
          <w:rFonts w:ascii="Times New Roman" w:eastAsia="Times New Roman" w:hAnsi="Times New Roman"/>
          <w:sz w:val="28"/>
          <w:szCs w:val="28"/>
          <w:lang w:eastAsia="ru-RU"/>
        </w:rPr>
        <w:t>Расчет стоимости элементов, участвующих при  выполнении операции.</w:t>
      </w:r>
    </w:p>
    <w:p w:rsidR="00D90086" w:rsidRPr="00D90086" w:rsidRDefault="00D90086" w:rsidP="00D90086">
      <w:pPr>
        <w:numPr>
          <w:ilvl w:val="0"/>
          <w:numId w:val="31"/>
        </w:numPr>
        <w:spacing w:after="0" w:line="336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90086">
        <w:rPr>
          <w:rFonts w:ascii="Times New Roman" w:eastAsia="Times New Roman" w:hAnsi="Times New Roman"/>
          <w:sz w:val="28"/>
          <w:szCs w:val="28"/>
          <w:lang w:eastAsia="ru-RU"/>
        </w:rPr>
        <w:t>Расчет дохода от проданных билетов (перевозимого груза).</w:t>
      </w:r>
    </w:p>
    <w:p w:rsidR="00D90086" w:rsidRPr="00D90086" w:rsidRDefault="00D90086" w:rsidP="00D90086">
      <w:pPr>
        <w:numPr>
          <w:ilvl w:val="0"/>
          <w:numId w:val="31"/>
        </w:numPr>
        <w:spacing w:after="0" w:line="336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90086">
        <w:rPr>
          <w:rFonts w:ascii="Times New Roman" w:eastAsia="Times New Roman" w:hAnsi="Times New Roman"/>
          <w:sz w:val="28"/>
          <w:szCs w:val="28"/>
          <w:lang w:eastAsia="ru-RU"/>
        </w:rPr>
        <w:t>Расчет затрат на персонал выполняющий операцию.</w:t>
      </w:r>
    </w:p>
    <w:p w:rsidR="00D90086" w:rsidRPr="00D90086" w:rsidRDefault="00D90086" w:rsidP="00D90086">
      <w:pPr>
        <w:numPr>
          <w:ilvl w:val="0"/>
          <w:numId w:val="31"/>
        </w:numPr>
        <w:spacing w:after="0" w:line="336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90086">
        <w:rPr>
          <w:rFonts w:ascii="Times New Roman" w:eastAsia="Times New Roman" w:hAnsi="Times New Roman"/>
          <w:sz w:val="28"/>
          <w:szCs w:val="28"/>
          <w:lang w:eastAsia="ru-RU"/>
        </w:rPr>
        <w:t>Расчет затрат на технические средства выполняющие операцию.</w:t>
      </w:r>
    </w:p>
    <w:p w:rsidR="00D90086" w:rsidRPr="00D90086" w:rsidRDefault="00D90086" w:rsidP="00D90086">
      <w:pPr>
        <w:numPr>
          <w:ilvl w:val="0"/>
          <w:numId w:val="31"/>
        </w:numPr>
        <w:spacing w:after="0" w:line="336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90086">
        <w:rPr>
          <w:rFonts w:ascii="Times New Roman" w:eastAsia="Times New Roman" w:hAnsi="Times New Roman"/>
          <w:sz w:val="28"/>
          <w:szCs w:val="28"/>
          <w:lang w:eastAsia="ru-RU"/>
        </w:rPr>
        <w:t>Расчет затрат на энергообеспечение исполнителей операции.</w:t>
      </w:r>
    </w:p>
    <w:p w:rsidR="00D90086" w:rsidRPr="00D90086" w:rsidRDefault="00D90086" w:rsidP="00D90086">
      <w:pPr>
        <w:numPr>
          <w:ilvl w:val="0"/>
          <w:numId w:val="31"/>
        </w:numPr>
        <w:spacing w:after="0" w:line="336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90086">
        <w:rPr>
          <w:rFonts w:ascii="Times New Roman" w:eastAsia="Times New Roman" w:hAnsi="Times New Roman"/>
          <w:sz w:val="28"/>
          <w:szCs w:val="28"/>
          <w:lang w:eastAsia="ru-RU"/>
        </w:rPr>
        <w:t>Расчет затрат на коммуникации, рабочие зоны и места.</w:t>
      </w:r>
    </w:p>
    <w:p w:rsidR="00D90086" w:rsidRPr="00D90086" w:rsidRDefault="00D90086" w:rsidP="00D90086">
      <w:pPr>
        <w:numPr>
          <w:ilvl w:val="0"/>
          <w:numId w:val="31"/>
        </w:numPr>
        <w:spacing w:after="0" w:line="336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90086">
        <w:rPr>
          <w:rFonts w:ascii="Times New Roman" w:eastAsia="Times New Roman" w:hAnsi="Times New Roman"/>
          <w:sz w:val="28"/>
          <w:szCs w:val="28"/>
          <w:lang w:eastAsia="ru-RU"/>
        </w:rPr>
        <w:t>Расчет затрат на экологическую безопасность.</w:t>
      </w:r>
    </w:p>
    <w:p w:rsidR="00D90086" w:rsidRPr="00D90086" w:rsidRDefault="00D90086" w:rsidP="00D90086">
      <w:pPr>
        <w:numPr>
          <w:ilvl w:val="0"/>
          <w:numId w:val="31"/>
        </w:numPr>
        <w:spacing w:after="0" w:line="336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90086">
        <w:rPr>
          <w:rFonts w:ascii="Times New Roman" w:eastAsia="Times New Roman" w:hAnsi="Times New Roman"/>
          <w:sz w:val="28"/>
          <w:szCs w:val="28"/>
          <w:lang w:eastAsia="ru-RU"/>
        </w:rPr>
        <w:t>Расчет затрат на комплексную безопасность выполнения операции.</w:t>
      </w:r>
    </w:p>
    <w:p w:rsidR="00D90086" w:rsidRPr="00D90086" w:rsidRDefault="00D90086" w:rsidP="00D90086">
      <w:pPr>
        <w:numPr>
          <w:ilvl w:val="0"/>
          <w:numId w:val="31"/>
        </w:numPr>
        <w:spacing w:after="0" w:line="336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90086">
        <w:rPr>
          <w:rFonts w:ascii="Times New Roman" w:eastAsia="Times New Roman" w:hAnsi="Times New Roman"/>
          <w:sz w:val="28"/>
          <w:szCs w:val="28"/>
          <w:lang w:eastAsia="ru-RU"/>
        </w:rPr>
        <w:t>Расчет финансового результата за расчетное время.</w:t>
      </w:r>
    </w:p>
    <w:p w:rsidR="00D90086" w:rsidRPr="00D90086" w:rsidRDefault="00D90086" w:rsidP="00D90086">
      <w:pPr>
        <w:numPr>
          <w:ilvl w:val="0"/>
          <w:numId w:val="12"/>
        </w:numPr>
        <w:tabs>
          <w:tab w:val="left" w:pos="993"/>
        </w:tabs>
        <w:spacing w:after="0" w:line="336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90086">
        <w:rPr>
          <w:rFonts w:ascii="Times New Roman" w:eastAsia="Times New Roman" w:hAnsi="Times New Roman"/>
          <w:sz w:val="28"/>
          <w:szCs w:val="28"/>
          <w:lang w:eastAsia="ru-RU"/>
        </w:rPr>
        <w:t xml:space="preserve">Выбор </w:t>
      </w:r>
      <w:proofErr w:type="gramStart"/>
      <w:r w:rsidRPr="00D90086">
        <w:rPr>
          <w:rFonts w:ascii="Times New Roman" w:eastAsia="Times New Roman" w:hAnsi="Times New Roman"/>
          <w:sz w:val="28"/>
          <w:szCs w:val="28"/>
          <w:lang w:eastAsia="ru-RU"/>
        </w:rPr>
        <w:t>критерия оценки эффективности работы модуля</w:t>
      </w:r>
      <w:proofErr w:type="gramEnd"/>
      <w:r w:rsidRPr="00D90086">
        <w:rPr>
          <w:rFonts w:ascii="Times New Roman" w:eastAsia="Times New Roman" w:hAnsi="Times New Roman"/>
          <w:sz w:val="28"/>
          <w:szCs w:val="28"/>
          <w:lang w:eastAsia="ru-RU"/>
        </w:rPr>
        <w:t xml:space="preserve"> на рассматриваемой операции и оценка результатов расчета (без учета возмущений).</w:t>
      </w:r>
    </w:p>
    <w:p w:rsidR="00D90086" w:rsidRPr="00D90086" w:rsidRDefault="00D90086" w:rsidP="00D90086">
      <w:pPr>
        <w:numPr>
          <w:ilvl w:val="0"/>
          <w:numId w:val="12"/>
        </w:numPr>
        <w:tabs>
          <w:tab w:val="left" w:pos="993"/>
        </w:tabs>
        <w:spacing w:after="0" w:line="336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90086">
        <w:rPr>
          <w:rFonts w:ascii="Times New Roman" w:eastAsia="Times New Roman" w:hAnsi="Times New Roman"/>
          <w:sz w:val="28"/>
          <w:szCs w:val="28"/>
          <w:lang w:eastAsia="ru-RU"/>
        </w:rPr>
        <w:t>Оценка результатов выполненной работы.</w:t>
      </w:r>
    </w:p>
    <w:p w:rsidR="00D90086" w:rsidRPr="00D90086" w:rsidRDefault="00D90086" w:rsidP="00D90086">
      <w:pPr>
        <w:numPr>
          <w:ilvl w:val="1"/>
          <w:numId w:val="10"/>
        </w:numPr>
        <w:spacing w:after="0" w:line="336" w:lineRule="auto"/>
        <w:ind w:left="1134" w:hanging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90086"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>Разработка математической модели оценки эффективности выбранной системы «ХХХ».</w:t>
      </w:r>
    </w:p>
    <w:p w:rsidR="00D90086" w:rsidRPr="00D90086" w:rsidRDefault="00D90086" w:rsidP="00D90086">
      <w:pPr>
        <w:spacing w:after="0" w:line="336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D90086">
        <w:rPr>
          <w:rFonts w:ascii="Times New Roman" w:eastAsia="Times New Roman" w:hAnsi="Times New Roman"/>
          <w:bCs/>
          <w:sz w:val="28"/>
          <w:szCs w:val="28"/>
          <w:lang w:eastAsia="ru-RU"/>
        </w:rPr>
        <w:t>Разработка (синтез) математической модели оценки эффективности выбранной системы выполняется по следующему алгоритму:</w:t>
      </w:r>
    </w:p>
    <w:p w:rsidR="00D90086" w:rsidRPr="00D90086" w:rsidRDefault="00D90086" w:rsidP="00D90086">
      <w:pPr>
        <w:numPr>
          <w:ilvl w:val="0"/>
          <w:numId w:val="31"/>
        </w:numPr>
        <w:spacing w:after="0" w:line="336" w:lineRule="auto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D9008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Разработка </w:t>
      </w:r>
      <w:r w:rsidRPr="00D90086">
        <w:rPr>
          <w:rFonts w:ascii="Times New Roman" w:eastAsia="Times New Roman" w:hAnsi="Times New Roman"/>
          <w:sz w:val="28"/>
          <w:szCs w:val="28"/>
          <w:lang w:eastAsia="ru-RU"/>
        </w:rPr>
        <w:t>математической</w:t>
      </w:r>
      <w:r w:rsidRPr="00D9008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модели </w:t>
      </w:r>
      <w:r w:rsidRPr="00D90086">
        <w:rPr>
          <w:rFonts w:ascii="Times New Roman" w:eastAsia="Times New Roman" w:hAnsi="Times New Roman"/>
          <w:sz w:val="28"/>
          <w:szCs w:val="28"/>
          <w:lang w:eastAsia="ru-RU"/>
        </w:rPr>
        <w:t>всех</w:t>
      </w:r>
      <w:r w:rsidRPr="00D90086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D9008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операций </w:t>
      </w:r>
      <w:r w:rsidRPr="00D90086">
        <w:rPr>
          <w:rFonts w:ascii="Times New Roman" w:eastAsia="Times New Roman" w:hAnsi="Times New Roman"/>
          <w:sz w:val="28"/>
          <w:szCs w:val="28"/>
          <w:lang w:eastAsia="ru-RU"/>
        </w:rPr>
        <w:t xml:space="preserve">каждого этапа. Предварительно необходимо оценить и выбрать </w:t>
      </w:r>
      <w:proofErr w:type="gramStart"/>
      <w:r w:rsidRPr="00D90086">
        <w:rPr>
          <w:rFonts w:ascii="Times New Roman" w:eastAsia="Times New Roman" w:hAnsi="Times New Roman"/>
          <w:sz w:val="28"/>
          <w:szCs w:val="28"/>
          <w:lang w:eastAsia="ru-RU"/>
        </w:rPr>
        <w:t>элементы</w:t>
      </w:r>
      <w:proofErr w:type="gramEnd"/>
      <w:r w:rsidRPr="00D90086">
        <w:rPr>
          <w:rFonts w:ascii="Times New Roman" w:eastAsia="Times New Roman" w:hAnsi="Times New Roman"/>
          <w:sz w:val="28"/>
          <w:szCs w:val="28"/>
          <w:lang w:eastAsia="ru-RU"/>
        </w:rPr>
        <w:t xml:space="preserve"> наиболее существенно влияющие на операции в каждом этапе.</w:t>
      </w:r>
      <w:r w:rsidRPr="00D9008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</w:p>
    <w:p w:rsidR="00D90086" w:rsidRPr="00D90086" w:rsidRDefault="00D90086" w:rsidP="00D90086">
      <w:pPr>
        <w:numPr>
          <w:ilvl w:val="0"/>
          <w:numId w:val="12"/>
        </w:numPr>
        <w:tabs>
          <w:tab w:val="left" w:pos="993"/>
        </w:tabs>
        <w:spacing w:after="0" w:line="336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90086">
        <w:rPr>
          <w:rFonts w:ascii="Times New Roman" w:eastAsia="Times New Roman" w:hAnsi="Times New Roman"/>
          <w:sz w:val="28"/>
          <w:szCs w:val="28"/>
          <w:lang w:eastAsia="ru-RU"/>
        </w:rPr>
        <w:t xml:space="preserve">Расчет </w:t>
      </w:r>
      <w:proofErr w:type="gramStart"/>
      <w:r w:rsidRPr="00D90086">
        <w:rPr>
          <w:rFonts w:ascii="Times New Roman" w:eastAsia="Times New Roman" w:hAnsi="Times New Roman"/>
          <w:sz w:val="28"/>
          <w:szCs w:val="28"/>
          <w:lang w:eastAsia="ru-RU"/>
        </w:rPr>
        <w:t>времени выполнения всего производственного процесса всех операций каждого этапа</w:t>
      </w:r>
      <w:proofErr w:type="gramEnd"/>
      <w:r w:rsidRPr="00D90086">
        <w:rPr>
          <w:rFonts w:ascii="Times New Roman" w:eastAsia="Times New Roman" w:hAnsi="Times New Roman"/>
          <w:sz w:val="28"/>
          <w:szCs w:val="28"/>
          <w:lang w:eastAsia="ru-RU"/>
        </w:rPr>
        <w:t xml:space="preserve"> с учетом свойств участвующих в операциях элементов.</w:t>
      </w:r>
    </w:p>
    <w:p w:rsidR="00D90086" w:rsidRPr="00D90086" w:rsidRDefault="00D90086" w:rsidP="00D90086">
      <w:pPr>
        <w:numPr>
          <w:ilvl w:val="0"/>
          <w:numId w:val="12"/>
        </w:numPr>
        <w:tabs>
          <w:tab w:val="left" w:pos="993"/>
        </w:tabs>
        <w:spacing w:after="0" w:line="336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90086">
        <w:rPr>
          <w:rFonts w:ascii="Times New Roman" w:eastAsia="Times New Roman" w:hAnsi="Times New Roman"/>
          <w:sz w:val="28"/>
          <w:szCs w:val="28"/>
          <w:lang w:eastAsia="ru-RU"/>
        </w:rPr>
        <w:t>Расчет требуемого объема элементов, участвующих во всех операциях каждого этапа.</w:t>
      </w:r>
    </w:p>
    <w:p w:rsidR="00D90086" w:rsidRPr="00D90086" w:rsidRDefault="00D90086" w:rsidP="00D90086">
      <w:pPr>
        <w:numPr>
          <w:ilvl w:val="0"/>
          <w:numId w:val="12"/>
        </w:numPr>
        <w:tabs>
          <w:tab w:val="left" w:pos="993"/>
        </w:tabs>
        <w:spacing w:after="0" w:line="336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90086">
        <w:rPr>
          <w:rFonts w:ascii="Times New Roman" w:eastAsia="Times New Roman" w:hAnsi="Times New Roman"/>
          <w:sz w:val="28"/>
          <w:szCs w:val="28"/>
          <w:lang w:eastAsia="ru-RU"/>
        </w:rPr>
        <w:t>Расчет стоимости элементов, участвующих во всех операциях каждого этапа.</w:t>
      </w:r>
    </w:p>
    <w:p w:rsidR="00D90086" w:rsidRPr="00D90086" w:rsidRDefault="00D90086" w:rsidP="00D90086">
      <w:pPr>
        <w:numPr>
          <w:ilvl w:val="0"/>
          <w:numId w:val="31"/>
        </w:numPr>
        <w:spacing w:after="0" w:line="336" w:lineRule="auto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D90086">
        <w:rPr>
          <w:rFonts w:ascii="Times New Roman" w:eastAsia="Times New Roman" w:hAnsi="Times New Roman"/>
          <w:sz w:val="28"/>
          <w:szCs w:val="28"/>
          <w:lang w:eastAsia="ru-RU"/>
        </w:rPr>
        <w:t xml:space="preserve">Расчет </w:t>
      </w:r>
      <w:r w:rsidRPr="00D90086">
        <w:rPr>
          <w:rFonts w:ascii="Times New Roman" w:eastAsia="Times New Roman" w:hAnsi="Times New Roman"/>
          <w:bCs/>
          <w:sz w:val="28"/>
          <w:szCs w:val="28"/>
          <w:lang w:eastAsia="ru-RU"/>
        </w:rPr>
        <w:t>дохода от проданных билетов (перевозимого груза).</w:t>
      </w:r>
    </w:p>
    <w:p w:rsidR="00D90086" w:rsidRPr="00D90086" w:rsidRDefault="00D90086" w:rsidP="00D90086">
      <w:pPr>
        <w:numPr>
          <w:ilvl w:val="0"/>
          <w:numId w:val="31"/>
        </w:numPr>
        <w:spacing w:after="0" w:line="336" w:lineRule="auto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D90086">
        <w:rPr>
          <w:rFonts w:ascii="Times New Roman" w:eastAsia="Times New Roman" w:hAnsi="Times New Roman"/>
          <w:bCs/>
          <w:sz w:val="28"/>
          <w:szCs w:val="28"/>
          <w:lang w:eastAsia="ru-RU"/>
        </w:rPr>
        <w:t>Расчет затрат на персонал выполняющий операции всего производственного процесса.</w:t>
      </w:r>
    </w:p>
    <w:p w:rsidR="00D90086" w:rsidRPr="00D90086" w:rsidRDefault="00D90086" w:rsidP="00D90086">
      <w:pPr>
        <w:numPr>
          <w:ilvl w:val="0"/>
          <w:numId w:val="31"/>
        </w:numPr>
        <w:spacing w:after="0" w:line="336" w:lineRule="auto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D90086">
        <w:rPr>
          <w:rFonts w:ascii="Times New Roman" w:eastAsia="Times New Roman" w:hAnsi="Times New Roman"/>
          <w:bCs/>
          <w:sz w:val="28"/>
          <w:szCs w:val="28"/>
          <w:lang w:eastAsia="ru-RU"/>
        </w:rPr>
        <w:t>Расчет затрат на технические средства выполняющие операции всего производственного процесса.</w:t>
      </w:r>
    </w:p>
    <w:p w:rsidR="00D90086" w:rsidRPr="00D90086" w:rsidRDefault="00D90086" w:rsidP="00D90086">
      <w:pPr>
        <w:numPr>
          <w:ilvl w:val="0"/>
          <w:numId w:val="31"/>
        </w:numPr>
        <w:spacing w:after="0" w:line="336" w:lineRule="auto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D90086">
        <w:rPr>
          <w:rFonts w:ascii="Times New Roman" w:eastAsia="Times New Roman" w:hAnsi="Times New Roman"/>
          <w:bCs/>
          <w:sz w:val="28"/>
          <w:szCs w:val="28"/>
          <w:lang w:eastAsia="ru-RU"/>
        </w:rPr>
        <w:t>Расчет затрат на энергообеспечение исполнителей операций всего производственного процесса</w:t>
      </w:r>
      <w:proofErr w:type="gramStart"/>
      <w:r w:rsidRPr="00D90086">
        <w:rPr>
          <w:rFonts w:ascii="Times New Roman" w:eastAsia="Times New Roman" w:hAnsi="Times New Roman"/>
          <w:bCs/>
          <w:sz w:val="28"/>
          <w:szCs w:val="28"/>
          <w:lang w:eastAsia="ru-RU"/>
        </w:rPr>
        <w:t>..</w:t>
      </w:r>
      <w:proofErr w:type="gramEnd"/>
    </w:p>
    <w:p w:rsidR="00D90086" w:rsidRPr="00D90086" w:rsidRDefault="00D90086" w:rsidP="00D90086">
      <w:pPr>
        <w:numPr>
          <w:ilvl w:val="0"/>
          <w:numId w:val="31"/>
        </w:numPr>
        <w:spacing w:after="0" w:line="336" w:lineRule="auto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D90086">
        <w:rPr>
          <w:rFonts w:ascii="Times New Roman" w:eastAsia="Times New Roman" w:hAnsi="Times New Roman"/>
          <w:bCs/>
          <w:sz w:val="28"/>
          <w:szCs w:val="28"/>
          <w:lang w:eastAsia="ru-RU"/>
        </w:rPr>
        <w:t>Расчет затрат на коммуникации, рабочие зоны и места.</w:t>
      </w:r>
    </w:p>
    <w:p w:rsidR="00D90086" w:rsidRPr="00D90086" w:rsidRDefault="00D90086" w:rsidP="00D90086">
      <w:pPr>
        <w:numPr>
          <w:ilvl w:val="0"/>
          <w:numId w:val="31"/>
        </w:numPr>
        <w:spacing w:after="0" w:line="336" w:lineRule="auto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D90086">
        <w:rPr>
          <w:rFonts w:ascii="Times New Roman" w:eastAsia="Times New Roman" w:hAnsi="Times New Roman"/>
          <w:bCs/>
          <w:sz w:val="28"/>
          <w:szCs w:val="28"/>
          <w:lang w:eastAsia="ru-RU"/>
        </w:rPr>
        <w:t>Расчет затрат на экологическую безопасность всего производственного процесса.</w:t>
      </w:r>
    </w:p>
    <w:p w:rsidR="00D90086" w:rsidRPr="00D90086" w:rsidRDefault="00D90086" w:rsidP="00D90086">
      <w:pPr>
        <w:numPr>
          <w:ilvl w:val="0"/>
          <w:numId w:val="31"/>
        </w:numPr>
        <w:spacing w:after="0" w:line="336" w:lineRule="auto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D90086">
        <w:rPr>
          <w:rFonts w:ascii="Times New Roman" w:eastAsia="Times New Roman" w:hAnsi="Times New Roman"/>
          <w:bCs/>
          <w:sz w:val="28"/>
          <w:szCs w:val="28"/>
          <w:lang w:eastAsia="ru-RU"/>
        </w:rPr>
        <w:t>Расчет затрат на комплексную безопасность всего производственного процесса.</w:t>
      </w:r>
    </w:p>
    <w:p w:rsidR="00D90086" w:rsidRPr="00D90086" w:rsidRDefault="00D90086" w:rsidP="00D90086">
      <w:pPr>
        <w:numPr>
          <w:ilvl w:val="0"/>
          <w:numId w:val="31"/>
        </w:numPr>
        <w:spacing w:after="0" w:line="336" w:lineRule="auto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D90086">
        <w:rPr>
          <w:rFonts w:ascii="Times New Roman" w:eastAsia="Times New Roman" w:hAnsi="Times New Roman"/>
          <w:bCs/>
          <w:sz w:val="28"/>
          <w:szCs w:val="28"/>
          <w:lang w:eastAsia="ru-RU"/>
        </w:rPr>
        <w:t>Расчет финансового результата за расчетное время подготовки рейса.</w:t>
      </w:r>
    </w:p>
    <w:p w:rsidR="00D90086" w:rsidRPr="00D90086" w:rsidRDefault="00D90086" w:rsidP="00D90086">
      <w:pPr>
        <w:numPr>
          <w:ilvl w:val="0"/>
          <w:numId w:val="12"/>
        </w:numPr>
        <w:tabs>
          <w:tab w:val="left" w:pos="993"/>
        </w:tabs>
        <w:spacing w:after="0" w:line="336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90086">
        <w:rPr>
          <w:rFonts w:ascii="Times New Roman" w:eastAsia="Times New Roman" w:hAnsi="Times New Roman"/>
          <w:sz w:val="28"/>
          <w:szCs w:val="28"/>
          <w:lang w:eastAsia="ru-RU"/>
        </w:rPr>
        <w:t>Выбор критерия оценки эффективности работы системы «ХХХ» при подготовке рейса и оценка результатов расчета (без учета возмущений).</w:t>
      </w:r>
    </w:p>
    <w:p w:rsidR="00D90086" w:rsidRPr="00D90086" w:rsidRDefault="00D90086" w:rsidP="00D90086">
      <w:pPr>
        <w:numPr>
          <w:ilvl w:val="0"/>
          <w:numId w:val="12"/>
        </w:numPr>
        <w:tabs>
          <w:tab w:val="left" w:pos="993"/>
        </w:tabs>
        <w:spacing w:after="0" w:line="336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90086">
        <w:rPr>
          <w:rFonts w:ascii="Times New Roman" w:eastAsia="Times New Roman" w:hAnsi="Times New Roman"/>
          <w:sz w:val="28"/>
          <w:szCs w:val="28"/>
          <w:lang w:eastAsia="ru-RU"/>
        </w:rPr>
        <w:t>Оценка результатов выполненной работы.</w:t>
      </w:r>
    </w:p>
    <w:p w:rsidR="00D90086" w:rsidRPr="00D90086" w:rsidRDefault="00D90086" w:rsidP="00D90086">
      <w:pPr>
        <w:numPr>
          <w:ilvl w:val="0"/>
          <w:numId w:val="10"/>
        </w:numPr>
        <w:tabs>
          <w:tab w:val="left" w:pos="1134"/>
        </w:tabs>
        <w:spacing w:after="0" w:line="336" w:lineRule="auto"/>
        <w:ind w:left="0"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90086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Исследование системы «Коммерческой готовности рейса» с учетом воздействия возмущающих факторов различной природы (внутренних и внешних).</w:t>
      </w:r>
    </w:p>
    <w:p w:rsidR="00D90086" w:rsidRPr="00D90086" w:rsidRDefault="00D90086" w:rsidP="00D90086">
      <w:pPr>
        <w:numPr>
          <w:ilvl w:val="1"/>
          <w:numId w:val="10"/>
        </w:numPr>
        <w:spacing w:after="0" w:line="336" w:lineRule="auto"/>
        <w:ind w:left="1134" w:hanging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90086">
        <w:rPr>
          <w:rFonts w:ascii="Times New Roman" w:eastAsia="Times New Roman" w:hAnsi="Times New Roman"/>
          <w:sz w:val="28"/>
          <w:szCs w:val="28"/>
          <w:lang w:eastAsia="ru-RU"/>
        </w:rPr>
        <w:t>Определение факторов, влияющих на состояние свойств элементов модуля и выполняемую операцию. Запись их в соответствии с номерами ячеек элементов в матрице модуля.</w:t>
      </w:r>
    </w:p>
    <w:p w:rsidR="00D90086" w:rsidRPr="00D90086" w:rsidRDefault="00D90086" w:rsidP="00D90086">
      <w:pPr>
        <w:numPr>
          <w:ilvl w:val="1"/>
          <w:numId w:val="10"/>
        </w:numPr>
        <w:spacing w:after="0" w:line="336" w:lineRule="auto"/>
        <w:ind w:left="1134" w:hanging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90086">
        <w:rPr>
          <w:rFonts w:ascii="Times New Roman" w:eastAsia="Times New Roman" w:hAnsi="Times New Roman"/>
          <w:sz w:val="28"/>
          <w:szCs w:val="28"/>
          <w:lang w:eastAsia="ru-RU"/>
        </w:rPr>
        <w:t>Диагностика системы, исследования каждого из элементов и системы в целом для выявления "узких мест".</w:t>
      </w:r>
    </w:p>
    <w:p w:rsidR="00D90086" w:rsidRPr="00D90086" w:rsidRDefault="00D90086" w:rsidP="00D90086">
      <w:pPr>
        <w:numPr>
          <w:ilvl w:val="1"/>
          <w:numId w:val="10"/>
        </w:numPr>
        <w:spacing w:after="0" w:line="336" w:lineRule="auto"/>
        <w:ind w:left="1134" w:hanging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90086">
        <w:rPr>
          <w:rFonts w:ascii="Times New Roman" w:eastAsia="Times New Roman" w:hAnsi="Times New Roman"/>
          <w:sz w:val="28"/>
          <w:szCs w:val="28"/>
          <w:lang w:eastAsia="ru-RU"/>
        </w:rPr>
        <w:t xml:space="preserve">Экспертная оценка возможной </w:t>
      </w:r>
      <w:proofErr w:type="gramStart"/>
      <w:r w:rsidRPr="00D90086">
        <w:rPr>
          <w:rFonts w:ascii="Times New Roman" w:eastAsia="Times New Roman" w:hAnsi="Times New Roman"/>
          <w:sz w:val="28"/>
          <w:szCs w:val="28"/>
          <w:lang w:eastAsia="ru-RU"/>
        </w:rPr>
        <w:t>величины отклонения запланированной величины параметров элементов</w:t>
      </w:r>
      <w:proofErr w:type="gramEnd"/>
      <w:r w:rsidRPr="00D90086">
        <w:rPr>
          <w:rFonts w:ascii="Times New Roman" w:eastAsia="Times New Roman" w:hAnsi="Times New Roman"/>
          <w:sz w:val="28"/>
          <w:szCs w:val="28"/>
          <w:lang w:eastAsia="ru-RU"/>
        </w:rPr>
        <w:t xml:space="preserve"> и влияние их на величину задержки времени операции, а также запись их в соответствии с номером ячейки.</w:t>
      </w:r>
    </w:p>
    <w:p w:rsidR="00D90086" w:rsidRPr="00D90086" w:rsidRDefault="00D90086" w:rsidP="00D90086">
      <w:pPr>
        <w:numPr>
          <w:ilvl w:val="1"/>
          <w:numId w:val="10"/>
        </w:numPr>
        <w:spacing w:after="0" w:line="336" w:lineRule="auto"/>
        <w:ind w:left="1134" w:hanging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90086">
        <w:rPr>
          <w:rFonts w:ascii="Times New Roman" w:eastAsia="Times New Roman" w:hAnsi="Times New Roman"/>
          <w:sz w:val="28"/>
          <w:szCs w:val="28"/>
          <w:lang w:eastAsia="ru-RU"/>
        </w:rPr>
        <w:t>Определение величины потерь объемных показателей элементов необходимых для выполнения операции.</w:t>
      </w:r>
    </w:p>
    <w:p w:rsidR="00D90086" w:rsidRPr="00D90086" w:rsidRDefault="00D90086" w:rsidP="00D90086">
      <w:pPr>
        <w:numPr>
          <w:ilvl w:val="1"/>
          <w:numId w:val="10"/>
        </w:numPr>
        <w:spacing w:after="0" w:line="336" w:lineRule="auto"/>
        <w:ind w:left="1134" w:hanging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90086">
        <w:rPr>
          <w:rFonts w:ascii="Times New Roman" w:eastAsia="Times New Roman" w:hAnsi="Times New Roman"/>
          <w:sz w:val="28"/>
          <w:szCs w:val="28"/>
          <w:lang w:eastAsia="ru-RU"/>
        </w:rPr>
        <w:t>Определение величины финансовых затрат на выполнение операции в результате влияния факторов различной природы.</w:t>
      </w:r>
    </w:p>
    <w:p w:rsidR="00D90086" w:rsidRPr="00D90086" w:rsidRDefault="00D90086" w:rsidP="00D90086">
      <w:pPr>
        <w:numPr>
          <w:ilvl w:val="1"/>
          <w:numId w:val="10"/>
        </w:numPr>
        <w:spacing w:after="0" w:line="336" w:lineRule="auto"/>
        <w:ind w:left="1134" w:hanging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90086">
        <w:rPr>
          <w:rFonts w:ascii="Times New Roman" w:eastAsia="Times New Roman" w:hAnsi="Times New Roman"/>
          <w:sz w:val="28"/>
          <w:szCs w:val="28"/>
          <w:lang w:eastAsia="ru-RU"/>
        </w:rPr>
        <w:t>Определение величины дохода и прибыли за выполнение операции, выбранного модуля.</w:t>
      </w:r>
    </w:p>
    <w:p w:rsidR="00D90086" w:rsidRPr="00D90086" w:rsidRDefault="00D90086" w:rsidP="00D90086">
      <w:pPr>
        <w:numPr>
          <w:ilvl w:val="1"/>
          <w:numId w:val="10"/>
        </w:numPr>
        <w:spacing w:after="0" w:line="336" w:lineRule="auto"/>
        <w:ind w:left="1134" w:hanging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90086">
        <w:rPr>
          <w:rFonts w:ascii="Times New Roman" w:eastAsia="Times New Roman" w:hAnsi="Times New Roman"/>
          <w:sz w:val="28"/>
          <w:szCs w:val="28"/>
          <w:lang w:eastAsia="ru-RU"/>
        </w:rPr>
        <w:t>Оценка эффективности работы модуля (авиакомпании, аэропорта и УВД).</w:t>
      </w:r>
    </w:p>
    <w:p w:rsidR="00D90086" w:rsidRPr="00D90086" w:rsidRDefault="00D90086" w:rsidP="00D90086">
      <w:pPr>
        <w:numPr>
          <w:ilvl w:val="1"/>
          <w:numId w:val="10"/>
        </w:numPr>
        <w:spacing w:after="0" w:line="336" w:lineRule="auto"/>
        <w:ind w:left="1134" w:hanging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90086">
        <w:rPr>
          <w:rFonts w:ascii="Times New Roman" w:eastAsia="Times New Roman" w:hAnsi="Times New Roman"/>
          <w:sz w:val="28"/>
          <w:szCs w:val="28"/>
          <w:lang w:eastAsia="ru-RU"/>
        </w:rPr>
        <w:t>Дать предложения по улучшению рассматриваемых технологических операций  системы, по минимизации времени за счет использования предлагаемых мер (замена оборудования, техники, внедрение новых информационных технологий и т.д.).</w:t>
      </w:r>
    </w:p>
    <w:p w:rsidR="00D90086" w:rsidRPr="00D90086" w:rsidRDefault="00D90086" w:rsidP="00D90086">
      <w:pPr>
        <w:numPr>
          <w:ilvl w:val="1"/>
          <w:numId w:val="10"/>
        </w:numPr>
        <w:spacing w:after="0" w:line="336" w:lineRule="auto"/>
        <w:ind w:left="1134" w:hanging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90086">
        <w:rPr>
          <w:rFonts w:ascii="Times New Roman" w:eastAsia="Times New Roman" w:hAnsi="Times New Roman"/>
          <w:sz w:val="28"/>
          <w:szCs w:val="28"/>
          <w:lang w:eastAsia="ru-RU"/>
        </w:rPr>
        <w:t>Проведение производственного эксперимента в период прохождения практики (ЛЕТОМ) и уточнение экспертной оценки.</w:t>
      </w:r>
    </w:p>
    <w:p w:rsidR="00D90086" w:rsidRPr="00D90086" w:rsidRDefault="00D90086" w:rsidP="00D90086">
      <w:pPr>
        <w:spacing w:after="0"/>
        <w:ind w:left="360"/>
        <w:rPr>
          <w:rFonts w:ascii="Times New Roman" w:eastAsia="Times New Roman" w:hAnsi="Times New Roman"/>
          <w:bCs/>
          <w:sz w:val="26"/>
          <w:szCs w:val="26"/>
          <w:lang w:eastAsia="ru-RU"/>
        </w:rPr>
      </w:pPr>
    </w:p>
    <w:p w:rsidR="009305DD" w:rsidRDefault="00EC7034" w:rsidP="009305DD">
      <w:pPr>
        <w:pStyle w:val="aa"/>
        <w:widowControl w:val="0"/>
        <w:suppressAutoHyphens/>
        <w:spacing w:before="0" w:line="360" w:lineRule="auto"/>
        <w:ind w:firstLine="0"/>
        <w:jc w:val="center"/>
        <w:outlineLvl w:val="0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br w:type="page"/>
      </w:r>
    </w:p>
    <w:p w:rsidR="00EC7034" w:rsidRPr="009305DD" w:rsidRDefault="00EC7034" w:rsidP="009305DD">
      <w:pPr>
        <w:pStyle w:val="aa"/>
        <w:widowControl w:val="0"/>
        <w:suppressAutoHyphens/>
        <w:spacing w:before="0" w:line="360" w:lineRule="auto"/>
        <w:ind w:firstLine="0"/>
        <w:jc w:val="center"/>
        <w:outlineLvl w:val="0"/>
        <w:rPr>
          <w:b/>
          <w:caps/>
          <w:sz w:val="32"/>
          <w:szCs w:val="32"/>
        </w:rPr>
      </w:pPr>
      <w:bookmarkStart w:id="41" w:name="_Toc453769985"/>
      <w:r>
        <w:rPr>
          <w:b/>
          <w:caps/>
          <w:sz w:val="32"/>
          <w:szCs w:val="32"/>
        </w:rPr>
        <w:lastRenderedPageBreak/>
        <w:t>Литература</w:t>
      </w:r>
      <w:bookmarkEnd w:id="41"/>
    </w:p>
    <w:p w:rsidR="00EC7034" w:rsidRPr="00EC7034" w:rsidRDefault="00EC7034" w:rsidP="009D1FF2">
      <w:pPr>
        <w:spacing w:after="0" w:line="360" w:lineRule="auto"/>
        <w:ind w:firstLine="567"/>
        <w:rPr>
          <w:rFonts w:ascii="Times New Roman" w:eastAsia="Times New Roman" w:hAnsi="Times New Roman"/>
          <w:sz w:val="28"/>
          <w:szCs w:val="20"/>
          <w:lang w:eastAsia="ru-RU"/>
        </w:rPr>
      </w:pPr>
      <w:r w:rsidRPr="00EC7034">
        <w:rPr>
          <w:rFonts w:ascii="Times New Roman" w:eastAsia="Times New Roman" w:hAnsi="Times New Roman"/>
          <w:b/>
          <w:sz w:val="28"/>
          <w:szCs w:val="20"/>
          <w:lang w:eastAsia="ru-RU"/>
        </w:rPr>
        <w:t>а) основная литература</w:t>
      </w:r>
      <w:r w:rsidRPr="00EC7034">
        <w:rPr>
          <w:rFonts w:ascii="Times New Roman" w:eastAsia="Times New Roman" w:hAnsi="Times New Roman"/>
          <w:sz w:val="28"/>
          <w:szCs w:val="20"/>
          <w:lang w:eastAsia="ru-RU"/>
        </w:rPr>
        <w:t>:</w:t>
      </w:r>
    </w:p>
    <w:p w:rsidR="00EC7034" w:rsidRPr="00EC7034" w:rsidRDefault="00EC7034" w:rsidP="00EF6CF6">
      <w:pPr>
        <w:numPr>
          <w:ilvl w:val="0"/>
          <w:numId w:val="25"/>
        </w:numPr>
        <w:tabs>
          <w:tab w:val="left" w:pos="851"/>
        </w:tabs>
        <w:spacing w:after="0" w:line="360" w:lineRule="auto"/>
        <w:ind w:left="0" w:firstLine="425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proofErr w:type="spellStart"/>
      <w:r w:rsidRPr="00EC7034">
        <w:rPr>
          <w:rFonts w:ascii="Times New Roman" w:eastAsia="Times New Roman" w:hAnsi="Times New Roman"/>
          <w:sz w:val="28"/>
          <w:szCs w:val="20"/>
          <w:lang w:eastAsia="ru-RU"/>
        </w:rPr>
        <w:t>Бабицкий</w:t>
      </w:r>
      <w:proofErr w:type="spellEnd"/>
      <w:r w:rsidRPr="00EC7034">
        <w:rPr>
          <w:rFonts w:ascii="Times New Roman" w:eastAsia="Times New Roman" w:hAnsi="Times New Roman"/>
          <w:sz w:val="28"/>
          <w:szCs w:val="20"/>
          <w:lang w:eastAsia="ru-RU"/>
        </w:rPr>
        <w:t xml:space="preserve"> В.В. Планирование эксперимента: учебно-методическое пособие по проведению инженерных экспериментов и обработке полученных результатов / В. В. </w:t>
      </w:r>
      <w:proofErr w:type="spellStart"/>
      <w:r w:rsidRPr="00EC7034">
        <w:rPr>
          <w:rFonts w:ascii="Times New Roman" w:eastAsia="Times New Roman" w:hAnsi="Times New Roman"/>
          <w:sz w:val="28"/>
          <w:szCs w:val="20"/>
          <w:lang w:eastAsia="ru-RU"/>
        </w:rPr>
        <w:t>Бабицкий</w:t>
      </w:r>
      <w:proofErr w:type="spellEnd"/>
      <w:r w:rsidRPr="00EC7034">
        <w:rPr>
          <w:rFonts w:ascii="Times New Roman" w:eastAsia="Times New Roman" w:hAnsi="Times New Roman"/>
          <w:sz w:val="28"/>
          <w:szCs w:val="20"/>
          <w:lang w:eastAsia="ru-RU"/>
        </w:rPr>
        <w:t>, Я. Н. Ковалев, В. Д. Якимович. – Мн.: БНТУ, 2003. – 48 с.</w:t>
      </w:r>
    </w:p>
    <w:p w:rsidR="00EC7034" w:rsidRPr="00EC7034" w:rsidRDefault="00EC7034" w:rsidP="00EF6CF6">
      <w:pPr>
        <w:numPr>
          <w:ilvl w:val="0"/>
          <w:numId w:val="25"/>
        </w:numPr>
        <w:tabs>
          <w:tab w:val="left" w:pos="851"/>
        </w:tabs>
        <w:spacing w:after="0" w:line="360" w:lineRule="auto"/>
        <w:ind w:left="0" w:firstLine="425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r w:rsidRPr="00EC7034">
        <w:rPr>
          <w:rFonts w:ascii="Times New Roman" w:eastAsia="Times New Roman" w:hAnsi="Times New Roman"/>
          <w:sz w:val="28"/>
          <w:szCs w:val="20"/>
          <w:lang w:eastAsia="ru-RU"/>
        </w:rPr>
        <w:t>Герасимов, И. Г. Структура научного исследования / И. Г. Герасимов. – М.: Мысль, 1985.– 217 с.</w:t>
      </w:r>
    </w:p>
    <w:p w:rsidR="00EC7034" w:rsidRPr="00EC7034" w:rsidRDefault="00EC7034" w:rsidP="00EF6CF6">
      <w:pPr>
        <w:numPr>
          <w:ilvl w:val="0"/>
          <w:numId w:val="25"/>
        </w:numPr>
        <w:tabs>
          <w:tab w:val="left" w:pos="851"/>
        </w:tabs>
        <w:spacing w:after="0" w:line="360" w:lineRule="auto"/>
        <w:ind w:left="0" w:firstLine="425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r w:rsidRPr="00EC7034">
        <w:rPr>
          <w:rFonts w:ascii="Times New Roman" w:eastAsia="Times New Roman" w:hAnsi="Times New Roman"/>
          <w:sz w:val="28"/>
          <w:szCs w:val="20"/>
          <w:lang w:eastAsia="ru-RU"/>
        </w:rPr>
        <w:t>Демченко, И. И. Основы научных исследований: учеб. пособие / И. И. Демченко. – Красноярск: КГТУ, 2003. – 171 с.</w:t>
      </w:r>
    </w:p>
    <w:p w:rsidR="00EC7034" w:rsidRPr="00EC7034" w:rsidRDefault="00EC7034" w:rsidP="00EF6CF6">
      <w:pPr>
        <w:numPr>
          <w:ilvl w:val="0"/>
          <w:numId w:val="25"/>
        </w:numPr>
        <w:tabs>
          <w:tab w:val="left" w:pos="851"/>
        </w:tabs>
        <w:spacing w:after="0" w:line="360" w:lineRule="auto"/>
        <w:ind w:left="0" w:firstLine="425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proofErr w:type="spellStart"/>
      <w:r w:rsidRPr="00EC7034">
        <w:rPr>
          <w:rFonts w:ascii="Times New Roman" w:eastAsia="Times New Roman" w:hAnsi="Times New Roman"/>
          <w:sz w:val="28"/>
          <w:szCs w:val="20"/>
          <w:lang w:eastAsia="ru-RU"/>
        </w:rPr>
        <w:t>Котарбиньский</w:t>
      </w:r>
      <w:proofErr w:type="spellEnd"/>
      <w:r w:rsidRPr="00EC7034">
        <w:rPr>
          <w:rFonts w:ascii="Times New Roman" w:eastAsia="Times New Roman" w:hAnsi="Times New Roman"/>
          <w:sz w:val="28"/>
          <w:szCs w:val="20"/>
          <w:lang w:eastAsia="ru-RU"/>
        </w:rPr>
        <w:t xml:space="preserve">, Т. Элементы теории познания, формальной логики и методологии наук / Т. </w:t>
      </w:r>
      <w:proofErr w:type="spellStart"/>
      <w:r w:rsidRPr="00EC7034">
        <w:rPr>
          <w:rFonts w:ascii="Times New Roman" w:eastAsia="Times New Roman" w:hAnsi="Times New Roman"/>
          <w:sz w:val="28"/>
          <w:szCs w:val="20"/>
          <w:lang w:eastAsia="ru-RU"/>
        </w:rPr>
        <w:t>Котарбиньский</w:t>
      </w:r>
      <w:proofErr w:type="spellEnd"/>
      <w:r w:rsidRPr="00EC7034">
        <w:rPr>
          <w:rFonts w:ascii="Times New Roman" w:eastAsia="Times New Roman" w:hAnsi="Times New Roman"/>
          <w:sz w:val="28"/>
          <w:szCs w:val="20"/>
          <w:lang w:eastAsia="ru-RU"/>
        </w:rPr>
        <w:t>. – Биробиджан, 2000. – 160 с.</w:t>
      </w:r>
    </w:p>
    <w:p w:rsidR="00EC7034" w:rsidRPr="00EC7034" w:rsidRDefault="00EC7034" w:rsidP="00EF6CF6">
      <w:pPr>
        <w:numPr>
          <w:ilvl w:val="0"/>
          <w:numId w:val="25"/>
        </w:numPr>
        <w:tabs>
          <w:tab w:val="left" w:pos="851"/>
        </w:tabs>
        <w:spacing w:after="0" w:line="360" w:lineRule="auto"/>
        <w:ind w:left="0" w:firstLine="425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r w:rsidRPr="00EC7034">
        <w:rPr>
          <w:rFonts w:ascii="Times New Roman" w:eastAsia="Times New Roman" w:hAnsi="Times New Roman"/>
          <w:sz w:val="28"/>
          <w:szCs w:val="20"/>
          <w:lang w:eastAsia="ru-RU"/>
        </w:rPr>
        <w:t xml:space="preserve">Купцов, В. И. Природа научных открытий / В. И. Купцов, К. Х. </w:t>
      </w:r>
      <w:proofErr w:type="spellStart"/>
      <w:r w:rsidRPr="00EC7034">
        <w:rPr>
          <w:rFonts w:ascii="Times New Roman" w:eastAsia="Times New Roman" w:hAnsi="Times New Roman"/>
          <w:sz w:val="28"/>
          <w:szCs w:val="20"/>
          <w:lang w:eastAsia="ru-RU"/>
        </w:rPr>
        <w:t>Делокаров</w:t>
      </w:r>
      <w:proofErr w:type="spellEnd"/>
      <w:r w:rsidRPr="00EC7034">
        <w:rPr>
          <w:rFonts w:ascii="Times New Roman" w:eastAsia="Times New Roman" w:hAnsi="Times New Roman"/>
          <w:sz w:val="28"/>
          <w:szCs w:val="20"/>
          <w:lang w:eastAsia="ru-RU"/>
        </w:rPr>
        <w:t>, Б. Я. Пахомов. – М.: Наука, 1986. – 303 с.</w:t>
      </w:r>
    </w:p>
    <w:p w:rsidR="00EC7034" w:rsidRPr="00EC7034" w:rsidRDefault="00EC7034" w:rsidP="00EF6CF6">
      <w:pPr>
        <w:numPr>
          <w:ilvl w:val="0"/>
          <w:numId w:val="25"/>
        </w:numPr>
        <w:tabs>
          <w:tab w:val="left" w:pos="851"/>
        </w:tabs>
        <w:spacing w:after="0" w:line="360" w:lineRule="auto"/>
        <w:ind w:left="0" w:firstLine="425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r w:rsidRPr="00EC7034">
        <w:rPr>
          <w:rFonts w:ascii="Times New Roman" w:eastAsia="Times New Roman" w:hAnsi="Times New Roman"/>
          <w:sz w:val="28"/>
          <w:szCs w:val="20"/>
          <w:lang w:eastAsia="ru-RU"/>
        </w:rPr>
        <w:t xml:space="preserve">Огрызков, Е. П. Основы научных исследований с обработкой результатов на ЭВМ / Е. П.Огрызков, В.Е.Огрызков. – Омск: </w:t>
      </w:r>
      <w:proofErr w:type="spellStart"/>
      <w:r w:rsidRPr="00EC7034">
        <w:rPr>
          <w:rFonts w:ascii="Times New Roman" w:eastAsia="Times New Roman" w:hAnsi="Times New Roman"/>
          <w:sz w:val="28"/>
          <w:szCs w:val="20"/>
          <w:lang w:eastAsia="ru-RU"/>
        </w:rPr>
        <w:t>ОмГАУ</w:t>
      </w:r>
      <w:proofErr w:type="spellEnd"/>
      <w:r w:rsidRPr="00EC7034">
        <w:rPr>
          <w:rFonts w:ascii="Times New Roman" w:eastAsia="Times New Roman" w:hAnsi="Times New Roman"/>
          <w:sz w:val="28"/>
          <w:szCs w:val="20"/>
          <w:lang w:eastAsia="ru-RU"/>
        </w:rPr>
        <w:t>, 1996. – 122 с.</w:t>
      </w:r>
    </w:p>
    <w:p w:rsidR="00EC7034" w:rsidRPr="00EC7034" w:rsidRDefault="00EC7034" w:rsidP="00EF6CF6">
      <w:pPr>
        <w:numPr>
          <w:ilvl w:val="0"/>
          <w:numId w:val="25"/>
        </w:numPr>
        <w:tabs>
          <w:tab w:val="left" w:pos="851"/>
        </w:tabs>
        <w:spacing w:after="0" w:line="360" w:lineRule="auto"/>
        <w:ind w:left="0" w:firstLine="425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proofErr w:type="spellStart"/>
      <w:r w:rsidRPr="00EC7034">
        <w:rPr>
          <w:rFonts w:ascii="Times New Roman" w:eastAsia="Times New Roman" w:hAnsi="Times New Roman"/>
          <w:sz w:val="28"/>
          <w:szCs w:val="20"/>
          <w:lang w:eastAsia="ru-RU"/>
        </w:rPr>
        <w:t>Папковская</w:t>
      </w:r>
      <w:proofErr w:type="spellEnd"/>
      <w:r w:rsidRPr="00EC7034">
        <w:rPr>
          <w:rFonts w:ascii="Times New Roman" w:eastAsia="Times New Roman" w:hAnsi="Times New Roman"/>
          <w:sz w:val="28"/>
          <w:szCs w:val="20"/>
          <w:lang w:eastAsia="ru-RU"/>
        </w:rPr>
        <w:t xml:space="preserve">, П. Я. Методология научных исследований: курс лекций / П. Я. </w:t>
      </w:r>
      <w:proofErr w:type="spellStart"/>
      <w:r w:rsidRPr="00EC7034">
        <w:rPr>
          <w:rFonts w:ascii="Times New Roman" w:eastAsia="Times New Roman" w:hAnsi="Times New Roman"/>
          <w:sz w:val="28"/>
          <w:szCs w:val="20"/>
          <w:lang w:eastAsia="ru-RU"/>
        </w:rPr>
        <w:t>Папковская</w:t>
      </w:r>
      <w:proofErr w:type="spellEnd"/>
      <w:r w:rsidRPr="00EC7034">
        <w:rPr>
          <w:rFonts w:ascii="Times New Roman" w:eastAsia="Times New Roman" w:hAnsi="Times New Roman"/>
          <w:sz w:val="28"/>
          <w:szCs w:val="20"/>
          <w:lang w:eastAsia="ru-RU"/>
        </w:rPr>
        <w:t xml:space="preserve"> – Мн.: ООО «</w:t>
      </w:r>
      <w:proofErr w:type="spellStart"/>
      <w:r w:rsidRPr="00EC7034">
        <w:rPr>
          <w:rFonts w:ascii="Times New Roman" w:eastAsia="Times New Roman" w:hAnsi="Times New Roman"/>
          <w:sz w:val="28"/>
          <w:szCs w:val="20"/>
          <w:lang w:eastAsia="ru-RU"/>
        </w:rPr>
        <w:t>Информпресс</w:t>
      </w:r>
      <w:proofErr w:type="spellEnd"/>
      <w:r w:rsidRPr="00EC7034">
        <w:rPr>
          <w:rFonts w:ascii="Times New Roman" w:eastAsia="Times New Roman" w:hAnsi="Times New Roman"/>
          <w:sz w:val="28"/>
          <w:szCs w:val="20"/>
          <w:lang w:eastAsia="ru-RU"/>
        </w:rPr>
        <w:t>», 2002. – 176 с.</w:t>
      </w:r>
    </w:p>
    <w:p w:rsidR="00EC7034" w:rsidRPr="00EC7034" w:rsidRDefault="00EC7034" w:rsidP="00EF6CF6">
      <w:pPr>
        <w:numPr>
          <w:ilvl w:val="0"/>
          <w:numId w:val="25"/>
        </w:numPr>
        <w:tabs>
          <w:tab w:val="left" w:pos="851"/>
        </w:tabs>
        <w:spacing w:after="0" w:line="360" w:lineRule="auto"/>
        <w:ind w:left="0" w:firstLine="425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proofErr w:type="spellStart"/>
      <w:r w:rsidRPr="00EC7034">
        <w:rPr>
          <w:rFonts w:ascii="Times New Roman" w:eastAsia="Times New Roman" w:hAnsi="Times New Roman"/>
          <w:sz w:val="28"/>
          <w:szCs w:val="20"/>
          <w:lang w:eastAsia="ru-RU"/>
        </w:rPr>
        <w:t>Рузавин</w:t>
      </w:r>
      <w:proofErr w:type="spellEnd"/>
      <w:r w:rsidRPr="00EC7034">
        <w:rPr>
          <w:rFonts w:ascii="Times New Roman" w:eastAsia="Times New Roman" w:hAnsi="Times New Roman"/>
          <w:sz w:val="28"/>
          <w:szCs w:val="20"/>
          <w:lang w:eastAsia="ru-RU"/>
        </w:rPr>
        <w:t>, Г. И. Методология научного исследования: учеб</w:t>
      </w:r>
      <w:proofErr w:type="gramStart"/>
      <w:r w:rsidRPr="00EC7034">
        <w:rPr>
          <w:rFonts w:ascii="Times New Roman" w:eastAsia="Times New Roman" w:hAnsi="Times New Roman"/>
          <w:sz w:val="28"/>
          <w:szCs w:val="20"/>
          <w:lang w:eastAsia="ru-RU"/>
        </w:rPr>
        <w:t>.</w:t>
      </w:r>
      <w:proofErr w:type="gramEnd"/>
      <w:r w:rsidRPr="00EC7034">
        <w:rPr>
          <w:rFonts w:ascii="Times New Roman" w:eastAsia="Times New Roman" w:hAnsi="Times New Roman"/>
          <w:sz w:val="28"/>
          <w:szCs w:val="20"/>
          <w:lang w:eastAsia="ru-RU"/>
        </w:rPr>
        <w:t xml:space="preserve"> </w:t>
      </w:r>
      <w:proofErr w:type="gramStart"/>
      <w:r w:rsidRPr="00EC7034">
        <w:rPr>
          <w:rFonts w:ascii="Times New Roman" w:eastAsia="Times New Roman" w:hAnsi="Times New Roman"/>
          <w:sz w:val="28"/>
          <w:szCs w:val="20"/>
          <w:lang w:eastAsia="ru-RU"/>
        </w:rPr>
        <w:t>п</w:t>
      </w:r>
      <w:proofErr w:type="gramEnd"/>
      <w:r w:rsidRPr="00EC7034">
        <w:rPr>
          <w:rFonts w:ascii="Times New Roman" w:eastAsia="Times New Roman" w:hAnsi="Times New Roman"/>
          <w:sz w:val="28"/>
          <w:szCs w:val="20"/>
          <w:lang w:eastAsia="ru-RU"/>
        </w:rPr>
        <w:t xml:space="preserve">особие для вузов / Г. И. </w:t>
      </w:r>
      <w:proofErr w:type="spellStart"/>
      <w:r w:rsidRPr="00EC7034">
        <w:rPr>
          <w:rFonts w:ascii="Times New Roman" w:eastAsia="Times New Roman" w:hAnsi="Times New Roman"/>
          <w:sz w:val="28"/>
          <w:szCs w:val="20"/>
          <w:lang w:eastAsia="ru-RU"/>
        </w:rPr>
        <w:t>Рузавин</w:t>
      </w:r>
      <w:proofErr w:type="spellEnd"/>
      <w:r w:rsidRPr="00EC7034">
        <w:rPr>
          <w:rFonts w:ascii="Times New Roman" w:eastAsia="Times New Roman" w:hAnsi="Times New Roman"/>
          <w:sz w:val="28"/>
          <w:szCs w:val="20"/>
          <w:lang w:eastAsia="ru-RU"/>
        </w:rPr>
        <w:t>. – М.: ЮНИТИ, 1999. – 316 с.</w:t>
      </w:r>
    </w:p>
    <w:p w:rsidR="00EC7034" w:rsidRPr="00EC7034" w:rsidRDefault="00EC7034" w:rsidP="00EF6CF6">
      <w:pPr>
        <w:numPr>
          <w:ilvl w:val="0"/>
          <w:numId w:val="25"/>
        </w:numPr>
        <w:tabs>
          <w:tab w:val="left" w:pos="851"/>
        </w:tabs>
        <w:spacing w:after="0" w:line="360" w:lineRule="auto"/>
        <w:ind w:left="0" w:firstLine="425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r w:rsidRPr="00EC7034">
        <w:rPr>
          <w:rFonts w:ascii="Times New Roman" w:eastAsia="Times New Roman" w:hAnsi="Times New Roman"/>
          <w:sz w:val="28"/>
          <w:szCs w:val="20"/>
          <w:lang w:eastAsia="ru-RU"/>
        </w:rPr>
        <w:t>Рыжов, Э. В. Математические методы в технологических исследованиях / Э. В. Рыжов, О. А. Горленко. – Киев: Наук. думка, 1990. – 184 с.</w:t>
      </w:r>
    </w:p>
    <w:p w:rsidR="00EC7034" w:rsidRPr="00EC7034" w:rsidRDefault="006F5A49" w:rsidP="00EF6CF6">
      <w:pPr>
        <w:numPr>
          <w:ilvl w:val="0"/>
          <w:numId w:val="25"/>
        </w:numPr>
        <w:tabs>
          <w:tab w:val="left" w:pos="851"/>
        </w:tabs>
        <w:spacing w:after="0" w:line="360" w:lineRule="auto"/>
        <w:ind w:left="0" w:firstLine="425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r w:rsidRPr="00EC7034">
        <w:rPr>
          <w:rFonts w:ascii="Times New Roman" w:eastAsia="Times New Roman" w:hAnsi="Times New Roman"/>
          <w:sz w:val="28"/>
          <w:szCs w:val="20"/>
          <w:lang w:eastAsia="ru-RU"/>
        </w:rPr>
        <w:t xml:space="preserve"> </w:t>
      </w:r>
      <w:r w:rsidR="00EC7034" w:rsidRPr="00EC7034">
        <w:rPr>
          <w:rFonts w:ascii="Times New Roman" w:eastAsia="Times New Roman" w:hAnsi="Times New Roman"/>
          <w:sz w:val="28"/>
          <w:szCs w:val="20"/>
          <w:lang w:eastAsia="ru-RU"/>
        </w:rPr>
        <w:t xml:space="preserve">«Об утверждении Методики расчета технической возможности аэропортов и Порядка </w:t>
      </w:r>
      <w:proofErr w:type="gramStart"/>
      <w:r w:rsidR="00EC7034" w:rsidRPr="00EC7034">
        <w:rPr>
          <w:rFonts w:ascii="Times New Roman" w:eastAsia="Times New Roman" w:hAnsi="Times New Roman"/>
          <w:sz w:val="28"/>
          <w:szCs w:val="20"/>
          <w:lang w:eastAsia="ru-RU"/>
        </w:rPr>
        <w:t>применения Методики расчета технической возможности аэропортов</w:t>
      </w:r>
      <w:proofErr w:type="gramEnd"/>
      <w:r w:rsidR="00EC7034" w:rsidRPr="00EC7034">
        <w:rPr>
          <w:rFonts w:ascii="Times New Roman" w:eastAsia="Times New Roman" w:hAnsi="Times New Roman"/>
          <w:sz w:val="28"/>
          <w:szCs w:val="20"/>
          <w:lang w:eastAsia="ru-RU"/>
        </w:rPr>
        <w:t>»: Приказ Минтранса РФ от 24 февраля 2011г. №63.</w:t>
      </w:r>
    </w:p>
    <w:p w:rsidR="00EC7034" w:rsidRPr="00EC7034" w:rsidRDefault="00EC7034" w:rsidP="00EF6CF6">
      <w:pPr>
        <w:numPr>
          <w:ilvl w:val="0"/>
          <w:numId w:val="25"/>
        </w:numPr>
        <w:tabs>
          <w:tab w:val="left" w:pos="851"/>
        </w:tabs>
        <w:spacing w:after="0" w:line="360" w:lineRule="auto"/>
        <w:ind w:left="0" w:firstLine="425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r w:rsidRPr="00EC7034">
        <w:rPr>
          <w:rFonts w:ascii="Times New Roman" w:eastAsia="Times New Roman" w:hAnsi="Times New Roman"/>
          <w:sz w:val="28"/>
          <w:szCs w:val="20"/>
          <w:lang w:eastAsia="ru-RU"/>
        </w:rPr>
        <w:t>Ведомственные нормы технологического проектирования аэропортов гражданской авиации (ВНТП I-85/МГА). 1986.</w:t>
      </w:r>
    </w:p>
    <w:p w:rsidR="00EC7034" w:rsidRPr="00EC7034" w:rsidRDefault="00EC7034" w:rsidP="00EF6CF6">
      <w:pPr>
        <w:numPr>
          <w:ilvl w:val="0"/>
          <w:numId w:val="25"/>
        </w:numPr>
        <w:tabs>
          <w:tab w:val="left" w:pos="851"/>
        </w:tabs>
        <w:spacing w:after="0" w:line="360" w:lineRule="auto"/>
        <w:ind w:left="0" w:firstLine="425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r w:rsidRPr="00EC7034">
        <w:rPr>
          <w:rFonts w:ascii="Times New Roman" w:eastAsia="Times New Roman" w:hAnsi="Times New Roman"/>
          <w:sz w:val="28"/>
          <w:szCs w:val="20"/>
          <w:lang w:eastAsia="ru-RU"/>
        </w:rPr>
        <w:lastRenderedPageBreak/>
        <w:t>Ведомственные нормы технологического проектирования грузовых комплексов аэропортов (ВНТП 5-85/МГА). 1986.</w:t>
      </w:r>
    </w:p>
    <w:p w:rsidR="00EC7034" w:rsidRPr="00EC7034" w:rsidRDefault="00EC7034" w:rsidP="00EF6CF6">
      <w:pPr>
        <w:numPr>
          <w:ilvl w:val="0"/>
          <w:numId w:val="25"/>
        </w:numPr>
        <w:tabs>
          <w:tab w:val="left" w:pos="851"/>
        </w:tabs>
        <w:spacing w:after="0" w:line="360" w:lineRule="auto"/>
        <w:ind w:left="0" w:firstLine="425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r w:rsidRPr="00EC7034">
        <w:rPr>
          <w:rFonts w:ascii="Times New Roman" w:eastAsia="Times New Roman" w:hAnsi="Times New Roman"/>
          <w:sz w:val="28"/>
          <w:szCs w:val="20"/>
          <w:lang w:eastAsia="ru-RU"/>
        </w:rPr>
        <w:t>Руководство по обеспечению и учету регулярности полетов воздушных судов гражданской авиации СССР (РРП-90). Утверждено Приказом Министерства гражданской авиации СССР от 10 января 1990 г. №6.</w:t>
      </w:r>
    </w:p>
    <w:p w:rsidR="00EC7034" w:rsidRPr="00EC7034" w:rsidRDefault="00EC7034" w:rsidP="00EF6CF6">
      <w:pPr>
        <w:numPr>
          <w:ilvl w:val="0"/>
          <w:numId w:val="25"/>
        </w:numPr>
        <w:tabs>
          <w:tab w:val="left" w:pos="851"/>
        </w:tabs>
        <w:spacing w:after="0" w:line="360" w:lineRule="auto"/>
        <w:ind w:left="0" w:firstLine="425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r w:rsidRPr="00EC7034">
        <w:rPr>
          <w:rFonts w:ascii="Times New Roman" w:eastAsia="Times New Roman" w:hAnsi="Times New Roman"/>
          <w:sz w:val="28"/>
          <w:szCs w:val="20"/>
          <w:lang w:eastAsia="ru-RU"/>
        </w:rPr>
        <w:t>ГОСТ Р 51004-96 Услуги транспортные. Пассажирские перевозки. Номенклатура показателей качества.</w:t>
      </w:r>
    </w:p>
    <w:p w:rsidR="00EC7034" w:rsidRPr="00EC7034" w:rsidRDefault="00EC7034" w:rsidP="00EF6CF6">
      <w:pPr>
        <w:numPr>
          <w:ilvl w:val="0"/>
          <w:numId w:val="25"/>
        </w:numPr>
        <w:tabs>
          <w:tab w:val="left" w:pos="851"/>
        </w:tabs>
        <w:spacing w:after="0" w:line="360" w:lineRule="auto"/>
        <w:ind w:left="0" w:firstLine="425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r w:rsidRPr="00EC7034">
        <w:rPr>
          <w:rFonts w:ascii="Times New Roman" w:eastAsia="Times New Roman" w:hAnsi="Times New Roman"/>
          <w:sz w:val="28"/>
          <w:szCs w:val="20"/>
          <w:lang w:eastAsia="ru-RU"/>
        </w:rPr>
        <w:t>ГОСТ Р 51005-96 Услуги транспортные. Грузовые перевозки. Номенклатура показателей качества.</w:t>
      </w:r>
    </w:p>
    <w:p w:rsidR="00EC7034" w:rsidRPr="00EC7034" w:rsidRDefault="00EC7034" w:rsidP="00EF6CF6">
      <w:pPr>
        <w:numPr>
          <w:ilvl w:val="0"/>
          <w:numId w:val="25"/>
        </w:numPr>
        <w:tabs>
          <w:tab w:val="left" w:pos="851"/>
        </w:tabs>
        <w:spacing w:after="0" w:line="360" w:lineRule="auto"/>
        <w:ind w:left="0" w:firstLine="425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r w:rsidRPr="00EC7034">
        <w:rPr>
          <w:rFonts w:ascii="Times New Roman" w:eastAsia="Times New Roman" w:hAnsi="Times New Roman"/>
          <w:sz w:val="28"/>
          <w:szCs w:val="20"/>
          <w:lang w:eastAsia="ru-RU"/>
        </w:rPr>
        <w:t>Пособие по проектированию аэропортов (к ВНТП I-85/МГА). 1988.</w:t>
      </w:r>
    </w:p>
    <w:p w:rsidR="00EC7034" w:rsidRPr="00EC7034" w:rsidRDefault="00EC7034" w:rsidP="00EF6CF6">
      <w:pPr>
        <w:numPr>
          <w:ilvl w:val="0"/>
          <w:numId w:val="25"/>
        </w:numPr>
        <w:tabs>
          <w:tab w:val="left" w:pos="851"/>
        </w:tabs>
        <w:spacing w:after="0" w:line="360" w:lineRule="auto"/>
        <w:ind w:left="0" w:firstLine="425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r w:rsidRPr="00EC7034">
        <w:rPr>
          <w:rFonts w:ascii="Times New Roman" w:eastAsia="Times New Roman" w:hAnsi="Times New Roman"/>
          <w:sz w:val="28"/>
          <w:szCs w:val="20"/>
          <w:lang w:eastAsia="ru-RU"/>
        </w:rPr>
        <w:t>Пособие по проектированию аэровокзальных комплексов аэропортов (к СНиП II-85-80 «Вокзалы»). Часть I. Аэровокзальные комплексы аэропортов воздушных трасс СССР. 1988.</w:t>
      </w:r>
    </w:p>
    <w:p w:rsidR="00EC7034" w:rsidRPr="00EC7034" w:rsidRDefault="00EC7034" w:rsidP="00EF6CF6">
      <w:pPr>
        <w:numPr>
          <w:ilvl w:val="0"/>
          <w:numId w:val="25"/>
        </w:numPr>
        <w:tabs>
          <w:tab w:val="left" w:pos="851"/>
        </w:tabs>
        <w:spacing w:after="0" w:line="360" w:lineRule="auto"/>
        <w:ind w:left="0" w:firstLine="425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r w:rsidRPr="00EC7034">
        <w:rPr>
          <w:rFonts w:ascii="Times New Roman" w:eastAsia="Times New Roman" w:hAnsi="Times New Roman"/>
          <w:sz w:val="28"/>
          <w:szCs w:val="20"/>
          <w:lang w:eastAsia="ru-RU"/>
        </w:rPr>
        <w:t>Пособие по проектированию аэровокзальных комплексов аэропортов (к СНиП II-85-80 «Вокзалы»). Часть II. Аэровокзальные комплексы международных аэропортов. 1988.</w:t>
      </w:r>
    </w:p>
    <w:p w:rsidR="00EC7034" w:rsidRPr="00EC7034" w:rsidRDefault="00EC7034" w:rsidP="00EF6CF6">
      <w:pPr>
        <w:numPr>
          <w:ilvl w:val="0"/>
          <w:numId w:val="25"/>
        </w:numPr>
        <w:tabs>
          <w:tab w:val="left" w:pos="851"/>
        </w:tabs>
        <w:spacing w:after="0" w:line="360" w:lineRule="auto"/>
        <w:ind w:left="0" w:firstLine="425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r w:rsidRPr="00EC7034">
        <w:rPr>
          <w:rFonts w:ascii="Times New Roman" w:eastAsia="Times New Roman" w:hAnsi="Times New Roman"/>
          <w:sz w:val="28"/>
          <w:szCs w:val="20"/>
          <w:lang w:eastAsia="ru-RU"/>
        </w:rPr>
        <w:t>Пособие по проектированию грузовых комплексов аэропортов (к ВНТП 5-85/МГА). 1986.</w:t>
      </w:r>
    </w:p>
    <w:p w:rsidR="00EC7034" w:rsidRPr="00EC7034" w:rsidRDefault="00EC7034" w:rsidP="00EF6CF6">
      <w:pPr>
        <w:numPr>
          <w:ilvl w:val="0"/>
          <w:numId w:val="25"/>
        </w:numPr>
        <w:tabs>
          <w:tab w:val="left" w:pos="851"/>
        </w:tabs>
        <w:spacing w:after="0" w:line="360" w:lineRule="auto"/>
        <w:ind w:left="0" w:firstLine="425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r w:rsidRPr="00EC7034">
        <w:rPr>
          <w:rFonts w:ascii="Times New Roman" w:eastAsia="Times New Roman" w:hAnsi="Times New Roman"/>
          <w:sz w:val="28"/>
          <w:szCs w:val="20"/>
          <w:lang w:eastAsia="ru-RU"/>
        </w:rPr>
        <w:t xml:space="preserve">Рекомендуемые нормы оснащенности аэропортов </w:t>
      </w:r>
      <w:proofErr w:type="spellStart"/>
      <w:r w:rsidRPr="00EC7034">
        <w:rPr>
          <w:rFonts w:ascii="Times New Roman" w:eastAsia="Times New Roman" w:hAnsi="Times New Roman"/>
          <w:sz w:val="28"/>
          <w:szCs w:val="20"/>
          <w:lang w:eastAsia="ru-RU"/>
        </w:rPr>
        <w:t>спецавтотранспортом</w:t>
      </w:r>
      <w:proofErr w:type="spellEnd"/>
      <w:r w:rsidRPr="00EC7034">
        <w:rPr>
          <w:rFonts w:ascii="Times New Roman" w:eastAsia="Times New Roman" w:hAnsi="Times New Roman"/>
          <w:sz w:val="28"/>
          <w:szCs w:val="20"/>
          <w:lang w:eastAsia="ru-RU"/>
        </w:rPr>
        <w:t xml:space="preserve"> для эксплуатационного содержания аэродромов, технического и коммерческого обслуживания воздушных судов: Утверждены </w:t>
      </w:r>
      <w:proofErr w:type="spellStart"/>
      <w:r w:rsidRPr="00EC7034">
        <w:rPr>
          <w:rFonts w:ascii="Times New Roman" w:eastAsia="Times New Roman" w:hAnsi="Times New Roman"/>
          <w:sz w:val="28"/>
          <w:szCs w:val="20"/>
          <w:lang w:eastAsia="ru-RU"/>
        </w:rPr>
        <w:t>Росавиацией</w:t>
      </w:r>
      <w:proofErr w:type="spellEnd"/>
      <w:r w:rsidRPr="00EC7034">
        <w:rPr>
          <w:rFonts w:ascii="Times New Roman" w:eastAsia="Times New Roman" w:hAnsi="Times New Roman"/>
          <w:sz w:val="28"/>
          <w:szCs w:val="20"/>
          <w:lang w:eastAsia="ru-RU"/>
        </w:rPr>
        <w:t xml:space="preserve"> 20 декабря 2012г.</w:t>
      </w:r>
    </w:p>
    <w:p w:rsidR="00EC7034" w:rsidRPr="00EC7034" w:rsidRDefault="00EC7034" w:rsidP="00EF6CF6">
      <w:pPr>
        <w:numPr>
          <w:ilvl w:val="0"/>
          <w:numId w:val="25"/>
        </w:numPr>
        <w:tabs>
          <w:tab w:val="left" w:pos="851"/>
        </w:tabs>
        <w:spacing w:after="0" w:line="360" w:lineRule="auto"/>
        <w:ind w:left="0" w:firstLine="425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r w:rsidRPr="00EC7034">
        <w:rPr>
          <w:rFonts w:ascii="Times New Roman" w:eastAsia="Times New Roman" w:hAnsi="Times New Roman"/>
          <w:sz w:val="28"/>
          <w:szCs w:val="20"/>
          <w:lang w:eastAsia="ru-RU"/>
        </w:rPr>
        <w:t>Андронов А.М., Хижняк А.Н. Математические методы планирования и управления производственно-хозяйственной деятельностью предприятий гражданской авиации. – М.: Транспорт, 1977.- 215с.</w:t>
      </w:r>
    </w:p>
    <w:p w:rsidR="00EC7034" w:rsidRPr="00EC7034" w:rsidRDefault="00EC7034" w:rsidP="00EF6CF6">
      <w:pPr>
        <w:numPr>
          <w:ilvl w:val="0"/>
          <w:numId w:val="25"/>
        </w:numPr>
        <w:tabs>
          <w:tab w:val="left" w:pos="851"/>
        </w:tabs>
        <w:spacing w:after="0" w:line="360" w:lineRule="auto"/>
        <w:ind w:left="0" w:firstLine="425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proofErr w:type="spellStart"/>
      <w:r w:rsidRPr="00EC7034">
        <w:rPr>
          <w:rFonts w:ascii="Times New Roman" w:eastAsia="Times New Roman" w:hAnsi="Times New Roman"/>
          <w:sz w:val="28"/>
          <w:szCs w:val="20"/>
          <w:lang w:eastAsia="ru-RU"/>
        </w:rPr>
        <w:t>Ашфорд</w:t>
      </w:r>
      <w:proofErr w:type="spellEnd"/>
      <w:r w:rsidRPr="00EC7034">
        <w:rPr>
          <w:rFonts w:ascii="Times New Roman" w:eastAsia="Times New Roman" w:hAnsi="Times New Roman"/>
          <w:sz w:val="28"/>
          <w:szCs w:val="20"/>
          <w:lang w:eastAsia="ru-RU"/>
        </w:rPr>
        <w:t xml:space="preserve"> Н., </w:t>
      </w:r>
      <w:proofErr w:type="spellStart"/>
      <w:r w:rsidRPr="00EC7034">
        <w:rPr>
          <w:rFonts w:ascii="Times New Roman" w:eastAsia="Times New Roman" w:hAnsi="Times New Roman"/>
          <w:sz w:val="28"/>
          <w:szCs w:val="20"/>
          <w:lang w:eastAsia="ru-RU"/>
        </w:rPr>
        <w:t>Стентон</w:t>
      </w:r>
      <w:proofErr w:type="spellEnd"/>
      <w:r w:rsidRPr="00EC7034">
        <w:rPr>
          <w:rFonts w:ascii="Times New Roman" w:eastAsia="Times New Roman" w:hAnsi="Times New Roman"/>
          <w:sz w:val="28"/>
          <w:szCs w:val="20"/>
          <w:lang w:eastAsia="ru-RU"/>
        </w:rPr>
        <w:t>. Х.П., Мир К.А. Функционирование аэропорта / М, транспорт, 1991. - 372 с.</w:t>
      </w:r>
    </w:p>
    <w:p w:rsidR="00EC7034" w:rsidRPr="00EC7034" w:rsidRDefault="00EC7034" w:rsidP="00EF6CF6">
      <w:pPr>
        <w:numPr>
          <w:ilvl w:val="0"/>
          <w:numId w:val="25"/>
        </w:numPr>
        <w:tabs>
          <w:tab w:val="left" w:pos="851"/>
        </w:tabs>
        <w:spacing w:after="0" w:line="360" w:lineRule="auto"/>
        <w:ind w:left="0" w:firstLine="425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proofErr w:type="spellStart"/>
      <w:r w:rsidRPr="00EC7034">
        <w:rPr>
          <w:rFonts w:ascii="Times New Roman" w:eastAsia="Times New Roman" w:hAnsi="Times New Roman"/>
          <w:sz w:val="28"/>
          <w:szCs w:val="20"/>
          <w:lang w:eastAsia="ru-RU"/>
        </w:rPr>
        <w:t>Ашфорд</w:t>
      </w:r>
      <w:proofErr w:type="spellEnd"/>
      <w:r w:rsidRPr="00EC7034">
        <w:rPr>
          <w:rFonts w:ascii="Times New Roman" w:eastAsia="Times New Roman" w:hAnsi="Times New Roman"/>
          <w:sz w:val="28"/>
          <w:szCs w:val="20"/>
          <w:lang w:eastAsia="ru-RU"/>
        </w:rPr>
        <w:t xml:space="preserve"> Н., Райт И.Х. Проектирование аэропортов/Пер. с англ. А.П. </w:t>
      </w:r>
      <w:proofErr w:type="spellStart"/>
      <w:r w:rsidRPr="00EC7034">
        <w:rPr>
          <w:rFonts w:ascii="Times New Roman" w:eastAsia="Times New Roman" w:hAnsi="Times New Roman"/>
          <w:sz w:val="28"/>
          <w:szCs w:val="20"/>
          <w:lang w:eastAsia="ru-RU"/>
        </w:rPr>
        <w:t>Степушин</w:t>
      </w:r>
      <w:proofErr w:type="spellEnd"/>
      <w:r w:rsidRPr="00EC7034">
        <w:rPr>
          <w:rFonts w:ascii="Times New Roman" w:eastAsia="Times New Roman" w:hAnsi="Times New Roman"/>
          <w:sz w:val="28"/>
          <w:szCs w:val="20"/>
          <w:lang w:eastAsia="ru-RU"/>
        </w:rPr>
        <w:t xml:space="preserve"> / М.: Транспорт, 1988. - 328 с.</w:t>
      </w:r>
    </w:p>
    <w:p w:rsidR="00EC7034" w:rsidRPr="00EC7034" w:rsidRDefault="00EC7034" w:rsidP="00EF6CF6">
      <w:pPr>
        <w:numPr>
          <w:ilvl w:val="0"/>
          <w:numId w:val="25"/>
        </w:numPr>
        <w:tabs>
          <w:tab w:val="left" w:pos="851"/>
        </w:tabs>
        <w:spacing w:after="0" w:line="360" w:lineRule="auto"/>
        <w:ind w:left="0" w:firstLine="425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proofErr w:type="spellStart"/>
      <w:r w:rsidRPr="00EC7034">
        <w:rPr>
          <w:rFonts w:ascii="Times New Roman" w:eastAsia="Times New Roman" w:hAnsi="Times New Roman"/>
          <w:sz w:val="28"/>
          <w:szCs w:val="20"/>
          <w:lang w:eastAsia="ru-RU"/>
        </w:rPr>
        <w:t>Бабаскин</w:t>
      </w:r>
      <w:proofErr w:type="spellEnd"/>
      <w:r w:rsidRPr="00EC7034">
        <w:rPr>
          <w:rFonts w:ascii="Times New Roman" w:eastAsia="Times New Roman" w:hAnsi="Times New Roman"/>
          <w:sz w:val="28"/>
          <w:szCs w:val="20"/>
          <w:lang w:eastAsia="ru-RU"/>
        </w:rPr>
        <w:t xml:space="preserve"> В.В., </w:t>
      </w:r>
      <w:proofErr w:type="spellStart"/>
      <w:r w:rsidRPr="00EC7034">
        <w:rPr>
          <w:rFonts w:ascii="Times New Roman" w:eastAsia="Times New Roman" w:hAnsi="Times New Roman"/>
          <w:sz w:val="28"/>
          <w:szCs w:val="20"/>
          <w:lang w:eastAsia="ru-RU"/>
        </w:rPr>
        <w:t>Королькова</w:t>
      </w:r>
      <w:proofErr w:type="spellEnd"/>
      <w:r w:rsidRPr="00EC7034">
        <w:rPr>
          <w:rFonts w:ascii="Times New Roman" w:eastAsia="Times New Roman" w:hAnsi="Times New Roman"/>
          <w:sz w:val="28"/>
          <w:szCs w:val="20"/>
          <w:lang w:eastAsia="ru-RU"/>
        </w:rPr>
        <w:t xml:space="preserve"> М.А., Чепига В.Е. Эффективность воздушного транспорта: Учебное пособие для вузов / СПб: ГУГА, 2007. - 128с.</w:t>
      </w:r>
    </w:p>
    <w:p w:rsidR="00EC7034" w:rsidRPr="00EC7034" w:rsidRDefault="00EC7034" w:rsidP="00EF6CF6">
      <w:pPr>
        <w:numPr>
          <w:ilvl w:val="0"/>
          <w:numId w:val="25"/>
        </w:numPr>
        <w:tabs>
          <w:tab w:val="left" w:pos="851"/>
        </w:tabs>
        <w:spacing w:after="0" w:line="360" w:lineRule="auto"/>
        <w:ind w:left="0" w:firstLine="425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r w:rsidRPr="00EC7034">
        <w:rPr>
          <w:rFonts w:ascii="Times New Roman" w:eastAsia="Times New Roman" w:hAnsi="Times New Roman"/>
          <w:sz w:val="28"/>
          <w:szCs w:val="20"/>
          <w:lang w:eastAsia="ru-RU"/>
        </w:rPr>
        <w:lastRenderedPageBreak/>
        <w:t>Беленький А.С. Исследование операций в транспортных системах: идеи и схемы методов оптимизации планирования.- М.: Мир, 1992.</w:t>
      </w:r>
    </w:p>
    <w:p w:rsidR="00EC7034" w:rsidRPr="00EC7034" w:rsidRDefault="00EC7034" w:rsidP="00EF6CF6">
      <w:pPr>
        <w:numPr>
          <w:ilvl w:val="0"/>
          <w:numId w:val="25"/>
        </w:numPr>
        <w:tabs>
          <w:tab w:val="left" w:pos="851"/>
        </w:tabs>
        <w:spacing w:after="0" w:line="360" w:lineRule="auto"/>
        <w:ind w:left="0" w:firstLine="425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r w:rsidRPr="00EC7034">
        <w:rPr>
          <w:rFonts w:ascii="Times New Roman" w:eastAsia="Times New Roman" w:hAnsi="Times New Roman"/>
          <w:sz w:val="28"/>
          <w:szCs w:val="20"/>
          <w:lang w:eastAsia="ru-RU"/>
        </w:rPr>
        <w:t xml:space="preserve">Голубев И.С., </w:t>
      </w:r>
      <w:proofErr w:type="spellStart"/>
      <w:r w:rsidRPr="00EC7034">
        <w:rPr>
          <w:rFonts w:ascii="Times New Roman" w:eastAsia="Times New Roman" w:hAnsi="Times New Roman"/>
          <w:sz w:val="28"/>
          <w:szCs w:val="20"/>
          <w:lang w:eastAsia="ru-RU"/>
        </w:rPr>
        <w:t>Сакач</w:t>
      </w:r>
      <w:proofErr w:type="spellEnd"/>
      <w:r w:rsidRPr="00EC7034">
        <w:rPr>
          <w:rFonts w:ascii="Times New Roman" w:eastAsia="Times New Roman" w:hAnsi="Times New Roman"/>
          <w:sz w:val="28"/>
          <w:szCs w:val="20"/>
          <w:lang w:eastAsia="ru-RU"/>
        </w:rPr>
        <w:t xml:space="preserve"> Р.В., Логинов Е.Л., Пинаев Е.Г. Исследование операций в гражданской авиации. – М.: Транспорт, 1980. – 256с.</w:t>
      </w:r>
    </w:p>
    <w:p w:rsidR="00EC7034" w:rsidRPr="00EC7034" w:rsidRDefault="00EC7034" w:rsidP="00EF6CF6">
      <w:pPr>
        <w:numPr>
          <w:ilvl w:val="0"/>
          <w:numId w:val="25"/>
        </w:numPr>
        <w:tabs>
          <w:tab w:val="left" w:pos="851"/>
        </w:tabs>
        <w:spacing w:after="0" w:line="360" w:lineRule="auto"/>
        <w:ind w:left="0" w:firstLine="425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r w:rsidRPr="00EC7034">
        <w:rPr>
          <w:rFonts w:ascii="Times New Roman" w:eastAsia="Times New Roman" w:hAnsi="Times New Roman"/>
          <w:sz w:val="28"/>
          <w:szCs w:val="20"/>
          <w:lang w:eastAsia="ru-RU"/>
        </w:rPr>
        <w:t>Горлач Л.В. Технологические процессы в авиапредприятиях: Учебное пособие / СПб: АГА, 1995. - 116с.</w:t>
      </w:r>
    </w:p>
    <w:p w:rsidR="00EC7034" w:rsidRPr="00EC7034" w:rsidRDefault="00EC7034" w:rsidP="00EF6CF6">
      <w:pPr>
        <w:numPr>
          <w:ilvl w:val="0"/>
          <w:numId w:val="25"/>
        </w:numPr>
        <w:tabs>
          <w:tab w:val="left" w:pos="851"/>
        </w:tabs>
        <w:spacing w:after="0" w:line="360" w:lineRule="auto"/>
        <w:ind w:left="0" w:firstLine="425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r w:rsidRPr="00EC7034">
        <w:rPr>
          <w:rFonts w:ascii="Times New Roman" w:eastAsia="Times New Roman" w:hAnsi="Times New Roman"/>
          <w:sz w:val="28"/>
          <w:szCs w:val="20"/>
          <w:lang w:eastAsia="ru-RU"/>
        </w:rPr>
        <w:t>Гражданские аэродромы / Под ред. проф. В.Н. Иванова. - М.: Воздушный транспорт, 2005. - 277с.</w:t>
      </w:r>
    </w:p>
    <w:p w:rsidR="00EC7034" w:rsidRPr="00EC7034" w:rsidRDefault="00EC7034" w:rsidP="00EF6CF6">
      <w:pPr>
        <w:numPr>
          <w:ilvl w:val="0"/>
          <w:numId w:val="25"/>
        </w:numPr>
        <w:tabs>
          <w:tab w:val="left" w:pos="851"/>
        </w:tabs>
        <w:spacing w:after="0" w:line="360" w:lineRule="auto"/>
        <w:ind w:left="0" w:firstLine="425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r w:rsidRPr="00EC7034">
        <w:rPr>
          <w:rFonts w:ascii="Times New Roman" w:eastAsia="Times New Roman" w:hAnsi="Times New Roman"/>
          <w:sz w:val="28"/>
          <w:szCs w:val="20"/>
          <w:lang w:eastAsia="ru-RU"/>
        </w:rPr>
        <w:t xml:space="preserve">Дёшин В.П., Ерыкалов С.Н., Кузьмина Н.М. и др. Практические аспекты эксплуатации воздушных линий: Учебное пособие. Под общей ред. Ю.М. Григорьева. – 4-е издание, </w:t>
      </w:r>
      <w:proofErr w:type="spellStart"/>
      <w:r w:rsidRPr="00EC7034">
        <w:rPr>
          <w:rFonts w:ascii="Times New Roman" w:eastAsia="Times New Roman" w:hAnsi="Times New Roman"/>
          <w:sz w:val="28"/>
          <w:szCs w:val="20"/>
          <w:lang w:eastAsia="ru-RU"/>
        </w:rPr>
        <w:t>испр</w:t>
      </w:r>
      <w:proofErr w:type="spellEnd"/>
      <w:r w:rsidRPr="00EC7034">
        <w:rPr>
          <w:rFonts w:ascii="Times New Roman" w:eastAsia="Times New Roman" w:hAnsi="Times New Roman"/>
          <w:sz w:val="28"/>
          <w:szCs w:val="20"/>
          <w:lang w:eastAsia="ru-RU"/>
        </w:rPr>
        <w:t>. и доп. – М.: НОЧУ СПО «Авиашкола Аэрофлота», 2013. – 394 с.</w:t>
      </w:r>
    </w:p>
    <w:p w:rsidR="00EC7034" w:rsidRPr="00EC7034" w:rsidRDefault="00EC7034" w:rsidP="00EF6CF6">
      <w:pPr>
        <w:numPr>
          <w:ilvl w:val="0"/>
          <w:numId w:val="25"/>
        </w:numPr>
        <w:tabs>
          <w:tab w:val="left" w:pos="851"/>
        </w:tabs>
        <w:spacing w:after="0" w:line="360" w:lineRule="auto"/>
        <w:ind w:left="0" w:firstLine="425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r w:rsidRPr="00EC7034">
        <w:rPr>
          <w:rFonts w:ascii="Times New Roman" w:eastAsia="Times New Roman" w:hAnsi="Times New Roman"/>
          <w:sz w:val="28"/>
          <w:szCs w:val="20"/>
          <w:lang w:eastAsia="ru-RU"/>
        </w:rPr>
        <w:t>Зайцев Е.Н. Синтез комплексной системы управления смешанными перевозками. – Университет ГА. СПб., 2005.- 198с.</w:t>
      </w:r>
    </w:p>
    <w:p w:rsidR="00EC7034" w:rsidRPr="00EC7034" w:rsidRDefault="00EC7034" w:rsidP="00EF6CF6">
      <w:pPr>
        <w:numPr>
          <w:ilvl w:val="0"/>
          <w:numId w:val="25"/>
        </w:numPr>
        <w:tabs>
          <w:tab w:val="left" w:pos="851"/>
        </w:tabs>
        <w:spacing w:after="0" w:line="360" w:lineRule="auto"/>
        <w:ind w:left="0" w:firstLine="425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r w:rsidRPr="00EC7034">
        <w:rPr>
          <w:rFonts w:ascii="Times New Roman" w:eastAsia="Times New Roman" w:hAnsi="Times New Roman"/>
          <w:sz w:val="28"/>
          <w:szCs w:val="20"/>
          <w:lang w:eastAsia="ru-RU"/>
        </w:rPr>
        <w:t>Ильина Е.Н. Менеджмент транспортных услуг: индустрия авиаперевозок: Учебник утв. Научно-методическим советом РМАТ / М.: Сов. спорт, 2005. - 176с.</w:t>
      </w:r>
    </w:p>
    <w:p w:rsidR="00EC7034" w:rsidRPr="00EC7034" w:rsidRDefault="00EC7034" w:rsidP="00EF6CF6">
      <w:pPr>
        <w:numPr>
          <w:ilvl w:val="0"/>
          <w:numId w:val="25"/>
        </w:numPr>
        <w:tabs>
          <w:tab w:val="left" w:pos="851"/>
        </w:tabs>
        <w:spacing w:after="0" w:line="360" w:lineRule="auto"/>
        <w:ind w:left="0" w:firstLine="425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proofErr w:type="spellStart"/>
      <w:r w:rsidRPr="00EC7034">
        <w:rPr>
          <w:rFonts w:ascii="Times New Roman" w:eastAsia="Times New Roman" w:hAnsi="Times New Roman"/>
          <w:sz w:val="28"/>
          <w:szCs w:val="20"/>
          <w:lang w:eastAsia="ru-RU"/>
        </w:rPr>
        <w:t>Канарчук</w:t>
      </w:r>
      <w:proofErr w:type="spellEnd"/>
      <w:r w:rsidRPr="00EC7034">
        <w:rPr>
          <w:rFonts w:ascii="Times New Roman" w:eastAsia="Times New Roman" w:hAnsi="Times New Roman"/>
          <w:sz w:val="28"/>
          <w:szCs w:val="20"/>
          <w:lang w:eastAsia="ru-RU"/>
        </w:rPr>
        <w:t xml:space="preserve"> В.Е., </w:t>
      </w:r>
      <w:proofErr w:type="spellStart"/>
      <w:r w:rsidRPr="00EC7034">
        <w:rPr>
          <w:rFonts w:ascii="Times New Roman" w:eastAsia="Times New Roman" w:hAnsi="Times New Roman"/>
          <w:sz w:val="28"/>
          <w:szCs w:val="20"/>
          <w:lang w:eastAsia="ru-RU"/>
        </w:rPr>
        <w:t>Чигринец</w:t>
      </w:r>
      <w:proofErr w:type="spellEnd"/>
      <w:r w:rsidRPr="00EC7034">
        <w:rPr>
          <w:rFonts w:ascii="Times New Roman" w:eastAsia="Times New Roman" w:hAnsi="Times New Roman"/>
          <w:sz w:val="28"/>
          <w:szCs w:val="20"/>
          <w:lang w:eastAsia="ru-RU"/>
        </w:rPr>
        <w:t xml:space="preserve"> А.Д. Механизация технологических процессов в аэропортах / М.: Транспорт, 1986. – 254с.</w:t>
      </w:r>
    </w:p>
    <w:p w:rsidR="00EC7034" w:rsidRPr="00EC7034" w:rsidRDefault="00EC7034" w:rsidP="00EF6CF6">
      <w:pPr>
        <w:numPr>
          <w:ilvl w:val="0"/>
          <w:numId w:val="25"/>
        </w:numPr>
        <w:tabs>
          <w:tab w:val="left" w:pos="851"/>
        </w:tabs>
        <w:spacing w:after="0" w:line="360" w:lineRule="auto"/>
        <w:ind w:left="0" w:firstLine="425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r w:rsidRPr="00EC7034">
        <w:rPr>
          <w:rFonts w:ascii="Times New Roman" w:eastAsia="Times New Roman" w:hAnsi="Times New Roman"/>
          <w:sz w:val="28"/>
          <w:szCs w:val="20"/>
          <w:lang w:eastAsia="ru-RU"/>
        </w:rPr>
        <w:t xml:space="preserve">Костромина Е.В. Экономика авиакомпаний в условиях рынка / 3-е изд., доп. - М.: </w:t>
      </w:r>
      <w:proofErr w:type="spellStart"/>
      <w:r w:rsidRPr="00EC7034">
        <w:rPr>
          <w:rFonts w:ascii="Times New Roman" w:eastAsia="Times New Roman" w:hAnsi="Times New Roman"/>
          <w:sz w:val="28"/>
          <w:szCs w:val="20"/>
          <w:lang w:eastAsia="ru-RU"/>
        </w:rPr>
        <w:t>Авиабизнес</w:t>
      </w:r>
      <w:proofErr w:type="spellEnd"/>
      <w:r w:rsidRPr="00EC7034">
        <w:rPr>
          <w:rFonts w:ascii="Times New Roman" w:eastAsia="Times New Roman" w:hAnsi="Times New Roman"/>
          <w:sz w:val="28"/>
          <w:szCs w:val="20"/>
          <w:lang w:eastAsia="ru-RU"/>
        </w:rPr>
        <w:t>, 2010. - 304с.</w:t>
      </w:r>
    </w:p>
    <w:p w:rsidR="00EC7034" w:rsidRPr="00EC7034" w:rsidRDefault="00EC7034" w:rsidP="00EF6CF6">
      <w:pPr>
        <w:numPr>
          <w:ilvl w:val="0"/>
          <w:numId w:val="25"/>
        </w:numPr>
        <w:tabs>
          <w:tab w:val="left" w:pos="851"/>
        </w:tabs>
        <w:spacing w:after="0" w:line="360" w:lineRule="auto"/>
        <w:ind w:left="0" w:firstLine="425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r w:rsidRPr="00EC7034">
        <w:rPr>
          <w:rFonts w:ascii="Times New Roman" w:eastAsia="Times New Roman" w:hAnsi="Times New Roman"/>
          <w:sz w:val="28"/>
          <w:szCs w:val="20"/>
          <w:lang w:eastAsia="ru-RU"/>
        </w:rPr>
        <w:t>Крыжановский Г.А., Шашкин В.В. Управление транспортными системами. – С.-Пб.: Международная Академия транспорта, 1998.- 163с.</w:t>
      </w:r>
    </w:p>
    <w:p w:rsidR="00EC7034" w:rsidRPr="00EC7034" w:rsidRDefault="00EC7034" w:rsidP="00EF6CF6">
      <w:pPr>
        <w:numPr>
          <w:ilvl w:val="0"/>
          <w:numId w:val="25"/>
        </w:numPr>
        <w:tabs>
          <w:tab w:val="left" w:pos="851"/>
        </w:tabs>
        <w:spacing w:after="0" w:line="360" w:lineRule="auto"/>
        <w:ind w:left="0" w:firstLine="425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r w:rsidRPr="00EC7034">
        <w:rPr>
          <w:rFonts w:ascii="Times New Roman" w:eastAsia="Times New Roman" w:hAnsi="Times New Roman"/>
          <w:sz w:val="28"/>
          <w:szCs w:val="20"/>
          <w:lang w:eastAsia="ru-RU"/>
        </w:rPr>
        <w:t>Крыжановский Г.А., Шашкин В.В. Управление транспортными системами. Часть 2. – С.-Пб.: СПГУВК, 1999.- 271с.</w:t>
      </w:r>
    </w:p>
    <w:p w:rsidR="00EC7034" w:rsidRPr="00EC7034" w:rsidRDefault="00EC7034" w:rsidP="00EF6CF6">
      <w:pPr>
        <w:numPr>
          <w:ilvl w:val="0"/>
          <w:numId w:val="25"/>
        </w:numPr>
        <w:tabs>
          <w:tab w:val="left" w:pos="851"/>
        </w:tabs>
        <w:spacing w:after="0" w:line="360" w:lineRule="auto"/>
        <w:ind w:left="0" w:firstLine="425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r w:rsidRPr="00EC7034">
        <w:rPr>
          <w:rFonts w:ascii="Times New Roman" w:eastAsia="Times New Roman" w:hAnsi="Times New Roman"/>
          <w:sz w:val="28"/>
          <w:szCs w:val="20"/>
          <w:lang w:eastAsia="ru-RU"/>
        </w:rPr>
        <w:t>Крыжановский Г.А., Шашкин В.В. Управление транспортными системами. Часть 3.– С.-Пб.: «Северная звезда», Издательство Санкт-Петербургского общественного «Фонда культуры и образования», 2001.- 224с.</w:t>
      </w:r>
    </w:p>
    <w:p w:rsidR="00EC7034" w:rsidRPr="00EC7034" w:rsidRDefault="00EC7034" w:rsidP="00EF6CF6">
      <w:pPr>
        <w:numPr>
          <w:ilvl w:val="0"/>
          <w:numId w:val="25"/>
        </w:numPr>
        <w:tabs>
          <w:tab w:val="left" w:pos="851"/>
        </w:tabs>
        <w:spacing w:after="0" w:line="360" w:lineRule="auto"/>
        <w:ind w:left="0" w:firstLine="425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r w:rsidRPr="00EC7034">
        <w:rPr>
          <w:rFonts w:ascii="Times New Roman" w:eastAsia="Times New Roman" w:hAnsi="Times New Roman"/>
          <w:sz w:val="28"/>
          <w:szCs w:val="20"/>
          <w:lang w:eastAsia="ru-RU"/>
        </w:rPr>
        <w:lastRenderedPageBreak/>
        <w:t xml:space="preserve">Палагин Ю.И., </w:t>
      </w:r>
      <w:proofErr w:type="spellStart"/>
      <w:r w:rsidRPr="00EC7034">
        <w:rPr>
          <w:rFonts w:ascii="Times New Roman" w:eastAsia="Times New Roman" w:hAnsi="Times New Roman"/>
          <w:sz w:val="28"/>
          <w:szCs w:val="20"/>
          <w:lang w:eastAsia="ru-RU"/>
        </w:rPr>
        <w:t>Семенюта</w:t>
      </w:r>
      <w:proofErr w:type="spellEnd"/>
      <w:r w:rsidRPr="00EC7034">
        <w:rPr>
          <w:rFonts w:ascii="Times New Roman" w:eastAsia="Times New Roman" w:hAnsi="Times New Roman"/>
          <w:sz w:val="28"/>
          <w:szCs w:val="20"/>
          <w:lang w:eastAsia="ru-RU"/>
        </w:rPr>
        <w:t xml:space="preserve"> А.А., </w:t>
      </w:r>
      <w:proofErr w:type="spellStart"/>
      <w:r w:rsidRPr="00EC7034">
        <w:rPr>
          <w:rFonts w:ascii="Times New Roman" w:eastAsia="Times New Roman" w:hAnsi="Times New Roman"/>
          <w:sz w:val="28"/>
          <w:szCs w:val="20"/>
          <w:lang w:eastAsia="ru-RU"/>
        </w:rPr>
        <w:t>Тарамыко</w:t>
      </w:r>
      <w:proofErr w:type="spellEnd"/>
      <w:r w:rsidRPr="00EC7034">
        <w:rPr>
          <w:rFonts w:ascii="Times New Roman" w:eastAsia="Times New Roman" w:hAnsi="Times New Roman"/>
          <w:sz w:val="28"/>
          <w:szCs w:val="20"/>
          <w:lang w:eastAsia="ru-RU"/>
        </w:rPr>
        <w:t xml:space="preserve"> А.Е. Оптимизация транспортных процессов в логистических системах: Учебное пособие / Академия </w:t>
      </w:r>
      <w:proofErr w:type="gramStart"/>
      <w:r w:rsidRPr="00EC7034">
        <w:rPr>
          <w:rFonts w:ascii="Times New Roman" w:eastAsia="Times New Roman" w:hAnsi="Times New Roman"/>
          <w:sz w:val="28"/>
          <w:szCs w:val="20"/>
          <w:lang w:eastAsia="ru-RU"/>
        </w:rPr>
        <w:t>ГА</w:t>
      </w:r>
      <w:proofErr w:type="gramEnd"/>
      <w:r w:rsidRPr="00EC7034">
        <w:rPr>
          <w:rFonts w:ascii="Times New Roman" w:eastAsia="Times New Roman" w:hAnsi="Times New Roman"/>
          <w:sz w:val="28"/>
          <w:szCs w:val="20"/>
          <w:lang w:eastAsia="ru-RU"/>
        </w:rPr>
        <w:t>. С-Петербург, 2001. – 85с.</w:t>
      </w:r>
    </w:p>
    <w:p w:rsidR="00EC7034" w:rsidRPr="00EC7034" w:rsidRDefault="00EC7034" w:rsidP="00EF6CF6">
      <w:pPr>
        <w:numPr>
          <w:ilvl w:val="0"/>
          <w:numId w:val="25"/>
        </w:numPr>
        <w:tabs>
          <w:tab w:val="left" w:pos="851"/>
        </w:tabs>
        <w:spacing w:after="0" w:line="360" w:lineRule="auto"/>
        <w:ind w:left="0" w:firstLine="425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r w:rsidRPr="00EC7034">
        <w:rPr>
          <w:rFonts w:ascii="Times New Roman" w:eastAsia="Times New Roman" w:hAnsi="Times New Roman"/>
          <w:sz w:val="28"/>
          <w:szCs w:val="20"/>
          <w:lang w:eastAsia="ru-RU"/>
        </w:rPr>
        <w:t xml:space="preserve">Плотников Н.И. Ресурсы воздушного транспорта / Новосибирск: </w:t>
      </w:r>
      <w:proofErr w:type="spellStart"/>
      <w:r w:rsidRPr="00EC7034">
        <w:rPr>
          <w:rFonts w:ascii="Times New Roman" w:eastAsia="Times New Roman" w:hAnsi="Times New Roman"/>
          <w:sz w:val="28"/>
          <w:szCs w:val="20"/>
          <w:lang w:eastAsia="ru-RU"/>
        </w:rPr>
        <w:t>НГАЭиУ</w:t>
      </w:r>
      <w:proofErr w:type="spellEnd"/>
      <w:r w:rsidRPr="00EC7034">
        <w:rPr>
          <w:rFonts w:ascii="Times New Roman" w:eastAsia="Times New Roman" w:hAnsi="Times New Roman"/>
          <w:sz w:val="28"/>
          <w:szCs w:val="20"/>
          <w:lang w:eastAsia="ru-RU"/>
        </w:rPr>
        <w:t>, 2003. - 238с.</w:t>
      </w:r>
    </w:p>
    <w:p w:rsidR="00EC7034" w:rsidRPr="00EC7034" w:rsidRDefault="00EC7034" w:rsidP="00EF6CF6">
      <w:pPr>
        <w:numPr>
          <w:ilvl w:val="0"/>
          <w:numId w:val="25"/>
        </w:numPr>
        <w:tabs>
          <w:tab w:val="left" w:pos="851"/>
        </w:tabs>
        <w:spacing w:after="0" w:line="360" w:lineRule="auto"/>
        <w:ind w:left="0" w:firstLine="425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proofErr w:type="spellStart"/>
      <w:r w:rsidRPr="00EC7034">
        <w:rPr>
          <w:rFonts w:ascii="Times New Roman" w:eastAsia="Times New Roman" w:hAnsi="Times New Roman"/>
          <w:sz w:val="28"/>
          <w:szCs w:val="20"/>
          <w:lang w:eastAsia="ru-RU"/>
        </w:rPr>
        <w:t>Староселец</w:t>
      </w:r>
      <w:proofErr w:type="spellEnd"/>
      <w:r w:rsidRPr="00EC7034">
        <w:rPr>
          <w:rFonts w:ascii="Times New Roman" w:eastAsia="Times New Roman" w:hAnsi="Times New Roman"/>
          <w:sz w:val="28"/>
          <w:szCs w:val="20"/>
          <w:lang w:eastAsia="ru-RU"/>
        </w:rPr>
        <w:t xml:space="preserve"> В.Г. Основы теории управления транспортными системами. Университет ГА. СПб., 2008. - 218с.</w:t>
      </w:r>
    </w:p>
    <w:p w:rsidR="00EC7034" w:rsidRPr="00EC7034" w:rsidRDefault="00EC7034" w:rsidP="00EF6CF6">
      <w:pPr>
        <w:numPr>
          <w:ilvl w:val="0"/>
          <w:numId w:val="25"/>
        </w:numPr>
        <w:tabs>
          <w:tab w:val="left" w:pos="851"/>
        </w:tabs>
        <w:spacing w:after="0" w:line="360" w:lineRule="auto"/>
        <w:ind w:left="0" w:firstLine="425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proofErr w:type="spellStart"/>
      <w:r w:rsidRPr="00EC7034">
        <w:rPr>
          <w:rFonts w:ascii="Times New Roman" w:eastAsia="Times New Roman" w:hAnsi="Times New Roman"/>
          <w:sz w:val="28"/>
          <w:szCs w:val="20"/>
          <w:lang w:eastAsia="ru-RU"/>
        </w:rPr>
        <w:t>Староселец</w:t>
      </w:r>
      <w:proofErr w:type="spellEnd"/>
      <w:r w:rsidRPr="00EC7034">
        <w:rPr>
          <w:rFonts w:ascii="Times New Roman" w:eastAsia="Times New Roman" w:hAnsi="Times New Roman"/>
          <w:sz w:val="28"/>
          <w:szCs w:val="20"/>
          <w:lang w:eastAsia="ru-RU"/>
        </w:rPr>
        <w:t xml:space="preserve"> В.Г., </w:t>
      </w:r>
      <w:proofErr w:type="spellStart"/>
      <w:r w:rsidRPr="00EC7034">
        <w:rPr>
          <w:rFonts w:ascii="Times New Roman" w:eastAsia="Times New Roman" w:hAnsi="Times New Roman"/>
          <w:sz w:val="28"/>
          <w:szCs w:val="20"/>
          <w:lang w:eastAsia="ru-RU"/>
        </w:rPr>
        <w:t>Кежаев</w:t>
      </w:r>
      <w:proofErr w:type="spellEnd"/>
      <w:r w:rsidRPr="00EC7034">
        <w:rPr>
          <w:rFonts w:ascii="Times New Roman" w:eastAsia="Times New Roman" w:hAnsi="Times New Roman"/>
          <w:sz w:val="28"/>
          <w:szCs w:val="20"/>
          <w:lang w:eastAsia="ru-RU"/>
        </w:rPr>
        <w:t xml:space="preserve"> В.А., Анисимов В.Г. Теория управления и методы обоснования и принятия решений. – СПб.: МВАУ, 2004.-432с.</w:t>
      </w:r>
    </w:p>
    <w:p w:rsidR="00EC7034" w:rsidRPr="00EC7034" w:rsidRDefault="00EC7034" w:rsidP="00EF6CF6">
      <w:pPr>
        <w:numPr>
          <w:ilvl w:val="0"/>
          <w:numId w:val="25"/>
        </w:numPr>
        <w:tabs>
          <w:tab w:val="left" w:pos="851"/>
        </w:tabs>
        <w:spacing w:after="0" w:line="360" w:lineRule="auto"/>
        <w:ind w:left="0" w:firstLine="425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proofErr w:type="spellStart"/>
      <w:r w:rsidRPr="00EC7034">
        <w:rPr>
          <w:rFonts w:ascii="Times New Roman" w:eastAsia="Times New Roman" w:hAnsi="Times New Roman"/>
          <w:sz w:val="28"/>
          <w:szCs w:val="20"/>
          <w:lang w:eastAsia="ru-RU"/>
        </w:rPr>
        <w:t>Староселец</w:t>
      </w:r>
      <w:proofErr w:type="spellEnd"/>
      <w:r w:rsidRPr="00EC7034">
        <w:rPr>
          <w:rFonts w:ascii="Times New Roman" w:eastAsia="Times New Roman" w:hAnsi="Times New Roman"/>
          <w:sz w:val="28"/>
          <w:szCs w:val="20"/>
          <w:lang w:eastAsia="ru-RU"/>
        </w:rPr>
        <w:t xml:space="preserve"> В.Г. Основы математического моделирования.- СПб.: ВАА, 1994.- 76с.</w:t>
      </w:r>
    </w:p>
    <w:p w:rsidR="00EC7034" w:rsidRDefault="00EC7034" w:rsidP="00EF6CF6">
      <w:pPr>
        <w:numPr>
          <w:ilvl w:val="0"/>
          <w:numId w:val="25"/>
        </w:numPr>
        <w:tabs>
          <w:tab w:val="left" w:pos="851"/>
        </w:tabs>
        <w:spacing w:after="0" w:line="360" w:lineRule="auto"/>
        <w:ind w:left="0" w:firstLine="425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proofErr w:type="spellStart"/>
      <w:r w:rsidRPr="00EC7034">
        <w:rPr>
          <w:rFonts w:ascii="Times New Roman" w:eastAsia="Times New Roman" w:hAnsi="Times New Roman"/>
          <w:sz w:val="28"/>
          <w:szCs w:val="20"/>
          <w:lang w:eastAsia="ru-RU"/>
        </w:rPr>
        <w:t>Таха</w:t>
      </w:r>
      <w:proofErr w:type="spellEnd"/>
      <w:r w:rsidRPr="00EC7034">
        <w:rPr>
          <w:rFonts w:ascii="Times New Roman" w:eastAsia="Times New Roman" w:hAnsi="Times New Roman"/>
          <w:sz w:val="28"/>
          <w:szCs w:val="20"/>
          <w:lang w:eastAsia="ru-RU"/>
        </w:rPr>
        <w:t xml:space="preserve"> Х. Введение в исследование операций. 6-е издание. Пер. с </w:t>
      </w:r>
      <w:proofErr w:type="spellStart"/>
      <w:r w:rsidRPr="00EC7034">
        <w:rPr>
          <w:rFonts w:ascii="Times New Roman" w:eastAsia="Times New Roman" w:hAnsi="Times New Roman"/>
          <w:sz w:val="28"/>
          <w:szCs w:val="20"/>
          <w:lang w:eastAsia="ru-RU"/>
        </w:rPr>
        <w:t>анлг</w:t>
      </w:r>
      <w:proofErr w:type="spellEnd"/>
      <w:r w:rsidRPr="00EC7034">
        <w:rPr>
          <w:rFonts w:ascii="Times New Roman" w:eastAsia="Times New Roman" w:hAnsi="Times New Roman"/>
          <w:sz w:val="28"/>
          <w:szCs w:val="20"/>
          <w:lang w:eastAsia="ru-RU"/>
        </w:rPr>
        <w:t>. – М.: Издательский дом «Вильямс», 2001. – 912 с.</w:t>
      </w:r>
    </w:p>
    <w:p w:rsidR="00EC7034" w:rsidRPr="00EC7034" w:rsidRDefault="00EC7034" w:rsidP="009D1FF2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sz w:val="28"/>
          <w:szCs w:val="20"/>
          <w:lang w:eastAsia="ru-RU"/>
        </w:rPr>
      </w:pPr>
    </w:p>
    <w:p w:rsidR="00EC7034" w:rsidRPr="00EC7034" w:rsidRDefault="00EC7034" w:rsidP="009D1FF2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r w:rsidRPr="00EC7034">
        <w:rPr>
          <w:rFonts w:ascii="Times New Roman" w:eastAsia="Times New Roman" w:hAnsi="Times New Roman"/>
          <w:b/>
          <w:sz w:val="28"/>
          <w:szCs w:val="20"/>
          <w:lang w:eastAsia="ru-RU"/>
        </w:rPr>
        <w:t>б) дополнительная литература</w:t>
      </w:r>
      <w:r w:rsidRPr="00EC7034">
        <w:rPr>
          <w:rFonts w:ascii="Times New Roman" w:eastAsia="Times New Roman" w:hAnsi="Times New Roman"/>
          <w:sz w:val="28"/>
          <w:szCs w:val="20"/>
          <w:lang w:eastAsia="ru-RU"/>
        </w:rPr>
        <w:t>:</w:t>
      </w:r>
    </w:p>
    <w:p w:rsidR="00EC7034" w:rsidRPr="00EC7034" w:rsidRDefault="00EC7034" w:rsidP="009D1FF2">
      <w:pPr>
        <w:numPr>
          <w:ilvl w:val="0"/>
          <w:numId w:val="26"/>
        </w:numPr>
        <w:tabs>
          <w:tab w:val="left" w:pos="900"/>
        </w:tabs>
        <w:spacing w:after="0" w:line="360" w:lineRule="auto"/>
        <w:jc w:val="both"/>
        <w:rPr>
          <w:rFonts w:ascii="Times New Roman" w:eastAsia="Times New Roman" w:hAnsi="Times New Roman"/>
          <w:spacing w:val="-15"/>
          <w:sz w:val="28"/>
          <w:szCs w:val="28"/>
          <w:lang w:eastAsia="ru-RU"/>
        </w:rPr>
      </w:pPr>
      <w:r w:rsidRPr="00EC7034">
        <w:rPr>
          <w:rFonts w:ascii="Times New Roman" w:eastAsia="Times New Roman" w:hAnsi="Times New Roman"/>
          <w:sz w:val="28"/>
          <w:szCs w:val="28"/>
          <w:lang w:eastAsia="ru-RU"/>
        </w:rPr>
        <w:t>Журнал «Гражданская авиация».</w:t>
      </w:r>
    </w:p>
    <w:p w:rsidR="00EC7034" w:rsidRPr="00EC7034" w:rsidRDefault="00EC7034" w:rsidP="009D1FF2">
      <w:pPr>
        <w:numPr>
          <w:ilvl w:val="0"/>
          <w:numId w:val="26"/>
        </w:numPr>
        <w:tabs>
          <w:tab w:val="left" w:pos="900"/>
        </w:tabs>
        <w:spacing w:after="0" w:line="360" w:lineRule="auto"/>
        <w:jc w:val="both"/>
        <w:rPr>
          <w:rFonts w:ascii="Times New Roman" w:eastAsia="Times New Roman" w:hAnsi="Times New Roman"/>
          <w:spacing w:val="-14"/>
          <w:sz w:val="28"/>
          <w:szCs w:val="28"/>
          <w:lang w:eastAsia="ru-RU"/>
        </w:rPr>
      </w:pPr>
      <w:r w:rsidRPr="00EC7034">
        <w:rPr>
          <w:rFonts w:ascii="Times New Roman" w:eastAsia="Times New Roman" w:hAnsi="Times New Roman"/>
          <w:spacing w:val="1"/>
          <w:sz w:val="28"/>
          <w:szCs w:val="28"/>
          <w:lang w:val="en-US" w:eastAsia="ru-RU"/>
        </w:rPr>
        <w:t xml:space="preserve"> </w:t>
      </w:r>
      <w:r w:rsidRPr="00EC7034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Журнал «Вестник воздушного флота».</w:t>
      </w:r>
    </w:p>
    <w:p w:rsidR="00EC7034" w:rsidRPr="00EC7034" w:rsidRDefault="00EC7034" w:rsidP="009D1FF2">
      <w:pPr>
        <w:numPr>
          <w:ilvl w:val="0"/>
          <w:numId w:val="26"/>
        </w:numPr>
        <w:tabs>
          <w:tab w:val="left" w:pos="900"/>
        </w:tabs>
        <w:spacing w:after="0" w:line="360" w:lineRule="auto"/>
        <w:jc w:val="both"/>
        <w:rPr>
          <w:rFonts w:ascii="Times New Roman" w:eastAsia="Times New Roman" w:hAnsi="Times New Roman"/>
          <w:spacing w:val="-12"/>
          <w:sz w:val="28"/>
          <w:szCs w:val="28"/>
          <w:lang w:eastAsia="ru-RU"/>
        </w:rPr>
      </w:pPr>
      <w:r w:rsidRPr="00EC7034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</w:t>
      </w:r>
      <w:r w:rsidRPr="00EC7034">
        <w:rPr>
          <w:rFonts w:ascii="Times New Roman" w:eastAsia="Times New Roman" w:hAnsi="Times New Roman"/>
          <w:sz w:val="28"/>
          <w:szCs w:val="28"/>
          <w:lang w:eastAsia="ru-RU"/>
        </w:rPr>
        <w:t>Журнал «</w:t>
      </w:r>
      <w:proofErr w:type="spellStart"/>
      <w:r w:rsidRPr="00EC7034">
        <w:rPr>
          <w:rFonts w:ascii="Times New Roman" w:eastAsia="Times New Roman" w:hAnsi="Times New Roman"/>
          <w:sz w:val="28"/>
          <w:szCs w:val="28"/>
          <w:lang w:eastAsia="ru-RU"/>
        </w:rPr>
        <w:t>Авиаглобус</w:t>
      </w:r>
      <w:proofErr w:type="spellEnd"/>
      <w:r w:rsidRPr="00EC7034">
        <w:rPr>
          <w:rFonts w:ascii="Times New Roman" w:eastAsia="Times New Roman" w:hAnsi="Times New Roman"/>
          <w:sz w:val="28"/>
          <w:szCs w:val="28"/>
          <w:lang w:eastAsia="ru-RU"/>
        </w:rPr>
        <w:t>».</w:t>
      </w:r>
    </w:p>
    <w:p w:rsidR="00EC7034" w:rsidRPr="00EC7034" w:rsidRDefault="00EC7034" w:rsidP="009D1FF2">
      <w:pPr>
        <w:numPr>
          <w:ilvl w:val="0"/>
          <w:numId w:val="26"/>
        </w:numPr>
        <w:tabs>
          <w:tab w:val="left" w:pos="900"/>
        </w:tabs>
        <w:spacing w:after="0" w:line="360" w:lineRule="auto"/>
        <w:jc w:val="both"/>
        <w:rPr>
          <w:rFonts w:ascii="Times New Roman" w:eastAsia="Times New Roman" w:hAnsi="Times New Roman"/>
          <w:spacing w:val="-12"/>
          <w:sz w:val="28"/>
          <w:szCs w:val="28"/>
          <w:lang w:eastAsia="ru-RU"/>
        </w:rPr>
      </w:pPr>
      <w:r w:rsidRPr="00EC7034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</w:t>
      </w:r>
      <w:r w:rsidRPr="00EC7034">
        <w:rPr>
          <w:rFonts w:ascii="Times New Roman" w:eastAsia="Times New Roman" w:hAnsi="Times New Roman"/>
          <w:sz w:val="28"/>
          <w:szCs w:val="28"/>
          <w:lang w:eastAsia="ru-RU"/>
        </w:rPr>
        <w:t>Журнал «Аэропорт партнер».</w:t>
      </w:r>
    </w:p>
    <w:p w:rsidR="00EC7034" w:rsidRPr="00EC7034" w:rsidRDefault="00EC7034" w:rsidP="009D1FF2">
      <w:pPr>
        <w:numPr>
          <w:ilvl w:val="0"/>
          <w:numId w:val="26"/>
        </w:numPr>
        <w:tabs>
          <w:tab w:val="left" w:pos="900"/>
        </w:tabs>
        <w:spacing w:after="0" w:line="360" w:lineRule="auto"/>
        <w:jc w:val="both"/>
        <w:rPr>
          <w:rFonts w:ascii="Times New Roman" w:eastAsia="Times New Roman" w:hAnsi="Times New Roman"/>
          <w:spacing w:val="-12"/>
          <w:sz w:val="28"/>
          <w:szCs w:val="28"/>
          <w:lang w:eastAsia="ru-RU"/>
        </w:rPr>
      </w:pPr>
      <w:r w:rsidRPr="00EC7034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</w:t>
      </w:r>
      <w:r w:rsidRPr="00EC7034">
        <w:rPr>
          <w:rFonts w:ascii="Times New Roman" w:eastAsia="Times New Roman" w:hAnsi="Times New Roman"/>
          <w:spacing w:val="-12"/>
          <w:sz w:val="28"/>
          <w:szCs w:val="28"/>
          <w:lang w:eastAsia="ru-RU"/>
        </w:rPr>
        <w:t>Журнал «Аэропорты. Прогрессивные технологии».</w:t>
      </w:r>
    </w:p>
    <w:p w:rsidR="00EC7034" w:rsidRPr="00EC7034" w:rsidRDefault="00EC7034" w:rsidP="009D1FF2">
      <w:pPr>
        <w:numPr>
          <w:ilvl w:val="0"/>
          <w:numId w:val="26"/>
        </w:numPr>
        <w:tabs>
          <w:tab w:val="left" w:pos="900"/>
        </w:tabs>
        <w:spacing w:after="0" w:line="360" w:lineRule="auto"/>
        <w:jc w:val="both"/>
        <w:rPr>
          <w:rFonts w:ascii="Times New Roman" w:eastAsia="Times New Roman" w:hAnsi="Times New Roman"/>
          <w:spacing w:val="-12"/>
          <w:sz w:val="28"/>
          <w:szCs w:val="28"/>
          <w:lang w:eastAsia="ru-RU"/>
        </w:rPr>
      </w:pPr>
      <w:r w:rsidRPr="00EC7034">
        <w:rPr>
          <w:rFonts w:ascii="Times New Roman" w:eastAsia="Times New Roman" w:hAnsi="Times New Roman"/>
          <w:spacing w:val="-12"/>
          <w:sz w:val="28"/>
          <w:szCs w:val="28"/>
          <w:lang w:val="en-US" w:eastAsia="ru-RU"/>
        </w:rPr>
        <w:t xml:space="preserve"> </w:t>
      </w:r>
      <w:r w:rsidRPr="00EC7034">
        <w:rPr>
          <w:rFonts w:ascii="Times New Roman" w:eastAsia="Times New Roman" w:hAnsi="Times New Roman"/>
          <w:spacing w:val="-12"/>
          <w:sz w:val="28"/>
          <w:szCs w:val="28"/>
          <w:lang w:eastAsia="ru-RU"/>
        </w:rPr>
        <w:t>Журнал «</w:t>
      </w:r>
      <w:r w:rsidRPr="00EC7034">
        <w:rPr>
          <w:rFonts w:ascii="Times New Roman" w:eastAsia="Times New Roman" w:hAnsi="Times New Roman"/>
          <w:spacing w:val="-12"/>
          <w:sz w:val="28"/>
          <w:szCs w:val="28"/>
          <w:lang w:val="en-US" w:eastAsia="ru-RU"/>
        </w:rPr>
        <w:t>Airport international</w:t>
      </w:r>
      <w:r w:rsidRPr="00EC7034">
        <w:rPr>
          <w:rFonts w:ascii="Times New Roman" w:eastAsia="Times New Roman" w:hAnsi="Times New Roman"/>
          <w:spacing w:val="-12"/>
          <w:sz w:val="28"/>
          <w:szCs w:val="28"/>
          <w:lang w:eastAsia="ru-RU"/>
        </w:rPr>
        <w:t>».</w:t>
      </w:r>
    </w:p>
    <w:p w:rsidR="00EC7034" w:rsidRPr="00EC7034" w:rsidRDefault="00EC7034" w:rsidP="009D1FF2">
      <w:pPr>
        <w:widowControl w:val="0"/>
        <w:shd w:val="clear" w:color="auto" w:fill="FFFFFF"/>
        <w:tabs>
          <w:tab w:val="left" w:pos="1138"/>
        </w:tabs>
        <w:autoSpaceDE w:val="0"/>
        <w:autoSpaceDN w:val="0"/>
        <w:adjustRightInd w:val="0"/>
        <w:spacing w:after="0" w:line="360" w:lineRule="auto"/>
        <w:ind w:left="992" w:hanging="425"/>
        <w:jc w:val="both"/>
        <w:rPr>
          <w:rFonts w:ascii="Times New Roman" w:eastAsia="Times New Roman" w:hAnsi="Times New Roman"/>
          <w:color w:val="000000"/>
          <w:spacing w:val="-12"/>
          <w:sz w:val="16"/>
          <w:szCs w:val="16"/>
          <w:lang w:eastAsia="ru-RU"/>
        </w:rPr>
      </w:pPr>
    </w:p>
    <w:p w:rsidR="00EC7034" w:rsidRPr="00EC7034" w:rsidRDefault="00E37CAC" w:rsidP="009D1FF2">
      <w:pPr>
        <w:spacing w:after="0" w:line="360" w:lineRule="auto"/>
        <w:ind w:left="360" w:firstLine="207"/>
        <w:rPr>
          <w:rFonts w:ascii="Times New Roman" w:eastAsia="Times New Roman" w:hAnsi="Times New Roman"/>
          <w:b/>
          <w:sz w:val="28"/>
          <w:szCs w:val="20"/>
          <w:lang w:eastAsia="ru-RU"/>
        </w:rPr>
      </w:pPr>
      <w:r>
        <w:rPr>
          <w:rFonts w:ascii="Times New Roman" w:eastAsia="Times New Roman" w:hAnsi="Times New Roman"/>
          <w:b/>
          <w:sz w:val="28"/>
          <w:szCs w:val="20"/>
          <w:lang w:eastAsia="ru-RU"/>
        </w:rPr>
        <w:t>в</w:t>
      </w:r>
      <w:r w:rsidR="00EC7034" w:rsidRPr="00EC7034">
        <w:rPr>
          <w:rFonts w:ascii="Times New Roman" w:eastAsia="Times New Roman" w:hAnsi="Times New Roman"/>
          <w:b/>
          <w:sz w:val="28"/>
          <w:szCs w:val="20"/>
          <w:lang w:eastAsia="ru-RU"/>
        </w:rPr>
        <w:t>) базы данных, информационно-справочные и поисковые системы:</w:t>
      </w:r>
    </w:p>
    <w:p w:rsidR="00EC7034" w:rsidRPr="00EC7034" w:rsidRDefault="00EC7034" w:rsidP="009D1FF2">
      <w:pPr>
        <w:numPr>
          <w:ilvl w:val="0"/>
          <w:numId w:val="27"/>
        </w:numPr>
        <w:spacing w:after="0" w:line="360" w:lineRule="auto"/>
        <w:ind w:hanging="720"/>
        <w:rPr>
          <w:rFonts w:ascii="Times New Roman" w:eastAsia="Times New Roman" w:hAnsi="Times New Roman"/>
          <w:sz w:val="28"/>
          <w:szCs w:val="28"/>
          <w:lang w:eastAsia="ru-RU"/>
        </w:rPr>
      </w:pPr>
      <w:r w:rsidRPr="00EC7034">
        <w:rPr>
          <w:rFonts w:ascii="Times New Roman" w:eastAsia="Times New Roman" w:hAnsi="Times New Roman"/>
          <w:sz w:val="28"/>
          <w:szCs w:val="28"/>
          <w:lang w:eastAsia="ru-RU"/>
        </w:rPr>
        <w:t xml:space="preserve">Информационно-правовая система  http://www.consultant.ru/ </w:t>
      </w:r>
      <w:r w:rsidRPr="00EC7034">
        <w:rPr>
          <w:rFonts w:ascii="Times New Roman" w:eastAsia="Times New Roman" w:hAnsi="Times New Roman"/>
          <w:sz w:val="28"/>
          <w:szCs w:val="28"/>
          <w:lang w:eastAsia="ru-RU"/>
        </w:rPr>
        <w:tab/>
      </w:r>
    </w:p>
    <w:p w:rsidR="00EC7034" w:rsidRPr="00EC7034" w:rsidRDefault="00EC7034" w:rsidP="009D1FF2">
      <w:pPr>
        <w:numPr>
          <w:ilvl w:val="0"/>
          <w:numId w:val="27"/>
        </w:numPr>
        <w:spacing w:after="0" w:line="360" w:lineRule="auto"/>
        <w:ind w:hanging="720"/>
        <w:rPr>
          <w:rFonts w:ascii="Times New Roman" w:eastAsia="Times New Roman" w:hAnsi="Times New Roman"/>
          <w:sz w:val="28"/>
          <w:szCs w:val="20"/>
          <w:lang w:eastAsia="ru-RU"/>
        </w:rPr>
      </w:pPr>
      <w:r w:rsidRPr="00EC7034">
        <w:rPr>
          <w:rFonts w:ascii="Times New Roman" w:eastAsia="Times New Roman" w:hAnsi="Times New Roman"/>
          <w:sz w:val="28"/>
          <w:szCs w:val="28"/>
          <w:lang w:eastAsia="ru-RU"/>
        </w:rPr>
        <w:t xml:space="preserve">Информационно-правовая система  </w:t>
      </w:r>
      <w:hyperlink r:id="rId420" w:history="1">
        <w:r w:rsidRPr="00EC7034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eastAsia="ru-RU"/>
          </w:rPr>
          <w:t>http://www.garant.ru/products/bank/</w:t>
        </w:r>
      </w:hyperlink>
    </w:p>
    <w:p w:rsidR="00EC7034" w:rsidRPr="00EC7034" w:rsidRDefault="00EC7034" w:rsidP="009D1FF2">
      <w:pPr>
        <w:numPr>
          <w:ilvl w:val="0"/>
          <w:numId w:val="27"/>
        </w:numPr>
        <w:spacing w:after="0" w:line="360" w:lineRule="auto"/>
        <w:ind w:hanging="720"/>
        <w:rPr>
          <w:rFonts w:ascii="Times New Roman" w:eastAsia="Times New Roman" w:hAnsi="Times New Roman"/>
          <w:sz w:val="28"/>
          <w:szCs w:val="28"/>
          <w:lang w:eastAsia="ru-RU"/>
        </w:rPr>
      </w:pPr>
      <w:r w:rsidRPr="00EC703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Научная электронная библиотека   </w:t>
      </w:r>
      <w:proofErr w:type="spellStart"/>
      <w:r w:rsidRPr="00EC7034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eLibrary</w:t>
      </w:r>
      <w:proofErr w:type="spellEnd"/>
      <w:r w:rsidRPr="00EC7034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  <w:proofErr w:type="spellStart"/>
      <w:r w:rsidRPr="00EC7034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ru</w:t>
      </w:r>
      <w:proofErr w:type="spellEnd"/>
      <w:r w:rsidRPr="00EC703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– свободный доступ</w:t>
      </w:r>
    </w:p>
    <w:p w:rsidR="00EC7034" w:rsidRDefault="00EC7034" w:rsidP="009D1FF2">
      <w:pPr>
        <w:numPr>
          <w:ilvl w:val="0"/>
          <w:numId w:val="27"/>
        </w:numPr>
        <w:shd w:val="clear" w:color="auto" w:fill="FFFFFF"/>
        <w:spacing w:after="0" w:line="360" w:lineRule="auto"/>
        <w:ind w:hanging="720"/>
        <w:rPr>
          <w:rFonts w:ascii="Times New Roman" w:eastAsia="Times New Roman" w:hAnsi="Times New Roman"/>
          <w:sz w:val="28"/>
          <w:szCs w:val="28"/>
          <w:lang w:eastAsia="ru-RU"/>
        </w:rPr>
      </w:pPr>
      <w:r w:rsidRPr="00EC7034">
        <w:rPr>
          <w:rFonts w:ascii="Times New Roman" w:eastAsia="Times New Roman" w:hAnsi="Times New Roman"/>
          <w:sz w:val="28"/>
          <w:szCs w:val="28"/>
          <w:lang w:eastAsia="ru-RU"/>
        </w:rPr>
        <w:t>База данных «Авиатор».</w:t>
      </w:r>
    </w:p>
    <w:p w:rsidR="00EF6CF6" w:rsidRDefault="00EF6CF6" w:rsidP="00EF6CF6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F6CF6" w:rsidRPr="00EC7034" w:rsidRDefault="00EF6CF6" w:rsidP="00EF6CF6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277EB" w:rsidRDefault="002277EB" w:rsidP="00EF6CF6">
      <w:p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277EB" w:rsidRPr="0015088E" w:rsidRDefault="002277EB" w:rsidP="002277EB">
      <w:pPr>
        <w:spacing w:after="0" w:line="240" w:lineRule="auto"/>
        <w:jc w:val="center"/>
        <w:rPr>
          <w:rFonts w:ascii="Times New Roman" w:hAnsi="Times New Roman"/>
          <w:b/>
          <w:sz w:val="36"/>
          <w:szCs w:val="28"/>
        </w:rPr>
      </w:pPr>
      <w:r w:rsidRPr="0015088E">
        <w:rPr>
          <w:rFonts w:ascii="Times New Roman" w:hAnsi="Times New Roman"/>
          <w:b/>
          <w:caps/>
          <w:sz w:val="36"/>
          <w:szCs w:val="28"/>
        </w:rPr>
        <w:lastRenderedPageBreak/>
        <w:t>Содержание</w:t>
      </w:r>
    </w:p>
    <w:p w:rsidR="002277EB" w:rsidRDefault="002277EB" w:rsidP="002277EB">
      <w:pPr>
        <w:spacing w:after="0" w:line="312" w:lineRule="auto"/>
        <w:jc w:val="center"/>
        <w:rPr>
          <w:rFonts w:ascii="Times New Roman" w:hAnsi="Times New Roman"/>
          <w:sz w:val="28"/>
          <w:szCs w:val="28"/>
        </w:rPr>
      </w:pPr>
    </w:p>
    <w:p w:rsidR="0015088E" w:rsidRPr="0015088E" w:rsidRDefault="00E730FD" w:rsidP="0015088E">
      <w:pPr>
        <w:pStyle w:val="16"/>
        <w:tabs>
          <w:tab w:val="right" w:leader="dot" w:pos="9781"/>
        </w:tabs>
        <w:spacing w:line="276" w:lineRule="auto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r w:rsidRPr="00E730FD">
        <w:rPr>
          <w:szCs w:val="28"/>
        </w:rPr>
        <w:fldChar w:fldCharType="begin"/>
      </w:r>
      <w:r w:rsidR="002277EB" w:rsidRPr="0015088E">
        <w:rPr>
          <w:szCs w:val="28"/>
        </w:rPr>
        <w:instrText xml:space="preserve"> TOC \o "1-3" \h \z \u </w:instrText>
      </w:r>
      <w:r w:rsidRPr="00E730FD">
        <w:rPr>
          <w:szCs w:val="28"/>
        </w:rPr>
        <w:fldChar w:fldCharType="separate"/>
      </w:r>
      <w:hyperlink w:anchor="_Toc453769962" w:history="1">
        <w:r w:rsidR="0015088E" w:rsidRPr="0015088E">
          <w:rPr>
            <w:rStyle w:val="a5"/>
            <w:caps/>
            <w:noProof/>
          </w:rPr>
          <w:t>1. ОСНОВНЫЕ ПОЛОЖЕНИЯ, ЦЕЛИ И ЗАДАЧИ ДИСЦИПЛИНЫ</w:t>
        </w:r>
        <w:r w:rsidR="0015088E" w:rsidRPr="0015088E">
          <w:rPr>
            <w:noProof/>
            <w:webHidden/>
          </w:rPr>
          <w:tab/>
        </w:r>
        <w:r w:rsidRPr="0015088E">
          <w:rPr>
            <w:noProof/>
            <w:webHidden/>
          </w:rPr>
          <w:fldChar w:fldCharType="begin"/>
        </w:r>
        <w:r w:rsidR="0015088E" w:rsidRPr="0015088E">
          <w:rPr>
            <w:noProof/>
            <w:webHidden/>
          </w:rPr>
          <w:instrText xml:space="preserve"> PAGEREF _Toc453769962 \h </w:instrText>
        </w:r>
        <w:r w:rsidRPr="0015088E">
          <w:rPr>
            <w:noProof/>
            <w:webHidden/>
          </w:rPr>
        </w:r>
        <w:r w:rsidRPr="0015088E">
          <w:rPr>
            <w:noProof/>
            <w:webHidden/>
          </w:rPr>
          <w:fldChar w:fldCharType="separate"/>
        </w:r>
        <w:r w:rsidR="0059671B">
          <w:rPr>
            <w:noProof/>
            <w:webHidden/>
          </w:rPr>
          <w:t>3</w:t>
        </w:r>
        <w:r w:rsidRPr="0015088E">
          <w:rPr>
            <w:noProof/>
            <w:webHidden/>
          </w:rPr>
          <w:fldChar w:fldCharType="end"/>
        </w:r>
      </w:hyperlink>
    </w:p>
    <w:p w:rsidR="0015088E" w:rsidRPr="0015088E" w:rsidRDefault="00E730FD" w:rsidP="0015088E">
      <w:pPr>
        <w:pStyle w:val="16"/>
        <w:tabs>
          <w:tab w:val="right" w:leader="dot" w:pos="9781"/>
        </w:tabs>
        <w:spacing w:line="276" w:lineRule="auto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53769963" w:history="1">
        <w:r w:rsidR="0015088E" w:rsidRPr="0015088E">
          <w:rPr>
            <w:rStyle w:val="a5"/>
            <w:caps/>
            <w:noProof/>
          </w:rPr>
          <w:t>2. ТРЕБОВАНИЯ К УРОВНЮ ОСВОЕНИЯ СОДЕРЖАНИЯ ДИСЦИПЛИНЫ</w:t>
        </w:r>
        <w:r w:rsidR="0015088E" w:rsidRPr="0015088E">
          <w:rPr>
            <w:noProof/>
            <w:webHidden/>
          </w:rPr>
          <w:tab/>
        </w:r>
        <w:r w:rsidRPr="0015088E">
          <w:rPr>
            <w:noProof/>
            <w:webHidden/>
          </w:rPr>
          <w:fldChar w:fldCharType="begin"/>
        </w:r>
        <w:r w:rsidR="0015088E" w:rsidRPr="0015088E">
          <w:rPr>
            <w:noProof/>
            <w:webHidden/>
          </w:rPr>
          <w:instrText xml:space="preserve"> PAGEREF _Toc453769963 \h </w:instrText>
        </w:r>
        <w:r w:rsidRPr="0015088E">
          <w:rPr>
            <w:noProof/>
            <w:webHidden/>
          </w:rPr>
        </w:r>
        <w:r w:rsidRPr="0015088E">
          <w:rPr>
            <w:noProof/>
            <w:webHidden/>
          </w:rPr>
          <w:fldChar w:fldCharType="separate"/>
        </w:r>
        <w:r w:rsidR="0059671B">
          <w:rPr>
            <w:noProof/>
            <w:webHidden/>
          </w:rPr>
          <w:t>5</w:t>
        </w:r>
        <w:r w:rsidRPr="0015088E">
          <w:rPr>
            <w:noProof/>
            <w:webHidden/>
          </w:rPr>
          <w:fldChar w:fldCharType="end"/>
        </w:r>
      </w:hyperlink>
    </w:p>
    <w:p w:rsidR="0015088E" w:rsidRPr="0015088E" w:rsidRDefault="00E730FD" w:rsidP="0015088E">
      <w:pPr>
        <w:pStyle w:val="16"/>
        <w:tabs>
          <w:tab w:val="right" w:leader="dot" w:pos="9781"/>
        </w:tabs>
        <w:spacing w:line="276" w:lineRule="auto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53769964" w:history="1">
        <w:r w:rsidR="0015088E" w:rsidRPr="0015088E">
          <w:rPr>
            <w:rStyle w:val="a5"/>
            <w:caps/>
            <w:noProof/>
          </w:rPr>
          <w:t>3. СОДЕРЖАНИЕ ДИСЦИПЛИНЫ</w:t>
        </w:r>
        <w:r w:rsidR="0015088E" w:rsidRPr="0015088E">
          <w:rPr>
            <w:noProof/>
            <w:webHidden/>
          </w:rPr>
          <w:tab/>
        </w:r>
        <w:r w:rsidRPr="0015088E">
          <w:rPr>
            <w:noProof/>
            <w:webHidden/>
          </w:rPr>
          <w:fldChar w:fldCharType="begin"/>
        </w:r>
        <w:r w:rsidR="0015088E" w:rsidRPr="0015088E">
          <w:rPr>
            <w:noProof/>
            <w:webHidden/>
          </w:rPr>
          <w:instrText xml:space="preserve"> PAGEREF _Toc453769964 \h </w:instrText>
        </w:r>
        <w:r w:rsidRPr="0015088E">
          <w:rPr>
            <w:noProof/>
            <w:webHidden/>
          </w:rPr>
        </w:r>
        <w:r w:rsidRPr="0015088E">
          <w:rPr>
            <w:noProof/>
            <w:webHidden/>
          </w:rPr>
          <w:fldChar w:fldCharType="separate"/>
        </w:r>
        <w:r w:rsidR="0059671B">
          <w:rPr>
            <w:noProof/>
            <w:webHidden/>
          </w:rPr>
          <w:t>7</w:t>
        </w:r>
        <w:r w:rsidRPr="0015088E">
          <w:rPr>
            <w:noProof/>
            <w:webHidden/>
          </w:rPr>
          <w:fldChar w:fldCharType="end"/>
        </w:r>
      </w:hyperlink>
    </w:p>
    <w:p w:rsidR="0015088E" w:rsidRPr="0015088E" w:rsidRDefault="00E730FD" w:rsidP="0015088E">
      <w:pPr>
        <w:pStyle w:val="16"/>
        <w:tabs>
          <w:tab w:val="right" w:leader="dot" w:pos="9781"/>
        </w:tabs>
        <w:spacing w:line="276" w:lineRule="auto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53769965" w:history="1">
        <w:r w:rsidR="0015088E" w:rsidRPr="0015088E">
          <w:rPr>
            <w:rStyle w:val="a5"/>
            <w:caps/>
            <w:noProof/>
          </w:rPr>
          <w:t>ТЕМА 1. РОЛЬ МАТЕМАТИЧЕСКИХ МЕТОДОВ В ПРИНЯТИИ УПРАВЛЕНЧЕСКИХ РЕШЕНИЙ ПРОИЗВОДСТВЕННЫХ ЗАДАЧ АВИАЦИОННОГО ТРАНСПОРТА</w:t>
        </w:r>
        <w:r w:rsidR="0015088E" w:rsidRPr="0015088E">
          <w:rPr>
            <w:noProof/>
            <w:webHidden/>
          </w:rPr>
          <w:tab/>
        </w:r>
        <w:r w:rsidRPr="0015088E">
          <w:rPr>
            <w:noProof/>
            <w:webHidden/>
          </w:rPr>
          <w:fldChar w:fldCharType="begin"/>
        </w:r>
        <w:r w:rsidR="0015088E" w:rsidRPr="0015088E">
          <w:rPr>
            <w:noProof/>
            <w:webHidden/>
          </w:rPr>
          <w:instrText xml:space="preserve"> PAGEREF _Toc453769965 \h </w:instrText>
        </w:r>
        <w:r w:rsidRPr="0015088E">
          <w:rPr>
            <w:noProof/>
            <w:webHidden/>
          </w:rPr>
        </w:r>
        <w:r w:rsidRPr="0015088E">
          <w:rPr>
            <w:noProof/>
            <w:webHidden/>
          </w:rPr>
          <w:fldChar w:fldCharType="separate"/>
        </w:r>
        <w:r w:rsidR="0059671B">
          <w:rPr>
            <w:noProof/>
            <w:webHidden/>
          </w:rPr>
          <w:t>7</w:t>
        </w:r>
        <w:r w:rsidRPr="0015088E">
          <w:rPr>
            <w:noProof/>
            <w:webHidden/>
          </w:rPr>
          <w:fldChar w:fldCharType="end"/>
        </w:r>
      </w:hyperlink>
    </w:p>
    <w:p w:rsidR="0015088E" w:rsidRPr="0015088E" w:rsidRDefault="00E730FD" w:rsidP="0015088E">
      <w:pPr>
        <w:pStyle w:val="28"/>
        <w:tabs>
          <w:tab w:val="clear" w:pos="9627"/>
          <w:tab w:val="right" w:leader="dot" w:pos="9781"/>
        </w:tabs>
        <w:spacing w:line="276" w:lineRule="auto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53769966" w:history="1">
        <w:r w:rsidR="0015088E" w:rsidRPr="0015088E">
          <w:rPr>
            <w:rStyle w:val="a5"/>
            <w:noProof/>
          </w:rPr>
          <w:t>1.1. Математическое моделирование — основной метод кибернетики.</w:t>
        </w:r>
        <w:r w:rsidR="0015088E" w:rsidRPr="0015088E">
          <w:rPr>
            <w:noProof/>
            <w:webHidden/>
          </w:rPr>
          <w:tab/>
        </w:r>
        <w:r w:rsidRPr="0015088E">
          <w:rPr>
            <w:noProof/>
            <w:webHidden/>
          </w:rPr>
          <w:fldChar w:fldCharType="begin"/>
        </w:r>
        <w:r w:rsidR="0015088E" w:rsidRPr="0015088E">
          <w:rPr>
            <w:noProof/>
            <w:webHidden/>
          </w:rPr>
          <w:instrText xml:space="preserve"> PAGEREF _Toc453769966 \h </w:instrText>
        </w:r>
        <w:r w:rsidRPr="0015088E">
          <w:rPr>
            <w:noProof/>
            <w:webHidden/>
          </w:rPr>
        </w:r>
        <w:r w:rsidRPr="0015088E">
          <w:rPr>
            <w:noProof/>
            <w:webHidden/>
          </w:rPr>
          <w:fldChar w:fldCharType="separate"/>
        </w:r>
        <w:r w:rsidR="0059671B">
          <w:rPr>
            <w:noProof/>
            <w:webHidden/>
          </w:rPr>
          <w:t>7</w:t>
        </w:r>
        <w:r w:rsidRPr="0015088E">
          <w:rPr>
            <w:noProof/>
            <w:webHidden/>
          </w:rPr>
          <w:fldChar w:fldCharType="end"/>
        </w:r>
      </w:hyperlink>
    </w:p>
    <w:p w:rsidR="0015088E" w:rsidRPr="0015088E" w:rsidRDefault="00E730FD" w:rsidP="0015088E">
      <w:pPr>
        <w:pStyle w:val="28"/>
        <w:tabs>
          <w:tab w:val="clear" w:pos="9627"/>
          <w:tab w:val="right" w:leader="dot" w:pos="9781"/>
        </w:tabs>
        <w:spacing w:line="276" w:lineRule="auto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53769967" w:history="1">
        <w:r w:rsidR="0015088E" w:rsidRPr="0015088E">
          <w:rPr>
            <w:rStyle w:val="a5"/>
            <w:noProof/>
          </w:rPr>
          <w:t>1.2. Принципиальная схема процесса управления.</w:t>
        </w:r>
        <w:r w:rsidR="0015088E" w:rsidRPr="0015088E">
          <w:rPr>
            <w:noProof/>
            <w:webHidden/>
          </w:rPr>
          <w:tab/>
        </w:r>
        <w:r w:rsidRPr="0015088E">
          <w:rPr>
            <w:noProof/>
            <w:webHidden/>
          </w:rPr>
          <w:fldChar w:fldCharType="begin"/>
        </w:r>
        <w:r w:rsidR="0015088E" w:rsidRPr="0015088E">
          <w:rPr>
            <w:noProof/>
            <w:webHidden/>
          </w:rPr>
          <w:instrText xml:space="preserve"> PAGEREF _Toc453769967 \h </w:instrText>
        </w:r>
        <w:r w:rsidRPr="0015088E">
          <w:rPr>
            <w:noProof/>
            <w:webHidden/>
          </w:rPr>
        </w:r>
        <w:r w:rsidRPr="0015088E">
          <w:rPr>
            <w:noProof/>
            <w:webHidden/>
          </w:rPr>
          <w:fldChar w:fldCharType="separate"/>
        </w:r>
        <w:r w:rsidR="0059671B">
          <w:rPr>
            <w:noProof/>
            <w:webHidden/>
          </w:rPr>
          <w:t>11</w:t>
        </w:r>
        <w:r w:rsidRPr="0015088E">
          <w:rPr>
            <w:noProof/>
            <w:webHidden/>
          </w:rPr>
          <w:fldChar w:fldCharType="end"/>
        </w:r>
      </w:hyperlink>
    </w:p>
    <w:p w:rsidR="0015088E" w:rsidRPr="0015088E" w:rsidRDefault="00E730FD" w:rsidP="0015088E">
      <w:pPr>
        <w:pStyle w:val="28"/>
        <w:tabs>
          <w:tab w:val="clear" w:pos="9627"/>
          <w:tab w:val="right" w:leader="dot" w:pos="9781"/>
        </w:tabs>
        <w:spacing w:line="276" w:lineRule="auto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53769968" w:history="1">
        <w:r w:rsidR="0015088E" w:rsidRPr="0015088E">
          <w:rPr>
            <w:rStyle w:val="a5"/>
            <w:noProof/>
          </w:rPr>
          <w:t>1.3. Детерминированные и стохастические системы</w:t>
        </w:r>
        <w:r w:rsidR="0015088E" w:rsidRPr="0015088E">
          <w:rPr>
            <w:noProof/>
            <w:webHidden/>
          </w:rPr>
          <w:tab/>
        </w:r>
        <w:r w:rsidRPr="0015088E">
          <w:rPr>
            <w:noProof/>
            <w:webHidden/>
          </w:rPr>
          <w:fldChar w:fldCharType="begin"/>
        </w:r>
        <w:r w:rsidR="0015088E" w:rsidRPr="0015088E">
          <w:rPr>
            <w:noProof/>
            <w:webHidden/>
          </w:rPr>
          <w:instrText xml:space="preserve"> PAGEREF _Toc453769968 \h </w:instrText>
        </w:r>
        <w:r w:rsidRPr="0015088E">
          <w:rPr>
            <w:noProof/>
            <w:webHidden/>
          </w:rPr>
        </w:r>
        <w:r w:rsidRPr="0015088E">
          <w:rPr>
            <w:noProof/>
            <w:webHidden/>
          </w:rPr>
          <w:fldChar w:fldCharType="separate"/>
        </w:r>
        <w:r w:rsidR="0059671B">
          <w:rPr>
            <w:noProof/>
            <w:webHidden/>
          </w:rPr>
          <w:t>17</w:t>
        </w:r>
        <w:r w:rsidRPr="0015088E">
          <w:rPr>
            <w:noProof/>
            <w:webHidden/>
          </w:rPr>
          <w:fldChar w:fldCharType="end"/>
        </w:r>
      </w:hyperlink>
    </w:p>
    <w:p w:rsidR="0015088E" w:rsidRPr="0015088E" w:rsidRDefault="00E730FD" w:rsidP="0015088E">
      <w:pPr>
        <w:pStyle w:val="28"/>
        <w:tabs>
          <w:tab w:val="clear" w:pos="9627"/>
          <w:tab w:val="right" w:leader="dot" w:pos="9781"/>
        </w:tabs>
        <w:spacing w:line="276" w:lineRule="auto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53769969" w:history="1">
        <w:r w:rsidR="0015088E" w:rsidRPr="0015088E">
          <w:rPr>
            <w:rStyle w:val="a5"/>
            <w:noProof/>
          </w:rPr>
          <w:t>1.4. Основные понятия в исследовании операций</w:t>
        </w:r>
        <w:r w:rsidR="0015088E" w:rsidRPr="0015088E">
          <w:rPr>
            <w:noProof/>
            <w:webHidden/>
          </w:rPr>
          <w:tab/>
        </w:r>
        <w:r w:rsidRPr="0015088E">
          <w:rPr>
            <w:noProof/>
            <w:webHidden/>
          </w:rPr>
          <w:fldChar w:fldCharType="begin"/>
        </w:r>
        <w:r w:rsidR="0015088E" w:rsidRPr="0015088E">
          <w:rPr>
            <w:noProof/>
            <w:webHidden/>
          </w:rPr>
          <w:instrText xml:space="preserve"> PAGEREF _Toc453769969 \h </w:instrText>
        </w:r>
        <w:r w:rsidRPr="0015088E">
          <w:rPr>
            <w:noProof/>
            <w:webHidden/>
          </w:rPr>
        </w:r>
        <w:r w:rsidRPr="0015088E">
          <w:rPr>
            <w:noProof/>
            <w:webHidden/>
          </w:rPr>
          <w:fldChar w:fldCharType="separate"/>
        </w:r>
        <w:r w:rsidR="0059671B">
          <w:rPr>
            <w:noProof/>
            <w:webHidden/>
          </w:rPr>
          <w:t>18</w:t>
        </w:r>
        <w:r w:rsidRPr="0015088E">
          <w:rPr>
            <w:noProof/>
            <w:webHidden/>
          </w:rPr>
          <w:fldChar w:fldCharType="end"/>
        </w:r>
      </w:hyperlink>
    </w:p>
    <w:p w:rsidR="0015088E" w:rsidRPr="0015088E" w:rsidRDefault="00E730FD" w:rsidP="0015088E">
      <w:pPr>
        <w:pStyle w:val="28"/>
        <w:tabs>
          <w:tab w:val="clear" w:pos="9627"/>
          <w:tab w:val="right" w:leader="dot" w:pos="9781"/>
        </w:tabs>
        <w:spacing w:line="276" w:lineRule="auto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53769970" w:history="1">
        <w:r w:rsidR="0015088E" w:rsidRPr="0015088E">
          <w:rPr>
            <w:rStyle w:val="a5"/>
            <w:noProof/>
          </w:rPr>
          <w:t>1.5. Моделирование методами сетевого планирования</w:t>
        </w:r>
        <w:r w:rsidR="0015088E" w:rsidRPr="0015088E">
          <w:rPr>
            <w:noProof/>
            <w:webHidden/>
          </w:rPr>
          <w:tab/>
        </w:r>
        <w:r w:rsidRPr="0015088E">
          <w:rPr>
            <w:noProof/>
            <w:webHidden/>
          </w:rPr>
          <w:fldChar w:fldCharType="begin"/>
        </w:r>
        <w:r w:rsidR="0015088E" w:rsidRPr="0015088E">
          <w:rPr>
            <w:noProof/>
            <w:webHidden/>
          </w:rPr>
          <w:instrText xml:space="preserve"> PAGEREF _Toc453769970 \h </w:instrText>
        </w:r>
        <w:r w:rsidRPr="0015088E">
          <w:rPr>
            <w:noProof/>
            <w:webHidden/>
          </w:rPr>
        </w:r>
        <w:r w:rsidRPr="0015088E">
          <w:rPr>
            <w:noProof/>
            <w:webHidden/>
          </w:rPr>
          <w:fldChar w:fldCharType="separate"/>
        </w:r>
        <w:r w:rsidR="0059671B">
          <w:rPr>
            <w:noProof/>
            <w:webHidden/>
          </w:rPr>
          <w:t>19</w:t>
        </w:r>
        <w:r w:rsidRPr="0015088E">
          <w:rPr>
            <w:noProof/>
            <w:webHidden/>
          </w:rPr>
          <w:fldChar w:fldCharType="end"/>
        </w:r>
      </w:hyperlink>
    </w:p>
    <w:p w:rsidR="0015088E" w:rsidRPr="0015088E" w:rsidRDefault="00E730FD" w:rsidP="0015088E">
      <w:pPr>
        <w:pStyle w:val="16"/>
        <w:tabs>
          <w:tab w:val="right" w:leader="dot" w:pos="9781"/>
        </w:tabs>
        <w:spacing w:line="276" w:lineRule="auto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53769971" w:history="1">
        <w:r w:rsidR="0015088E" w:rsidRPr="0015088E">
          <w:rPr>
            <w:rStyle w:val="a5"/>
            <w:caps/>
            <w:noProof/>
          </w:rPr>
          <w:t>тема 2. Методологические основы математического моделирования в организации транспортных процессов</w:t>
        </w:r>
        <w:r w:rsidR="0015088E" w:rsidRPr="0015088E">
          <w:rPr>
            <w:noProof/>
            <w:webHidden/>
          </w:rPr>
          <w:tab/>
        </w:r>
        <w:r w:rsidRPr="0015088E">
          <w:rPr>
            <w:noProof/>
            <w:webHidden/>
          </w:rPr>
          <w:fldChar w:fldCharType="begin"/>
        </w:r>
        <w:r w:rsidR="0015088E" w:rsidRPr="0015088E">
          <w:rPr>
            <w:noProof/>
            <w:webHidden/>
          </w:rPr>
          <w:instrText xml:space="preserve"> PAGEREF _Toc453769971 \h </w:instrText>
        </w:r>
        <w:r w:rsidRPr="0015088E">
          <w:rPr>
            <w:noProof/>
            <w:webHidden/>
          </w:rPr>
        </w:r>
        <w:r w:rsidRPr="0015088E">
          <w:rPr>
            <w:noProof/>
            <w:webHidden/>
          </w:rPr>
          <w:fldChar w:fldCharType="separate"/>
        </w:r>
        <w:r w:rsidR="0059671B">
          <w:rPr>
            <w:noProof/>
            <w:webHidden/>
          </w:rPr>
          <w:t>43</w:t>
        </w:r>
        <w:r w:rsidRPr="0015088E">
          <w:rPr>
            <w:noProof/>
            <w:webHidden/>
          </w:rPr>
          <w:fldChar w:fldCharType="end"/>
        </w:r>
      </w:hyperlink>
    </w:p>
    <w:p w:rsidR="0015088E" w:rsidRPr="0015088E" w:rsidRDefault="00E730FD" w:rsidP="0015088E">
      <w:pPr>
        <w:pStyle w:val="28"/>
        <w:tabs>
          <w:tab w:val="clear" w:pos="9627"/>
          <w:tab w:val="right" w:leader="dot" w:pos="9781"/>
        </w:tabs>
        <w:spacing w:line="276" w:lineRule="auto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53769972" w:history="1">
        <w:r w:rsidR="0015088E" w:rsidRPr="0015088E">
          <w:rPr>
            <w:rStyle w:val="a5"/>
            <w:noProof/>
          </w:rPr>
          <w:t>2.1. Системный, комплексный и кибернетический подходы к описанию системы «Аэропорт-Авиакомпания-УВД»</w:t>
        </w:r>
        <w:r w:rsidR="0015088E" w:rsidRPr="0015088E">
          <w:rPr>
            <w:noProof/>
            <w:webHidden/>
          </w:rPr>
          <w:tab/>
        </w:r>
        <w:r w:rsidRPr="0015088E">
          <w:rPr>
            <w:noProof/>
            <w:webHidden/>
          </w:rPr>
          <w:fldChar w:fldCharType="begin"/>
        </w:r>
        <w:r w:rsidR="0015088E" w:rsidRPr="0015088E">
          <w:rPr>
            <w:noProof/>
            <w:webHidden/>
          </w:rPr>
          <w:instrText xml:space="preserve"> PAGEREF _Toc453769972 \h </w:instrText>
        </w:r>
        <w:r w:rsidRPr="0015088E">
          <w:rPr>
            <w:noProof/>
            <w:webHidden/>
          </w:rPr>
        </w:r>
        <w:r w:rsidRPr="0015088E">
          <w:rPr>
            <w:noProof/>
            <w:webHidden/>
          </w:rPr>
          <w:fldChar w:fldCharType="separate"/>
        </w:r>
        <w:r w:rsidR="0059671B">
          <w:rPr>
            <w:noProof/>
            <w:webHidden/>
          </w:rPr>
          <w:t>43</w:t>
        </w:r>
        <w:r w:rsidRPr="0015088E">
          <w:rPr>
            <w:noProof/>
            <w:webHidden/>
          </w:rPr>
          <w:fldChar w:fldCharType="end"/>
        </w:r>
      </w:hyperlink>
    </w:p>
    <w:p w:rsidR="0015088E" w:rsidRPr="0015088E" w:rsidRDefault="00E730FD" w:rsidP="0015088E">
      <w:pPr>
        <w:pStyle w:val="3a"/>
        <w:tabs>
          <w:tab w:val="right" w:leader="dot" w:pos="9781"/>
        </w:tabs>
        <w:spacing w:line="276" w:lineRule="auto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53769973" w:history="1">
        <w:r w:rsidR="0015088E" w:rsidRPr="0015088E">
          <w:rPr>
            <w:rStyle w:val="a5"/>
            <w:noProof/>
          </w:rPr>
          <w:t>2.1.1. Комплексное взаимодействие участников транспортно-логистической системы с участием авиационной транспортно-логистической системы</w:t>
        </w:r>
        <w:r w:rsidR="0015088E" w:rsidRPr="0015088E">
          <w:rPr>
            <w:noProof/>
            <w:webHidden/>
          </w:rPr>
          <w:tab/>
        </w:r>
        <w:r w:rsidRPr="0015088E">
          <w:rPr>
            <w:noProof/>
            <w:webHidden/>
          </w:rPr>
          <w:fldChar w:fldCharType="begin"/>
        </w:r>
        <w:r w:rsidR="0015088E" w:rsidRPr="0015088E">
          <w:rPr>
            <w:noProof/>
            <w:webHidden/>
          </w:rPr>
          <w:instrText xml:space="preserve"> PAGEREF _Toc453769973 \h </w:instrText>
        </w:r>
        <w:r w:rsidRPr="0015088E">
          <w:rPr>
            <w:noProof/>
            <w:webHidden/>
          </w:rPr>
        </w:r>
        <w:r w:rsidRPr="0015088E">
          <w:rPr>
            <w:noProof/>
            <w:webHidden/>
          </w:rPr>
          <w:fldChar w:fldCharType="separate"/>
        </w:r>
        <w:r w:rsidR="0059671B">
          <w:rPr>
            <w:noProof/>
            <w:webHidden/>
          </w:rPr>
          <w:t>46</w:t>
        </w:r>
        <w:r w:rsidRPr="0015088E">
          <w:rPr>
            <w:noProof/>
            <w:webHidden/>
          </w:rPr>
          <w:fldChar w:fldCharType="end"/>
        </w:r>
      </w:hyperlink>
    </w:p>
    <w:p w:rsidR="0015088E" w:rsidRPr="0015088E" w:rsidRDefault="00E730FD" w:rsidP="0015088E">
      <w:pPr>
        <w:pStyle w:val="3a"/>
        <w:tabs>
          <w:tab w:val="right" w:leader="dot" w:pos="9781"/>
        </w:tabs>
        <w:spacing w:line="276" w:lineRule="auto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53769974" w:history="1">
        <w:r w:rsidR="0015088E" w:rsidRPr="0015088E">
          <w:rPr>
            <w:rStyle w:val="a5"/>
            <w:noProof/>
          </w:rPr>
          <w:t>2.1.2. Общая характеристика и матричная модель системы «Аэропорт»</w:t>
        </w:r>
        <w:r w:rsidR="0015088E" w:rsidRPr="0015088E">
          <w:rPr>
            <w:noProof/>
            <w:webHidden/>
          </w:rPr>
          <w:tab/>
        </w:r>
        <w:r w:rsidRPr="0015088E">
          <w:rPr>
            <w:noProof/>
            <w:webHidden/>
          </w:rPr>
          <w:fldChar w:fldCharType="begin"/>
        </w:r>
        <w:r w:rsidR="0015088E" w:rsidRPr="0015088E">
          <w:rPr>
            <w:noProof/>
            <w:webHidden/>
          </w:rPr>
          <w:instrText xml:space="preserve"> PAGEREF _Toc453769974 \h </w:instrText>
        </w:r>
        <w:r w:rsidRPr="0015088E">
          <w:rPr>
            <w:noProof/>
            <w:webHidden/>
          </w:rPr>
        </w:r>
        <w:r w:rsidRPr="0015088E">
          <w:rPr>
            <w:noProof/>
            <w:webHidden/>
          </w:rPr>
          <w:fldChar w:fldCharType="separate"/>
        </w:r>
        <w:r w:rsidR="0059671B">
          <w:rPr>
            <w:noProof/>
            <w:webHidden/>
          </w:rPr>
          <w:t>51</w:t>
        </w:r>
        <w:r w:rsidRPr="0015088E">
          <w:rPr>
            <w:noProof/>
            <w:webHidden/>
          </w:rPr>
          <w:fldChar w:fldCharType="end"/>
        </w:r>
      </w:hyperlink>
    </w:p>
    <w:p w:rsidR="0015088E" w:rsidRPr="0015088E" w:rsidRDefault="00E730FD" w:rsidP="0015088E">
      <w:pPr>
        <w:pStyle w:val="3a"/>
        <w:tabs>
          <w:tab w:val="right" w:leader="dot" w:pos="9781"/>
        </w:tabs>
        <w:spacing w:line="276" w:lineRule="auto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53769975" w:history="1">
        <w:r w:rsidR="0015088E" w:rsidRPr="0015088E">
          <w:rPr>
            <w:rStyle w:val="a5"/>
            <w:noProof/>
          </w:rPr>
          <w:t>2.1.3. Общая характеристика и матричная модель</w:t>
        </w:r>
        <w:r w:rsidR="0015088E" w:rsidRPr="0015088E">
          <w:rPr>
            <w:noProof/>
            <w:webHidden/>
          </w:rPr>
          <w:tab/>
        </w:r>
        <w:r w:rsidRPr="0015088E">
          <w:rPr>
            <w:noProof/>
            <w:webHidden/>
          </w:rPr>
          <w:fldChar w:fldCharType="begin"/>
        </w:r>
        <w:r w:rsidR="0015088E" w:rsidRPr="0015088E">
          <w:rPr>
            <w:noProof/>
            <w:webHidden/>
          </w:rPr>
          <w:instrText xml:space="preserve"> PAGEREF _Toc453769975 \h </w:instrText>
        </w:r>
        <w:r w:rsidRPr="0015088E">
          <w:rPr>
            <w:noProof/>
            <w:webHidden/>
          </w:rPr>
        </w:r>
        <w:r w:rsidRPr="0015088E">
          <w:rPr>
            <w:noProof/>
            <w:webHidden/>
          </w:rPr>
          <w:fldChar w:fldCharType="separate"/>
        </w:r>
        <w:r w:rsidR="0059671B">
          <w:rPr>
            <w:noProof/>
            <w:webHidden/>
          </w:rPr>
          <w:t>53</w:t>
        </w:r>
        <w:r w:rsidRPr="0015088E">
          <w:rPr>
            <w:noProof/>
            <w:webHidden/>
          </w:rPr>
          <w:fldChar w:fldCharType="end"/>
        </w:r>
      </w:hyperlink>
    </w:p>
    <w:p w:rsidR="0015088E" w:rsidRPr="0015088E" w:rsidRDefault="00E730FD" w:rsidP="0015088E">
      <w:pPr>
        <w:pStyle w:val="3a"/>
        <w:tabs>
          <w:tab w:val="right" w:leader="dot" w:pos="9781"/>
        </w:tabs>
        <w:spacing w:line="276" w:lineRule="auto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53769976" w:history="1">
        <w:r w:rsidR="0015088E" w:rsidRPr="0015088E">
          <w:rPr>
            <w:rStyle w:val="a5"/>
            <w:noProof/>
          </w:rPr>
          <w:t>системы «Авиакомпания»</w:t>
        </w:r>
        <w:r w:rsidR="0015088E" w:rsidRPr="0015088E">
          <w:rPr>
            <w:noProof/>
            <w:webHidden/>
          </w:rPr>
          <w:tab/>
        </w:r>
        <w:r w:rsidRPr="0015088E">
          <w:rPr>
            <w:noProof/>
            <w:webHidden/>
          </w:rPr>
          <w:fldChar w:fldCharType="begin"/>
        </w:r>
        <w:r w:rsidR="0015088E" w:rsidRPr="0015088E">
          <w:rPr>
            <w:noProof/>
            <w:webHidden/>
          </w:rPr>
          <w:instrText xml:space="preserve"> PAGEREF _Toc453769976 \h </w:instrText>
        </w:r>
        <w:r w:rsidRPr="0015088E">
          <w:rPr>
            <w:noProof/>
            <w:webHidden/>
          </w:rPr>
        </w:r>
        <w:r w:rsidRPr="0015088E">
          <w:rPr>
            <w:noProof/>
            <w:webHidden/>
          </w:rPr>
          <w:fldChar w:fldCharType="separate"/>
        </w:r>
        <w:r w:rsidR="0059671B">
          <w:rPr>
            <w:noProof/>
            <w:webHidden/>
          </w:rPr>
          <w:t>53</w:t>
        </w:r>
        <w:r w:rsidRPr="0015088E">
          <w:rPr>
            <w:noProof/>
            <w:webHidden/>
          </w:rPr>
          <w:fldChar w:fldCharType="end"/>
        </w:r>
      </w:hyperlink>
    </w:p>
    <w:p w:rsidR="0015088E" w:rsidRPr="0015088E" w:rsidRDefault="00E730FD" w:rsidP="0015088E">
      <w:pPr>
        <w:pStyle w:val="3a"/>
        <w:tabs>
          <w:tab w:val="right" w:leader="dot" w:pos="9781"/>
        </w:tabs>
        <w:spacing w:line="276" w:lineRule="auto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53769977" w:history="1">
        <w:r w:rsidR="0015088E" w:rsidRPr="0015088E">
          <w:rPr>
            <w:rStyle w:val="a5"/>
            <w:noProof/>
          </w:rPr>
          <w:t>2.1.4. Общая характеристика и матричная модель системы «УВД»</w:t>
        </w:r>
        <w:r w:rsidR="0015088E" w:rsidRPr="0015088E">
          <w:rPr>
            <w:noProof/>
            <w:webHidden/>
          </w:rPr>
          <w:tab/>
        </w:r>
        <w:r w:rsidRPr="0015088E">
          <w:rPr>
            <w:noProof/>
            <w:webHidden/>
          </w:rPr>
          <w:fldChar w:fldCharType="begin"/>
        </w:r>
        <w:r w:rsidR="0015088E" w:rsidRPr="0015088E">
          <w:rPr>
            <w:noProof/>
            <w:webHidden/>
          </w:rPr>
          <w:instrText xml:space="preserve"> PAGEREF _Toc453769977 \h </w:instrText>
        </w:r>
        <w:r w:rsidRPr="0015088E">
          <w:rPr>
            <w:noProof/>
            <w:webHidden/>
          </w:rPr>
        </w:r>
        <w:r w:rsidRPr="0015088E">
          <w:rPr>
            <w:noProof/>
            <w:webHidden/>
          </w:rPr>
          <w:fldChar w:fldCharType="separate"/>
        </w:r>
        <w:r w:rsidR="0059671B">
          <w:rPr>
            <w:noProof/>
            <w:webHidden/>
          </w:rPr>
          <w:t>54</w:t>
        </w:r>
        <w:r w:rsidRPr="0015088E">
          <w:rPr>
            <w:noProof/>
            <w:webHidden/>
          </w:rPr>
          <w:fldChar w:fldCharType="end"/>
        </w:r>
      </w:hyperlink>
    </w:p>
    <w:p w:rsidR="0015088E" w:rsidRPr="0015088E" w:rsidRDefault="00E730FD" w:rsidP="0015088E">
      <w:pPr>
        <w:pStyle w:val="28"/>
        <w:tabs>
          <w:tab w:val="clear" w:pos="9627"/>
          <w:tab w:val="right" w:leader="dot" w:pos="9781"/>
        </w:tabs>
        <w:spacing w:line="276" w:lineRule="auto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53769978" w:history="1">
        <w:r w:rsidR="0015088E" w:rsidRPr="0015088E">
          <w:rPr>
            <w:rStyle w:val="a5"/>
            <w:noProof/>
          </w:rPr>
          <w:t>2.2. Общая характеристика и матричная модель системы «Коммерческой готовности рейса»</w:t>
        </w:r>
        <w:r w:rsidR="0015088E" w:rsidRPr="0015088E">
          <w:rPr>
            <w:noProof/>
            <w:webHidden/>
          </w:rPr>
          <w:tab/>
        </w:r>
        <w:r w:rsidRPr="0015088E">
          <w:rPr>
            <w:noProof/>
            <w:webHidden/>
          </w:rPr>
          <w:fldChar w:fldCharType="begin"/>
        </w:r>
        <w:r w:rsidR="0015088E" w:rsidRPr="0015088E">
          <w:rPr>
            <w:noProof/>
            <w:webHidden/>
          </w:rPr>
          <w:instrText xml:space="preserve"> PAGEREF _Toc453769978 \h </w:instrText>
        </w:r>
        <w:r w:rsidRPr="0015088E">
          <w:rPr>
            <w:noProof/>
            <w:webHidden/>
          </w:rPr>
        </w:r>
        <w:r w:rsidRPr="0015088E">
          <w:rPr>
            <w:noProof/>
            <w:webHidden/>
          </w:rPr>
          <w:fldChar w:fldCharType="separate"/>
        </w:r>
        <w:r w:rsidR="0059671B">
          <w:rPr>
            <w:noProof/>
            <w:webHidden/>
          </w:rPr>
          <w:t>61</w:t>
        </w:r>
        <w:r w:rsidRPr="0015088E">
          <w:rPr>
            <w:noProof/>
            <w:webHidden/>
          </w:rPr>
          <w:fldChar w:fldCharType="end"/>
        </w:r>
      </w:hyperlink>
    </w:p>
    <w:p w:rsidR="0015088E" w:rsidRPr="0015088E" w:rsidRDefault="00E730FD" w:rsidP="0015088E">
      <w:pPr>
        <w:pStyle w:val="3a"/>
        <w:tabs>
          <w:tab w:val="right" w:leader="dot" w:pos="9781"/>
        </w:tabs>
        <w:spacing w:line="276" w:lineRule="auto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53769979" w:history="1">
        <w:r w:rsidR="0015088E" w:rsidRPr="0015088E">
          <w:rPr>
            <w:rStyle w:val="a5"/>
            <w:noProof/>
          </w:rPr>
          <w:t>2.2.1. Система «Коммерческой готовности рейса»</w:t>
        </w:r>
        <w:r w:rsidR="0015088E" w:rsidRPr="0015088E">
          <w:rPr>
            <w:noProof/>
            <w:webHidden/>
          </w:rPr>
          <w:tab/>
        </w:r>
        <w:r w:rsidRPr="0015088E">
          <w:rPr>
            <w:noProof/>
            <w:webHidden/>
          </w:rPr>
          <w:fldChar w:fldCharType="begin"/>
        </w:r>
        <w:r w:rsidR="0015088E" w:rsidRPr="0015088E">
          <w:rPr>
            <w:noProof/>
            <w:webHidden/>
          </w:rPr>
          <w:instrText xml:space="preserve"> PAGEREF _Toc453769979 \h </w:instrText>
        </w:r>
        <w:r w:rsidRPr="0015088E">
          <w:rPr>
            <w:noProof/>
            <w:webHidden/>
          </w:rPr>
        </w:r>
        <w:r w:rsidRPr="0015088E">
          <w:rPr>
            <w:noProof/>
            <w:webHidden/>
          </w:rPr>
          <w:fldChar w:fldCharType="separate"/>
        </w:r>
        <w:r w:rsidR="0059671B">
          <w:rPr>
            <w:noProof/>
            <w:webHidden/>
          </w:rPr>
          <w:t>62</w:t>
        </w:r>
        <w:r w:rsidRPr="0015088E">
          <w:rPr>
            <w:noProof/>
            <w:webHidden/>
          </w:rPr>
          <w:fldChar w:fldCharType="end"/>
        </w:r>
      </w:hyperlink>
    </w:p>
    <w:p w:rsidR="0015088E" w:rsidRPr="0015088E" w:rsidRDefault="00E730FD" w:rsidP="0015088E">
      <w:pPr>
        <w:pStyle w:val="3a"/>
        <w:tabs>
          <w:tab w:val="right" w:leader="dot" w:pos="9781"/>
        </w:tabs>
        <w:spacing w:line="276" w:lineRule="auto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53769980" w:history="1">
        <w:r w:rsidR="0015088E" w:rsidRPr="0015088E">
          <w:rPr>
            <w:rStyle w:val="a5"/>
            <w:noProof/>
          </w:rPr>
          <w:t>2.2.2. Общая характеристика и матричная модель n-ой подсистемы системы «Коммерческой готовности рейса»</w:t>
        </w:r>
        <w:r w:rsidR="0015088E" w:rsidRPr="0015088E">
          <w:rPr>
            <w:noProof/>
            <w:webHidden/>
          </w:rPr>
          <w:tab/>
        </w:r>
        <w:r w:rsidRPr="0015088E">
          <w:rPr>
            <w:noProof/>
            <w:webHidden/>
          </w:rPr>
          <w:fldChar w:fldCharType="begin"/>
        </w:r>
        <w:r w:rsidR="0015088E" w:rsidRPr="0015088E">
          <w:rPr>
            <w:noProof/>
            <w:webHidden/>
          </w:rPr>
          <w:instrText xml:space="preserve"> PAGEREF _Toc453769980 \h </w:instrText>
        </w:r>
        <w:r w:rsidRPr="0015088E">
          <w:rPr>
            <w:noProof/>
            <w:webHidden/>
          </w:rPr>
        </w:r>
        <w:r w:rsidRPr="0015088E">
          <w:rPr>
            <w:noProof/>
            <w:webHidden/>
          </w:rPr>
          <w:fldChar w:fldCharType="separate"/>
        </w:r>
        <w:r w:rsidR="0059671B">
          <w:rPr>
            <w:noProof/>
            <w:webHidden/>
          </w:rPr>
          <w:t>66</w:t>
        </w:r>
        <w:r w:rsidRPr="0015088E">
          <w:rPr>
            <w:noProof/>
            <w:webHidden/>
          </w:rPr>
          <w:fldChar w:fldCharType="end"/>
        </w:r>
      </w:hyperlink>
    </w:p>
    <w:p w:rsidR="0015088E" w:rsidRPr="0015088E" w:rsidRDefault="00E730FD" w:rsidP="0015088E">
      <w:pPr>
        <w:pStyle w:val="3a"/>
        <w:tabs>
          <w:tab w:val="right" w:leader="dot" w:pos="9781"/>
        </w:tabs>
        <w:spacing w:line="276" w:lineRule="auto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53769981" w:history="1">
        <w:r w:rsidR="0015088E" w:rsidRPr="0015088E">
          <w:rPr>
            <w:rStyle w:val="a5"/>
            <w:noProof/>
          </w:rPr>
          <w:t>2.2.3. Определение основных свойств элементов k-го модуля n-ой подсистемы системы «Коммерческой готовности рейса»</w:t>
        </w:r>
        <w:r w:rsidR="0015088E" w:rsidRPr="0015088E">
          <w:rPr>
            <w:noProof/>
            <w:webHidden/>
          </w:rPr>
          <w:tab/>
        </w:r>
        <w:r w:rsidRPr="0015088E">
          <w:rPr>
            <w:noProof/>
            <w:webHidden/>
          </w:rPr>
          <w:fldChar w:fldCharType="begin"/>
        </w:r>
        <w:r w:rsidR="0015088E" w:rsidRPr="0015088E">
          <w:rPr>
            <w:noProof/>
            <w:webHidden/>
          </w:rPr>
          <w:instrText xml:space="preserve"> PAGEREF _Toc453769981 \h </w:instrText>
        </w:r>
        <w:r w:rsidRPr="0015088E">
          <w:rPr>
            <w:noProof/>
            <w:webHidden/>
          </w:rPr>
        </w:r>
        <w:r w:rsidRPr="0015088E">
          <w:rPr>
            <w:noProof/>
            <w:webHidden/>
          </w:rPr>
          <w:fldChar w:fldCharType="separate"/>
        </w:r>
        <w:r w:rsidR="0059671B">
          <w:rPr>
            <w:noProof/>
            <w:webHidden/>
          </w:rPr>
          <w:t>69</w:t>
        </w:r>
        <w:r w:rsidRPr="0015088E">
          <w:rPr>
            <w:noProof/>
            <w:webHidden/>
          </w:rPr>
          <w:fldChar w:fldCharType="end"/>
        </w:r>
      </w:hyperlink>
    </w:p>
    <w:p w:rsidR="0015088E" w:rsidRPr="0015088E" w:rsidRDefault="00E730FD" w:rsidP="0015088E">
      <w:pPr>
        <w:pStyle w:val="3a"/>
        <w:tabs>
          <w:tab w:val="right" w:leader="dot" w:pos="9781"/>
        </w:tabs>
        <w:spacing w:line="276" w:lineRule="auto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53769982" w:history="1">
        <w:r w:rsidR="0015088E" w:rsidRPr="0015088E">
          <w:rPr>
            <w:rStyle w:val="a5"/>
            <w:noProof/>
          </w:rPr>
          <w:t>2.2.4. Разработка математической модели k-го модуля n-ой подсистемы системы «Коммерческой готовности рейса» при построении матрицы взаимодействия свойств элементов</w:t>
        </w:r>
        <w:r w:rsidR="0015088E" w:rsidRPr="0015088E">
          <w:rPr>
            <w:noProof/>
            <w:webHidden/>
          </w:rPr>
          <w:tab/>
        </w:r>
        <w:r w:rsidRPr="0015088E">
          <w:rPr>
            <w:noProof/>
            <w:webHidden/>
          </w:rPr>
          <w:fldChar w:fldCharType="begin"/>
        </w:r>
        <w:r w:rsidR="0015088E" w:rsidRPr="0015088E">
          <w:rPr>
            <w:noProof/>
            <w:webHidden/>
          </w:rPr>
          <w:instrText xml:space="preserve"> PAGEREF _Toc453769982 \h </w:instrText>
        </w:r>
        <w:r w:rsidRPr="0015088E">
          <w:rPr>
            <w:noProof/>
            <w:webHidden/>
          </w:rPr>
        </w:r>
        <w:r w:rsidRPr="0015088E">
          <w:rPr>
            <w:noProof/>
            <w:webHidden/>
          </w:rPr>
          <w:fldChar w:fldCharType="separate"/>
        </w:r>
        <w:r w:rsidR="0059671B">
          <w:rPr>
            <w:noProof/>
            <w:webHidden/>
          </w:rPr>
          <w:t>72</w:t>
        </w:r>
        <w:r w:rsidRPr="0015088E">
          <w:rPr>
            <w:noProof/>
            <w:webHidden/>
          </w:rPr>
          <w:fldChar w:fldCharType="end"/>
        </w:r>
      </w:hyperlink>
    </w:p>
    <w:p w:rsidR="0015088E" w:rsidRPr="0015088E" w:rsidRDefault="00E730FD" w:rsidP="0015088E">
      <w:pPr>
        <w:pStyle w:val="28"/>
        <w:tabs>
          <w:tab w:val="clear" w:pos="9627"/>
          <w:tab w:val="right" w:leader="dot" w:pos="9781"/>
        </w:tabs>
        <w:spacing w:line="276" w:lineRule="auto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53769983" w:history="1">
        <w:r w:rsidR="0015088E" w:rsidRPr="0015088E">
          <w:rPr>
            <w:rStyle w:val="a5"/>
            <w:noProof/>
          </w:rPr>
          <w:t>2.3. Исследование системы «Коммерческой готовности рейса» с учетом воздействия возмущающих факторов различной природы.</w:t>
        </w:r>
        <w:r w:rsidR="0015088E" w:rsidRPr="0015088E">
          <w:rPr>
            <w:noProof/>
            <w:webHidden/>
          </w:rPr>
          <w:tab/>
        </w:r>
        <w:r w:rsidRPr="0015088E">
          <w:rPr>
            <w:noProof/>
            <w:webHidden/>
          </w:rPr>
          <w:fldChar w:fldCharType="begin"/>
        </w:r>
        <w:r w:rsidR="0015088E" w:rsidRPr="0015088E">
          <w:rPr>
            <w:noProof/>
            <w:webHidden/>
          </w:rPr>
          <w:instrText xml:space="preserve"> PAGEREF _Toc453769983 \h </w:instrText>
        </w:r>
        <w:r w:rsidRPr="0015088E">
          <w:rPr>
            <w:noProof/>
            <w:webHidden/>
          </w:rPr>
        </w:r>
        <w:r w:rsidRPr="0015088E">
          <w:rPr>
            <w:noProof/>
            <w:webHidden/>
          </w:rPr>
          <w:fldChar w:fldCharType="separate"/>
        </w:r>
        <w:r w:rsidR="0059671B">
          <w:rPr>
            <w:noProof/>
            <w:webHidden/>
          </w:rPr>
          <w:t>79</w:t>
        </w:r>
        <w:r w:rsidRPr="0015088E">
          <w:rPr>
            <w:noProof/>
            <w:webHidden/>
          </w:rPr>
          <w:fldChar w:fldCharType="end"/>
        </w:r>
      </w:hyperlink>
    </w:p>
    <w:p w:rsidR="0015088E" w:rsidRPr="0015088E" w:rsidRDefault="00E730FD" w:rsidP="0015088E">
      <w:pPr>
        <w:pStyle w:val="16"/>
        <w:tabs>
          <w:tab w:val="right" w:leader="dot" w:pos="9781"/>
        </w:tabs>
        <w:spacing w:line="276" w:lineRule="auto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53769984" w:history="1">
        <w:r w:rsidR="0015088E" w:rsidRPr="0015088E">
          <w:rPr>
            <w:rStyle w:val="a5"/>
            <w:caps/>
            <w:noProof/>
          </w:rPr>
          <w:t>Задание на контрольную работу</w:t>
        </w:r>
        <w:r w:rsidR="0015088E" w:rsidRPr="0015088E">
          <w:rPr>
            <w:noProof/>
            <w:webHidden/>
          </w:rPr>
          <w:tab/>
        </w:r>
        <w:r w:rsidRPr="0015088E">
          <w:rPr>
            <w:noProof/>
            <w:webHidden/>
          </w:rPr>
          <w:fldChar w:fldCharType="begin"/>
        </w:r>
        <w:r w:rsidR="0015088E" w:rsidRPr="0015088E">
          <w:rPr>
            <w:noProof/>
            <w:webHidden/>
          </w:rPr>
          <w:instrText xml:space="preserve"> PAGEREF _Toc453769984 \h </w:instrText>
        </w:r>
        <w:r w:rsidRPr="0015088E">
          <w:rPr>
            <w:noProof/>
            <w:webHidden/>
          </w:rPr>
        </w:r>
        <w:r w:rsidRPr="0015088E">
          <w:rPr>
            <w:noProof/>
            <w:webHidden/>
          </w:rPr>
          <w:fldChar w:fldCharType="separate"/>
        </w:r>
        <w:r w:rsidR="0059671B">
          <w:rPr>
            <w:noProof/>
            <w:webHidden/>
          </w:rPr>
          <w:t>80</w:t>
        </w:r>
        <w:r w:rsidRPr="0015088E">
          <w:rPr>
            <w:noProof/>
            <w:webHidden/>
          </w:rPr>
          <w:fldChar w:fldCharType="end"/>
        </w:r>
      </w:hyperlink>
    </w:p>
    <w:p w:rsidR="0015088E" w:rsidRPr="0015088E" w:rsidRDefault="00E730FD" w:rsidP="0015088E">
      <w:pPr>
        <w:pStyle w:val="16"/>
        <w:tabs>
          <w:tab w:val="right" w:leader="dot" w:pos="9781"/>
        </w:tabs>
        <w:spacing w:line="276" w:lineRule="auto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53769985" w:history="1">
        <w:r w:rsidR="0015088E" w:rsidRPr="0015088E">
          <w:rPr>
            <w:rStyle w:val="a5"/>
            <w:caps/>
            <w:noProof/>
          </w:rPr>
          <w:t>Литература</w:t>
        </w:r>
        <w:r w:rsidR="0015088E" w:rsidRPr="0015088E">
          <w:rPr>
            <w:noProof/>
            <w:webHidden/>
          </w:rPr>
          <w:tab/>
        </w:r>
        <w:r w:rsidRPr="0015088E">
          <w:rPr>
            <w:noProof/>
            <w:webHidden/>
          </w:rPr>
          <w:fldChar w:fldCharType="begin"/>
        </w:r>
        <w:r w:rsidR="0015088E" w:rsidRPr="0015088E">
          <w:rPr>
            <w:noProof/>
            <w:webHidden/>
          </w:rPr>
          <w:instrText xml:space="preserve"> PAGEREF _Toc453769985 \h </w:instrText>
        </w:r>
        <w:r w:rsidRPr="0015088E">
          <w:rPr>
            <w:noProof/>
            <w:webHidden/>
          </w:rPr>
        </w:r>
        <w:r w:rsidRPr="0015088E">
          <w:rPr>
            <w:noProof/>
            <w:webHidden/>
          </w:rPr>
          <w:fldChar w:fldCharType="separate"/>
        </w:r>
        <w:r w:rsidR="0059671B">
          <w:rPr>
            <w:noProof/>
            <w:webHidden/>
          </w:rPr>
          <w:t>84</w:t>
        </w:r>
        <w:r w:rsidRPr="0015088E">
          <w:rPr>
            <w:noProof/>
            <w:webHidden/>
          </w:rPr>
          <w:fldChar w:fldCharType="end"/>
        </w:r>
      </w:hyperlink>
    </w:p>
    <w:p w:rsidR="002277EB" w:rsidRPr="0015088E" w:rsidRDefault="00E730FD" w:rsidP="0015088E">
      <w:pPr>
        <w:tabs>
          <w:tab w:val="left" w:pos="993"/>
          <w:tab w:val="right" w:leader="dot" w:pos="9781"/>
        </w:tabs>
        <w:spacing w:after="0"/>
        <w:ind w:left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088E">
        <w:rPr>
          <w:szCs w:val="28"/>
        </w:rPr>
        <w:fldChar w:fldCharType="end"/>
      </w:r>
    </w:p>
    <w:sectPr w:rsidR="002277EB" w:rsidRPr="0015088E" w:rsidSect="0059671B">
      <w:headerReference w:type="even" r:id="rId421"/>
      <w:footerReference w:type="even" r:id="rId422"/>
      <w:footerReference w:type="default" r:id="rId423"/>
      <w:headerReference w:type="first" r:id="rId424"/>
      <w:footerReference w:type="first" r:id="rId425"/>
      <w:pgSz w:w="11905" w:h="16837" w:code="9"/>
      <w:pgMar w:top="993" w:right="1134" w:bottom="1134" w:left="1134" w:header="771" w:footer="686" w:gutter="0"/>
      <w:cols w:space="720"/>
      <w:noEndnote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058F" w:rsidRDefault="004C058F">
      <w:pPr>
        <w:spacing w:after="0" w:line="240" w:lineRule="auto"/>
      </w:pPr>
      <w:r>
        <w:separator/>
      </w:r>
    </w:p>
  </w:endnote>
  <w:endnote w:type="continuationSeparator" w:id="0">
    <w:p w:rsidR="004C058F" w:rsidRDefault="004C05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24CB" w:rsidRPr="00AD5FE3" w:rsidRDefault="001C24CB" w:rsidP="00AD5FE3">
    <w:pPr>
      <w:pStyle w:val="af4"/>
      <w:tabs>
        <w:tab w:val="clear" w:pos="4677"/>
        <w:tab w:val="clear" w:pos="9355"/>
      </w:tabs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24CB" w:rsidRPr="002156A3" w:rsidRDefault="001C24CB" w:rsidP="00AD5FE3">
    <w:pPr>
      <w:pStyle w:val="af4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24CB" w:rsidRPr="002156A3" w:rsidRDefault="001C24CB" w:rsidP="00AD5FE3">
    <w:pPr>
      <w:pStyle w:val="af4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24CB" w:rsidRPr="002156A3" w:rsidRDefault="001C24CB" w:rsidP="00AD5FE3">
    <w:pPr>
      <w:pStyle w:val="af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058F" w:rsidRDefault="004C058F">
      <w:pPr>
        <w:spacing w:after="0" w:line="240" w:lineRule="auto"/>
      </w:pPr>
      <w:r>
        <w:separator/>
      </w:r>
    </w:p>
  </w:footnote>
  <w:footnote w:type="continuationSeparator" w:id="0">
    <w:p w:rsidR="004C058F" w:rsidRDefault="004C05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24CB" w:rsidRPr="00031B51" w:rsidRDefault="001C24CB" w:rsidP="00031B51">
    <w:pPr>
      <w:pStyle w:val="af6"/>
      <w:tabs>
        <w:tab w:val="clear" w:pos="4677"/>
        <w:tab w:val="clear" w:pos="9355"/>
        <w:tab w:val="left" w:pos="0"/>
        <w:tab w:val="center" w:pos="4678"/>
        <w:tab w:val="right" w:pos="9639"/>
      </w:tabs>
      <w:rPr>
        <w:rFonts w:ascii="Times New Roman" w:hAnsi="Times New Roman"/>
        <w:b/>
        <w:sz w:val="28"/>
        <w:szCs w:val="28"/>
      </w:rPr>
    </w:pPr>
    <w:r>
      <w:rPr>
        <w:rFonts w:ascii="Times New Roman" w:hAnsi="Times New Roman"/>
        <w:b/>
        <w:noProof/>
        <w:sz w:val="28"/>
        <w:szCs w:val="28"/>
        <w:lang w:eastAsia="ru-RU"/>
      </w:rPr>
      <w:drawing>
        <wp:inline distT="0" distB="0" distL="0" distR="0">
          <wp:extent cx="304800" cy="114300"/>
          <wp:effectExtent l="19050" t="0" r="0" b="0"/>
          <wp:docPr id="119" name="Рисунок 4" descr="Птичка Сборника Коваленк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 descr="Птичка Сборника Коваленко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55739"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304800" cy="114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sdt>
      <w:sdtPr>
        <w:rPr>
          <w:rFonts w:ascii="Times New Roman" w:hAnsi="Times New Roman"/>
          <w:b/>
          <w:sz w:val="28"/>
          <w:szCs w:val="28"/>
        </w:rPr>
        <w:id w:val="38798219"/>
        <w:docPartObj>
          <w:docPartGallery w:val="Page Numbers (Top of Page)"/>
          <w:docPartUnique/>
        </w:docPartObj>
      </w:sdtPr>
      <w:sdtContent>
        <w:r w:rsidRPr="00031B51">
          <w:rPr>
            <w:rFonts w:ascii="Times New Roman" w:hAnsi="Times New Roman"/>
            <w:b/>
            <w:sz w:val="18"/>
            <w:szCs w:val="28"/>
          </w:rPr>
          <w:t xml:space="preserve"> </w:t>
        </w:r>
        <w:r w:rsidRPr="00031B51">
          <w:rPr>
            <w:rFonts w:ascii="Times New Roman" w:hAnsi="Times New Roman"/>
            <w:b/>
            <w:sz w:val="28"/>
            <w:szCs w:val="28"/>
          </w:rPr>
          <w:fldChar w:fldCharType="begin"/>
        </w:r>
        <w:r w:rsidRPr="00031B51">
          <w:rPr>
            <w:rFonts w:ascii="Times New Roman" w:hAnsi="Times New Roman"/>
            <w:b/>
            <w:sz w:val="28"/>
            <w:szCs w:val="28"/>
          </w:rPr>
          <w:instrText xml:space="preserve"> PAGE   \* MERGEFORMAT </w:instrText>
        </w:r>
        <w:r w:rsidRPr="00031B51">
          <w:rPr>
            <w:rFonts w:ascii="Times New Roman" w:hAnsi="Times New Roman"/>
            <w:b/>
            <w:sz w:val="28"/>
            <w:szCs w:val="28"/>
          </w:rPr>
          <w:fldChar w:fldCharType="separate"/>
        </w:r>
        <w:r>
          <w:rPr>
            <w:rFonts w:ascii="Times New Roman" w:hAnsi="Times New Roman"/>
            <w:b/>
            <w:noProof/>
            <w:sz w:val="28"/>
            <w:szCs w:val="28"/>
          </w:rPr>
          <w:t>2</w:t>
        </w:r>
        <w:r w:rsidRPr="00031B51">
          <w:rPr>
            <w:rFonts w:ascii="Times New Roman" w:hAnsi="Times New Roman"/>
            <w:b/>
            <w:sz w:val="28"/>
            <w:szCs w:val="28"/>
          </w:rPr>
          <w:fldChar w:fldCharType="end"/>
        </w:r>
      </w:sdtContent>
    </w:sdt>
    <w:r w:rsidRPr="00031B51">
      <w:rPr>
        <w:rFonts w:ascii="Times New Roman" w:hAnsi="Times New Roman"/>
        <w:b/>
        <w:noProof/>
        <w:sz w:val="28"/>
        <w:szCs w:val="28"/>
        <w:lang w:eastAsia="ru-RU"/>
      </w:rPr>
      <w:drawing>
        <wp:inline distT="0" distB="0" distL="0" distR="0">
          <wp:extent cx="309245" cy="115570"/>
          <wp:effectExtent l="19050" t="0" r="0" b="0"/>
          <wp:docPr id="17" name="Рисунок 4" descr="Птичка Сборника Коваленк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 descr="Птичка Сборника Коваленко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55739"/>
                  <a:stretch>
                    <a:fillRect/>
                  </a:stretch>
                </pic:blipFill>
                <pic:spPr bwMode="auto">
                  <a:xfrm>
                    <a:off x="0" y="0"/>
                    <a:ext cx="309245" cy="1155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Times New Roman" w:hAnsi="Times New Roman"/>
        <w:b/>
        <w:sz w:val="28"/>
        <w:szCs w:val="28"/>
      </w:rPr>
      <w:tab/>
    </w:r>
    <w:r>
      <w:rPr>
        <w:rFonts w:ascii="Times New Roman" w:hAnsi="Times New Roman"/>
        <w:b/>
        <w:sz w:val="28"/>
        <w:szCs w:val="28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97756"/>
      <w:docPartObj>
        <w:docPartGallery w:val="Page Numbers (Top of Page)"/>
        <w:docPartUnique/>
      </w:docPartObj>
    </w:sdtPr>
    <w:sdtContent>
      <w:p w:rsidR="001C24CB" w:rsidRDefault="001C24CB">
        <w:pPr>
          <w:pStyle w:val="af6"/>
          <w:jc w:val="center"/>
        </w:pPr>
        <w:r w:rsidRPr="002277EB">
          <w:rPr>
            <w:rFonts w:ascii="Times New Roman" w:hAnsi="Times New Roman"/>
            <w:sz w:val="28"/>
            <w:szCs w:val="28"/>
          </w:rPr>
          <w:fldChar w:fldCharType="begin"/>
        </w:r>
        <w:r w:rsidRPr="002277EB">
          <w:rPr>
            <w:rFonts w:ascii="Times New Roman" w:hAnsi="Times New Roman"/>
            <w:sz w:val="28"/>
            <w:szCs w:val="28"/>
          </w:rPr>
          <w:instrText xml:space="preserve"> PAGE   \* MERGEFORMAT </w:instrText>
        </w:r>
        <w:r w:rsidRPr="002277EB">
          <w:rPr>
            <w:rFonts w:ascii="Times New Roman" w:hAnsi="Times New Roman"/>
            <w:sz w:val="28"/>
            <w:szCs w:val="28"/>
          </w:rPr>
          <w:fldChar w:fldCharType="separate"/>
        </w:r>
        <w:r w:rsidR="0059671B">
          <w:rPr>
            <w:rFonts w:ascii="Times New Roman" w:hAnsi="Times New Roman"/>
            <w:noProof/>
            <w:sz w:val="28"/>
            <w:szCs w:val="28"/>
          </w:rPr>
          <w:t>87</w:t>
        </w:r>
        <w:r w:rsidRPr="002277EB">
          <w:rPr>
            <w:rFonts w:ascii="Times New Roman" w:hAnsi="Times New Roman"/>
            <w:sz w:val="28"/>
            <w:szCs w:val="28"/>
          </w:rPr>
          <w:fldChar w:fldCharType="end"/>
        </w:r>
      </w:p>
    </w:sdtContent>
  </w:sdt>
  <w:p w:rsidR="001C24CB" w:rsidRDefault="001C24CB" w:rsidP="0081364C">
    <w:pPr>
      <w:pStyle w:val="af6"/>
      <w:tabs>
        <w:tab w:val="clear" w:pos="9355"/>
        <w:tab w:val="right" w:pos="9639"/>
      </w:tabs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24CB" w:rsidRDefault="001C24CB" w:rsidP="00C60FB0">
    <w:pPr>
      <w:pStyle w:val="af6"/>
      <w:tabs>
        <w:tab w:val="clear" w:pos="4677"/>
        <w:tab w:val="clear" w:pos="9355"/>
      </w:tabs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513329"/>
      <w:docPartObj>
        <w:docPartGallery w:val="Page Numbers (Top of Page)"/>
        <w:docPartUnique/>
      </w:docPartObj>
    </w:sdtPr>
    <w:sdtContent>
      <w:p w:rsidR="001C24CB" w:rsidRDefault="001C24CB" w:rsidP="0015088E">
        <w:pPr>
          <w:pStyle w:val="af6"/>
          <w:jc w:val="center"/>
        </w:pPr>
        <w:r w:rsidRPr="002277EB">
          <w:rPr>
            <w:rFonts w:ascii="Times New Roman" w:hAnsi="Times New Roman"/>
            <w:sz w:val="28"/>
            <w:szCs w:val="28"/>
          </w:rPr>
          <w:fldChar w:fldCharType="begin"/>
        </w:r>
        <w:r w:rsidRPr="002277EB">
          <w:rPr>
            <w:rFonts w:ascii="Times New Roman" w:hAnsi="Times New Roman"/>
            <w:sz w:val="28"/>
            <w:szCs w:val="28"/>
          </w:rPr>
          <w:instrText xml:space="preserve"> PAGE   \* MERGEFORMAT </w:instrText>
        </w:r>
        <w:r w:rsidRPr="002277EB">
          <w:rPr>
            <w:rFonts w:ascii="Times New Roman" w:hAnsi="Times New Roman"/>
            <w:sz w:val="28"/>
            <w:szCs w:val="28"/>
          </w:rPr>
          <w:fldChar w:fldCharType="separate"/>
        </w:r>
        <w:r w:rsidR="0059671B">
          <w:rPr>
            <w:rFonts w:ascii="Times New Roman" w:hAnsi="Times New Roman"/>
            <w:noProof/>
            <w:sz w:val="28"/>
            <w:szCs w:val="28"/>
          </w:rPr>
          <w:t>88</w:t>
        </w:r>
        <w:r w:rsidRPr="002277EB">
          <w:rPr>
            <w:rFonts w:ascii="Times New Roman" w:hAnsi="Times New Roman"/>
            <w:sz w:val="28"/>
            <w:szCs w:val="28"/>
          </w:rPr>
          <w:fldChar w:fldCharType="end"/>
        </w:r>
      </w:p>
    </w:sdtContent>
  </w:sdt>
  <w:p w:rsidR="001C24CB" w:rsidRPr="00031B51" w:rsidRDefault="001C24CB" w:rsidP="0015088E">
    <w:pPr>
      <w:pStyle w:val="af6"/>
      <w:tabs>
        <w:tab w:val="clear" w:pos="4677"/>
        <w:tab w:val="center" w:pos="4678"/>
      </w:tabs>
      <w:jc w:val="center"/>
      <w:rPr>
        <w:rFonts w:ascii="Times New Roman" w:hAnsi="Times New Roman"/>
        <w:b/>
        <w:sz w:val="28"/>
        <w:szCs w:val="28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24CB" w:rsidRDefault="001C24CB" w:rsidP="0081364C">
    <w:pPr>
      <w:pStyle w:val="af6"/>
      <w:tabs>
        <w:tab w:val="clear" w:pos="9355"/>
        <w:tab w:val="left" w:pos="0"/>
        <w:tab w:val="right" w:pos="9639"/>
      </w:tabs>
      <w:jc w:val="center"/>
      <w:rPr>
        <w:rFonts w:ascii="Times New Roman" w:hAnsi="Times New Roman"/>
        <w:b/>
        <w:sz w:val="28"/>
        <w:szCs w:val="28"/>
      </w:rPr>
    </w:pPr>
    <w:sdt>
      <w:sdtPr>
        <w:rPr>
          <w:rFonts w:ascii="Times New Roman" w:hAnsi="Times New Roman"/>
          <w:b/>
          <w:sz w:val="28"/>
          <w:szCs w:val="28"/>
        </w:rPr>
        <w:id w:val="90314764"/>
        <w:docPartObj>
          <w:docPartGallery w:val="Page Numbers (Top of Page)"/>
          <w:docPartUnique/>
        </w:docPartObj>
      </w:sdtPr>
      <w:sdtContent>
        <w:r w:rsidRPr="00031B51">
          <w:rPr>
            <w:rFonts w:ascii="Times New Roman" w:hAnsi="Times New Roman"/>
            <w:b/>
            <w:sz w:val="18"/>
            <w:szCs w:val="28"/>
          </w:rPr>
          <w:t xml:space="preserve"> </w:t>
        </w:r>
        <w:r w:rsidRPr="00031B51">
          <w:rPr>
            <w:rFonts w:ascii="Times New Roman" w:hAnsi="Times New Roman"/>
            <w:b/>
            <w:sz w:val="28"/>
            <w:szCs w:val="28"/>
          </w:rPr>
          <w:fldChar w:fldCharType="begin"/>
        </w:r>
        <w:r w:rsidRPr="00031B51">
          <w:rPr>
            <w:rFonts w:ascii="Times New Roman" w:hAnsi="Times New Roman"/>
            <w:b/>
            <w:sz w:val="28"/>
            <w:szCs w:val="28"/>
          </w:rPr>
          <w:instrText xml:space="preserve"> PAGE   \* MERGEFORMAT </w:instrText>
        </w:r>
        <w:r w:rsidRPr="00031B51">
          <w:rPr>
            <w:rFonts w:ascii="Times New Roman" w:hAnsi="Times New Roman"/>
            <w:b/>
            <w:sz w:val="28"/>
            <w:szCs w:val="28"/>
          </w:rPr>
          <w:fldChar w:fldCharType="separate"/>
        </w:r>
        <w:r w:rsidR="0059671B">
          <w:rPr>
            <w:rFonts w:ascii="Times New Roman" w:hAnsi="Times New Roman"/>
            <w:b/>
            <w:noProof/>
            <w:sz w:val="28"/>
            <w:szCs w:val="28"/>
          </w:rPr>
          <w:t>2</w:t>
        </w:r>
        <w:r w:rsidRPr="00031B51">
          <w:rPr>
            <w:rFonts w:ascii="Times New Roman" w:hAnsi="Times New Roman"/>
            <w:b/>
            <w:sz w:val="28"/>
            <w:szCs w:val="28"/>
          </w:rPr>
          <w:fldChar w:fldCharType="end"/>
        </w:r>
      </w:sdtContent>
    </w:sdt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679AC"/>
    <w:multiLevelType w:val="hybridMultilevel"/>
    <w:tmpl w:val="403C8A86"/>
    <w:lvl w:ilvl="0" w:tplc="C8F6FACA">
      <w:start w:val="1"/>
      <w:numFmt w:val="bullet"/>
      <w:lvlText w:val=""/>
      <w:lvlJc w:val="left"/>
      <w:pPr>
        <w:tabs>
          <w:tab w:val="num" w:pos="340"/>
        </w:tabs>
        <w:ind w:left="0" w:firstLine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884672"/>
    <w:multiLevelType w:val="multilevel"/>
    <w:tmpl w:val="92B6D6E4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hint="default"/>
      </w:rPr>
    </w:lvl>
  </w:abstractNum>
  <w:abstractNum w:abstractNumId="2">
    <w:nsid w:val="08275F24"/>
    <w:multiLevelType w:val="hybridMultilevel"/>
    <w:tmpl w:val="5248260E"/>
    <w:lvl w:ilvl="0" w:tplc="041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294571"/>
    <w:multiLevelType w:val="multilevel"/>
    <w:tmpl w:val="68085784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F2A7A01"/>
    <w:multiLevelType w:val="singleLevel"/>
    <w:tmpl w:val="8D6A7C76"/>
    <w:lvl w:ilvl="0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5">
    <w:nsid w:val="1E6C3DEF"/>
    <w:multiLevelType w:val="hybridMultilevel"/>
    <w:tmpl w:val="B61AAA5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095290A"/>
    <w:multiLevelType w:val="multilevel"/>
    <w:tmpl w:val="3E06E496"/>
    <w:lvl w:ilvl="0">
      <w:start w:val="7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1C40781"/>
    <w:multiLevelType w:val="hybridMultilevel"/>
    <w:tmpl w:val="0EA425C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2026874"/>
    <w:multiLevelType w:val="hybridMultilevel"/>
    <w:tmpl w:val="F1AAB67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48B34AD"/>
    <w:multiLevelType w:val="hybridMultilevel"/>
    <w:tmpl w:val="83049192"/>
    <w:lvl w:ilvl="0" w:tplc="85A6917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A4732E"/>
    <w:multiLevelType w:val="multilevel"/>
    <w:tmpl w:val="C93EE80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>
    <w:nsid w:val="2773187B"/>
    <w:multiLevelType w:val="hybridMultilevel"/>
    <w:tmpl w:val="A42482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C95910"/>
    <w:multiLevelType w:val="multilevel"/>
    <w:tmpl w:val="2E806954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>
    <w:nsid w:val="2CFC6BF8"/>
    <w:multiLevelType w:val="multilevel"/>
    <w:tmpl w:val="9252D27A"/>
    <w:lvl w:ilvl="0">
      <w:start w:val="7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DE44923"/>
    <w:multiLevelType w:val="singleLevel"/>
    <w:tmpl w:val="FC60A118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5">
    <w:nsid w:val="30212488"/>
    <w:multiLevelType w:val="hybridMultilevel"/>
    <w:tmpl w:val="566E0A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0A97C3B"/>
    <w:multiLevelType w:val="multilevel"/>
    <w:tmpl w:val="862CD726"/>
    <w:lvl w:ilvl="0">
      <w:start w:val="3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39227EC"/>
    <w:multiLevelType w:val="hybridMultilevel"/>
    <w:tmpl w:val="604A68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78824E6"/>
    <w:multiLevelType w:val="hybridMultilevel"/>
    <w:tmpl w:val="94D662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DB47644"/>
    <w:multiLevelType w:val="hybridMultilevel"/>
    <w:tmpl w:val="1EE0BF80"/>
    <w:lvl w:ilvl="0" w:tplc="F1EC6A18">
      <w:start w:val="1"/>
      <w:numFmt w:val="decimal"/>
      <w:pStyle w:val="07"/>
      <w:lvlText w:val="%1."/>
      <w:lvlJc w:val="left"/>
      <w:pPr>
        <w:ind w:left="1145" w:hanging="360"/>
      </w:p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0">
    <w:nsid w:val="42073E1A"/>
    <w:multiLevelType w:val="hybridMultilevel"/>
    <w:tmpl w:val="40322F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5F810F5"/>
    <w:multiLevelType w:val="hybridMultilevel"/>
    <w:tmpl w:val="506A4D0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487E5356"/>
    <w:multiLevelType w:val="hybridMultilevel"/>
    <w:tmpl w:val="EE98DC00"/>
    <w:lvl w:ilvl="0" w:tplc="CB481F3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93777F2"/>
    <w:multiLevelType w:val="hybridMultilevel"/>
    <w:tmpl w:val="973428D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>
      <w:start w:val="1"/>
      <w:numFmt w:val="lowerLetter"/>
      <w:lvlText w:val="%2."/>
      <w:lvlJc w:val="left"/>
      <w:pPr>
        <w:ind w:left="1724" w:hanging="360"/>
      </w:pPr>
    </w:lvl>
    <w:lvl w:ilvl="2" w:tplc="0419001B">
      <w:start w:val="1"/>
      <w:numFmt w:val="lowerRoman"/>
      <w:lvlText w:val="%3."/>
      <w:lvlJc w:val="right"/>
      <w:pPr>
        <w:ind w:left="2444" w:hanging="180"/>
      </w:pPr>
    </w:lvl>
    <w:lvl w:ilvl="3" w:tplc="0419000F">
      <w:start w:val="1"/>
      <w:numFmt w:val="decimal"/>
      <w:lvlText w:val="%4."/>
      <w:lvlJc w:val="left"/>
      <w:pPr>
        <w:ind w:left="3164" w:hanging="360"/>
      </w:pPr>
    </w:lvl>
    <w:lvl w:ilvl="4" w:tplc="04190019">
      <w:start w:val="1"/>
      <w:numFmt w:val="lowerLetter"/>
      <w:lvlText w:val="%5."/>
      <w:lvlJc w:val="left"/>
      <w:pPr>
        <w:ind w:left="3884" w:hanging="360"/>
      </w:pPr>
    </w:lvl>
    <w:lvl w:ilvl="5" w:tplc="0419001B">
      <w:start w:val="1"/>
      <w:numFmt w:val="lowerRoman"/>
      <w:lvlText w:val="%6."/>
      <w:lvlJc w:val="right"/>
      <w:pPr>
        <w:ind w:left="4604" w:hanging="180"/>
      </w:pPr>
    </w:lvl>
    <w:lvl w:ilvl="6" w:tplc="0419000F">
      <w:start w:val="1"/>
      <w:numFmt w:val="decimal"/>
      <w:lvlText w:val="%7."/>
      <w:lvlJc w:val="left"/>
      <w:pPr>
        <w:ind w:left="5324" w:hanging="360"/>
      </w:pPr>
    </w:lvl>
    <w:lvl w:ilvl="7" w:tplc="04190019">
      <w:start w:val="1"/>
      <w:numFmt w:val="lowerLetter"/>
      <w:lvlText w:val="%8."/>
      <w:lvlJc w:val="left"/>
      <w:pPr>
        <w:ind w:left="6044" w:hanging="360"/>
      </w:pPr>
    </w:lvl>
    <w:lvl w:ilvl="8" w:tplc="0419001B">
      <w:start w:val="1"/>
      <w:numFmt w:val="lowerRoman"/>
      <w:lvlText w:val="%9."/>
      <w:lvlJc w:val="right"/>
      <w:pPr>
        <w:ind w:left="6764" w:hanging="180"/>
      </w:pPr>
    </w:lvl>
  </w:abstractNum>
  <w:abstractNum w:abstractNumId="24">
    <w:nsid w:val="498B264E"/>
    <w:multiLevelType w:val="multilevel"/>
    <w:tmpl w:val="3B9AE4A0"/>
    <w:lvl w:ilvl="0">
      <w:start w:val="3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3"/>
      <w:numFmt w:val="decimal"/>
      <w:lvlText w:val="%2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4"/>
      <w:numFmt w:val="decimal"/>
      <w:lvlText w:val="%3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4"/>
      <w:numFmt w:val="decimal"/>
      <w:lvlText w:val="%4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2"/>
      <w:numFmt w:val="decimal"/>
      <w:lvlText w:val="%5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6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8)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25">
    <w:nsid w:val="4A3047FA"/>
    <w:multiLevelType w:val="hybridMultilevel"/>
    <w:tmpl w:val="1E7C05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AD8739B"/>
    <w:multiLevelType w:val="multilevel"/>
    <w:tmpl w:val="84F4ED6E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4B0837B9"/>
    <w:multiLevelType w:val="hybridMultilevel"/>
    <w:tmpl w:val="582AAE3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4C244E42"/>
    <w:multiLevelType w:val="multilevel"/>
    <w:tmpl w:val="1A24482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3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5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2"/>
      <w:numFmt w:val="decimal"/>
      <w:lvlText w:val="%6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7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8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numFmt w:val="decimal"/>
      <w:lvlText w:val=""/>
      <w:lvlJc w:val="left"/>
    </w:lvl>
  </w:abstractNum>
  <w:abstractNum w:abstractNumId="29">
    <w:nsid w:val="4D0448F9"/>
    <w:multiLevelType w:val="singleLevel"/>
    <w:tmpl w:val="FC60A118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0">
    <w:nsid w:val="59E73F85"/>
    <w:multiLevelType w:val="hybridMultilevel"/>
    <w:tmpl w:val="4378E59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5B656D45"/>
    <w:multiLevelType w:val="hybridMultilevel"/>
    <w:tmpl w:val="9A10D3A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5EF808A5"/>
    <w:multiLevelType w:val="multilevel"/>
    <w:tmpl w:val="AE06CD1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2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61066FC8"/>
    <w:multiLevelType w:val="hybridMultilevel"/>
    <w:tmpl w:val="5ACEF1A2"/>
    <w:lvl w:ilvl="0" w:tplc="041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21B7714"/>
    <w:multiLevelType w:val="multilevel"/>
    <w:tmpl w:val="7F8ED542"/>
    <w:lvl w:ilvl="0">
      <w:start w:val="1"/>
      <w:numFmt w:val="bullet"/>
      <w:lvlText w:val="—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2)"/>
      <w:lvlJc w:val="left"/>
      <w:rPr>
        <w:rFonts w:ascii="Times New Roman" w:eastAsia="Century Schoolbook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3)"/>
      <w:lvlJc w:val="left"/>
      <w:rPr>
        <w:rFonts w:ascii="Times New Roman" w:eastAsia="Century Schoolbook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4."/>
      <w:lvlJc w:val="left"/>
      <w:rPr>
        <w:rFonts w:ascii="Times New Roman" w:eastAsia="Century Schoolbook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2.%5."/>
      <w:lvlJc w:val="left"/>
      <w:rPr>
        <w:rFonts w:ascii="Century Schoolbook" w:eastAsia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decimal"/>
      <w:lvlText w:val="%6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%7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%8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%9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35">
    <w:nsid w:val="65815BCA"/>
    <w:multiLevelType w:val="hybridMultilevel"/>
    <w:tmpl w:val="24985B92"/>
    <w:lvl w:ilvl="0" w:tplc="5AA49D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7C80D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7D4E2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214AE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0A29F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22811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CB0B0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F42A5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848FA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6">
    <w:nsid w:val="683C176B"/>
    <w:multiLevelType w:val="singleLevel"/>
    <w:tmpl w:val="8D6A7C76"/>
    <w:lvl w:ilvl="0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37">
    <w:nsid w:val="68B83910"/>
    <w:multiLevelType w:val="hybridMultilevel"/>
    <w:tmpl w:val="D3D8944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92F6B62"/>
    <w:multiLevelType w:val="multilevel"/>
    <w:tmpl w:val="68D41D32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39">
    <w:nsid w:val="6B5C68EF"/>
    <w:multiLevelType w:val="multilevel"/>
    <w:tmpl w:val="C7A46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6E481559"/>
    <w:multiLevelType w:val="hybridMultilevel"/>
    <w:tmpl w:val="5DF6FEAC"/>
    <w:lvl w:ilvl="0" w:tplc="D4AA2A5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06C1CA8"/>
    <w:multiLevelType w:val="multilevel"/>
    <w:tmpl w:val="A46C3D10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hint="default"/>
      </w:rPr>
    </w:lvl>
  </w:abstractNum>
  <w:abstractNum w:abstractNumId="42">
    <w:nsid w:val="73555A78"/>
    <w:multiLevelType w:val="hybridMultilevel"/>
    <w:tmpl w:val="E814E9E6"/>
    <w:lvl w:ilvl="0" w:tplc="04190003">
      <w:start w:val="1"/>
      <w:numFmt w:val="bullet"/>
      <w:lvlText w:val="o"/>
      <w:lvlJc w:val="left"/>
      <w:pPr>
        <w:ind w:left="142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</w:abstractNum>
  <w:abstractNum w:abstractNumId="43">
    <w:nsid w:val="76F61445"/>
    <w:multiLevelType w:val="hybridMultilevel"/>
    <w:tmpl w:val="BCCC622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>
    <w:nsid w:val="7F606558"/>
    <w:multiLevelType w:val="hybridMultilevel"/>
    <w:tmpl w:val="4F968DCA"/>
    <w:lvl w:ilvl="0" w:tplc="04190003">
      <w:start w:val="1"/>
      <w:numFmt w:val="bullet"/>
      <w:lvlText w:val="o"/>
      <w:lvlJc w:val="left"/>
      <w:pPr>
        <w:ind w:left="2133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8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3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35"/>
  </w:num>
  <w:num w:numId="3">
    <w:abstractNumId w:val="0"/>
  </w:num>
  <w:num w:numId="4">
    <w:abstractNumId w:val="5"/>
  </w:num>
  <w:num w:numId="5">
    <w:abstractNumId w:val="27"/>
  </w:num>
  <w:num w:numId="6">
    <w:abstractNumId w:val="21"/>
  </w:num>
  <w:num w:numId="7">
    <w:abstractNumId w:val="15"/>
  </w:num>
  <w:num w:numId="8">
    <w:abstractNumId w:val="36"/>
  </w:num>
  <w:num w:numId="9">
    <w:abstractNumId w:val="4"/>
  </w:num>
  <w:num w:numId="10">
    <w:abstractNumId w:val="41"/>
  </w:num>
  <w:num w:numId="11">
    <w:abstractNumId w:val="20"/>
  </w:num>
  <w:num w:numId="12">
    <w:abstractNumId w:val="18"/>
  </w:num>
  <w:num w:numId="13">
    <w:abstractNumId w:val="9"/>
  </w:num>
  <w:num w:numId="14">
    <w:abstractNumId w:val="29"/>
  </w:num>
  <w:num w:numId="15">
    <w:abstractNumId w:val="14"/>
  </w:num>
  <w:num w:numId="16">
    <w:abstractNumId w:val="19"/>
    <w:lvlOverride w:ilvl="0">
      <w:startOverride w:val="1"/>
    </w:lvlOverride>
  </w:num>
  <w:num w:numId="17">
    <w:abstractNumId w:val="37"/>
  </w:num>
  <w:num w:numId="18">
    <w:abstractNumId w:val="11"/>
  </w:num>
  <w:num w:numId="19">
    <w:abstractNumId w:val="25"/>
  </w:num>
  <w:num w:numId="20">
    <w:abstractNumId w:val="8"/>
  </w:num>
  <w:num w:numId="21">
    <w:abstractNumId w:val="10"/>
  </w:num>
  <w:num w:numId="22">
    <w:abstractNumId w:val="12"/>
  </w:num>
  <w:num w:numId="23">
    <w:abstractNumId w:val="2"/>
  </w:num>
  <w:num w:numId="24">
    <w:abstractNumId w:val="39"/>
  </w:num>
  <w:num w:numId="25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3"/>
  </w:num>
  <w:num w:numId="29">
    <w:abstractNumId w:val="7"/>
  </w:num>
  <w:num w:numId="30">
    <w:abstractNumId w:val="1"/>
  </w:num>
  <w:num w:numId="31">
    <w:abstractNumId w:val="42"/>
  </w:num>
  <w:num w:numId="32">
    <w:abstractNumId w:val="44"/>
  </w:num>
  <w:num w:numId="33">
    <w:abstractNumId w:val="28"/>
  </w:num>
  <w:num w:numId="34">
    <w:abstractNumId w:val="32"/>
  </w:num>
  <w:num w:numId="35">
    <w:abstractNumId w:val="16"/>
  </w:num>
  <w:num w:numId="36">
    <w:abstractNumId w:val="13"/>
  </w:num>
  <w:num w:numId="37">
    <w:abstractNumId w:val="6"/>
  </w:num>
  <w:num w:numId="38">
    <w:abstractNumId w:val="38"/>
  </w:num>
  <w:num w:numId="39">
    <w:abstractNumId w:val="26"/>
  </w:num>
  <w:num w:numId="40">
    <w:abstractNumId w:val="3"/>
  </w:num>
  <w:num w:numId="41">
    <w:abstractNumId w:val="24"/>
  </w:num>
  <w:num w:numId="42">
    <w:abstractNumId w:val="17"/>
  </w:num>
  <w:num w:numId="43">
    <w:abstractNumId w:val="30"/>
  </w:num>
  <w:num w:numId="44">
    <w:abstractNumId w:val="31"/>
  </w:num>
  <w:num w:numId="45">
    <w:abstractNumId w:val="43"/>
  </w:num>
  <w:numIdMacAtCleanup w:val="2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evenAndOddHeaders/>
  <w:drawingGridHorizontalSpacing w:val="110"/>
  <w:displayHorizontalDrawingGridEvery w:val="2"/>
  <w:characterSpacingControl w:val="doNotCompress"/>
  <w:hdrShapeDefaults>
    <o:shapedefaults v:ext="edit" spidmax="35842"/>
  </w:hdrShapeDefaults>
  <w:footnotePr>
    <w:footnote w:id="-1"/>
    <w:footnote w:id="0"/>
  </w:footnotePr>
  <w:endnotePr>
    <w:endnote w:id="-1"/>
    <w:endnote w:id="0"/>
  </w:endnotePr>
  <w:compat/>
  <w:rsids>
    <w:rsidRoot w:val="0096022E"/>
    <w:rsid w:val="00001C85"/>
    <w:rsid w:val="000172E3"/>
    <w:rsid w:val="00031B51"/>
    <w:rsid w:val="00034573"/>
    <w:rsid w:val="00044C68"/>
    <w:rsid w:val="0005118F"/>
    <w:rsid w:val="00056CE2"/>
    <w:rsid w:val="0008074B"/>
    <w:rsid w:val="000818DE"/>
    <w:rsid w:val="00084976"/>
    <w:rsid w:val="0009235F"/>
    <w:rsid w:val="00094674"/>
    <w:rsid w:val="000B4169"/>
    <w:rsid w:val="000C3627"/>
    <w:rsid w:val="000D3632"/>
    <w:rsid w:val="000D4693"/>
    <w:rsid w:val="000D552A"/>
    <w:rsid w:val="000E6C5A"/>
    <w:rsid w:val="000F0356"/>
    <w:rsid w:val="000F3DA7"/>
    <w:rsid w:val="000F6636"/>
    <w:rsid w:val="00114123"/>
    <w:rsid w:val="001252DC"/>
    <w:rsid w:val="00132C05"/>
    <w:rsid w:val="0014706B"/>
    <w:rsid w:val="001500F0"/>
    <w:rsid w:val="0015088E"/>
    <w:rsid w:val="00162CEA"/>
    <w:rsid w:val="00194C2C"/>
    <w:rsid w:val="0019540C"/>
    <w:rsid w:val="001A283B"/>
    <w:rsid w:val="001A67DB"/>
    <w:rsid w:val="001B1494"/>
    <w:rsid w:val="001C24CB"/>
    <w:rsid w:val="001C54FA"/>
    <w:rsid w:val="001D6FBE"/>
    <w:rsid w:val="001F366A"/>
    <w:rsid w:val="001F5DC7"/>
    <w:rsid w:val="00207D6F"/>
    <w:rsid w:val="0021077B"/>
    <w:rsid w:val="002129DC"/>
    <w:rsid w:val="0021461A"/>
    <w:rsid w:val="002277EB"/>
    <w:rsid w:val="00232CDA"/>
    <w:rsid w:val="0023359D"/>
    <w:rsid w:val="00240A54"/>
    <w:rsid w:val="0025015B"/>
    <w:rsid w:val="00256824"/>
    <w:rsid w:val="0025741F"/>
    <w:rsid w:val="0026427C"/>
    <w:rsid w:val="00273BEE"/>
    <w:rsid w:val="00277C4D"/>
    <w:rsid w:val="0028367B"/>
    <w:rsid w:val="002A6E85"/>
    <w:rsid w:val="002C6DB0"/>
    <w:rsid w:val="00300DB9"/>
    <w:rsid w:val="00301201"/>
    <w:rsid w:val="003052A0"/>
    <w:rsid w:val="003058AE"/>
    <w:rsid w:val="00306834"/>
    <w:rsid w:val="00311C20"/>
    <w:rsid w:val="00322F2C"/>
    <w:rsid w:val="00324631"/>
    <w:rsid w:val="003269A1"/>
    <w:rsid w:val="0033671A"/>
    <w:rsid w:val="00337C5C"/>
    <w:rsid w:val="00342C83"/>
    <w:rsid w:val="00343B8C"/>
    <w:rsid w:val="00353AD3"/>
    <w:rsid w:val="00354B84"/>
    <w:rsid w:val="003621BC"/>
    <w:rsid w:val="00365FB3"/>
    <w:rsid w:val="003A56DF"/>
    <w:rsid w:val="003B6057"/>
    <w:rsid w:val="003C3658"/>
    <w:rsid w:val="003C755D"/>
    <w:rsid w:val="003D05A9"/>
    <w:rsid w:val="003D0CF7"/>
    <w:rsid w:val="003F33C5"/>
    <w:rsid w:val="003F63C8"/>
    <w:rsid w:val="004006DA"/>
    <w:rsid w:val="00412D80"/>
    <w:rsid w:val="0041593D"/>
    <w:rsid w:val="00421630"/>
    <w:rsid w:val="0042781F"/>
    <w:rsid w:val="00437E87"/>
    <w:rsid w:val="00443C90"/>
    <w:rsid w:val="004534C1"/>
    <w:rsid w:val="004634B0"/>
    <w:rsid w:val="00475C99"/>
    <w:rsid w:val="00477711"/>
    <w:rsid w:val="004A6CCA"/>
    <w:rsid w:val="004B6163"/>
    <w:rsid w:val="004C058F"/>
    <w:rsid w:val="004C6CF5"/>
    <w:rsid w:val="004D38AA"/>
    <w:rsid w:val="004E6510"/>
    <w:rsid w:val="00504FD8"/>
    <w:rsid w:val="00507D08"/>
    <w:rsid w:val="00507D48"/>
    <w:rsid w:val="00510175"/>
    <w:rsid w:val="0051188F"/>
    <w:rsid w:val="00530334"/>
    <w:rsid w:val="00533ED3"/>
    <w:rsid w:val="00535397"/>
    <w:rsid w:val="00542D9E"/>
    <w:rsid w:val="00545D7A"/>
    <w:rsid w:val="00565AC2"/>
    <w:rsid w:val="00566F6D"/>
    <w:rsid w:val="00573093"/>
    <w:rsid w:val="005839A6"/>
    <w:rsid w:val="005919BD"/>
    <w:rsid w:val="00593D37"/>
    <w:rsid w:val="00594444"/>
    <w:rsid w:val="00594CC8"/>
    <w:rsid w:val="0059671B"/>
    <w:rsid w:val="005A1539"/>
    <w:rsid w:val="005A2589"/>
    <w:rsid w:val="005C26DE"/>
    <w:rsid w:val="005C5CE2"/>
    <w:rsid w:val="005C64C3"/>
    <w:rsid w:val="005D619B"/>
    <w:rsid w:val="005D63AA"/>
    <w:rsid w:val="005E7EFA"/>
    <w:rsid w:val="00602E88"/>
    <w:rsid w:val="00606A36"/>
    <w:rsid w:val="0063451D"/>
    <w:rsid w:val="00634A3A"/>
    <w:rsid w:val="00642800"/>
    <w:rsid w:val="00646CE8"/>
    <w:rsid w:val="00650F6A"/>
    <w:rsid w:val="006575BC"/>
    <w:rsid w:val="00660F22"/>
    <w:rsid w:val="0067775C"/>
    <w:rsid w:val="00677DB9"/>
    <w:rsid w:val="00687130"/>
    <w:rsid w:val="00687A8F"/>
    <w:rsid w:val="00693577"/>
    <w:rsid w:val="006A328A"/>
    <w:rsid w:val="006A6EB6"/>
    <w:rsid w:val="006B51E5"/>
    <w:rsid w:val="006F4365"/>
    <w:rsid w:val="006F5A49"/>
    <w:rsid w:val="007035DC"/>
    <w:rsid w:val="00753CAE"/>
    <w:rsid w:val="00781CD0"/>
    <w:rsid w:val="00794C04"/>
    <w:rsid w:val="007A3659"/>
    <w:rsid w:val="007A57AE"/>
    <w:rsid w:val="007A724A"/>
    <w:rsid w:val="007C0907"/>
    <w:rsid w:val="007E2E8E"/>
    <w:rsid w:val="007F232B"/>
    <w:rsid w:val="007F3593"/>
    <w:rsid w:val="007F453F"/>
    <w:rsid w:val="007F4A1C"/>
    <w:rsid w:val="00805B52"/>
    <w:rsid w:val="008129E0"/>
    <w:rsid w:val="0081364C"/>
    <w:rsid w:val="00816CA5"/>
    <w:rsid w:val="008431BE"/>
    <w:rsid w:val="00850F06"/>
    <w:rsid w:val="0088086F"/>
    <w:rsid w:val="00887E5A"/>
    <w:rsid w:val="0089601A"/>
    <w:rsid w:val="008A094C"/>
    <w:rsid w:val="008A5F35"/>
    <w:rsid w:val="008B2DF6"/>
    <w:rsid w:val="008B6237"/>
    <w:rsid w:val="008C3806"/>
    <w:rsid w:val="008C7BA2"/>
    <w:rsid w:val="008D0AC7"/>
    <w:rsid w:val="008E1678"/>
    <w:rsid w:val="008E24DA"/>
    <w:rsid w:val="008E53C3"/>
    <w:rsid w:val="008F36FD"/>
    <w:rsid w:val="00904C6F"/>
    <w:rsid w:val="0091580C"/>
    <w:rsid w:val="009305DD"/>
    <w:rsid w:val="00930815"/>
    <w:rsid w:val="00950B79"/>
    <w:rsid w:val="00951860"/>
    <w:rsid w:val="0096022E"/>
    <w:rsid w:val="00964020"/>
    <w:rsid w:val="00965E2E"/>
    <w:rsid w:val="00985C73"/>
    <w:rsid w:val="009A4B83"/>
    <w:rsid w:val="009B4781"/>
    <w:rsid w:val="009B6277"/>
    <w:rsid w:val="009C4494"/>
    <w:rsid w:val="009C450C"/>
    <w:rsid w:val="009D0797"/>
    <w:rsid w:val="009D1FF2"/>
    <w:rsid w:val="009E7A9E"/>
    <w:rsid w:val="00A068F9"/>
    <w:rsid w:val="00A64431"/>
    <w:rsid w:val="00A72C8C"/>
    <w:rsid w:val="00A74B45"/>
    <w:rsid w:val="00A929A6"/>
    <w:rsid w:val="00A938C2"/>
    <w:rsid w:val="00A94AE5"/>
    <w:rsid w:val="00AA4D35"/>
    <w:rsid w:val="00AC2235"/>
    <w:rsid w:val="00AC4B2D"/>
    <w:rsid w:val="00AC552E"/>
    <w:rsid w:val="00AD5183"/>
    <w:rsid w:val="00AD5FE3"/>
    <w:rsid w:val="00AF2230"/>
    <w:rsid w:val="00B14911"/>
    <w:rsid w:val="00B27CA2"/>
    <w:rsid w:val="00B348C8"/>
    <w:rsid w:val="00B442C7"/>
    <w:rsid w:val="00B61E19"/>
    <w:rsid w:val="00B70891"/>
    <w:rsid w:val="00B81F2B"/>
    <w:rsid w:val="00BC18C3"/>
    <w:rsid w:val="00BC2933"/>
    <w:rsid w:val="00BE1A37"/>
    <w:rsid w:val="00C171F7"/>
    <w:rsid w:val="00C175F7"/>
    <w:rsid w:val="00C20D0D"/>
    <w:rsid w:val="00C224CB"/>
    <w:rsid w:val="00C36A9C"/>
    <w:rsid w:val="00C609FE"/>
    <w:rsid w:val="00C60E0A"/>
    <w:rsid w:val="00C60FB0"/>
    <w:rsid w:val="00C62CBF"/>
    <w:rsid w:val="00C669C9"/>
    <w:rsid w:val="00C7365A"/>
    <w:rsid w:val="00C82672"/>
    <w:rsid w:val="00C93A1D"/>
    <w:rsid w:val="00CB0603"/>
    <w:rsid w:val="00CB4BE7"/>
    <w:rsid w:val="00CB574C"/>
    <w:rsid w:val="00CC0086"/>
    <w:rsid w:val="00CC59ED"/>
    <w:rsid w:val="00CC6820"/>
    <w:rsid w:val="00CC77A5"/>
    <w:rsid w:val="00CF2086"/>
    <w:rsid w:val="00D00FBE"/>
    <w:rsid w:val="00D060BF"/>
    <w:rsid w:val="00D143C8"/>
    <w:rsid w:val="00D16414"/>
    <w:rsid w:val="00D368D2"/>
    <w:rsid w:val="00D406A1"/>
    <w:rsid w:val="00D511D6"/>
    <w:rsid w:val="00D5383B"/>
    <w:rsid w:val="00D57F17"/>
    <w:rsid w:val="00D61F83"/>
    <w:rsid w:val="00D703E6"/>
    <w:rsid w:val="00D80D8F"/>
    <w:rsid w:val="00D85203"/>
    <w:rsid w:val="00D90086"/>
    <w:rsid w:val="00D92F69"/>
    <w:rsid w:val="00DB222E"/>
    <w:rsid w:val="00DB2F39"/>
    <w:rsid w:val="00DC6FB7"/>
    <w:rsid w:val="00DD6994"/>
    <w:rsid w:val="00DE2B41"/>
    <w:rsid w:val="00DF6639"/>
    <w:rsid w:val="00E002B3"/>
    <w:rsid w:val="00E07842"/>
    <w:rsid w:val="00E37CAC"/>
    <w:rsid w:val="00E40ADB"/>
    <w:rsid w:val="00E445D9"/>
    <w:rsid w:val="00E5778E"/>
    <w:rsid w:val="00E57AFA"/>
    <w:rsid w:val="00E664D8"/>
    <w:rsid w:val="00E730FD"/>
    <w:rsid w:val="00E74827"/>
    <w:rsid w:val="00E87042"/>
    <w:rsid w:val="00EB3C42"/>
    <w:rsid w:val="00EB70DE"/>
    <w:rsid w:val="00EC3147"/>
    <w:rsid w:val="00EC7034"/>
    <w:rsid w:val="00ED01E4"/>
    <w:rsid w:val="00ED6F03"/>
    <w:rsid w:val="00ED73F6"/>
    <w:rsid w:val="00EF36D8"/>
    <w:rsid w:val="00EF6CF6"/>
    <w:rsid w:val="00F122E3"/>
    <w:rsid w:val="00F16A71"/>
    <w:rsid w:val="00F2032D"/>
    <w:rsid w:val="00F3473B"/>
    <w:rsid w:val="00F35452"/>
    <w:rsid w:val="00F36374"/>
    <w:rsid w:val="00F415C7"/>
    <w:rsid w:val="00F55ABD"/>
    <w:rsid w:val="00F70FD5"/>
    <w:rsid w:val="00F73FAF"/>
    <w:rsid w:val="00F74BBC"/>
    <w:rsid w:val="00FB79BF"/>
    <w:rsid w:val="00FC3A5F"/>
    <w:rsid w:val="00FD3416"/>
    <w:rsid w:val="00FE10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  <o:rules v:ext="edit">
        <o:r id="V:Rule30" type="connector" idref="#Прямая со стрелкой 346"/>
        <o:r id="V:Rule31" type="connector" idref="#Прямая со стрелкой 357"/>
        <o:r id="V:Rule32" type="connector" idref="#Прямая со стрелкой 356"/>
        <o:r id="V:Rule33" type="connector" idref="#Прямая со стрелкой 329"/>
        <o:r id="V:Rule34" type="connector" idref="#Прямая со стрелкой 360"/>
        <o:r id="V:Rule35" type="connector" idref="#Прямая со стрелкой 305"/>
        <o:r id="V:Rule36" type="connector" idref="#Прямая со стрелкой 358"/>
        <o:r id="V:Rule37" type="connector" idref="#Прямая со стрелкой 351"/>
        <o:r id="V:Rule38" type="connector" idref="#Прямая со стрелкой 325"/>
        <o:r id="V:Rule39" type="connector" idref="#Прямая со стрелкой 347"/>
        <o:r id="V:Rule40" type="connector" idref="#Прямая со стрелкой 367"/>
        <o:r id="V:Rule41" type="connector" idref="#Прямая со стрелкой 353"/>
        <o:r id="V:Rule42" type="connector" idref="#Прямая со стрелкой 355"/>
        <o:r id="V:Rule43" type="connector" idref="#Прямая со стрелкой 363"/>
        <o:r id="V:Rule44" type="connector" idref="#Прямая со стрелкой 365"/>
        <o:r id="V:Rule45" type="connector" idref="#Прямая со стрелкой 366"/>
        <o:r id="V:Rule46" type="connector" idref="#Прямая со стрелкой 334"/>
        <o:r id="V:Rule47" type="connector" idref="#Прямая со стрелкой 364"/>
        <o:r id="V:Rule48" type="connector" idref="#Прямая со стрелкой 306"/>
        <o:r id="V:Rule49" type="connector" idref="#Прямая со стрелкой 348"/>
        <o:r id="V:Rule50" type="connector" idref="#Прямая со стрелкой 354"/>
        <o:r id="V:Rule51" type="connector" idref="#Прямая со стрелкой 304"/>
        <o:r id="V:Rule52" type="connector" idref="#Прямая со стрелкой 361"/>
        <o:r id="V:Rule53" type="connector" idref="#Прямая со стрелкой 352"/>
        <o:r id="V:Rule54" type="connector" idref="#Прямая со стрелкой 349"/>
        <o:r id="V:Rule55" type="connector" idref="#Прямая со стрелкой 362"/>
        <o:r id="V:Rule56" type="connector" idref="#Прямая со стрелкой 350"/>
        <o:r id="V:Rule57" type="connector" idref="#Прямая со стрелкой 341"/>
        <o:r id="V:Rule58" type="connector" idref="#Прямая со стрелкой 35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48C8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qFormat/>
    <w:rsid w:val="003C755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qFormat/>
    <w:rsid w:val="00805B52"/>
    <w:pPr>
      <w:keepNext/>
      <w:spacing w:after="0" w:line="240" w:lineRule="auto"/>
      <w:outlineLvl w:val="1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805B52"/>
    <w:pPr>
      <w:keepNext/>
      <w:spacing w:after="0" w:line="240" w:lineRule="auto"/>
      <w:outlineLvl w:val="2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960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96022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A72C8C"/>
    <w:rPr>
      <w:rFonts w:cs="Times New Roman"/>
      <w:color w:val="000080"/>
      <w:u w:val="single"/>
    </w:rPr>
  </w:style>
  <w:style w:type="character" w:customStyle="1" w:styleId="11">
    <w:name w:val="Заголовок №1_"/>
    <w:basedOn w:val="a0"/>
    <w:link w:val="12"/>
    <w:locked/>
    <w:rsid w:val="00A72C8C"/>
    <w:rPr>
      <w:rFonts w:ascii="Times New Roman" w:hAnsi="Times New Roman"/>
      <w:b/>
      <w:bCs/>
      <w:sz w:val="21"/>
      <w:szCs w:val="21"/>
      <w:shd w:val="clear" w:color="auto" w:fill="FFFFFF"/>
    </w:rPr>
  </w:style>
  <w:style w:type="character" w:customStyle="1" w:styleId="21">
    <w:name w:val="Основной текст (2)_"/>
    <w:basedOn w:val="a0"/>
    <w:link w:val="22"/>
    <w:locked/>
    <w:rsid w:val="00A72C8C"/>
    <w:rPr>
      <w:rFonts w:ascii="Times New Roman" w:hAnsi="Times New Roman"/>
      <w:i/>
      <w:iCs/>
      <w:sz w:val="19"/>
      <w:szCs w:val="19"/>
      <w:shd w:val="clear" w:color="auto" w:fill="FFFFFF"/>
    </w:rPr>
  </w:style>
  <w:style w:type="paragraph" w:customStyle="1" w:styleId="23">
    <w:name w:val="Заголовок №2"/>
    <w:basedOn w:val="a"/>
    <w:link w:val="24"/>
    <w:rsid w:val="00A72C8C"/>
    <w:pPr>
      <w:shd w:val="clear" w:color="auto" w:fill="FFFFFF"/>
      <w:spacing w:before="60" w:after="180" w:line="240" w:lineRule="atLeast"/>
      <w:outlineLvl w:val="1"/>
    </w:pPr>
    <w:rPr>
      <w:rFonts w:ascii="Times New Roman" w:eastAsia="Arial Unicode MS" w:hAnsi="Times New Roman"/>
      <w:b/>
      <w:bCs/>
      <w:sz w:val="21"/>
      <w:szCs w:val="21"/>
      <w:lang w:eastAsia="ru-RU"/>
    </w:rPr>
  </w:style>
  <w:style w:type="character" w:customStyle="1" w:styleId="a6">
    <w:name w:val="Основной текст + Полужирный"/>
    <w:aliases w:val="Курсив"/>
    <w:basedOn w:val="a0"/>
    <w:rsid w:val="00A72C8C"/>
    <w:rPr>
      <w:rFonts w:ascii="Times New Roman" w:hAnsi="Times New Roman" w:cs="Times New Roman"/>
      <w:b/>
      <w:bCs/>
      <w:i/>
      <w:iCs/>
      <w:spacing w:val="0"/>
      <w:sz w:val="21"/>
      <w:szCs w:val="21"/>
    </w:rPr>
  </w:style>
  <w:style w:type="character" w:customStyle="1" w:styleId="8">
    <w:name w:val="Основной текст + Полужирный8"/>
    <w:basedOn w:val="a0"/>
    <w:uiPriority w:val="99"/>
    <w:rsid w:val="00A72C8C"/>
    <w:rPr>
      <w:rFonts w:ascii="Times New Roman" w:hAnsi="Times New Roman" w:cs="Times New Roman"/>
      <w:b/>
      <w:bCs/>
      <w:spacing w:val="0"/>
      <w:sz w:val="21"/>
      <w:szCs w:val="21"/>
    </w:rPr>
  </w:style>
  <w:style w:type="character" w:customStyle="1" w:styleId="7">
    <w:name w:val="Основной текст + Полужирный7"/>
    <w:aliases w:val="Курсив5"/>
    <w:basedOn w:val="a0"/>
    <w:uiPriority w:val="99"/>
    <w:rsid w:val="00A72C8C"/>
    <w:rPr>
      <w:rFonts w:ascii="Times New Roman" w:hAnsi="Times New Roman" w:cs="Times New Roman"/>
      <w:b/>
      <w:bCs/>
      <w:i/>
      <w:iCs/>
      <w:spacing w:val="0"/>
      <w:sz w:val="21"/>
      <w:szCs w:val="21"/>
    </w:rPr>
  </w:style>
  <w:style w:type="character" w:customStyle="1" w:styleId="6">
    <w:name w:val="Основной текст + Полужирный6"/>
    <w:aliases w:val="Курсив4"/>
    <w:basedOn w:val="a0"/>
    <w:uiPriority w:val="99"/>
    <w:rsid w:val="00A72C8C"/>
    <w:rPr>
      <w:rFonts w:ascii="Times New Roman" w:hAnsi="Times New Roman" w:cs="Times New Roman"/>
      <w:b/>
      <w:bCs/>
      <w:i/>
      <w:iCs/>
      <w:spacing w:val="0"/>
      <w:sz w:val="21"/>
      <w:szCs w:val="21"/>
    </w:rPr>
  </w:style>
  <w:style w:type="character" w:customStyle="1" w:styleId="24">
    <w:name w:val="Заголовок №2_"/>
    <w:basedOn w:val="a0"/>
    <w:link w:val="23"/>
    <w:locked/>
    <w:rsid w:val="00A72C8C"/>
    <w:rPr>
      <w:rFonts w:ascii="Times New Roman" w:eastAsia="Arial Unicode MS" w:hAnsi="Times New Roman"/>
      <w:b/>
      <w:bCs/>
      <w:sz w:val="21"/>
      <w:szCs w:val="21"/>
      <w:shd w:val="clear" w:color="auto" w:fill="FFFFFF"/>
    </w:rPr>
  </w:style>
  <w:style w:type="character" w:customStyle="1" w:styleId="5">
    <w:name w:val="Основной текст + Полужирный5"/>
    <w:basedOn w:val="a0"/>
    <w:uiPriority w:val="99"/>
    <w:rsid w:val="00A72C8C"/>
    <w:rPr>
      <w:rFonts w:ascii="Times New Roman" w:hAnsi="Times New Roman" w:cs="Times New Roman"/>
      <w:b/>
      <w:bCs/>
      <w:spacing w:val="0"/>
      <w:sz w:val="21"/>
      <w:szCs w:val="21"/>
    </w:rPr>
  </w:style>
  <w:style w:type="character" w:customStyle="1" w:styleId="31">
    <w:name w:val="Основной текст (3)_"/>
    <w:basedOn w:val="a0"/>
    <w:link w:val="32"/>
    <w:locked/>
    <w:rsid w:val="00A72C8C"/>
    <w:rPr>
      <w:rFonts w:ascii="Times New Roman" w:hAnsi="Times New Roman"/>
      <w:sz w:val="17"/>
      <w:szCs w:val="17"/>
      <w:shd w:val="clear" w:color="auto" w:fill="FFFFFF"/>
    </w:rPr>
  </w:style>
  <w:style w:type="character" w:customStyle="1" w:styleId="33">
    <w:name w:val="Основной текст (3) + Полужирный"/>
    <w:basedOn w:val="31"/>
    <w:uiPriority w:val="99"/>
    <w:rsid w:val="00A72C8C"/>
    <w:rPr>
      <w:rFonts w:ascii="Times New Roman" w:hAnsi="Times New Roman"/>
      <w:b/>
      <w:bCs/>
      <w:sz w:val="17"/>
      <w:szCs w:val="17"/>
      <w:shd w:val="clear" w:color="auto" w:fill="FFFFFF"/>
    </w:rPr>
  </w:style>
  <w:style w:type="character" w:customStyle="1" w:styleId="4">
    <w:name w:val="Основной текст (4)_"/>
    <w:basedOn w:val="a0"/>
    <w:link w:val="40"/>
    <w:locked/>
    <w:rsid w:val="00A72C8C"/>
    <w:rPr>
      <w:rFonts w:ascii="Times New Roman" w:hAnsi="Times New Roman"/>
      <w:b/>
      <w:bCs/>
      <w:i/>
      <w:iCs/>
      <w:sz w:val="21"/>
      <w:szCs w:val="21"/>
      <w:shd w:val="clear" w:color="auto" w:fill="FFFFFF"/>
    </w:rPr>
  </w:style>
  <w:style w:type="character" w:customStyle="1" w:styleId="43pt">
    <w:name w:val="Основной текст (4) + Интервал 3 pt"/>
    <w:basedOn w:val="4"/>
    <w:uiPriority w:val="99"/>
    <w:rsid w:val="00A72C8C"/>
    <w:rPr>
      <w:rFonts w:ascii="Times New Roman" w:hAnsi="Times New Roman"/>
      <w:b/>
      <w:bCs/>
      <w:i/>
      <w:iCs/>
      <w:spacing w:val="70"/>
      <w:sz w:val="21"/>
      <w:szCs w:val="21"/>
      <w:shd w:val="clear" w:color="auto" w:fill="FFFFFF"/>
    </w:rPr>
  </w:style>
  <w:style w:type="character" w:customStyle="1" w:styleId="41">
    <w:name w:val="Основной текст + Полужирный4"/>
    <w:aliases w:val="Курсив3"/>
    <w:basedOn w:val="a0"/>
    <w:uiPriority w:val="99"/>
    <w:rsid w:val="00A72C8C"/>
    <w:rPr>
      <w:rFonts w:ascii="Times New Roman" w:hAnsi="Times New Roman" w:cs="Times New Roman"/>
      <w:b/>
      <w:bCs/>
      <w:i/>
      <w:iCs/>
      <w:spacing w:val="0"/>
      <w:sz w:val="21"/>
      <w:szCs w:val="21"/>
    </w:rPr>
  </w:style>
  <w:style w:type="character" w:customStyle="1" w:styleId="34">
    <w:name w:val="Основной текст + Полужирный3"/>
    <w:aliases w:val="Курсив2"/>
    <w:basedOn w:val="a0"/>
    <w:uiPriority w:val="99"/>
    <w:rsid w:val="00A72C8C"/>
    <w:rPr>
      <w:rFonts w:ascii="Times New Roman" w:hAnsi="Times New Roman" w:cs="Times New Roman"/>
      <w:b/>
      <w:bCs/>
      <w:i/>
      <w:iCs/>
      <w:spacing w:val="0"/>
      <w:sz w:val="21"/>
      <w:szCs w:val="21"/>
    </w:rPr>
  </w:style>
  <w:style w:type="character" w:customStyle="1" w:styleId="220">
    <w:name w:val="Заголовок №2 (2)_"/>
    <w:basedOn w:val="a0"/>
    <w:link w:val="221"/>
    <w:locked/>
    <w:rsid w:val="00A72C8C"/>
    <w:rPr>
      <w:rFonts w:ascii="Times New Roman" w:hAnsi="Times New Roman"/>
      <w:b/>
      <w:bCs/>
      <w:i/>
      <w:iCs/>
      <w:sz w:val="21"/>
      <w:szCs w:val="21"/>
      <w:shd w:val="clear" w:color="auto" w:fill="FFFFFF"/>
    </w:rPr>
  </w:style>
  <w:style w:type="character" w:customStyle="1" w:styleId="25">
    <w:name w:val="Основной текст + Полужирный2"/>
    <w:basedOn w:val="a0"/>
    <w:uiPriority w:val="99"/>
    <w:rsid w:val="00A72C8C"/>
    <w:rPr>
      <w:rFonts w:ascii="Times New Roman" w:hAnsi="Times New Roman" w:cs="Times New Roman"/>
      <w:b/>
      <w:bCs/>
      <w:spacing w:val="0"/>
      <w:sz w:val="21"/>
      <w:szCs w:val="21"/>
    </w:rPr>
  </w:style>
  <w:style w:type="character" w:customStyle="1" w:styleId="-1pt">
    <w:name w:val="Основной текст + Интервал -1 pt"/>
    <w:basedOn w:val="a0"/>
    <w:uiPriority w:val="99"/>
    <w:rsid w:val="00A72C8C"/>
    <w:rPr>
      <w:rFonts w:ascii="Times New Roman" w:hAnsi="Times New Roman" w:cs="Times New Roman"/>
      <w:spacing w:val="-20"/>
      <w:sz w:val="21"/>
      <w:szCs w:val="21"/>
    </w:rPr>
  </w:style>
  <w:style w:type="character" w:customStyle="1" w:styleId="42">
    <w:name w:val="Основной текст (4) + Не полужирный"/>
    <w:aliases w:val="Не курсив"/>
    <w:basedOn w:val="4"/>
    <w:uiPriority w:val="99"/>
    <w:rsid w:val="00A72C8C"/>
    <w:rPr>
      <w:rFonts w:ascii="Times New Roman" w:hAnsi="Times New Roman"/>
      <w:b/>
      <w:bCs/>
      <w:i/>
      <w:iCs/>
      <w:sz w:val="21"/>
      <w:szCs w:val="21"/>
      <w:shd w:val="clear" w:color="auto" w:fill="FFFFFF"/>
    </w:rPr>
  </w:style>
  <w:style w:type="character" w:customStyle="1" w:styleId="43">
    <w:name w:val="Основной текст (4) + Не курсив"/>
    <w:basedOn w:val="4"/>
    <w:uiPriority w:val="99"/>
    <w:rsid w:val="00A72C8C"/>
    <w:rPr>
      <w:rFonts w:ascii="Times New Roman" w:hAnsi="Times New Roman"/>
      <w:b/>
      <w:bCs/>
      <w:i/>
      <w:iCs/>
      <w:sz w:val="21"/>
      <w:szCs w:val="21"/>
      <w:shd w:val="clear" w:color="auto" w:fill="FFFFFF"/>
    </w:rPr>
  </w:style>
  <w:style w:type="character" w:customStyle="1" w:styleId="32pt">
    <w:name w:val="Основной текст (3) + Интервал 2 pt"/>
    <w:basedOn w:val="31"/>
    <w:uiPriority w:val="99"/>
    <w:rsid w:val="00A72C8C"/>
    <w:rPr>
      <w:rFonts w:ascii="Times New Roman" w:hAnsi="Times New Roman"/>
      <w:spacing w:val="50"/>
      <w:sz w:val="17"/>
      <w:szCs w:val="17"/>
      <w:shd w:val="clear" w:color="auto" w:fill="FFFFFF"/>
    </w:rPr>
  </w:style>
  <w:style w:type="character" w:customStyle="1" w:styleId="a7">
    <w:name w:val="Подпись к таблице_"/>
    <w:basedOn w:val="a0"/>
    <w:link w:val="a8"/>
    <w:uiPriority w:val="99"/>
    <w:locked/>
    <w:rsid w:val="00A72C8C"/>
    <w:rPr>
      <w:rFonts w:ascii="Times New Roman" w:hAnsi="Times New Roman"/>
      <w:b/>
      <w:bCs/>
      <w:sz w:val="17"/>
      <w:szCs w:val="17"/>
      <w:shd w:val="clear" w:color="auto" w:fill="FFFFFF"/>
    </w:rPr>
  </w:style>
  <w:style w:type="character" w:customStyle="1" w:styleId="a9">
    <w:name w:val="Подпись к таблице + Не полужирный"/>
    <w:basedOn w:val="a7"/>
    <w:uiPriority w:val="99"/>
    <w:rsid w:val="00A72C8C"/>
    <w:rPr>
      <w:rFonts w:ascii="Times New Roman" w:hAnsi="Times New Roman"/>
      <w:b/>
      <w:bCs/>
      <w:sz w:val="17"/>
      <w:szCs w:val="17"/>
      <w:shd w:val="clear" w:color="auto" w:fill="FFFFFF"/>
      <w:lang w:val="en-US" w:eastAsia="en-US"/>
    </w:rPr>
  </w:style>
  <w:style w:type="character" w:customStyle="1" w:styleId="13">
    <w:name w:val="Основной текст + Полужирный1"/>
    <w:aliases w:val="Курсив1"/>
    <w:basedOn w:val="a0"/>
    <w:uiPriority w:val="99"/>
    <w:rsid w:val="00A72C8C"/>
    <w:rPr>
      <w:rFonts w:ascii="Times New Roman" w:hAnsi="Times New Roman" w:cs="Times New Roman"/>
      <w:b/>
      <w:bCs/>
      <w:i/>
      <w:iCs/>
      <w:spacing w:val="0"/>
      <w:sz w:val="21"/>
      <w:szCs w:val="21"/>
    </w:rPr>
  </w:style>
  <w:style w:type="character" w:customStyle="1" w:styleId="50">
    <w:name w:val="Основной текст (5)_"/>
    <w:basedOn w:val="a0"/>
    <w:link w:val="51"/>
    <w:uiPriority w:val="99"/>
    <w:locked/>
    <w:rsid w:val="00A72C8C"/>
    <w:rPr>
      <w:rFonts w:ascii="Times New Roman" w:hAnsi="Times New Roman"/>
      <w:i/>
      <w:iCs/>
      <w:sz w:val="21"/>
      <w:szCs w:val="21"/>
      <w:shd w:val="clear" w:color="auto" w:fill="FFFFFF"/>
    </w:rPr>
  </w:style>
  <w:style w:type="character" w:customStyle="1" w:styleId="52">
    <w:name w:val="Основной текст (5) + Не курсив"/>
    <w:basedOn w:val="50"/>
    <w:uiPriority w:val="99"/>
    <w:rsid w:val="00A72C8C"/>
    <w:rPr>
      <w:rFonts w:ascii="Times New Roman" w:hAnsi="Times New Roman"/>
      <w:i/>
      <w:iCs/>
      <w:sz w:val="21"/>
      <w:szCs w:val="21"/>
      <w:shd w:val="clear" w:color="auto" w:fill="FFFFFF"/>
    </w:rPr>
  </w:style>
  <w:style w:type="character" w:customStyle="1" w:styleId="80">
    <w:name w:val="Основной текст + 8"/>
    <w:aliases w:val="5 pt1"/>
    <w:basedOn w:val="a0"/>
    <w:uiPriority w:val="99"/>
    <w:rsid w:val="00A72C8C"/>
    <w:rPr>
      <w:rFonts w:ascii="Times New Roman" w:hAnsi="Times New Roman" w:cs="Times New Roman"/>
      <w:spacing w:val="0"/>
      <w:sz w:val="17"/>
      <w:szCs w:val="17"/>
    </w:rPr>
  </w:style>
  <w:style w:type="character" w:customStyle="1" w:styleId="310">
    <w:name w:val="Основной текст (3) + Полужирный1"/>
    <w:basedOn w:val="31"/>
    <w:uiPriority w:val="99"/>
    <w:rsid w:val="00A72C8C"/>
    <w:rPr>
      <w:rFonts w:ascii="Times New Roman" w:hAnsi="Times New Roman"/>
      <w:b/>
      <w:bCs/>
      <w:sz w:val="17"/>
      <w:szCs w:val="17"/>
      <w:shd w:val="clear" w:color="auto" w:fill="FFFFFF"/>
    </w:rPr>
  </w:style>
  <w:style w:type="character" w:customStyle="1" w:styleId="35">
    <w:name w:val="Основной текст (3) + Курсив"/>
    <w:aliases w:val="Интервал 1 pt"/>
    <w:basedOn w:val="31"/>
    <w:uiPriority w:val="99"/>
    <w:rsid w:val="00A72C8C"/>
    <w:rPr>
      <w:rFonts w:ascii="Times New Roman" w:hAnsi="Times New Roman"/>
      <w:i/>
      <w:iCs/>
      <w:spacing w:val="30"/>
      <w:sz w:val="17"/>
      <w:szCs w:val="17"/>
      <w:shd w:val="clear" w:color="auto" w:fill="FFFFFF"/>
    </w:rPr>
  </w:style>
  <w:style w:type="character" w:customStyle="1" w:styleId="311">
    <w:name w:val="Основной текст (3) + Курсив1"/>
    <w:basedOn w:val="31"/>
    <w:uiPriority w:val="99"/>
    <w:rsid w:val="00A72C8C"/>
    <w:rPr>
      <w:rFonts w:ascii="Times New Roman" w:hAnsi="Times New Roman"/>
      <w:i/>
      <w:iCs/>
      <w:sz w:val="17"/>
      <w:szCs w:val="17"/>
      <w:shd w:val="clear" w:color="auto" w:fill="FFFFFF"/>
    </w:rPr>
  </w:style>
  <w:style w:type="character" w:customStyle="1" w:styleId="60">
    <w:name w:val="Основной текст (6)_"/>
    <w:basedOn w:val="a0"/>
    <w:link w:val="61"/>
    <w:locked/>
    <w:rsid w:val="00A72C8C"/>
    <w:rPr>
      <w:rFonts w:ascii="Times New Roman" w:hAnsi="Times New Roman"/>
      <w:i/>
      <w:iCs/>
      <w:sz w:val="17"/>
      <w:szCs w:val="17"/>
      <w:shd w:val="clear" w:color="auto" w:fill="FFFFFF"/>
    </w:rPr>
  </w:style>
  <w:style w:type="paragraph" w:customStyle="1" w:styleId="12">
    <w:name w:val="Заголовок №1"/>
    <w:basedOn w:val="a"/>
    <w:link w:val="11"/>
    <w:rsid w:val="00A72C8C"/>
    <w:pPr>
      <w:shd w:val="clear" w:color="auto" w:fill="FFFFFF"/>
      <w:spacing w:after="300" w:line="240" w:lineRule="atLeast"/>
      <w:outlineLvl w:val="0"/>
    </w:pPr>
    <w:rPr>
      <w:rFonts w:ascii="Times New Roman" w:hAnsi="Times New Roman"/>
      <w:b/>
      <w:bCs/>
      <w:sz w:val="21"/>
      <w:szCs w:val="21"/>
      <w:lang w:eastAsia="ru-RU"/>
    </w:rPr>
  </w:style>
  <w:style w:type="paragraph" w:customStyle="1" w:styleId="22">
    <w:name w:val="Основной текст (2)"/>
    <w:basedOn w:val="a"/>
    <w:link w:val="21"/>
    <w:rsid w:val="00A72C8C"/>
    <w:pPr>
      <w:shd w:val="clear" w:color="auto" w:fill="FFFFFF"/>
      <w:spacing w:before="300" w:after="60" w:line="226" w:lineRule="exact"/>
      <w:ind w:firstLine="280"/>
      <w:jc w:val="both"/>
    </w:pPr>
    <w:rPr>
      <w:rFonts w:ascii="Times New Roman" w:hAnsi="Times New Roman"/>
      <w:i/>
      <w:iCs/>
      <w:sz w:val="19"/>
      <w:szCs w:val="19"/>
      <w:lang w:eastAsia="ru-RU"/>
    </w:rPr>
  </w:style>
  <w:style w:type="paragraph" w:styleId="aa">
    <w:name w:val="Body Text"/>
    <w:basedOn w:val="a"/>
    <w:link w:val="ab"/>
    <w:rsid w:val="00A72C8C"/>
    <w:pPr>
      <w:shd w:val="clear" w:color="auto" w:fill="FFFFFF"/>
      <w:spacing w:before="180" w:after="0" w:line="254" w:lineRule="exact"/>
      <w:ind w:hanging="360"/>
      <w:jc w:val="both"/>
    </w:pPr>
    <w:rPr>
      <w:rFonts w:ascii="Times New Roman" w:eastAsia="Arial Unicode MS" w:hAnsi="Times New Roman"/>
      <w:sz w:val="21"/>
      <w:szCs w:val="21"/>
      <w:lang w:eastAsia="ru-RU"/>
    </w:rPr>
  </w:style>
  <w:style w:type="character" w:customStyle="1" w:styleId="ab">
    <w:name w:val="Основной текст Знак"/>
    <w:basedOn w:val="a0"/>
    <w:link w:val="aa"/>
    <w:rsid w:val="00A72C8C"/>
    <w:rPr>
      <w:rFonts w:ascii="Times New Roman" w:eastAsia="Arial Unicode MS" w:hAnsi="Times New Roman"/>
      <w:sz w:val="21"/>
      <w:szCs w:val="21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A72C8C"/>
    <w:pPr>
      <w:shd w:val="clear" w:color="auto" w:fill="FFFFFF"/>
      <w:spacing w:after="0" w:line="206" w:lineRule="exact"/>
      <w:ind w:hanging="440"/>
      <w:jc w:val="both"/>
    </w:pPr>
    <w:rPr>
      <w:rFonts w:ascii="Times New Roman" w:hAnsi="Times New Roman"/>
      <w:sz w:val="17"/>
      <w:szCs w:val="17"/>
      <w:lang w:eastAsia="ru-RU"/>
    </w:rPr>
  </w:style>
  <w:style w:type="paragraph" w:customStyle="1" w:styleId="40">
    <w:name w:val="Основной текст (4)"/>
    <w:basedOn w:val="a"/>
    <w:link w:val="4"/>
    <w:rsid w:val="00A72C8C"/>
    <w:pPr>
      <w:shd w:val="clear" w:color="auto" w:fill="FFFFFF"/>
      <w:spacing w:after="300" w:line="240" w:lineRule="atLeast"/>
    </w:pPr>
    <w:rPr>
      <w:rFonts w:ascii="Times New Roman" w:hAnsi="Times New Roman"/>
      <w:b/>
      <w:bCs/>
      <w:i/>
      <w:iCs/>
      <w:sz w:val="21"/>
      <w:szCs w:val="21"/>
      <w:lang w:eastAsia="ru-RU"/>
    </w:rPr>
  </w:style>
  <w:style w:type="paragraph" w:customStyle="1" w:styleId="221">
    <w:name w:val="Заголовок №2 (2)"/>
    <w:basedOn w:val="a"/>
    <w:link w:val="220"/>
    <w:rsid w:val="00A72C8C"/>
    <w:pPr>
      <w:shd w:val="clear" w:color="auto" w:fill="FFFFFF"/>
      <w:spacing w:after="60" w:line="240" w:lineRule="atLeast"/>
      <w:ind w:hanging="360"/>
      <w:outlineLvl w:val="1"/>
    </w:pPr>
    <w:rPr>
      <w:rFonts w:ascii="Times New Roman" w:hAnsi="Times New Roman"/>
      <w:b/>
      <w:bCs/>
      <w:i/>
      <w:iCs/>
      <w:sz w:val="21"/>
      <w:szCs w:val="21"/>
      <w:lang w:eastAsia="ru-RU"/>
    </w:rPr>
  </w:style>
  <w:style w:type="paragraph" w:customStyle="1" w:styleId="a8">
    <w:name w:val="Подпись к таблице"/>
    <w:basedOn w:val="a"/>
    <w:link w:val="a7"/>
    <w:uiPriority w:val="99"/>
    <w:rsid w:val="00A72C8C"/>
    <w:pPr>
      <w:shd w:val="clear" w:color="auto" w:fill="FFFFFF"/>
      <w:spacing w:after="0" w:line="240" w:lineRule="atLeast"/>
    </w:pPr>
    <w:rPr>
      <w:rFonts w:ascii="Times New Roman" w:hAnsi="Times New Roman"/>
      <w:b/>
      <w:bCs/>
      <w:sz w:val="17"/>
      <w:szCs w:val="17"/>
      <w:lang w:eastAsia="ru-RU"/>
    </w:rPr>
  </w:style>
  <w:style w:type="paragraph" w:customStyle="1" w:styleId="51">
    <w:name w:val="Основной текст (5)"/>
    <w:basedOn w:val="a"/>
    <w:link w:val="50"/>
    <w:uiPriority w:val="99"/>
    <w:rsid w:val="00A72C8C"/>
    <w:pPr>
      <w:shd w:val="clear" w:color="auto" w:fill="FFFFFF"/>
      <w:spacing w:before="180" w:after="60" w:line="254" w:lineRule="exact"/>
      <w:jc w:val="center"/>
    </w:pPr>
    <w:rPr>
      <w:rFonts w:ascii="Times New Roman" w:hAnsi="Times New Roman"/>
      <w:i/>
      <w:iCs/>
      <w:sz w:val="21"/>
      <w:szCs w:val="21"/>
      <w:lang w:eastAsia="ru-RU"/>
    </w:rPr>
  </w:style>
  <w:style w:type="paragraph" w:customStyle="1" w:styleId="61">
    <w:name w:val="Основной текст (6)"/>
    <w:basedOn w:val="a"/>
    <w:link w:val="60"/>
    <w:rsid w:val="00A72C8C"/>
    <w:pPr>
      <w:shd w:val="clear" w:color="auto" w:fill="FFFFFF"/>
      <w:spacing w:before="480" w:after="0" w:line="240" w:lineRule="atLeast"/>
    </w:pPr>
    <w:rPr>
      <w:rFonts w:ascii="Times New Roman" w:hAnsi="Times New Roman"/>
      <w:i/>
      <w:iCs/>
      <w:sz w:val="17"/>
      <w:szCs w:val="17"/>
      <w:lang w:eastAsia="ru-RU"/>
    </w:rPr>
  </w:style>
  <w:style w:type="character" w:styleId="ac">
    <w:name w:val="FollowedHyperlink"/>
    <w:basedOn w:val="a0"/>
    <w:uiPriority w:val="99"/>
    <w:semiHidden/>
    <w:unhideWhenUsed/>
    <w:rsid w:val="000E6C5A"/>
    <w:rPr>
      <w:color w:val="800080" w:themeColor="followedHyperlink"/>
      <w:u w:val="single"/>
    </w:rPr>
  </w:style>
  <w:style w:type="paragraph" w:styleId="ad">
    <w:name w:val="Normal (Web)"/>
    <w:basedOn w:val="a"/>
    <w:uiPriority w:val="99"/>
    <w:rsid w:val="00930815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character" w:styleId="ae">
    <w:name w:val="Strong"/>
    <w:basedOn w:val="a0"/>
    <w:qFormat/>
    <w:rsid w:val="00930815"/>
    <w:rPr>
      <w:b/>
      <w:bCs/>
    </w:rPr>
  </w:style>
  <w:style w:type="paragraph" w:styleId="af">
    <w:name w:val="List Paragraph"/>
    <w:basedOn w:val="a"/>
    <w:uiPriority w:val="34"/>
    <w:qFormat/>
    <w:rsid w:val="00930815"/>
    <w:pPr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postbody1">
    <w:name w:val="postbody1"/>
    <w:basedOn w:val="a0"/>
    <w:rsid w:val="00930815"/>
    <w:rPr>
      <w:sz w:val="15"/>
      <w:szCs w:val="15"/>
    </w:rPr>
  </w:style>
  <w:style w:type="character" w:customStyle="1" w:styleId="36">
    <w:name w:val="Заголовок №3_"/>
    <w:basedOn w:val="a0"/>
    <w:rsid w:val="0064280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37">
    <w:name w:val="Заголовок №3"/>
    <w:basedOn w:val="36"/>
    <w:rsid w:val="0064280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7"/>
      <w:szCs w:val="17"/>
      <w:u w:val="single"/>
    </w:rPr>
  </w:style>
  <w:style w:type="character" w:customStyle="1" w:styleId="af0">
    <w:name w:val="Основной текст_"/>
    <w:basedOn w:val="a0"/>
    <w:link w:val="14"/>
    <w:rsid w:val="00642800"/>
    <w:rPr>
      <w:rFonts w:ascii="Microsoft Sans Serif" w:eastAsia="Microsoft Sans Serif" w:hAnsi="Microsoft Sans Serif" w:cs="Microsoft Sans Serif"/>
      <w:sz w:val="17"/>
      <w:szCs w:val="17"/>
      <w:shd w:val="clear" w:color="auto" w:fill="FFFFFF"/>
    </w:rPr>
  </w:style>
  <w:style w:type="character" w:customStyle="1" w:styleId="29pt0pt">
    <w:name w:val="Основной текст (2) + 9 pt;Полужирный;Не курсив;Интервал 0 pt"/>
    <w:basedOn w:val="21"/>
    <w:rsid w:val="00642800"/>
    <w:rPr>
      <w:rFonts w:ascii="Microsoft Sans Serif" w:eastAsia="Microsoft Sans Serif" w:hAnsi="Microsoft Sans Serif" w:cs="Microsoft Sans Serif"/>
      <w:b/>
      <w:bCs/>
      <w:i/>
      <w:iCs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75pt0pt">
    <w:name w:val="Основной текст + 7;5 pt;Курсив;Интервал 0 pt"/>
    <w:basedOn w:val="af0"/>
    <w:rsid w:val="00642800"/>
    <w:rPr>
      <w:rFonts w:ascii="Microsoft Sans Serif" w:eastAsia="Microsoft Sans Serif" w:hAnsi="Microsoft Sans Serif" w:cs="Microsoft Sans Serif"/>
      <w:i/>
      <w:iCs/>
      <w:spacing w:val="10"/>
      <w:sz w:val="15"/>
      <w:szCs w:val="15"/>
      <w:shd w:val="clear" w:color="auto" w:fill="FFFFFF"/>
    </w:rPr>
  </w:style>
  <w:style w:type="character" w:customStyle="1" w:styleId="285pt0pt">
    <w:name w:val="Основной текст (2) + 8;5 pt;Не курсив;Интервал 0 pt"/>
    <w:basedOn w:val="21"/>
    <w:rsid w:val="00642800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spacing w:val="0"/>
      <w:sz w:val="17"/>
      <w:szCs w:val="17"/>
      <w:shd w:val="clear" w:color="auto" w:fill="FFFFFF"/>
    </w:rPr>
  </w:style>
  <w:style w:type="character" w:customStyle="1" w:styleId="2ArialNarrow9pt0pt">
    <w:name w:val="Основной текст (2) + Arial Narrow;9 pt;Интервал 0 pt"/>
    <w:basedOn w:val="21"/>
    <w:rsid w:val="0064280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320">
    <w:name w:val="Заголовок №3 (2)_"/>
    <w:basedOn w:val="a0"/>
    <w:rsid w:val="0064280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pacing w:val="0"/>
      <w:w w:val="100"/>
      <w:sz w:val="21"/>
      <w:szCs w:val="21"/>
    </w:rPr>
  </w:style>
  <w:style w:type="character" w:customStyle="1" w:styleId="321">
    <w:name w:val="Заголовок №3 (2)"/>
    <w:basedOn w:val="320"/>
    <w:rsid w:val="0064280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pacing w:val="0"/>
      <w:w w:val="100"/>
      <w:sz w:val="21"/>
      <w:szCs w:val="21"/>
      <w:u w:val="single"/>
    </w:rPr>
  </w:style>
  <w:style w:type="paragraph" w:customStyle="1" w:styleId="14">
    <w:name w:val="Основной текст1"/>
    <w:basedOn w:val="a"/>
    <w:link w:val="af0"/>
    <w:rsid w:val="00642800"/>
    <w:pPr>
      <w:shd w:val="clear" w:color="auto" w:fill="FFFFFF"/>
      <w:spacing w:after="0" w:line="175" w:lineRule="exact"/>
      <w:jc w:val="both"/>
    </w:pPr>
    <w:rPr>
      <w:rFonts w:ascii="Microsoft Sans Serif" w:eastAsia="Microsoft Sans Serif" w:hAnsi="Microsoft Sans Serif" w:cs="Microsoft Sans Serif"/>
      <w:sz w:val="17"/>
      <w:szCs w:val="17"/>
      <w:lang w:eastAsia="ru-RU"/>
    </w:rPr>
  </w:style>
  <w:style w:type="paragraph" w:customStyle="1" w:styleId="15">
    <w:name w:val="заголовок 1"/>
    <w:basedOn w:val="a"/>
    <w:next w:val="a"/>
    <w:rsid w:val="00475C99"/>
    <w:pPr>
      <w:keepNext/>
      <w:autoSpaceDE w:val="0"/>
      <w:autoSpaceDN w:val="0"/>
      <w:spacing w:after="0" w:line="240" w:lineRule="auto"/>
      <w:outlineLvl w:val="0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26">
    <w:name w:val="заголовок 2"/>
    <w:basedOn w:val="a"/>
    <w:next w:val="a"/>
    <w:rsid w:val="00475C99"/>
    <w:pPr>
      <w:keepNext/>
      <w:autoSpaceDE w:val="0"/>
      <w:autoSpaceDN w:val="0"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32"/>
      <w:szCs w:val="32"/>
      <w:lang w:eastAsia="ru-RU"/>
    </w:rPr>
  </w:style>
  <w:style w:type="paragraph" w:customStyle="1" w:styleId="38">
    <w:name w:val="заголовок 3"/>
    <w:basedOn w:val="a"/>
    <w:next w:val="a"/>
    <w:rsid w:val="00475C99"/>
    <w:pPr>
      <w:keepNext/>
      <w:autoSpaceDE w:val="0"/>
      <w:autoSpaceDN w:val="0"/>
      <w:spacing w:after="0" w:line="360" w:lineRule="auto"/>
      <w:jc w:val="center"/>
      <w:outlineLvl w:val="2"/>
    </w:pPr>
    <w:rPr>
      <w:rFonts w:ascii="Times New Roman" w:eastAsia="Times New Roman" w:hAnsi="Times New Roman"/>
      <w:sz w:val="32"/>
      <w:szCs w:val="32"/>
      <w:lang w:eastAsia="ru-RU"/>
    </w:rPr>
  </w:style>
  <w:style w:type="table" w:styleId="af1">
    <w:name w:val="Table Grid"/>
    <w:basedOn w:val="a1"/>
    <w:uiPriority w:val="59"/>
    <w:rsid w:val="00565AC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2">
    <w:name w:val="Оглавление_"/>
    <w:basedOn w:val="a0"/>
    <w:link w:val="af3"/>
    <w:rsid w:val="00AD5FE3"/>
    <w:rPr>
      <w:rFonts w:ascii="Times New Roman" w:eastAsia="Times New Roman" w:hAnsi="Times New Roman"/>
      <w:sz w:val="23"/>
      <w:szCs w:val="23"/>
      <w:shd w:val="clear" w:color="auto" w:fill="FFFFFF"/>
    </w:rPr>
  </w:style>
  <w:style w:type="character" w:customStyle="1" w:styleId="95pt">
    <w:name w:val="Основной текст + 9;5 pt"/>
    <w:basedOn w:val="af0"/>
    <w:rsid w:val="00AD5FE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1pt">
    <w:name w:val="Основной текст + Интервал 1 pt"/>
    <w:basedOn w:val="af0"/>
    <w:rsid w:val="00AD5FE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3"/>
      <w:szCs w:val="23"/>
      <w:shd w:val="clear" w:color="auto" w:fill="FFFFFF"/>
    </w:rPr>
  </w:style>
  <w:style w:type="paragraph" w:customStyle="1" w:styleId="af3">
    <w:name w:val="Оглавление"/>
    <w:basedOn w:val="a"/>
    <w:link w:val="af2"/>
    <w:rsid w:val="00AD5FE3"/>
    <w:pPr>
      <w:shd w:val="clear" w:color="auto" w:fill="FFFFFF"/>
      <w:spacing w:before="120" w:after="1080" w:line="0" w:lineRule="atLeast"/>
      <w:ind w:hanging="2440"/>
    </w:pPr>
    <w:rPr>
      <w:rFonts w:ascii="Times New Roman" w:eastAsia="Times New Roman" w:hAnsi="Times New Roman"/>
      <w:sz w:val="23"/>
      <w:szCs w:val="23"/>
      <w:lang w:eastAsia="ru-RU"/>
    </w:rPr>
  </w:style>
  <w:style w:type="paragraph" w:styleId="af4">
    <w:name w:val="footer"/>
    <w:basedOn w:val="a"/>
    <w:link w:val="af5"/>
    <w:unhideWhenUsed/>
    <w:rsid w:val="00AD5FE3"/>
    <w:pPr>
      <w:tabs>
        <w:tab w:val="center" w:pos="4677"/>
        <w:tab w:val="right" w:pos="9355"/>
      </w:tabs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customStyle="1" w:styleId="af5">
    <w:name w:val="Нижний колонтитул Знак"/>
    <w:basedOn w:val="a0"/>
    <w:link w:val="af4"/>
    <w:rsid w:val="00AD5FE3"/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af6">
    <w:name w:val="header"/>
    <w:basedOn w:val="a"/>
    <w:link w:val="af7"/>
    <w:uiPriority w:val="99"/>
    <w:unhideWhenUsed/>
    <w:rsid w:val="00AD5F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rsid w:val="00AD5FE3"/>
    <w:rPr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rsid w:val="003C755D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customStyle="1" w:styleId="19">
    <w:name w:val="Основной текст19"/>
    <w:basedOn w:val="a"/>
    <w:rsid w:val="00084976"/>
    <w:pPr>
      <w:shd w:val="clear" w:color="auto" w:fill="FFFFFF"/>
      <w:spacing w:after="480" w:line="0" w:lineRule="atLeast"/>
      <w:ind w:hanging="1320"/>
    </w:pPr>
    <w:rPr>
      <w:rFonts w:ascii="Courier New" w:eastAsia="Courier New" w:hAnsi="Courier New" w:cs="Courier New"/>
      <w:color w:val="000000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805B52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30">
    <w:name w:val="Заголовок 3 Знак"/>
    <w:basedOn w:val="a0"/>
    <w:link w:val="3"/>
    <w:rsid w:val="00805B52"/>
    <w:rPr>
      <w:rFonts w:ascii="Times New Roman" w:eastAsia="Times New Roman" w:hAnsi="Times New Roman"/>
      <w:b/>
      <w:bCs/>
      <w:i/>
      <w:iCs/>
      <w:sz w:val="24"/>
      <w:szCs w:val="24"/>
    </w:rPr>
  </w:style>
  <w:style w:type="character" w:customStyle="1" w:styleId="27">
    <w:name w:val="Основной текст2"/>
    <w:basedOn w:val="af0"/>
    <w:rsid w:val="00044C68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spacing w:val="0"/>
      <w:sz w:val="20"/>
      <w:szCs w:val="20"/>
      <w:u w:val="single"/>
      <w:shd w:val="clear" w:color="auto" w:fill="FFFFFF"/>
    </w:rPr>
  </w:style>
  <w:style w:type="character" w:customStyle="1" w:styleId="105pt0pt">
    <w:name w:val="Основной текст + 10;5 pt;Интервал 0 pt"/>
    <w:basedOn w:val="af0"/>
    <w:rsid w:val="00044C68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spacing w:val="-10"/>
      <w:sz w:val="21"/>
      <w:szCs w:val="21"/>
      <w:u w:val="single"/>
      <w:shd w:val="clear" w:color="auto" w:fill="FFFFFF"/>
    </w:rPr>
  </w:style>
  <w:style w:type="paragraph" w:styleId="af8">
    <w:name w:val="footnote text"/>
    <w:basedOn w:val="a"/>
    <w:link w:val="af9"/>
    <w:uiPriority w:val="99"/>
    <w:semiHidden/>
    <w:unhideWhenUsed/>
    <w:rsid w:val="00044C68"/>
    <w:pPr>
      <w:spacing w:after="0" w:line="240" w:lineRule="auto"/>
    </w:pPr>
    <w:rPr>
      <w:sz w:val="20"/>
      <w:szCs w:val="20"/>
    </w:rPr>
  </w:style>
  <w:style w:type="character" w:customStyle="1" w:styleId="af9">
    <w:name w:val="Текст сноски Знак"/>
    <w:basedOn w:val="a0"/>
    <w:link w:val="af8"/>
    <w:uiPriority w:val="99"/>
    <w:semiHidden/>
    <w:rsid w:val="00044C68"/>
    <w:rPr>
      <w:lang w:eastAsia="en-US"/>
    </w:rPr>
  </w:style>
  <w:style w:type="character" w:styleId="afa">
    <w:name w:val="footnote reference"/>
    <w:basedOn w:val="a0"/>
    <w:uiPriority w:val="99"/>
    <w:semiHidden/>
    <w:unhideWhenUsed/>
    <w:rsid w:val="00044C68"/>
    <w:rPr>
      <w:vertAlign w:val="superscript"/>
    </w:rPr>
  </w:style>
  <w:style w:type="character" w:customStyle="1" w:styleId="39">
    <w:name w:val="Основной текст3"/>
    <w:basedOn w:val="af0"/>
    <w:rsid w:val="00044C68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spacing w:val="0"/>
      <w:sz w:val="20"/>
      <w:szCs w:val="20"/>
      <w:u w:val="single"/>
      <w:shd w:val="clear" w:color="auto" w:fill="FFFFFF"/>
    </w:rPr>
  </w:style>
  <w:style w:type="paragraph" w:styleId="28">
    <w:name w:val="toc 2"/>
    <w:basedOn w:val="a"/>
    <w:next w:val="a"/>
    <w:autoRedefine/>
    <w:uiPriority w:val="39"/>
    <w:unhideWhenUsed/>
    <w:rsid w:val="00E40ADB"/>
    <w:pPr>
      <w:tabs>
        <w:tab w:val="right" w:leader="dot" w:pos="9627"/>
      </w:tabs>
      <w:spacing w:after="0" w:line="240" w:lineRule="auto"/>
      <w:ind w:left="221"/>
    </w:pPr>
    <w:rPr>
      <w:rFonts w:ascii="Times New Roman" w:hAnsi="Times New Roman"/>
      <w:sz w:val="28"/>
    </w:rPr>
  </w:style>
  <w:style w:type="paragraph" w:styleId="16">
    <w:name w:val="toc 1"/>
    <w:basedOn w:val="a"/>
    <w:next w:val="a"/>
    <w:autoRedefine/>
    <w:uiPriority w:val="39"/>
    <w:unhideWhenUsed/>
    <w:rsid w:val="00E40ADB"/>
    <w:pPr>
      <w:spacing w:after="0" w:line="240" w:lineRule="auto"/>
    </w:pPr>
    <w:rPr>
      <w:rFonts w:ascii="Times New Roman" w:hAnsi="Times New Roman"/>
      <w:sz w:val="28"/>
    </w:rPr>
  </w:style>
  <w:style w:type="paragraph" w:styleId="3a">
    <w:name w:val="toc 3"/>
    <w:basedOn w:val="a"/>
    <w:next w:val="a"/>
    <w:autoRedefine/>
    <w:uiPriority w:val="39"/>
    <w:unhideWhenUsed/>
    <w:rsid w:val="00E40ADB"/>
    <w:pPr>
      <w:spacing w:after="0" w:line="240" w:lineRule="auto"/>
      <w:ind w:left="442"/>
    </w:pPr>
    <w:rPr>
      <w:rFonts w:ascii="Times New Roman" w:hAnsi="Times New Roman"/>
      <w:sz w:val="28"/>
    </w:rPr>
  </w:style>
  <w:style w:type="character" w:customStyle="1" w:styleId="44">
    <w:name w:val="Основной текст4"/>
    <w:basedOn w:val="af0"/>
    <w:rsid w:val="00AA4D35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spacing w:val="0"/>
      <w:sz w:val="20"/>
      <w:szCs w:val="20"/>
      <w:u w:val="single"/>
      <w:shd w:val="clear" w:color="auto" w:fill="FFFFFF"/>
    </w:rPr>
  </w:style>
  <w:style w:type="character" w:customStyle="1" w:styleId="53">
    <w:name w:val="Основной текст5"/>
    <w:basedOn w:val="af0"/>
    <w:rsid w:val="00AA4D35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spacing w:val="0"/>
      <w:sz w:val="20"/>
      <w:szCs w:val="20"/>
      <w:u w:val="single"/>
      <w:shd w:val="clear" w:color="auto" w:fill="FFFFFF"/>
    </w:rPr>
  </w:style>
  <w:style w:type="character" w:customStyle="1" w:styleId="62">
    <w:name w:val="Основной текст6"/>
    <w:basedOn w:val="af0"/>
    <w:rsid w:val="00AA4D35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spacing w:val="0"/>
      <w:sz w:val="20"/>
      <w:szCs w:val="20"/>
      <w:u w:val="single"/>
      <w:shd w:val="clear" w:color="auto" w:fill="FFFFFF"/>
    </w:rPr>
  </w:style>
  <w:style w:type="character" w:customStyle="1" w:styleId="70">
    <w:name w:val="Основной текст7"/>
    <w:basedOn w:val="af0"/>
    <w:rsid w:val="00AA4D35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spacing w:val="0"/>
      <w:sz w:val="20"/>
      <w:szCs w:val="20"/>
      <w:u w:val="single"/>
      <w:shd w:val="clear" w:color="auto" w:fill="FFFFFF"/>
    </w:rPr>
  </w:style>
  <w:style w:type="numbering" w:customStyle="1" w:styleId="17">
    <w:name w:val="Нет списка1"/>
    <w:next w:val="a2"/>
    <w:uiPriority w:val="99"/>
    <w:semiHidden/>
    <w:unhideWhenUsed/>
    <w:rsid w:val="00535397"/>
  </w:style>
  <w:style w:type="character" w:styleId="afb">
    <w:name w:val="page number"/>
    <w:basedOn w:val="a0"/>
    <w:rsid w:val="00535397"/>
  </w:style>
  <w:style w:type="table" w:customStyle="1" w:styleId="18">
    <w:name w:val="Сетка таблицы1"/>
    <w:basedOn w:val="a1"/>
    <w:next w:val="af1"/>
    <w:rsid w:val="00535397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c">
    <w:name w:val="Placeholder Text"/>
    <w:basedOn w:val="a0"/>
    <w:uiPriority w:val="99"/>
    <w:semiHidden/>
    <w:rsid w:val="00535397"/>
    <w:rPr>
      <w:color w:val="808080"/>
    </w:rPr>
  </w:style>
  <w:style w:type="paragraph" w:customStyle="1" w:styleId="Style4">
    <w:name w:val="Style4"/>
    <w:basedOn w:val="a"/>
    <w:rsid w:val="00535397"/>
    <w:pPr>
      <w:widowControl w:val="0"/>
      <w:autoSpaceDE w:val="0"/>
      <w:autoSpaceDN w:val="0"/>
      <w:adjustRightInd w:val="0"/>
      <w:spacing w:after="0" w:line="533" w:lineRule="exact"/>
      <w:jc w:val="center"/>
    </w:pPr>
    <w:rPr>
      <w:rFonts w:eastAsia="Times New Roman"/>
      <w:sz w:val="24"/>
      <w:szCs w:val="24"/>
      <w:lang w:eastAsia="ru-RU"/>
    </w:rPr>
  </w:style>
  <w:style w:type="character" w:customStyle="1" w:styleId="FontStyle34">
    <w:name w:val="Font Style34"/>
    <w:rsid w:val="00535397"/>
    <w:rPr>
      <w:rFonts w:ascii="Calibri" w:hAnsi="Calibri" w:cs="Calibri"/>
      <w:b/>
      <w:bCs/>
      <w:sz w:val="34"/>
      <w:szCs w:val="34"/>
    </w:rPr>
  </w:style>
  <w:style w:type="character" w:customStyle="1" w:styleId="FontStyle42">
    <w:name w:val="Font Style42"/>
    <w:rsid w:val="00535397"/>
    <w:rPr>
      <w:rFonts w:ascii="Franklin Gothic Medium Cond" w:hAnsi="Franklin Gothic Medium Cond" w:cs="Franklin Gothic Medium Cond"/>
      <w:sz w:val="32"/>
      <w:szCs w:val="32"/>
    </w:rPr>
  </w:style>
  <w:style w:type="character" w:customStyle="1" w:styleId="FontStyle43">
    <w:name w:val="Font Style43"/>
    <w:rsid w:val="00535397"/>
    <w:rPr>
      <w:rFonts w:ascii="Calibri" w:hAnsi="Calibri" w:cs="Calibri"/>
      <w:sz w:val="18"/>
      <w:szCs w:val="18"/>
    </w:rPr>
  </w:style>
  <w:style w:type="character" w:customStyle="1" w:styleId="FontStyle45">
    <w:name w:val="Font Style45"/>
    <w:rsid w:val="00535397"/>
    <w:rPr>
      <w:rFonts w:ascii="Century Schoolbook" w:hAnsi="Century Schoolbook" w:cs="Century Schoolbook"/>
      <w:sz w:val="20"/>
      <w:szCs w:val="20"/>
    </w:rPr>
  </w:style>
  <w:style w:type="paragraph" w:customStyle="1" w:styleId="070">
    <w:name w:val="0 7 Литература"/>
    <w:basedOn w:val="a"/>
    <w:qFormat/>
    <w:rsid w:val="00535397"/>
    <w:pPr>
      <w:widowControl w:val="0"/>
      <w:shd w:val="clear" w:color="auto" w:fill="FFFFFF"/>
      <w:suppressAutoHyphens/>
      <w:spacing w:after="0" w:line="240" w:lineRule="auto"/>
      <w:jc w:val="center"/>
    </w:pPr>
    <w:rPr>
      <w:rFonts w:ascii="Times New Roman" w:eastAsia="Times New Roman" w:hAnsi="Times New Roman"/>
      <w:b/>
      <w:color w:val="000000"/>
      <w:spacing w:val="3"/>
      <w:sz w:val="28"/>
      <w:szCs w:val="28"/>
      <w:lang w:eastAsia="ru-RU"/>
    </w:rPr>
  </w:style>
  <w:style w:type="paragraph" w:customStyle="1" w:styleId="02">
    <w:name w:val="0 2 Авторы"/>
    <w:basedOn w:val="2"/>
    <w:qFormat/>
    <w:rsid w:val="00535397"/>
    <w:pPr>
      <w:keepNext w:val="0"/>
      <w:widowControl w:val="0"/>
      <w:suppressAutoHyphens/>
      <w:jc w:val="right"/>
    </w:pPr>
    <w:rPr>
      <w:b w:val="0"/>
      <w:i/>
      <w:sz w:val="28"/>
      <w:szCs w:val="26"/>
      <w:lang w:eastAsia="en-US"/>
    </w:rPr>
  </w:style>
  <w:style w:type="paragraph" w:customStyle="1" w:styleId="04">
    <w:name w:val="0 4 Аннотация"/>
    <w:basedOn w:val="a"/>
    <w:qFormat/>
    <w:rsid w:val="00535397"/>
    <w:pPr>
      <w:widowControl w:val="0"/>
      <w:suppressAutoHyphens/>
      <w:spacing w:after="0" w:line="240" w:lineRule="auto"/>
      <w:ind w:firstLine="425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010">
    <w:name w:val="0 10 Название англ"/>
    <w:basedOn w:val="a"/>
    <w:qFormat/>
    <w:rsid w:val="00535397"/>
    <w:pPr>
      <w:widowControl w:val="0"/>
      <w:suppressAutoHyphens/>
      <w:spacing w:before="120" w:after="0" w:line="240" w:lineRule="auto"/>
      <w:jc w:val="center"/>
    </w:pPr>
    <w:rPr>
      <w:rFonts w:ascii="Times New Roman" w:eastAsia="Times New Roman" w:hAnsi="Times New Roman"/>
      <w:b/>
      <w:caps/>
      <w:sz w:val="24"/>
      <w:szCs w:val="24"/>
      <w:lang w:val="en-US" w:eastAsia="ru-RU"/>
    </w:rPr>
  </w:style>
  <w:style w:type="paragraph" w:customStyle="1" w:styleId="011">
    <w:name w:val="0 11 Авторы англ"/>
    <w:basedOn w:val="a"/>
    <w:qFormat/>
    <w:rsid w:val="00535397"/>
    <w:pPr>
      <w:widowControl w:val="0"/>
      <w:suppressAutoHyphens/>
      <w:spacing w:after="0" w:line="240" w:lineRule="auto"/>
      <w:ind w:firstLine="425"/>
      <w:jc w:val="right"/>
    </w:pPr>
    <w:rPr>
      <w:rFonts w:ascii="Times New Roman" w:eastAsia="Times New Roman" w:hAnsi="Times New Roman"/>
      <w:b/>
      <w:sz w:val="24"/>
      <w:szCs w:val="24"/>
      <w:lang w:val="en-US" w:eastAsia="ru-RU"/>
    </w:rPr>
  </w:style>
  <w:style w:type="paragraph" w:customStyle="1" w:styleId="012">
    <w:name w:val="0 12 Аннотация англ"/>
    <w:basedOn w:val="a"/>
    <w:qFormat/>
    <w:rsid w:val="00535397"/>
    <w:pPr>
      <w:widowControl w:val="0"/>
      <w:suppressAutoHyphens/>
      <w:spacing w:after="0" w:line="240" w:lineRule="auto"/>
      <w:ind w:firstLine="425"/>
      <w:jc w:val="both"/>
    </w:pPr>
    <w:rPr>
      <w:rFonts w:ascii="Times New Roman" w:eastAsia="Times New Roman" w:hAnsi="Times New Roman"/>
      <w:sz w:val="24"/>
      <w:szCs w:val="24"/>
      <w:lang w:val="en-US" w:eastAsia="ru-RU"/>
    </w:rPr>
  </w:style>
  <w:style w:type="paragraph" w:customStyle="1" w:styleId="afd">
    <w:name w:val="Стиль диплома"/>
    <w:basedOn w:val="a"/>
    <w:rsid w:val="00535397"/>
    <w:pPr>
      <w:spacing w:after="0" w:line="360" w:lineRule="auto"/>
      <w:ind w:firstLine="709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paragraph" w:customStyle="1" w:styleId="07">
    <w:name w:val="0 7 Литература номера"/>
    <w:basedOn w:val="a"/>
    <w:qFormat/>
    <w:rsid w:val="00535397"/>
    <w:pPr>
      <w:widowControl w:val="0"/>
      <w:numPr>
        <w:numId w:val="16"/>
      </w:numPr>
      <w:tabs>
        <w:tab w:val="left" w:pos="709"/>
      </w:tabs>
      <w:suppressAutoHyphens/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numbering" w:customStyle="1" w:styleId="29">
    <w:name w:val="Нет списка2"/>
    <w:next w:val="a2"/>
    <w:uiPriority w:val="99"/>
    <w:semiHidden/>
    <w:unhideWhenUsed/>
    <w:rsid w:val="00535397"/>
  </w:style>
  <w:style w:type="table" w:customStyle="1" w:styleId="2a">
    <w:name w:val="Сетка таблицы2"/>
    <w:basedOn w:val="a1"/>
    <w:next w:val="af1"/>
    <w:rsid w:val="00535397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60">
    <w:name w:val="a6"/>
    <w:basedOn w:val="a"/>
    <w:rsid w:val="00C60E0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60E0A"/>
  </w:style>
  <w:style w:type="paragraph" w:customStyle="1" w:styleId="style40">
    <w:name w:val="style4"/>
    <w:basedOn w:val="a"/>
    <w:rsid w:val="001252D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tyle2">
    <w:name w:val="style2"/>
    <w:basedOn w:val="a0"/>
    <w:rsid w:val="001252DC"/>
  </w:style>
  <w:style w:type="character" w:customStyle="1" w:styleId="style1">
    <w:name w:val="style1"/>
    <w:basedOn w:val="a0"/>
    <w:rsid w:val="001252DC"/>
  </w:style>
  <w:style w:type="character" w:customStyle="1" w:styleId="style3">
    <w:name w:val="style3"/>
    <w:basedOn w:val="a0"/>
    <w:rsid w:val="00C175F7"/>
  </w:style>
  <w:style w:type="numbering" w:customStyle="1" w:styleId="3b">
    <w:name w:val="Нет списка3"/>
    <w:next w:val="a2"/>
    <w:uiPriority w:val="99"/>
    <w:semiHidden/>
    <w:unhideWhenUsed/>
    <w:rsid w:val="0021461A"/>
  </w:style>
  <w:style w:type="table" w:customStyle="1" w:styleId="3c">
    <w:name w:val="Сетка таблицы3"/>
    <w:basedOn w:val="a1"/>
    <w:next w:val="af1"/>
    <w:rsid w:val="0021461A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5">
    <w:name w:val="Нет списка4"/>
    <w:next w:val="a2"/>
    <w:uiPriority w:val="99"/>
    <w:semiHidden/>
    <w:unhideWhenUsed/>
    <w:rsid w:val="0021461A"/>
  </w:style>
  <w:style w:type="table" w:customStyle="1" w:styleId="46">
    <w:name w:val="Сетка таблицы4"/>
    <w:basedOn w:val="a1"/>
    <w:next w:val="af1"/>
    <w:rsid w:val="0021461A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rsid w:val="0021461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21461A"/>
    <w:rPr>
      <w:rFonts w:ascii="Courier New" w:eastAsia="Times New Roman" w:hAnsi="Courier New" w:cs="Courier New"/>
    </w:rPr>
  </w:style>
  <w:style w:type="numbering" w:customStyle="1" w:styleId="54">
    <w:name w:val="Нет списка5"/>
    <w:next w:val="a2"/>
    <w:uiPriority w:val="99"/>
    <w:semiHidden/>
    <w:unhideWhenUsed/>
    <w:rsid w:val="006F5A49"/>
  </w:style>
  <w:style w:type="character" w:customStyle="1" w:styleId="2b">
    <w:name w:val="Сноска (2)_"/>
    <w:basedOn w:val="a0"/>
    <w:link w:val="2c"/>
    <w:rsid w:val="006F5A49"/>
    <w:rPr>
      <w:rFonts w:ascii="Times New Roman" w:eastAsia="Times New Roman" w:hAnsi="Times New Roman"/>
      <w:sz w:val="23"/>
      <w:szCs w:val="23"/>
      <w:shd w:val="clear" w:color="auto" w:fill="FFFFFF"/>
    </w:rPr>
  </w:style>
  <w:style w:type="character" w:customStyle="1" w:styleId="3d">
    <w:name w:val="Сноска (3)_"/>
    <w:basedOn w:val="a0"/>
    <w:link w:val="3e"/>
    <w:rsid w:val="006F5A49"/>
    <w:rPr>
      <w:rFonts w:ascii="Times New Roman" w:eastAsia="Times New Roman" w:hAnsi="Times New Roman"/>
      <w:sz w:val="26"/>
      <w:szCs w:val="26"/>
      <w:shd w:val="clear" w:color="auto" w:fill="FFFFFF"/>
    </w:rPr>
  </w:style>
  <w:style w:type="character" w:customStyle="1" w:styleId="210">
    <w:name w:val="Основной текст (21)_"/>
    <w:basedOn w:val="a0"/>
    <w:rsid w:val="006F5A4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21115pt">
    <w:name w:val="Основной текст (21) + 11;5 pt"/>
    <w:basedOn w:val="210"/>
    <w:rsid w:val="006F5A4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afe">
    <w:name w:val="Подпись к картинке_"/>
    <w:basedOn w:val="a0"/>
    <w:link w:val="aff"/>
    <w:rsid w:val="006F5A49"/>
    <w:rPr>
      <w:rFonts w:ascii="Times New Roman" w:eastAsia="Times New Roman" w:hAnsi="Times New Roman"/>
      <w:sz w:val="23"/>
      <w:szCs w:val="23"/>
      <w:shd w:val="clear" w:color="auto" w:fill="FFFFFF"/>
    </w:rPr>
  </w:style>
  <w:style w:type="character" w:customStyle="1" w:styleId="47">
    <w:name w:val="Заголовок №4_"/>
    <w:basedOn w:val="a0"/>
    <w:link w:val="48"/>
    <w:rsid w:val="006F5A49"/>
    <w:rPr>
      <w:rFonts w:ascii="Times New Roman" w:eastAsia="Times New Roman" w:hAnsi="Times New Roman"/>
      <w:sz w:val="27"/>
      <w:szCs w:val="27"/>
      <w:shd w:val="clear" w:color="auto" w:fill="FFFFFF"/>
    </w:rPr>
  </w:style>
  <w:style w:type="character" w:customStyle="1" w:styleId="211">
    <w:name w:val="Основной текст (21) + Курсив"/>
    <w:basedOn w:val="210"/>
    <w:rsid w:val="006F5A4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6"/>
      <w:szCs w:val="26"/>
      <w:lang w:val="en-US"/>
    </w:rPr>
  </w:style>
  <w:style w:type="character" w:customStyle="1" w:styleId="350">
    <w:name w:val="Заголовок №3 (5)_"/>
    <w:basedOn w:val="a0"/>
    <w:link w:val="351"/>
    <w:rsid w:val="006F5A49"/>
    <w:rPr>
      <w:rFonts w:ascii="Times New Roman" w:eastAsia="Times New Roman" w:hAnsi="Times New Roman"/>
      <w:sz w:val="26"/>
      <w:szCs w:val="26"/>
      <w:shd w:val="clear" w:color="auto" w:fill="FFFFFF"/>
    </w:rPr>
  </w:style>
  <w:style w:type="character" w:customStyle="1" w:styleId="520">
    <w:name w:val="Заголовок №5 (2)_"/>
    <w:basedOn w:val="a0"/>
    <w:link w:val="521"/>
    <w:rsid w:val="006F5A49"/>
    <w:rPr>
      <w:rFonts w:ascii="Times New Roman" w:eastAsia="Times New Roman" w:hAnsi="Times New Roman"/>
      <w:sz w:val="27"/>
      <w:szCs w:val="27"/>
      <w:shd w:val="clear" w:color="auto" w:fill="FFFFFF"/>
    </w:rPr>
  </w:style>
  <w:style w:type="character" w:customStyle="1" w:styleId="81">
    <w:name w:val="Подпись к картинке (8)_"/>
    <w:basedOn w:val="a0"/>
    <w:link w:val="82"/>
    <w:rsid w:val="006F5A49"/>
    <w:rPr>
      <w:rFonts w:ascii="Times New Roman" w:eastAsia="Times New Roman" w:hAnsi="Times New Roman"/>
      <w:sz w:val="26"/>
      <w:szCs w:val="26"/>
      <w:shd w:val="clear" w:color="auto" w:fill="FFFFFF"/>
    </w:rPr>
  </w:style>
  <w:style w:type="character" w:customStyle="1" w:styleId="212">
    <w:name w:val="Основной текст (21)"/>
    <w:basedOn w:val="210"/>
    <w:rsid w:val="006F5A4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  <w:u w:val="single"/>
    </w:rPr>
  </w:style>
  <w:style w:type="character" w:customStyle="1" w:styleId="3f">
    <w:name w:val="Подпись к таблице (3)_"/>
    <w:basedOn w:val="a0"/>
    <w:link w:val="3f0"/>
    <w:rsid w:val="006F5A49"/>
    <w:rPr>
      <w:rFonts w:ascii="Times New Roman" w:eastAsia="Times New Roman" w:hAnsi="Times New Roman"/>
      <w:sz w:val="26"/>
      <w:szCs w:val="26"/>
      <w:shd w:val="clear" w:color="auto" w:fill="FFFFFF"/>
    </w:rPr>
  </w:style>
  <w:style w:type="character" w:customStyle="1" w:styleId="230">
    <w:name w:val="Основной текст (23)_"/>
    <w:basedOn w:val="a0"/>
    <w:link w:val="231"/>
    <w:rsid w:val="006F5A49"/>
    <w:rPr>
      <w:rFonts w:ascii="Times New Roman" w:eastAsia="Times New Roman" w:hAnsi="Times New Roman"/>
      <w:sz w:val="23"/>
      <w:szCs w:val="23"/>
      <w:shd w:val="clear" w:color="auto" w:fill="FFFFFF"/>
    </w:rPr>
  </w:style>
  <w:style w:type="character" w:customStyle="1" w:styleId="120">
    <w:name w:val="Основной текст (12)_"/>
    <w:basedOn w:val="a0"/>
    <w:rsid w:val="006F5A4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21">
    <w:name w:val="Основной текст (12)"/>
    <w:basedOn w:val="120"/>
    <w:rsid w:val="006F5A4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270">
    <w:name w:val="Основной текст (27)_"/>
    <w:basedOn w:val="a0"/>
    <w:link w:val="271"/>
    <w:rsid w:val="006F5A49"/>
    <w:rPr>
      <w:rFonts w:ascii="Times New Roman" w:eastAsia="Times New Roman" w:hAnsi="Times New Roman"/>
      <w:sz w:val="16"/>
      <w:szCs w:val="16"/>
      <w:shd w:val="clear" w:color="auto" w:fill="FFFFFF"/>
    </w:rPr>
  </w:style>
  <w:style w:type="character" w:customStyle="1" w:styleId="260">
    <w:name w:val="Основной текст (26)_"/>
    <w:basedOn w:val="a0"/>
    <w:link w:val="261"/>
    <w:rsid w:val="006F5A49"/>
    <w:rPr>
      <w:rFonts w:ascii="Times New Roman" w:eastAsia="Times New Roman" w:hAnsi="Times New Roman"/>
      <w:sz w:val="23"/>
      <w:szCs w:val="23"/>
      <w:shd w:val="clear" w:color="auto" w:fill="FFFFFF"/>
    </w:rPr>
  </w:style>
  <w:style w:type="character" w:customStyle="1" w:styleId="340">
    <w:name w:val="Основной текст (34)_"/>
    <w:basedOn w:val="a0"/>
    <w:link w:val="341"/>
    <w:rsid w:val="006F5A49"/>
    <w:rPr>
      <w:rFonts w:ascii="Times New Roman" w:eastAsia="Times New Roman" w:hAnsi="Times New Roman"/>
      <w:sz w:val="23"/>
      <w:szCs w:val="23"/>
      <w:shd w:val="clear" w:color="auto" w:fill="FFFFFF"/>
    </w:rPr>
  </w:style>
  <w:style w:type="character" w:customStyle="1" w:styleId="312">
    <w:name w:val="Основной текст (31)_"/>
    <w:basedOn w:val="a0"/>
    <w:link w:val="313"/>
    <w:rsid w:val="006F5A49"/>
    <w:rPr>
      <w:rFonts w:ascii="Times New Roman" w:eastAsia="Times New Roman" w:hAnsi="Times New Roman"/>
      <w:sz w:val="23"/>
      <w:szCs w:val="23"/>
      <w:shd w:val="clear" w:color="auto" w:fill="FFFFFF"/>
    </w:rPr>
  </w:style>
  <w:style w:type="character" w:customStyle="1" w:styleId="222">
    <w:name w:val="Основной текст (22)_"/>
    <w:basedOn w:val="a0"/>
    <w:link w:val="223"/>
    <w:rsid w:val="006F5A49"/>
    <w:rPr>
      <w:rFonts w:ascii="Times New Roman" w:eastAsia="Times New Roman" w:hAnsi="Times New Roman"/>
      <w:sz w:val="23"/>
      <w:szCs w:val="23"/>
      <w:shd w:val="clear" w:color="auto" w:fill="FFFFFF"/>
    </w:rPr>
  </w:style>
  <w:style w:type="character" w:customStyle="1" w:styleId="300">
    <w:name w:val="Основной текст (30)_"/>
    <w:basedOn w:val="a0"/>
    <w:link w:val="301"/>
    <w:rsid w:val="006F5A49"/>
    <w:rPr>
      <w:rFonts w:ascii="Times New Roman" w:eastAsia="Times New Roman" w:hAnsi="Times New Roman"/>
      <w:sz w:val="23"/>
      <w:szCs w:val="23"/>
      <w:shd w:val="clear" w:color="auto" w:fill="FFFFFF"/>
    </w:rPr>
  </w:style>
  <w:style w:type="character" w:customStyle="1" w:styleId="250">
    <w:name w:val="Основной текст (25)_"/>
    <w:basedOn w:val="a0"/>
    <w:link w:val="251"/>
    <w:rsid w:val="006F5A49"/>
    <w:rPr>
      <w:rFonts w:ascii="Times New Roman" w:eastAsia="Times New Roman" w:hAnsi="Times New Roman"/>
      <w:sz w:val="23"/>
      <w:szCs w:val="23"/>
      <w:shd w:val="clear" w:color="auto" w:fill="FFFFFF"/>
    </w:rPr>
  </w:style>
  <w:style w:type="character" w:customStyle="1" w:styleId="240">
    <w:name w:val="Основной текст (24)_"/>
    <w:basedOn w:val="a0"/>
    <w:link w:val="241"/>
    <w:rsid w:val="006F5A49"/>
    <w:rPr>
      <w:rFonts w:ascii="Times New Roman" w:eastAsia="Times New Roman" w:hAnsi="Times New Roman"/>
      <w:sz w:val="23"/>
      <w:szCs w:val="23"/>
      <w:shd w:val="clear" w:color="auto" w:fill="FFFFFF"/>
    </w:rPr>
  </w:style>
  <w:style w:type="character" w:customStyle="1" w:styleId="290">
    <w:name w:val="Основной текст (29)_"/>
    <w:basedOn w:val="a0"/>
    <w:link w:val="291"/>
    <w:rsid w:val="006F5A49"/>
    <w:rPr>
      <w:rFonts w:ascii="Times New Roman" w:eastAsia="Times New Roman" w:hAnsi="Times New Roman"/>
      <w:spacing w:val="10"/>
      <w:sz w:val="18"/>
      <w:szCs w:val="18"/>
      <w:shd w:val="clear" w:color="auto" w:fill="FFFFFF"/>
    </w:rPr>
  </w:style>
  <w:style w:type="character" w:customStyle="1" w:styleId="322">
    <w:name w:val="Основной текст (32)_"/>
    <w:basedOn w:val="a0"/>
    <w:link w:val="323"/>
    <w:rsid w:val="006F5A49"/>
    <w:rPr>
      <w:rFonts w:ascii="Times New Roman" w:eastAsia="Times New Roman" w:hAnsi="Times New Roman"/>
      <w:sz w:val="23"/>
      <w:szCs w:val="23"/>
      <w:shd w:val="clear" w:color="auto" w:fill="FFFFFF"/>
    </w:rPr>
  </w:style>
  <w:style w:type="character" w:customStyle="1" w:styleId="140">
    <w:name w:val="Основной текст (14)_"/>
    <w:basedOn w:val="a0"/>
    <w:rsid w:val="006F5A4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41">
    <w:name w:val="Основной текст (14)"/>
    <w:basedOn w:val="140"/>
    <w:rsid w:val="006F5A4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330">
    <w:name w:val="Основной текст (33)_"/>
    <w:basedOn w:val="a0"/>
    <w:link w:val="331"/>
    <w:rsid w:val="006F5A49"/>
    <w:rPr>
      <w:rFonts w:ascii="Times New Roman" w:eastAsia="Times New Roman" w:hAnsi="Times New Roman"/>
      <w:sz w:val="23"/>
      <w:szCs w:val="23"/>
      <w:shd w:val="clear" w:color="auto" w:fill="FFFFFF"/>
    </w:rPr>
  </w:style>
  <w:style w:type="character" w:customStyle="1" w:styleId="280">
    <w:name w:val="Основной текст (28)_"/>
    <w:basedOn w:val="a0"/>
    <w:link w:val="281"/>
    <w:rsid w:val="006F5A49"/>
    <w:rPr>
      <w:rFonts w:ascii="Times New Roman" w:eastAsia="Times New Roman" w:hAnsi="Times New Roman"/>
      <w:spacing w:val="10"/>
      <w:sz w:val="18"/>
      <w:szCs w:val="18"/>
      <w:shd w:val="clear" w:color="auto" w:fill="FFFFFF"/>
    </w:rPr>
  </w:style>
  <w:style w:type="character" w:customStyle="1" w:styleId="352">
    <w:name w:val="Основной текст (35)_"/>
    <w:basedOn w:val="a0"/>
    <w:link w:val="353"/>
    <w:rsid w:val="006F5A49"/>
    <w:rPr>
      <w:rFonts w:ascii="Times New Roman" w:eastAsia="Times New Roman" w:hAnsi="Times New Roman"/>
      <w:sz w:val="23"/>
      <w:szCs w:val="23"/>
      <w:shd w:val="clear" w:color="auto" w:fill="FFFFFF"/>
    </w:rPr>
  </w:style>
  <w:style w:type="character" w:customStyle="1" w:styleId="360">
    <w:name w:val="Основной текст (36)_"/>
    <w:basedOn w:val="a0"/>
    <w:link w:val="361"/>
    <w:rsid w:val="006F5A49"/>
    <w:rPr>
      <w:rFonts w:ascii="Times New Roman" w:eastAsia="Times New Roman" w:hAnsi="Times New Roman"/>
      <w:sz w:val="23"/>
      <w:szCs w:val="23"/>
      <w:shd w:val="clear" w:color="auto" w:fill="FFFFFF"/>
    </w:rPr>
  </w:style>
  <w:style w:type="character" w:customStyle="1" w:styleId="232">
    <w:name w:val="Основной текст (23) + Курсив"/>
    <w:basedOn w:val="230"/>
    <w:rsid w:val="006F5A49"/>
    <w:rPr>
      <w:rFonts w:ascii="Times New Roman" w:eastAsia="Times New Roman" w:hAnsi="Times New Roman"/>
      <w:i/>
      <w:iCs/>
      <w:sz w:val="23"/>
      <w:szCs w:val="23"/>
      <w:shd w:val="clear" w:color="auto" w:fill="FFFFFF"/>
    </w:rPr>
  </w:style>
  <w:style w:type="character" w:customStyle="1" w:styleId="21-1pt">
    <w:name w:val="Основной текст (21) + Интервал -1 pt"/>
    <w:basedOn w:val="210"/>
    <w:rsid w:val="006F5A4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30"/>
      <w:sz w:val="26"/>
      <w:szCs w:val="26"/>
      <w:lang w:val="en-US"/>
    </w:rPr>
  </w:style>
  <w:style w:type="character" w:customStyle="1" w:styleId="71">
    <w:name w:val="Основной текст (7)_"/>
    <w:basedOn w:val="a0"/>
    <w:link w:val="72"/>
    <w:rsid w:val="006F5A49"/>
    <w:rPr>
      <w:rFonts w:ascii="Times New Roman" w:eastAsia="Times New Roman" w:hAnsi="Times New Roman"/>
      <w:sz w:val="27"/>
      <w:szCs w:val="27"/>
      <w:shd w:val="clear" w:color="auto" w:fill="FFFFFF"/>
    </w:rPr>
  </w:style>
  <w:style w:type="character" w:customStyle="1" w:styleId="370">
    <w:name w:val="Основной текст (37)_"/>
    <w:basedOn w:val="a0"/>
    <w:rsid w:val="006F5A4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  <w:lang w:val="en-US"/>
    </w:rPr>
  </w:style>
  <w:style w:type="character" w:customStyle="1" w:styleId="224">
    <w:name w:val="Заголовок №2 (2) + Не курсив"/>
    <w:basedOn w:val="220"/>
    <w:rsid w:val="006F5A4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6"/>
      <w:szCs w:val="26"/>
      <w:shd w:val="clear" w:color="auto" w:fill="FFFFFF"/>
      <w:lang w:val="en-US"/>
    </w:rPr>
  </w:style>
  <w:style w:type="character" w:customStyle="1" w:styleId="221pt">
    <w:name w:val="Заголовок №2 (2) + Интервал 1 pt"/>
    <w:basedOn w:val="220"/>
    <w:rsid w:val="006F5A4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6"/>
      <w:szCs w:val="26"/>
      <w:shd w:val="clear" w:color="auto" w:fill="FFFFFF"/>
      <w:lang w:val="en-US"/>
    </w:rPr>
  </w:style>
  <w:style w:type="character" w:customStyle="1" w:styleId="2220pt">
    <w:name w:val="Заголовок №2 (2) + 20 pt;Не курсив"/>
    <w:basedOn w:val="220"/>
    <w:rsid w:val="006F5A4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40"/>
      <w:szCs w:val="40"/>
      <w:shd w:val="clear" w:color="auto" w:fill="FFFFFF"/>
      <w:lang w:val="en-US"/>
    </w:rPr>
  </w:style>
  <w:style w:type="character" w:customStyle="1" w:styleId="49">
    <w:name w:val="Подпись к таблице (4)_"/>
    <w:basedOn w:val="a0"/>
    <w:link w:val="4a"/>
    <w:rsid w:val="006F5A49"/>
    <w:rPr>
      <w:rFonts w:ascii="Times New Roman" w:eastAsia="Times New Roman" w:hAnsi="Times New Roman"/>
      <w:sz w:val="26"/>
      <w:szCs w:val="26"/>
      <w:shd w:val="clear" w:color="auto" w:fill="FFFFFF"/>
    </w:rPr>
  </w:style>
  <w:style w:type="character" w:customStyle="1" w:styleId="2310pt">
    <w:name w:val="Основной текст (23) + 10 pt"/>
    <w:basedOn w:val="230"/>
    <w:rsid w:val="006F5A49"/>
    <w:rPr>
      <w:rFonts w:ascii="Times New Roman" w:eastAsia="Times New Roman" w:hAnsi="Times New Roman"/>
      <w:sz w:val="20"/>
      <w:szCs w:val="20"/>
      <w:shd w:val="clear" w:color="auto" w:fill="FFFFFF"/>
      <w:lang w:val="en-US"/>
    </w:rPr>
  </w:style>
  <w:style w:type="character" w:customStyle="1" w:styleId="380">
    <w:name w:val="Основной текст (38)_"/>
    <w:basedOn w:val="a0"/>
    <w:link w:val="381"/>
    <w:rsid w:val="006F5A49"/>
    <w:rPr>
      <w:rFonts w:ascii="Times New Roman" w:eastAsia="Times New Roman" w:hAnsi="Times New Roman"/>
      <w:sz w:val="10"/>
      <w:szCs w:val="10"/>
      <w:shd w:val="clear" w:color="auto" w:fill="FFFFFF"/>
    </w:rPr>
  </w:style>
  <w:style w:type="character" w:customStyle="1" w:styleId="387pt">
    <w:name w:val="Основной текст (38) + 7 pt"/>
    <w:basedOn w:val="380"/>
    <w:rsid w:val="006F5A49"/>
    <w:rPr>
      <w:rFonts w:ascii="Times New Roman" w:eastAsia="Times New Roman" w:hAnsi="Times New Roman"/>
      <w:sz w:val="14"/>
      <w:szCs w:val="14"/>
      <w:shd w:val="clear" w:color="auto" w:fill="FFFFFF"/>
    </w:rPr>
  </w:style>
  <w:style w:type="character" w:customStyle="1" w:styleId="2115pt">
    <w:name w:val="Основной текст (21) + 15 pt;Курсив"/>
    <w:basedOn w:val="210"/>
    <w:rsid w:val="006F5A4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30"/>
      <w:szCs w:val="30"/>
      <w:lang w:val="en-US"/>
    </w:rPr>
  </w:style>
  <w:style w:type="character" w:customStyle="1" w:styleId="362">
    <w:name w:val="Заголовок №3 (6)_"/>
    <w:basedOn w:val="a0"/>
    <w:link w:val="363"/>
    <w:rsid w:val="006F5A49"/>
    <w:rPr>
      <w:rFonts w:ascii="Times New Roman" w:eastAsia="Times New Roman" w:hAnsi="Times New Roman"/>
      <w:sz w:val="26"/>
      <w:szCs w:val="26"/>
      <w:shd w:val="clear" w:color="auto" w:fill="FFFFFF"/>
      <w:lang w:val="en-US"/>
    </w:rPr>
  </w:style>
  <w:style w:type="character" w:customStyle="1" w:styleId="364">
    <w:name w:val="Заголовок №3 (6) + Не курсив"/>
    <w:basedOn w:val="362"/>
    <w:rsid w:val="006F5A49"/>
    <w:rPr>
      <w:rFonts w:ascii="Times New Roman" w:eastAsia="Times New Roman" w:hAnsi="Times New Roman"/>
      <w:i/>
      <w:iCs/>
      <w:sz w:val="26"/>
      <w:szCs w:val="26"/>
      <w:shd w:val="clear" w:color="auto" w:fill="FFFFFF"/>
    </w:rPr>
  </w:style>
  <w:style w:type="character" w:customStyle="1" w:styleId="420">
    <w:name w:val="Заголовок №4 (2)_"/>
    <w:basedOn w:val="a0"/>
    <w:link w:val="421"/>
    <w:rsid w:val="006F5A49"/>
    <w:rPr>
      <w:rFonts w:ascii="Times New Roman" w:eastAsia="Times New Roman" w:hAnsi="Times New Roman"/>
      <w:sz w:val="27"/>
      <w:szCs w:val="27"/>
      <w:shd w:val="clear" w:color="auto" w:fill="FFFFFF"/>
    </w:rPr>
  </w:style>
  <w:style w:type="character" w:customStyle="1" w:styleId="2185pt1pt">
    <w:name w:val="Основной текст (21) + 8;5 pt;Интервал 1 pt"/>
    <w:basedOn w:val="210"/>
    <w:rsid w:val="006F5A4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17"/>
      <w:szCs w:val="17"/>
    </w:rPr>
  </w:style>
  <w:style w:type="character" w:customStyle="1" w:styleId="211pt">
    <w:name w:val="Основной текст (21) + Курсив;Интервал 1 pt"/>
    <w:basedOn w:val="210"/>
    <w:rsid w:val="006F5A4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0"/>
      <w:sz w:val="26"/>
      <w:szCs w:val="26"/>
      <w:lang w:val="en-US"/>
    </w:rPr>
  </w:style>
  <w:style w:type="character" w:customStyle="1" w:styleId="21-1pt0">
    <w:name w:val="Основной текст (21) + Курсив;Интервал -1 pt"/>
    <w:basedOn w:val="210"/>
    <w:rsid w:val="006F5A4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20"/>
      <w:sz w:val="26"/>
      <w:szCs w:val="26"/>
      <w:lang w:val="en-US"/>
    </w:rPr>
  </w:style>
  <w:style w:type="character" w:customStyle="1" w:styleId="390">
    <w:name w:val="Основной текст (39)_"/>
    <w:basedOn w:val="a0"/>
    <w:link w:val="391"/>
    <w:rsid w:val="006F5A49"/>
    <w:rPr>
      <w:rFonts w:ascii="Times New Roman" w:eastAsia="Times New Roman" w:hAnsi="Times New Roman"/>
      <w:sz w:val="44"/>
      <w:szCs w:val="44"/>
      <w:shd w:val="clear" w:color="auto" w:fill="FFFFFF"/>
    </w:rPr>
  </w:style>
  <w:style w:type="character" w:customStyle="1" w:styleId="39115pt">
    <w:name w:val="Основной текст (39) + 11;5 pt"/>
    <w:basedOn w:val="390"/>
    <w:rsid w:val="006F5A49"/>
    <w:rPr>
      <w:rFonts w:ascii="Times New Roman" w:eastAsia="Times New Roman" w:hAnsi="Times New Roman"/>
      <w:spacing w:val="0"/>
      <w:sz w:val="23"/>
      <w:szCs w:val="23"/>
      <w:shd w:val="clear" w:color="auto" w:fill="FFFFFF"/>
    </w:rPr>
  </w:style>
  <w:style w:type="character" w:customStyle="1" w:styleId="399pt">
    <w:name w:val="Основной текст (39) + 9 pt;Не курсив"/>
    <w:basedOn w:val="390"/>
    <w:rsid w:val="006F5A49"/>
    <w:rPr>
      <w:rFonts w:ascii="Times New Roman" w:eastAsia="Times New Roman" w:hAnsi="Times New Roman"/>
      <w:i/>
      <w:iCs/>
      <w:sz w:val="18"/>
      <w:szCs w:val="18"/>
      <w:shd w:val="clear" w:color="auto" w:fill="FFFFFF"/>
    </w:rPr>
  </w:style>
  <w:style w:type="character" w:customStyle="1" w:styleId="3913pt">
    <w:name w:val="Основной текст (39) + 13 pt"/>
    <w:basedOn w:val="390"/>
    <w:rsid w:val="006F5A49"/>
    <w:rPr>
      <w:rFonts w:ascii="Times New Roman" w:eastAsia="Times New Roman" w:hAnsi="Times New Roman"/>
      <w:spacing w:val="0"/>
      <w:sz w:val="26"/>
      <w:szCs w:val="26"/>
      <w:shd w:val="clear" w:color="auto" w:fill="FFFFFF"/>
    </w:rPr>
  </w:style>
  <w:style w:type="character" w:customStyle="1" w:styleId="3710pt">
    <w:name w:val="Основной текст (37) + 10 pt"/>
    <w:basedOn w:val="370"/>
    <w:rsid w:val="006F5A4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  <w:lang w:val="en-US"/>
    </w:rPr>
  </w:style>
  <w:style w:type="character" w:customStyle="1" w:styleId="2313pt">
    <w:name w:val="Основной текст (23) + 13 pt"/>
    <w:basedOn w:val="230"/>
    <w:rsid w:val="006F5A49"/>
    <w:rPr>
      <w:rFonts w:ascii="Times New Roman" w:eastAsia="Times New Roman" w:hAnsi="Times New Roman"/>
      <w:sz w:val="26"/>
      <w:szCs w:val="26"/>
      <w:shd w:val="clear" w:color="auto" w:fill="FFFFFF"/>
    </w:rPr>
  </w:style>
  <w:style w:type="character" w:customStyle="1" w:styleId="2313pt0">
    <w:name w:val="Основной текст (23) + 13 pt;Курсив"/>
    <w:basedOn w:val="230"/>
    <w:rsid w:val="006F5A49"/>
    <w:rPr>
      <w:rFonts w:ascii="Times New Roman" w:eastAsia="Times New Roman" w:hAnsi="Times New Roman"/>
      <w:i/>
      <w:iCs/>
      <w:sz w:val="26"/>
      <w:szCs w:val="26"/>
      <w:shd w:val="clear" w:color="auto" w:fill="FFFFFF"/>
    </w:rPr>
  </w:style>
  <w:style w:type="character" w:customStyle="1" w:styleId="233">
    <w:name w:val="Заголовок №2 (3)_"/>
    <w:basedOn w:val="a0"/>
    <w:link w:val="234"/>
    <w:rsid w:val="006F5A49"/>
    <w:rPr>
      <w:rFonts w:ascii="Times New Roman" w:eastAsia="Times New Roman" w:hAnsi="Times New Roman"/>
      <w:sz w:val="26"/>
      <w:szCs w:val="26"/>
      <w:shd w:val="clear" w:color="auto" w:fill="FFFFFF"/>
    </w:rPr>
  </w:style>
  <w:style w:type="character" w:customStyle="1" w:styleId="237pt">
    <w:name w:val="Заголовок №2 (3) + 7 pt"/>
    <w:basedOn w:val="233"/>
    <w:rsid w:val="006F5A49"/>
    <w:rPr>
      <w:rFonts w:ascii="Times New Roman" w:eastAsia="Times New Roman" w:hAnsi="Times New Roman"/>
      <w:sz w:val="14"/>
      <w:szCs w:val="14"/>
      <w:shd w:val="clear" w:color="auto" w:fill="FFFFFF"/>
    </w:rPr>
  </w:style>
  <w:style w:type="character" w:customStyle="1" w:styleId="130">
    <w:name w:val="Основной текст (13)_"/>
    <w:basedOn w:val="a0"/>
    <w:link w:val="131"/>
    <w:rsid w:val="006F5A49"/>
    <w:rPr>
      <w:rFonts w:ascii="Times New Roman" w:eastAsia="Times New Roman" w:hAnsi="Times New Roman"/>
      <w:spacing w:val="30"/>
      <w:sz w:val="27"/>
      <w:szCs w:val="27"/>
      <w:shd w:val="clear" w:color="auto" w:fill="FFFFFF"/>
    </w:rPr>
  </w:style>
  <w:style w:type="character" w:customStyle="1" w:styleId="13115pt0pt">
    <w:name w:val="Основной текст (13) + 11;5 pt;Интервал 0 pt"/>
    <w:basedOn w:val="130"/>
    <w:rsid w:val="006F5A49"/>
    <w:rPr>
      <w:rFonts w:ascii="Times New Roman" w:eastAsia="Times New Roman" w:hAnsi="Times New Roman"/>
      <w:spacing w:val="0"/>
      <w:sz w:val="23"/>
      <w:szCs w:val="23"/>
      <w:shd w:val="clear" w:color="auto" w:fill="FFFFFF"/>
    </w:rPr>
  </w:style>
  <w:style w:type="character" w:customStyle="1" w:styleId="242">
    <w:name w:val="Заголовок №2 (4)_"/>
    <w:basedOn w:val="a0"/>
    <w:link w:val="243"/>
    <w:rsid w:val="006F5A49"/>
    <w:rPr>
      <w:rFonts w:ascii="Times New Roman" w:eastAsia="Times New Roman" w:hAnsi="Times New Roman"/>
      <w:spacing w:val="10"/>
      <w:sz w:val="22"/>
      <w:szCs w:val="22"/>
      <w:shd w:val="clear" w:color="auto" w:fill="FFFFFF"/>
      <w:lang w:val="en-US"/>
    </w:rPr>
  </w:style>
  <w:style w:type="character" w:customStyle="1" w:styleId="2413pt0pt">
    <w:name w:val="Заголовок №2 (4) + 13 pt;Не курсив;Интервал 0 pt"/>
    <w:basedOn w:val="242"/>
    <w:rsid w:val="006F5A49"/>
    <w:rPr>
      <w:rFonts w:ascii="Times New Roman" w:eastAsia="Times New Roman" w:hAnsi="Times New Roman"/>
      <w:i/>
      <w:iCs/>
      <w:spacing w:val="0"/>
      <w:sz w:val="26"/>
      <w:szCs w:val="26"/>
      <w:shd w:val="clear" w:color="auto" w:fill="FFFFFF"/>
      <w:lang w:val="en-US"/>
    </w:rPr>
  </w:style>
  <w:style w:type="character" w:customStyle="1" w:styleId="150">
    <w:name w:val="Основной текст (15)_"/>
    <w:basedOn w:val="a0"/>
    <w:link w:val="151"/>
    <w:rsid w:val="006F5A49"/>
    <w:rPr>
      <w:rFonts w:ascii="Times New Roman" w:eastAsia="Times New Roman" w:hAnsi="Times New Roman"/>
      <w:spacing w:val="20"/>
      <w:sz w:val="17"/>
      <w:szCs w:val="17"/>
      <w:shd w:val="clear" w:color="auto" w:fill="FFFFFF"/>
    </w:rPr>
  </w:style>
  <w:style w:type="character" w:customStyle="1" w:styleId="2110pt0pt">
    <w:name w:val="Основной текст (21) + 10 pt;Курсив;Интервал 0 pt"/>
    <w:basedOn w:val="210"/>
    <w:rsid w:val="006F5A4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10"/>
      <w:sz w:val="20"/>
      <w:szCs w:val="20"/>
    </w:rPr>
  </w:style>
  <w:style w:type="character" w:customStyle="1" w:styleId="211pt0">
    <w:name w:val="Основной текст (21) + Интервал 1 pt"/>
    <w:basedOn w:val="210"/>
    <w:rsid w:val="006F5A4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6"/>
      <w:szCs w:val="26"/>
      <w:lang w:val="en-US"/>
    </w:rPr>
  </w:style>
  <w:style w:type="character" w:customStyle="1" w:styleId="231pt">
    <w:name w:val="Основной текст (23) + Курсив;Интервал 1 pt"/>
    <w:basedOn w:val="230"/>
    <w:rsid w:val="006F5A49"/>
    <w:rPr>
      <w:rFonts w:ascii="Times New Roman" w:eastAsia="Times New Roman" w:hAnsi="Times New Roman"/>
      <w:i/>
      <w:iCs/>
      <w:spacing w:val="20"/>
      <w:sz w:val="23"/>
      <w:szCs w:val="23"/>
      <w:shd w:val="clear" w:color="auto" w:fill="FFFFFF"/>
    </w:rPr>
  </w:style>
  <w:style w:type="character" w:customStyle="1" w:styleId="371">
    <w:name w:val="Основной текст (37) + Не курсив"/>
    <w:basedOn w:val="370"/>
    <w:rsid w:val="006F5A4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6"/>
      <w:szCs w:val="26"/>
    </w:rPr>
  </w:style>
  <w:style w:type="character" w:customStyle="1" w:styleId="3710pt0pt">
    <w:name w:val="Основной текст (37) + 10 pt;Интервал 0 pt"/>
    <w:basedOn w:val="370"/>
    <w:rsid w:val="006F5A4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0"/>
      <w:szCs w:val="20"/>
      <w:lang w:val="en-US"/>
    </w:rPr>
  </w:style>
  <w:style w:type="character" w:customStyle="1" w:styleId="371pt">
    <w:name w:val="Основной текст (37) + Интервал 1 pt"/>
    <w:basedOn w:val="370"/>
    <w:rsid w:val="006F5A4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6"/>
      <w:szCs w:val="26"/>
      <w:lang w:val="en-US"/>
    </w:rPr>
  </w:style>
  <w:style w:type="character" w:customStyle="1" w:styleId="372">
    <w:name w:val="Основной текст (37)"/>
    <w:basedOn w:val="370"/>
    <w:rsid w:val="006F5A4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  <w:lang w:val="en-US"/>
    </w:rPr>
  </w:style>
  <w:style w:type="character" w:customStyle="1" w:styleId="37115pt">
    <w:name w:val="Основной текст (37) + 11;5 pt"/>
    <w:basedOn w:val="370"/>
    <w:rsid w:val="006F5A4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lang w:val="en-US"/>
    </w:rPr>
  </w:style>
  <w:style w:type="character" w:customStyle="1" w:styleId="400">
    <w:name w:val="Основной текст (40)_"/>
    <w:basedOn w:val="a0"/>
    <w:link w:val="401"/>
    <w:rsid w:val="006F5A49"/>
    <w:rPr>
      <w:rFonts w:ascii="Times New Roman" w:eastAsia="Times New Roman" w:hAnsi="Times New Roman"/>
      <w:sz w:val="30"/>
      <w:szCs w:val="30"/>
      <w:shd w:val="clear" w:color="auto" w:fill="FFFFFF"/>
      <w:lang w:val="en-US"/>
    </w:rPr>
  </w:style>
  <w:style w:type="character" w:customStyle="1" w:styleId="40-1pt">
    <w:name w:val="Основной текст (40) + Интервал -1 pt"/>
    <w:basedOn w:val="400"/>
    <w:rsid w:val="006F5A49"/>
    <w:rPr>
      <w:rFonts w:ascii="Times New Roman" w:eastAsia="Times New Roman" w:hAnsi="Times New Roman"/>
      <w:spacing w:val="-30"/>
      <w:sz w:val="30"/>
      <w:szCs w:val="30"/>
      <w:shd w:val="clear" w:color="auto" w:fill="FFFFFF"/>
      <w:lang w:val="en-US"/>
    </w:rPr>
  </w:style>
  <w:style w:type="character" w:customStyle="1" w:styleId="4013pt">
    <w:name w:val="Основной текст (40) + 13 pt;Не курсив"/>
    <w:basedOn w:val="400"/>
    <w:rsid w:val="006F5A49"/>
    <w:rPr>
      <w:rFonts w:ascii="Times New Roman" w:eastAsia="Times New Roman" w:hAnsi="Times New Roman"/>
      <w:i/>
      <w:iCs/>
      <w:sz w:val="26"/>
      <w:szCs w:val="26"/>
      <w:shd w:val="clear" w:color="auto" w:fill="FFFFFF"/>
    </w:rPr>
  </w:style>
  <w:style w:type="character" w:customStyle="1" w:styleId="13pt">
    <w:name w:val="Основной текст + 13 pt"/>
    <w:basedOn w:val="a0"/>
    <w:rsid w:val="006F5A49"/>
    <w:rPr>
      <w:rFonts w:ascii="Times New Roman" w:eastAsia="Times New Roman" w:hAnsi="Times New Roman" w:cs="Times New Roman"/>
      <w:spacing w:val="0"/>
      <w:sz w:val="26"/>
      <w:szCs w:val="26"/>
    </w:rPr>
  </w:style>
  <w:style w:type="character" w:customStyle="1" w:styleId="13pt0">
    <w:name w:val="Основной текст + 13 pt;Курсив"/>
    <w:basedOn w:val="a0"/>
    <w:rsid w:val="006F5A49"/>
    <w:rPr>
      <w:rFonts w:ascii="Times New Roman" w:eastAsia="Times New Roman" w:hAnsi="Times New Roman" w:cs="Times New Roman"/>
      <w:i/>
      <w:iCs/>
      <w:spacing w:val="0"/>
      <w:sz w:val="26"/>
      <w:szCs w:val="26"/>
    </w:rPr>
  </w:style>
  <w:style w:type="character" w:customStyle="1" w:styleId="83">
    <w:name w:val="Основной текст (8)_"/>
    <w:basedOn w:val="a0"/>
    <w:link w:val="84"/>
    <w:rsid w:val="006F5A49"/>
    <w:rPr>
      <w:rFonts w:ascii="Times New Roman" w:eastAsia="Times New Roman" w:hAnsi="Times New Roman"/>
      <w:sz w:val="23"/>
      <w:szCs w:val="23"/>
      <w:shd w:val="clear" w:color="auto" w:fill="FFFFFF"/>
    </w:rPr>
  </w:style>
  <w:style w:type="character" w:customStyle="1" w:styleId="170">
    <w:name w:val="Основной текст (17)_"/>
    <w:basedOn w:val="a0"/>
    <w:link w:val="171"/>
    <w:rsid w:val="006F5A49"/>
    <w:rPr>
      <w:rFonts w:ascii="Times New Roman" w:eastAsia="Times New Roman" w:hAnsi="Times New Roman"/>
      <w:sz w:val="15"/>
      <w:szCs w:val="15"/>
      <w:shd w:val="clear" w:color="auto" w:fill="FFFFFF"/>
    </w:rPr>
  </w:style>
  <w:style w:type="character" w:customStyle="1" w:styleId="17115pt">
    <w:name w:val="Основной текст (17) + 11;5 pt"/>
    <w:basedOn w:val="170"/>
    <w:rsid w:val="006F5A49"/>
    <w:rPr>
      <w:rFonts w:ascii="Times New Roman" w:eastAsia="Times New Roman" w:hAnsi="Times New Roman"/>
      <w:sz w:val="23"/>
      <w:szCs w:val="23"/>
      <w:shd w:val="clear" w:color="auto" w:fill="FFFFFF"/>
    </w:rPr>
  </w:style>
  <w:style w:type="character" w:customStyle="1" w:styleId="17115pt0">
    <w:name w:val="Основной текст (17) + 11;5 pt;Курсив"/>
    <w:basedOn w:val="170"/>
    <w:rsid w:val="006F5A49"/>
    <w:rPr>
      <w:rFonts w:ascii="Times New Roman" w:eastAsia="Times New Roman" w:hAnsi="Times New Roman"/>
      <w:i/>
      <w:iCs/>
      <w:sz w:val="23"/>
      <w:szCs w:val="23"/>
      <w:shd w:val="clear" w:color="auto" w:fill="FFFFFF"/>
    </w:rPr>
  </w:style>
  <w:style w:type="character" w:customStyle="1" w:styleId="217pt">
    <w:name w:val="Основной текст (21) + 7 pt"/>
    <w:basedOn w:val="210"/>
    <w:rsid w:val="006F5A4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4"/>
      <w:szCs w:val="14"/>
    </w:rPr>
  </w:style>
  <w:style w:type="character" w:customStyle="1" w:styleId="21115pt0">
    <w:name w:val="Основной текст (21) + 11;5 pt;Курсив"/>
    <w:basedOn w:val="210"/>
    <w:rsid w:val="006F5A4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3"/>
      <w:szCs w:val="23"/>
      <w:lang w:val="en-US"/>
    </w:rPr>
  </w:style>
  <w:style w:type="character" w:customStyle="1" w:styleId="2327pt3pt">
    <w:name w:val="Заголовок №2 (3) + 27 pt;Курсив;Интервал 3 pt"/>
    <w:basedOn w:val="233"/>
    <w:rsid w:val="006F5A49"/>
    <w:rPr>
      <w:rFonts w:ascii="Times New Roman" w:eastAsia="Times New Roman" w:hAnsi="Times New Roman"/>
      <w:i/>
      <w:iCs/>
      <w:spacing w:val="60"/>
      <w:sz w:val="54"/>
      <w:szCs w:val="54"/>
      <w:shd w:val="clear" w:color="auto" w:fill="FFFFFF"/>
    </w:rPr>
  </w:style>
  <w:style w:type="character" w:customStyle="1" w:styleId="23115pt1pt">
    <w:name w:val="Заголовок №2 (3) + 11;5 pt;Курсив;Интервал 1 pt"/>
    <w:basedOn w:val="233"/>
    <w:rsid w:val="006F5A49"/>
    <w:rPr>
      <w:rFonts w:ascii="Times New Roman" w:eastAsia="Times New Roman" w:hAnsi="Times New Roman"/>
      <w:i/>
      <w:iCs/>
      <w:spacing w:val="20"/>
      <w:sz w:val="23"/>
      <w:szCs w:val="23"/>
      <w:shd w:val="clear" w:color="auto" w:fill="FFFFFF"/>
      <w:lang w:val="en-US"/>
    </w:rPr>
  </w:style>
  <w:style w:type="character" w:customStyle="1" w:styleId="SimHei95pt">
    <w:name w:val="Подпись к картинке + SimHei;9;5 pt"/>
    <w:basedOn w:val="afe"/>
    <w:rsid w:val="006F5A49"/>
    <w:rPr>
      <w:rFonts w:ascii="SimHei" w:eastAsia="SimHei" w:hAnsi="SimHei" w:cs="SimHei"/>
      <w:sz w:val="19"/>
      <w:szCs w:val="19"/>
      <w:shd w:val="clear" w:color="auto" w:fill="FFFFFF"/>
    </w:rPr>
  </w:style>
  <w:style w:type="character" w:customStyle="1" w:styleId="81pt">
    <w:name w:val="Основной текст (8) + Интервал 1 pt"/>
    <w:basedOn w:val="83"/>
    <w:rsid w:val="006F5A49"/>
    <w:rPr>
      <w:rFonts w:ascii="Times New Roman" w:eastAsia="Times New Roman" w:hAnsi="Times New Roman"/>
      <w:spacing w:val="20"/>
      <w:sz w:val="23"/>
      <w:szCs w:val="23"/>
      <w:shd w:val="clear" w:color="auto" w:fill="FFFFFF"/>
    </w:rPr>
  </w:style>
  <w:style w:type="character" w:customStyle="1" w:styleId="813pt">
    <w:name w:val="Основной текст (8) + 13 pt;Не курсив"/>
    <w:basedOn w:val="83"/>
    <w:rsid w:val="006F5A49"/>
    <w:rPr>
      <w:rFonts w:ascii="Times New Roman" w:eastAsia="Times New Roman" w:hAnsi="Times New Roman"/>
      <w:i/>
      <w:iCs/>
      <w:sz w:val="26"/>
      <w:szCs w:val="26"/>
      <w:shd w:val="clear" w:color="auto" w:fill="FFFFFF"/>
    </w:rPr>
  </w:style>
  <w:style w:type="character" w:customStyle="1" w:styleId="122">
    <w:name w:val="Заголовок №1 (2)_"/>
    <w:basedOn w:val="a0"/>
    <w:link w:val="123"/>
    <w:rsid w:val="006F5A49"/>
    <w:rPr>
      <w:rFonts w:ascii="Times New Roman" w:eastAsia="Times New Roman" w:hAnsi="Times New Roman"/>
      <w:sz w:val="23"/>
      <w:szCs w:val="23"/>
      <w:shd w:val="clear" w:color="auto" w:fill="FFFFFF"/>
    </w:rPr>
  </w:style>
  <w:style w:type="character" w:customStyle="1" w:styleId="1213pt">
    <w:name w:val="Заголовок №1 (2) + 13 pt;Курсив"/>
    <w:basedOn w:val="122"/>
    <w:rsid w:val="006F5A49"/>
    <w:rPr>
      <w:rFonts w:ascii="Times New Roman" w:eastAsia="Times New Roman" w:hAnsi="Times New Roman"/>
      <w:i/>
      <w:iCs/>
      <w:sz w:val="26"/>
      <w:szCs w:val="26"/>
      <w:shd w:val="clear" w:color="auto" w:fill="FFFFFF"/>
    </w:rPr>
  </w:style>
  <w:style w:type="character" w:customStyle="1" w:styleId="2127pt4pt">
    <w:name w:val="Основной текст (21) + 27 pt;Курсив;Интервал 4 pt"/>
    <w:basedOn w:val="210"/>
    <w:rsid w:val="006F5A4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80"/>
      <w:sz w:val="54"/>
      <w:szCs w:val="54"/>
      <w:lang w:val="en-US"/>
    </w:rPr>
  </w:style>
  <w:style w:type="character" w:customStyle="1" w:styleId="2127pt9pt">
    <w:name w:val="Основной текст (21) + 27 pt;Курсив;Интервал 9 pt"/>
    <w:basedOn w:val="210"/>
    <w:rsid w:val="006F5A4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180"/>
      <w:sz w:val="54"/>
      <w:szCs w:val="54"/>
    </w:rPr>
  </w:style>
  <w:style w:type="character" w:customStyle="1" w:styleId="2127pt3pt">
    <w:name w:val="Основной текст (21) + 27 pt;Курсив;Интервал 3 pt"/>
    <w:basedOn w:val="210"/>
    <w:rsid w:val="006F5A4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60"/>
      <w:sz w:val="54"/>
      <w:szCs w:val="54"/>
      <w:lang w:val="en-US"/>
    </w:rPr>
  </w:style>
  <w:style w:type="character" w:customStyle="1" w:styleId="410">
    <w:name w:val="Основной текст (41)_"/>
    <w:basedOn w:val="a0"/>
    <w:link w:val="411"/>
    <w:rsid w:val="006F5A49"/>
    <w:rPr>
      <w:rFonts w:ascii="Times New Roman" w:eastAsia="Times New Roman" w:hAnsi="Times New Roman"/>
      <w:spacing w:val="10"/>
      <w:shd w:val="clear" w:color="auto" w:fill="FFFFFF"/>
    </w:rPr>
  </w:style>
  <w:style w:type="character" w:customStyle="1" w:styleId="41115pt0pt">
    <w:name w:val="Основной текст (41) + 11;5 pt;Не курсив;Интервал 0 pt"/>
    <w:basedOn w:val="410"/>
    <w:rsid w:val="006F5A49"/>
    <w:rPr>
      <w:rFonts w:ascii="Times New Roman" w:eastAsia="Times New Roman" w:hAnsi="Times New Roman"/>
      <w:i/>
      <w:iCs/>
      <w:spacing w:val="0"/>
      <w:sz w:val="23"/>
      <w:szCs w:val="23"/>
      <w:shd w:val="clear" w:color="auto" w:fill="FFFFFF"/>
    </w:rPr>
  </w:style>
  <w:style w:type="character" w:customStyle="1" w:styleId="417pt0pt">
    <w:name w:val="Основной текст (41) + 7 pt;Не курсив;Интервал 0 pt"/>
    <w:basedOn w:val="410"/>
    <w:rsid w:val="006F5A49"/>
    <w:rPr>
      <w:rFonts w:ascii="Times New Roman" w:eastAsia="Times New Roman" w:hAnsi="Times New Roman"/>
      <w:i/>
      <w:iCs/>
      <w:spacing w:val="0"/>
      <w:sz w:val="14"/>
      <w:szCs w:val="14"/>
      <w:shd w:val="clear" w:color="auto" w:fill="FFFFFF"/>
    </w:rPr>
  </w:style>
  <w:style w:type="character" w:customStyle="1" w:styleId="4113pt0pt">
    <w:name w:val="Основной текст (41) + 13 pt;Не курсив;Интервал 0 pt"/>
    <w:basedOn w:val="410"/>
    <w:rsid w:val="006F5A49"/>
    <w:rPr>
      <w:rFonts w:ascii="Times New Roman" w:eastAsia="Times New Roman" w:hAnsi="Times New Roman"/>
      <w:i/>
      <w:iCs/>
      <w:spacing w:val="0"/>
      <w:sz w:val="26"/>
      <w:szCs w:val="26"/>
      <w:shd w:val="clear" w:color="auto" w:fill="FFFFFF"/>
    </w:rPr>
  </w:style>
  <w:style w:type="character" w:customStyle="1" w:styleId="422">
    <w:name w:val="Основной текст (42)_"/>
    <w:basedOn w:val="a0"/>
    <w:link w:val="423"/>
    <w:rsid w:val="006F5A49"/>
    <w:rPr>
      <w:rFonts w:ascii="Times New Roman" w:eastAsia="Times New Roman" w:hAnsi="Times New Roman"/>
      <w:spacing w:val="60"/>
      <w:sz w:val="54"/>
      <w:szCs w:val="54"/>
      <w:shd w:val="clear" w:color="auto" w:fill="FFFFFF"/>
    </w:rPr>
  </w:style>
  <w:style w:type="character" w:customStyle="1" w:styleId="421pt">
    <w:name w:val="Основной текст (42) + Интервал 1 pt"/>
    <w:basedOn w:val="422"/>
    <w:rsid w:val="006F5A49"/>
    <w:rPr>
      <w:rFonts w:ascii="Times New Roman" w:eastAsia="Times New Roman" w:hAnsi="Times New Roman"/>
      <w:spacing w:val="30"/>
      <w:sz w:val="54"/>
      <w:szCs w:val="54"/>
      <w:shd w:val="clear" w:color="auto" w:fill="FFFFFF"/>
    </w:rPr>
  </w:style>
  <w:style w:type="character" w:customStyle="1" w:styleId="4213pt0pt">
    <w:name w:val="Основной текст (42) + 13 pt;Не курсив;Интервал 0 pt"/>
    <w:basedOn w:val="422"/>
    <w:rsid w:val="006F5A49"/>
    <w:rPr>
      <w:rFonts w:ascii="Times New Roman" w:eastAsia="Times New Roman" w:hAnsi="Times New Roman"/>
      <w:i/>
      <w:iCs/>
      <w:spacing w:val="0"/>
      <w:sz w:val="26"/>
      <w:szCs w:val="26"/>
      <w:shd w:val="clear" w:color="auto" w:fill="FFFFFF"/>
    </w:rPr>
  </w:style>
  <w:style w:type="paragraph" w:customStyle="1" w:styleId="2c">
    <w:name w:val="Сноска (2)"/>
    <w:basedOn w:val="a"/>
    <w:link w:val="2b"/>
    <w:rsid w:val="006F5A49"/>
    <w:pPr>
      <w:shd w:val="clear" w:color="auto" w:fill="FFFFFF"/>
      <w:spacing w:after="480" w:line="0" w:lineRule="atLeast"/>
      <w:ind w:firstLine="720"/>
      <w:jc w:val="both"/>
    </w:pPr>
    <w:rPr>
      <w:rFonts w:ascii="Times New Roman" w:eastAsia="Times New Roman" w:hAnsi="Times New Roman"/>
      <w:sz w:val="23"/>
      <w:szCs w:val="23"/>
      <w:lang w:eastAsia="ru-RU"/>
    </w:rPr>
  </w:style>
  <w:style w:type="paragraph" w:customStyle="1" w:styleId="3e">
    <w:name w:val="Сноска (3)"/>
    <w:basedOn w:val="a"/>
    <w:link w:val="3d"/>
    <w:rsid w:val="006F5A49"/>
    <w:pPr>
      <w:shd w:val="clear" w:color="auto" w:fill="FFFFFF"/>
      <w:spacing w:before="480" w:after="0" w:line="365" w:lineRule="exact"/>
      <w:ind w:firstLine="720"/>
      <w:jc w:val="both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aff">
    <w:name w:val="Подпись к картинке"/>
    <w:basedOn w:val="a"/>
    <w:link w:val="afe"/>
    <w:rsid w:val="006F5A49"/>
    <w:pPr>
      <w:shd w:val="clear" w:color="auto" w:fill="FFFFFF"/>
      <w:spacing w:after="0" w:line="0" w:lineRule="atLeast"/>
    </w:pPr>
    <w:rPr>
      <w:rFonts w:ascii="Times New Roman" w:eastAsia="Times New Roman" w:hAnsi="Times New Roman"/>
      <w:sz w:val="23"/>
      <w:szCs w:val="23"/>
      <w:lang w:eastAsia="ru-RU"/>
    </w:rPr>
  </w:style>
  <w:style w:type="paragraph" w:customStyle="1" w:styleId="48">
    <w:name w:val="Заголовок №4"/>
    <w:basedOn w:val="a"/>
    <w:link w:val="47"/>
    <w:rsid w:val="006F5A49"/>
    <w:pPr>
      <w:shd w:val="clear" w:color="auto" w:fill="FFFFFF"/>
      <w:spacing w:after="120" w:line="0" w:lineRule="atLeast"/>
      <w:jc w:val="both"/>
      <w:outlineLvl w:val="3"/>
    </w:pPr>
    <w:rPr>
      <w:rFonts w:ascii="Times New Roman" w:eastAsia="Times New Roman" w:hAnsi="Times New Roman"/>
      <w:sz w:val="27"/>
      <w:szCs w:val="27"/>
      <w:lang w:eastAsia="ru-RU"/>
    </w:rPr>
  </w:style>
  <w:style w:type="paragraph" w:customStyle="1" w:styleId="351">
    <w:name w:val="Заголовок №3 (5)"/>
    <w:basedOn w:val="a"/>
    <w:link w:val="350"/>
    <w:rsid w:val="006F5A49"/>
    <w:pPr>
      <w:shd w:val="clear" w:color="auto" w:fill="FFFFFF"/>
      <w:spacing w:after="0" w:line="350" w:lineRule="exact"/>
      <w:ind w:firstLine="700"/>
      <w:jc w:val="both"/>
      <w:outlineLvl w:val="2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521">
    <w:name w:val="Заголовок №5 (2)"/>
    <w:basedOn w:val="a"/>
    <w:link w:val="520"/>
    <w:rsid w:val="006F5A49"/>
    <w:pPr>
      <w:shd w:val="clear" w:color="auto" w:fill="FFFFFF"/>
      <w:spacing w:after="360" w:line="0" w:lineRule="atLeast"/>
      <w:outlineLvl w:val="4"/>
    </w:pPr>
    <w:rPr>
      <w:rFonts w:ascii="Times New Roman" w:eastAsia="Times New Roman" w:hAnsi="Times New Roman"/>
      <w:sz w:val="27"/>
      <w:szCs w:val="27"/>
      <w:lang w:eastAsia="ru-RU"/>
    </w:rPr>
  </w:style>
  <w:style w:type="paragraph" w:customStyle="1" w:styleId="82">
    <w:name w:val="Подпись к картинке (8)"/>
    <w:basedOn w:val="a"/>
    <w:link w:val="81"/>
    <w:rsid w:val="006F5A49"/>
    <w:pPr>
      <w:shd w:val="clear" w:color="auto" w:fill="FFFFFF"/>
      <w:spacing w:after="0" w:line="374" w:lineRule="exact"/>
      <w:jc w:val="both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3f0">
    <w:name w:val="Подпись к таблице (3)"/>
    <w:basedOn w:val="a"/>
    <w:link w:val="3f"/>
    <w:rsid w:val="006F5A49"/>
    <w:pPr>
      <w:shd w:val="clear" w:color="auto" w:fill="FFFFFF"/>
      <w:spacing w:after="0" w:line="0" w:lineRule="atLeast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231">
    <w:name w:val="Основной текст (23)"/>
    <w:basedOn w:val="a"/>
    <w:link w:val="230"/>
    <w:rsid w:val="006F5A49"/>
    <w:pPr>
      <w:shd w:val="clear" w:color="auto" w:fill="FFFFFF"/>
      <w:spacing w:after="0" w:line="0" w:lineRule="atLeast"/>
      <w:jc w:val="right"/>
    </w:pPr>
    <w:rPr>
      <w:rFonts w:ascii="Times New Roman" w:eastAsia="Times New Roman" w:hAnsi="Times New Roman"/>
      <w:sz w:val="23"/>
      <w:szCs w:val="23"/>
      <w:lang w:eastAsia="ru-RU"/>
    </w:rPr>
  </w:style>
  <w:style w:type="paragraph" w:customStyle="1" w:styleId="271">
    <w:name w:val="Основной текст (27)"/>
    <w:basedOn w:val="a"/>
    <w:link w:val="270"/>
    <w:rsid w:val="006F5A49"/>
    <w:pPr>
      <w:shd w:val="clear" w:color="auto" w:fill="FFFFFF"/>
      <w:spacing w:after="0" w:line="0" w:lineRule="atLeast"/>
      <w:jc w:val="right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261">
    <w:name w:val="Основной текст (26)"/>
    <w:basedOn w:val="a"/>
    <w:link w:val="260"/>
    <w:rsid w:val="006F5A49"/>
    <w:pPr>
      <w:shd w:val="clear" w:color="auto" w:fill="FFFFFF"/>
      <w:spacing w:after="0" w:line="0" w:lineRule="atLeast"/>
      <w:jc w:val="right"/>
    </w:pPr>
    <w:rPr>
      <w:rFonts w:ascii="Times New Roman" w:eastAsia="Times New Roman" w:hAnsi="Times New Roman"/>
      <w:sz w:val="23"/>
      <w:szCs w:val="23"/>
      <w:lang w:eastAsia="ru-RU"/>
    </w:rPr>
  </w:style>
  <w:style w:type="paragraph" w:customStyle="1" w:styleId="341">
    <w:name w:val="Основной текст (34)"/>
    <w:basedOn w:val="a"/>
    <w:link w:val="340"/>
    <w:rsid w:val="006F5A49"/>
    <w:pPr>
      <w:shd w:val="clear" w:color="auto" w:fill="FFFFFF"/>
      <w:spacing w:after="0" w:line="0" w:lineRule="atLeast"/>
    </w:pPr>
    <w:rPr>
      <w:rFonts w:ascii="Times New Roman" w:eastAsia="Times New Roman" w:hAnsi="Times New Roman"/>
      <w:sz w:val="23"/>
      <w:szCs w:val="23"/>
      <w:lang w:eastAsia="ru-RU"/>
    </w:rPr>
  </w:style>
  <w:style w:type="paragraph" w:customStyle="1" w:styleId="313">
    <w:name w:val="Основной текст (31)"/>
    <w:basedOn w:val="a"/>
    <w:link w:val="312"/>
    <w:rsid w:val="006F5A49"/>
    <w:pPr>
      <w:shd w:val="clear" w:color="auto" w:fill="FFFFFF"/>
      <w:spacing w:after="0" w:line="0" w:lineRule="atLeast"/>
    </w:pPr>
    <w:rPr>
      <w:rFonts w:ascii="Times New Roman" w:eastAsia="Times New Roman" w:hAnsi="Times New Roman"/>
      <w:sz w:val="23"/>
      <w:szCs w:val="23"/>
      <w:lang w:eastAsia="ru-RU"/>
    </w:rPr>
  </w:style>
  <w:style w:type="paragraph" w:customStyle="1" w:styleId="223">
    <w:name w:val="Основной текст (22)"/>
    <w:basedOn w:val="a"/>
    <w:link w:val="222"/>
    <w:rsid w:val="006F5A49"/>
    <w:pPr>
      <w:shd w:val="clear" w:color="auto" w:fill="FFFFFF"/>
      <w:spacing w:after="0" w:line="0" w:lineRule="atLeast"/>
      <w:jc w:val="right"/>
    </w:pPr>
    <w:rPr>
      <w:rFonts w:ascii="Times New Roman" w:eastAsia="Times New Roman" w:hAnsi="Times New Roman"/>
      <w:sz w:val="23"/>
      <w:szCs w:val="23"/>
      <w:lang w:eastAsia="ru-RU"/>
    </w:rPr>
  </w:style>
  <w:style w:type="paragraph" w:customStyle="1" w:styleId="301">
    <w:name w:val="Основной текст (30)"/>
    <w:basedOn w:val="a"/>
    <w:link w:val="300"/>
    <w:rsid w:val="006F5A49"/>
    <w:pPr>
      <w:shd w:val="clear" w:color="auto" w:fill="FFFFFF"/>
      <w:spacing w:after="0" w:line="0" w:lineRule="atLeast"/>
    </w:pPr>
    <w:rPr>
      <w:rFonts w:ascii="Times New Roman" w:eastAsia="Times New Roman" w:hAnsi="Times New Roman"/>
      <w:sz w:val="23"/>
      <w:szCs w:val="23"/>
      <w:lang w:eastAsia="ru-RU"/>
    </w:rPr>
  </w:style>
  <w:style w:type="paragraph" w:customStyle="1" w:styleId="251">
    <w:name w:val="Основной текст (25)"/>
    <w:basedOn w:val="a"/>
    <w:link w:val="250"/>
    <w:rsid w:val="006F5A49"/>
    <w:pPr>
      <w:shd w:val="clear" w:color="auto" w:fill="FFFFFF"/>
      <w:spacing w:after="0" w:line="0" w:lineRule="atLeast"/>
      <w:jc w:val="right"/>
    </w:pPr>
    <w:rPr>
      <w:rFonts w:ascii="Times New Roman" w:eastAsia="Times New Roman" w:hAnsi="Times New Roman"/>
      <w:sz w:val="23"/>
      <w:szCs w:val="23"/>
      <w:lang w:eastAsia="ru-RU"/>
    </w:rPr>
  </w:style>
  <w:style w:type="paragraph" w:customStyle="1" w:styleId="241">
    <w:name w:val="Основной текст (24)"/>
    <w:basedOn w:val="a"/>
    <w:link w:val="240"/>
    <w:rsid w:val="006F5A49"/>
    <w:pPr>
      <w:shd w:val="clear" w:color="auto" w:fill="FFFFFF"/>
      <w:spacing w:after="0" w:line="0" w:lineRule="atLeast"/>
      <w:jc w:val="right"/>
    </w:pPr>
    <w:rPr>
      <w:rFonts w:ascii="Times New Roman" w:eastAsia="Times New Roman" w:hAnsi="Times New Roman"/>
      <w:sz w:val="23"/>
      <w:szCs w:val="23"/>
      <w:lang w:eastAsia="ru-RU"/>
    </w:rPr>
  </w:style>
  <w:style w:type="paragraph" w:customStyle="1" w:styleId="291">
    <w:name w:val="Основной текст (29)"/>
    <w:basedOn w:val="a"/>
    <w:link w:val="290"/>
    <w:rsid w:val="006F5A49"/>
    <w:pPr>
      <w:shd w:val="clear" w:color="auto" w:fill="FFFFFF"/>
      <w:spacing w:after="0" w:line="0" w:lineRule="atLeast"/>
      <w:jc w:val="right"/>
    </w:pPr>
    <w:rPr>
      <w:rFonts w:ascii="Times New Roman" w:eastAsia="Times New Roman" w:hAnsi="Times New Roman"/>
      <w:spacing w:val="10"/>
      <w:sz w:val="18"/>
      <w:szCs w:val="18"/>
      <w:lang w:eastAsia="ru-RU"/>
    </w:rPr>
  </w:style>
  <w:style w:type="paragraph" w:customStyle="1" w:styleId="323">
    <w:name w:val="Основной текст (32)"/>
    <w:basedOn w:val="a"/>
    <w:link w:val="322"/>
    <w:rsid w:val="006F5A49"/>
    <w:pPr>
      <w:shd w:val="clear" w:color="auto" w:fill="FFFFFF"/>
      <w:spacing w:after="0" w:line="0" w:lineRule="atLeast"/>
    </w:pPr>
    <w:rPr>
      <w:rFonts w:ascii="Times New Roman" w:eastAsia="Times New Roman" w:hAnsi="Times New Roman"/>
      <w:sz w:val="23"/>
      <w:szCs w:val="23"/>
      <w:lang w:eastAsia="ru-RU"/>
    </w:rPr>
  </w:style>
  <w:style w:type="paragraph" w:customStyle="1" w:styleId="331">
    <w:name w:val="Основной текст (33)"/>
    <w:basedOn w:val="a"/>
    <w:link w:val="330"/>
    <w:rsid w:val="006F5A49"/>
    <w:pPr>
      <w:shd w:val="clear" w:color="auto" w:fill="FFFFFF"/>
      <w:spacing w:after="0" w:line="0" w:lineRule="atLeast"/>
    </w:pPr>
    <w:rPr>
      <w:rFonts w:ascii="Times New Roman" w:eastAsia="Times New Roman" w:hAnsi="Times New Roman"/>
      <w:sz w:val="23"/>
      <w:szCs w:val="23"/>
      <w:lang w:eastAsia="ru-RU"/>
    </w:rPr>
  </w:style>
  <w:style w:type="paragraph" w:customStyle="1" w:styleId="281">
    <w:name w:val="Основной текст (28)"/>
    <w:basedOn w:val="a"/>
    <w:link w:val="280"/>
    <w:rsid w:val="006F5A49"/>
    <w:pPr>
      <w:shd w:val="clear" w:color="auto" w:fill="FFFFFF"/>
      <w:spacing w:after="0" w:line="0" w:lineRule="atLeast"/>
      <w:jc w:val="right"/>
    </w:pPr>
    <w:rPr>
      <w:rFonts w:ascii="Times New Roman" w:eastAsia="Times New Roman" w:hAnsi="Times New Roman"/>
      <w:spacing w:val="10"/>
      <w:sz w:val="18"/>
      <w:szCs w:val="18"/>
      <w:lang w:eastAsia="ru-RU"/>
    </w:rPr>
  </w:style>
  <w:style w:type="paragraph" w:customStyle="1" w:styleId="353">
    <w:name w:val="Основной текст (35)"/>
    <w:basedOn w:val="a"/>
    <w:link w:val="352"/>
    <w:rsid w:val="006F5A49"/>
    <w:pPr>
      <w:shd w:val="clear" w:color="auto" w:fill="FFFFFF"/>
      <w:spacing w:after="0" w:line="0" w:lineRule="atLeast"/>
    </w:pPr>
    <w:rPr>
      <w:rFonts w:ascii="Times New Roman" w:eastAsia="Times New Roman" w:hAnsi="Times New Roman"/>
      <w:sz w:val="23"/>
      <w:szCs w:val="23"/>
      <w:lang w:eastAsia="ru-RU"/>
    </w:rPr>
  </w:style>
  <w:style w:type="paragraph" w:customStyle="1" w:styleId="361">
    <w:name w:val="Основной текст (36)"/>
    <w:basedOn w:val="a"/>
    <w:link w:val="360"/>
    <w:rsid w:val="006F5A49"/>
    <w:pPr>
      <w:shd w:val="clear" w:color="auto" w:fill="FFFFFF"/>
      <w:spacing w:after="0" w:line="0" w:lineRule="atLeast"/>
    </w:pPr>
    <w:rPr>
      <w:rFonts w:ascii="Times New Roman" w:eastAsia="Times New Roman" w:hAnsi="Times New Roman"/>
      <w:sz w:val="23"/>
      <w:szCs w:val="23"/>
      <w:lang w:eastAsia="ru-RU"/>
    </w:rPr>
  </w:style>
  <w:style w:type="paragraph" w:customStyle="1" w:styleId="72">
    <w:name w:val="Основной текст (7)"/>
    <w:basedOn w:val="a"/>
    <w:link w:val="71"/>
    <w:rsid w:val="006F5A49"/>
    <w:pPr>
      <w:shd w:val="clear" w:color="auto" w:fill="FFFFFF"/>
      <w:spacing w:before="420" w:after="0" w:line="336" w:lineRule="exact"/>
    </w:pPr>
    <w:rPr>
      <w:rFonts w:ascii="Times New Roman" w:eastAsia="Times New Roman" w:hAnsi="Times New Roman"/>
      <w:sz w:val="27"/>
      <w:szCs w:val="27"/>
      <w:lang w:eastAsia="ru-RU"/>
    </w:rPr>
  </w:style>
  <w:style w:type="paragraph" w:customStyle="1" w:styleId="4a">
    <w:name w:val="Подпись к таблице (4)"/>
    <w:basedOn w:val="a"/>
    <w:link w:val="49"/>
    <w:rsid w:val="006F5A49"/>
    <w:pPr>
      <w:shd w:val="clear" w:color="auto" w:fill="FFFFFF"/>
      <w:spacing w:after="0" w:line="0" w:lineRule="atLeast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381">
    <w:name w:val="Основной текст (38)"/>
    <w:basedOn w:val="a"/>
    <w:link w:val="380"/>
    <w:rsid w:val="006F5A49"/>
    <w:pPr>
      <w:shd w:val="clear" w:color="auto" w:fill="FFFFFF"/>
      <w:spacing w:after="0" w:line="0" w:lineRule="atLeast"/>
    </w:pPr>
    <w:rPr>
      <w:rFonts w:ascii="Times New Roman" w:eastAsia="Times New Roman" w:hAnsi="Times New Roman"/>
      <w:sz w:val="10"/>
      <w:szCs w:val="10"/>
      <w:lang w:eastAsia="ru-RU"/>
    </w:rPr>
  </w:style>
  <w:style w:type="paragraph" w:customStyle="1" w:styleId="363">
    <w:name w:val="Заголовок №3 (6)"/>
    <w:basedOn w:val="a"/>
    <w:link w:val="362"/>
    <w:rsid w:val="006F5A49"/>
    <w:pPr>
      <w:shd w:val="clear" w:color="auto" w:fill="FFFFFF"/>
      <w:spacing w:after="0" w:line="365" w:lineRule="exact"/>
      <w:outlineLvl w:val="2"/>
    </w:pPr>
    <w:rPr>
      <w:rFonts w:ascii="Times New Roman" w:eastAsia="Times New Roman" w:hAnsi="Times New Roman"/>
      <w:sz w:val="26"/>
      <w:szCs w:val="26"/>
      <w:lang w:val="en-US" w:eastAsia="ru-RU"/>
    </w:rPr>
  </w:style>
  <w:style w:type="paragraph" w:customStyle="1" w:styleId="421">
    <w:name w:val="Заголовок №4 (2)"/>
    <w:basedOn w:val="a"/>
    <w:link w:val="420"/>
    <w:rsid w:val="006F5A49"/>
    <w:pPr>
      <w:shd w:val="clear" w:color="auto" w:fill="FFFFFF"/>
      <w:spacing w:before="360" w:after="0" w:line="365" w:lineRule="exact"/>
      <w:outlineLvl w:val="3"/>
    </w:pPr>
    <w:rPr>
      <w:rFonts w:ascii="Times New Roman" w:eastAsia="Times New Roman" w:hAnsi="Times New Roman"/>
      <w:sz w:val="27"/>
      <w:szCs w:val="27"/>
      <w:lang w:eastAsia="ru-RU"/>
    </w:rPr>
  </w:style>
  <w:style w:type="paragraph" w:customStyle="1" w:styleId="391">
    <w:name w:val="Основной текст (39)"/>
    <w:basedOn w:val="a"/>
    <w:link w:val="390"/>
    <w:rsid w:val="006F5A49"/>
    <w:pPr>
      <w:shd w:val="clear" w:color="auto" w:fill="FFFFFF"/>
      <w:spacing w:before="60" w:after="240" w:line="0" w:lineRule="atLeast"/>
    </w:pPr>
    <w:rPr>
      <w:rFonts w:ascii="Times New Roman" w:eastAsia="Times New Roman" w:hAnsi="Times New Roman"/>
      <w:sz w:val="44"/>
      <w:szCs w:val="44"/>
      <w:lang w:eastAsia="ru-RU"/>
    </w:rPr>
  </w:style>
  <w:style w:type="paragraph" w:customStyle="1" w:styleId="234">
    <w:name w:val="Заголовок №2 (3)"/>
    <w:basedOn w:val="a"/>
    <w:link w:val="233"/>
    <w:rsid w:val="006F5A49"/>
    <w:pPr>
      <w:shd w:val="clear" w:color="auto" w:fill="FFFFFF"/>
      <w:spacing w:after="720" w:line="0" w:lineRule="atLeast"/>
      <w:jc w:val="center"/>
      <w:outlineLvl w:val="1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131">
    <w:name w:val="Основной текст (13)"/>
    <w:basedOn w:val="a"/>
    <w:link w:val="130"/>
    <w:rsid w:val="006F5A49"/>
    <w:pPr>
      <w:shd w:val="clear" w:color="auto" w:fill="FFFFFF"/>
      <w:spacing w:before="120" w:after="0" w:line="0" w:lineRule="atLeast"/>
      <w:jc w:val="center"/>
    </w:pPr>
    <w:rPr>
      <w:rFonts w:ascii="Times New Roman" w:eastAsia="Times New Roman" w:hAnsi="Times New Roman"/>
      <w:spacing w:val="30"/>
      <w:sz w:val="27"/>
      <w:szCs w:val="27"/>
      <w:lang w:eastAsia="ru-RU"/>
    </w:rPr>
  </w:style>
  <w:style w:type="paragraph" w:customStyle="1" w:styleId="243">
    <w:name w:val="Заголовок №2 (4)"/>
    <w:basedOn w:val="a"/>
    <w:link w:val="242"/>
    <w:rsid w:val="006F5A49"/>
    <w:pPr>
      <w:shd w:val="clear" w:color="auto" w:fill="FFFFFF"/>
      <w:spacing w:after="420" w:line="0" w:lineRule="atLeast"/>
      <w:jc w:val="center"/>
      <w:outlineLvl w:val="1"/>
    </w:pPr>
    <w:rPr>
      <w:rFonts w:ascii="Times New Roman" w:eastAsia="Times New Roman" w:hAnsi="Times New Roman"/>
      <w:spacing w:val="10"/>
      <w:lang w:val="en-US" w:eastAsia="ru-RU"/>
    </w:rPr>
  </w:style>
  <w:style w:type="paragraph" w:customStyle="1" w:styleId="151">
    <w:name w:val="Основной текст (15)"/>
    <w:basedOn w:val="a"/>
    <w:link w:val="150"/>
    <w:rsid w:val="006F5A49"/>
    <w:pPr>
      <w:shd w:val="clear" w:color="auto" w:fill="FFFFFF"/>
      <w:spacing w:before="420" w:after="600" w:line="0" w:lineRule="atLeast"/>
    </w:pPr>
    <w:rPr>
      <w:rFonts w:ascii="Times New Roman" w:eastAsia="Times New Roman" w:hAnsi="Times New Roman"/>
      <w:spacing w:val="20"/>
      <w:sz w:val="17"/>
      <w:szCs w:val="17"/>
      <w:lang w:eastAsia="ru-RU"/>
    </w:rPr>
  </w:style>
  <w:style w:type="paragraph" w:customStyle="1" w:styleId="401">
    <w:name w:val="Основной текст (40)"/>
    <w:basedOn w:val="a"/>
    <w:link w:val="400"/>
    <w:rsid w:val="006F5A49"/>
    <w:pPr>
      <w:shd w:val="clear" w:color="auto" w:fill="FFFFFF"/>
      <w:spacing w:before="180" w:after="420" w:line="0" w:lineRule="atLeast"/>
    </w:pPr>
    <w:rPr>
      <w:rFonts w:ascii="Times New Roman" w:eastAsia="Times New Roman" w:hAnsi="Times New Roman"/>
      <w:sz w:val="30"/>
      <w:szCs w:val="30"/>
      <w:lang w:val="en-US" w:eastAsia="ru-RU"/>
    </w:rPr>
  </w:style>
  <w:style w:type="paragraph" w:customStyle="1" w:styleId="84">
    <w:name w:val="Основной текст (8)"/>
    <w:basedOn w:val="a"/>
    <w:link w:val="83"/>
    <w:rsid w:val="006F5A49"/>
    <w:pPr>
      <w:shd w:val="clear" w:color="auto" w:fill="FFFFFF"/>
      <w:spacing w:after="0" w:line="0" w:lineRule="atLeast"/>
    </w:pPr>
    <w:rPr>
      <w:rFonts w:ascii="Times New Roman" w:eastAsia="Times New Roman" w:hAnsi="Times New Roman"/>
      <w:sz w:val="23"/>
      <w:szCs w:val="23"/>
      <w:lang w:eastAsia="ru-RU"/>
    </w:rPr>
  </w:style>
  <w:style w:type="paragraph" w:customStyle="1" w:styleId="171">
    <w:name w:val="Основной текст (17)"/>
    <w:basedOn w:val="a"/>
    <w:link w:val="170"/>
    <w:rsid w:val="006F5A49"/>
    <w:pPr>
      <w:shd w:val="clear" w:color="auto" w:fill="FFFFFF"/>
      <w:spacing w:after="0" w:line="0" w:lineRule="atLeast"/>
      <w:jc w:val="center"/>
    </w:pPr>
    <w:rPr>
      <w:rFonts w:ascii="Times New Roman" w:eastAsia="Times New Roman" w:hAnsi="Times New Roman"/>
      <w:sz w:val="15"/>
      <w:szCs w:val="15"/>
      <w:lang w:eastAsia="ru-RU"/>
    </w:rPr>
  </w:style>
  <w:style w:type="paragraph" w:customStyle="1" w:styleId="123">
    <w:name w:val="Заголовок №1 (2)"/>
    <w:basedOn w:val="a"/>
    <w:link w:val="122"/>
    <w:rsid w:val="006F5A49"/>
    <w:pPr>
      <w:shd w:val="clear" w:color="auto" w:fill="FFFFFF"/>
      <w:spacing w:after="360" w:line="0" w:lineRule="atLeast"/>
      <w:jc w:val="center"/>
      <w:outlineLvl w:val="0"/>
    </w:pPr>
    <w:rPr>
      <w:rFonts w:ascii="Times New Roman" w:eastAsia="Times New Roman" w:hAnsi="Times New Roman"/>
      <w:sz w:val="23"/>
      <w:szCs w:val="23"/>
      <w:lang w:eastAsia="ru-RU"/>
    </w:rPr>
  </w:style>
  <w:style w:type="paragraph" w:customStyle="1" w:styleId="411">
    <w:name w:val="Основной текст (41)"/>
    <w:basedOn w:val="a"/>
    <w:link w:val="410"/>
    <w:rsid w:val="006F5A49"/>
    <w:pPr>
      <w:shd w:val="clear" w:color="auto" w:fill="FFFFFF"/>
      <w:spacing w:after="240" w:line="182" w:lineRule="exact"/>
      <w:jc w:val="center"/>
    </w:pPr>
    <w:rPr>
      <w:rFonts w:ascii="Times New Roman" w:eastAsia="Times New Roman" w:hAnsi="Times New Roman"/>
      <w:spacing w:val="10"/>
      <w:sz w:val="20"/>
      <w:szCs w:val="20"/>
      <w:lang w:eastAsia="ru-RU"/>
    </w:rPr>
  </w:style>
  <w:style w:type="paragraph" w:customStyle="1" w:styleId="423">
    <w:name w:val="Основной текст (42)"/>
    <w:basedOn w:val="a"/>
    <w:link w:val="422"/>
    <w:rsid w:val="006F5A49"/>
    <w:pPr>
      <w:shd w:val="clear" w:color="auto" w:fill="FFFFFF"/>
      <w:spacing w:after="0" w:line="0" w:lineRule="atLeast"/>
      <w:jc w:val="both"/>
    </w:pPr>
    <w:rPr>
      <w:rFonts w:ascii="Times New Roman" w:eastAsia="Times New Roman" w:hAnsi="Times New Roman"/>
      <w:spacing w:val="60"/>
      <w:sz w:val="54"/>
      <w:szCs w:val="54"/>
      <w:lang w:eastAsia="ru-RU"/>
    </w:rPr>
  </w:style>
  <w:style w:type="table" w:customStyle="1" w:styleId="1a">
    <w:name w:val="Светлый список1"/>
    <w:basedOn w:val="a1"/>
    <w:next w:val="aff0"/>
    <w:uiPriority w:val="61"/>
    <w:rsid w:val="006F5A49"/>
    <w:rPr>
      <w:rFonts w:ascii="Arial Unicode MS" w:eastAsia="Arial Unicode MS" w:hAnsi="Arial Unicode MS" w:cs="Arial Unicode MS"/>
      <w:sz w:val="24"/>
      <w:szCs w:val="24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55">
    <w:name w:val="Сетка таблицы5"/>
    <w:basedOn w:val="a1"/>
    <w:next w:val="af1"/>
    <w:uiPriority w:val="59"/>
    <w:rsid w:val="006F5A49"/>
    <w:rPr>
      <w:rFonts w:ascii="Arial Unicode MS" w:eastAsia="Arial Unicode MS" w:hAnsi="Arial Unicode MS" w:cs="Arial Unicode MS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0">
    <w:name w:val="Light List"/>
    <w:basedOn w:val="a1"/>
    <w:uiPriority w:val="61"/>
    <w:rsid w:val="006F5A49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aff1">
    <w:name w:val="Title"/>
    <w:basedOn w:val="a"/>
    <w:link w:val="aff2"/>
    <w:qFormat/>
    <w:rsid w:val="009B4781"/>
    <w:pPr>
      <w:spacing w:before="240" w:after="60" w:line="240" w:lineRule="auto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es-PA"/>
    </w:rPr>
  </w:style>
  <w:style w:type="character" w:customStyle="1" w:styleId="aff2">
    <w:name w:val="Название Знак"/>
    <w:basedOn w:val="a0"/>
    <w:link w:val="aff1"/>
    <w:rsid w:val="009B4781"/>
    <w:rPr>
      <w:rFonts w:ascii="Arial" w:eastAsia="Times New Roman" w:hAnsi="Arial" w:cs="Arial"/>
      <w:b/>
      <w:bCs/>
      <w:kern w:val="28"/>
      <w:sz w:val="32"/>
      <w:szCs w:val="32"/>
      <w:lang w:eastAsia="es-PA"/>
    </w:rPr>
  </w:style>
  <w:style w:type="paragraph" w:customStyle="1" w:styleId="aff3">
    <w:name w:val="список с точками"/>
    <w:basedOn w:val="a"/>
    <w:uiPriority w:val="99"/>
    <w:rsid w:val="00677DB9"/>
    <w:pPr>
      <w:widowControl w:val="0"/>
      <w:tabs>
        <w:tab w:val="num" w:pos="360"/>
        <w:tab w:val="num" w:pos="756"/>
      </w:tabs>
      <w:adjustRightInd w:val="0"/>
      <w:spacing w:after="0" w:line="312" w:lineRule="auto"/>
      <w:ind w:left="756"/>
      <w:jc w:val="both"/>
      <w:textAlignment w:val="baseline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48C8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qFormat/>
    <w:rsid w:val="003C755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qFormat/>
    <w:rsid w:val="00805B52"/>
    <w:pPr>
      <w:keepNext/>
      <w:spacing w:after="0" w:line="240" w:lineRule="auto"/>
      <w:outlineLvl w:val="1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805B52"/>
    <w:pPr>
      <w:keepNext/>
      <w:spacing w:after="0" w:line="240" w:lineRule="auto"/>
      <w:outlineLvl w:val="2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960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96022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A72C8C"/>
    <w:rPr>
      <w:rFonts w:cs="Times New Roman"/>
      <w:color w:val="000080"/>
      <w:u w:val="single"/>
    </w:rPr>
  </w:style>
  <w:style w:type="character" w:customStyle="1" w:styleId="11">
    <w:name w:val="Заголовок №1_"/>
    <w:basedOn w:val="a0"/>
    <w:link w:val="12"/>
    <w:locked/>
    <w:rsid w:val="00A72C8C"/>
    <w:rPr>
      <w:rFonts w:ascii="Times New Roman" w:hAnsi="Times New Roman"/>
      <w:b/>
      <w:bCs/>
      <w:sz w:val="21"/>
      <w:szCs w:val="21"/>
      <w:shd w:val="clear" w:color="auto" w:fill="FFFFFF"/>
    </w:rPr>
  </w:style>
  <w:style w:type="character" w:customStyle="1" w:styleId="21">
    <w:name w:val="Основной текст (2)_"/>
    <w:basedOn w:val="a0"/>
    <w:link w:val="22"/>
    <w:locked/>
    <w:rsid w:val="00A72C8C"/>
    <w:rPr>
      <w:rFonts w:ascii="Times New Roman" w:hAnsi="Times New Roman"/>
      <w:i/>
      <w:iCs/>
      <w:sz w:val="19"/>
      <w:szCs w:val="19"/>
      <w:shd w:val="clear" w:color="auto" w:fill="FFFFFF"/>
    </w:rPr>
  </w:style>
  <w:style w:type="paragraph" w:customStyle="1" w:styleId="23">
    <w:name w:val="Заголовок №2"/>
    <w:basedOn w:val="a"/>
    <w:link w:val="24"/>
    <w:rsid w:val="00A72C8C"/>
    <w:pPr>
      <w:shd w:val="clear" w:color="auto" w:fill="FFFFFF"/>
      <w:spacing w:before="60" w:after="180" w:line="240" w:lineRule="atLeast"/>
      <w:outlineLvl w:val="1"/>
    </w:pPr>
    <w:rPr>
      <w:rFonts w:ascii="Times New Roman" w:eastAsia="Arial Unicode MS" w:hAnsi="Times New Roman"/>
      <w:b/>
      <w:bCs/>
      <w:sz w:val="21"/>
      <w:szCs w:val="21"/>
      <w:lang w:eastAsia="ru-RU"/>
    </w:rPr>
  </w:style>
  <w:style w:type="character" w:customStyle="1" w:styleId="a6">
    <w:name w:val="Основной текст + Полужирный"/>
    <w:aliases w:val="Курсив"/>
    <w:basedOn w:val="a0"/>
    <w:rsid w:val="00A72C8C"/>
    <w:rPr>
      <w:rFonts w:ascii="Times New Roman" w:hAnsi="Times New Roman" w:cs="Times New Roman"/>
      <w:b/>
      <w:bCs/>
      <w:i/>
      <w:iCs/>
      <w:spacing w:val="0"/>
      <w:sz w:val="21"/>
      <w:szCs w:val="21"/>
    </w:rPr>
  </w:style>
  <w:style w:type="character" w:customStyle="1" w:styleId="8">
    <w:name w:val="Основной текст + Полужирный8"/>
    <w:basedOn w:val="a0"/>
    <w:uiPriority w:val="99"/>
    <w:rsid w:val="00A72C8C"/>
    <w:rPr>
      <w:rFonts w:ascii="Times New Roman" w:hAnsi="Times New Roman" w:cs="Times New Roman"/>
      <w:b/>
      <w:bCs/>
      <w:spacing w:val="0"/>
      <w:sz w:val="21"/>
      <w:szCs w:val="21"/>
    </w:rPr>
  </w:style>
  <w:style w:type="character" w:customStyle="1" w:styleId="7">
    <w:name w:val="Основной текст + Полужирный7"/>
    <w:aliases w:val="Курсив5"/>
    <w:basedOn w:val="a0"/>
    <w:uiPriority w:val="99"/>
    <w:rsid w:val="00A72C8C"/>
    <w:rPr>
      <w:rFonts w:ascii="Times New Roman" w:hAnsi="Times New Roman" w:cs="Times New Roman"/>
      <w:b/>
      <w:bCs/>
      <w:i/>
      <w:iCs/>
      <w:spacing w:val="0"/>
      <w:sz w:val="21"/>
      <w:szCs w:val="21"/>
    </w:rPr>
  </w:style>
  <w:style w:type="character" w:customStyle="1" w:styleId="6">
    <w:name w:val="Основной текст + Полужирный6"/>
    <w:aliases w:val="Курсив4"/>
    <w:basedOn w:val="a0"/>
    <w:uiPriority w:val="99"/>
    <w:rsid w:val="00A72C8C"/>
    <w:rPr>
      <w:rFonts w:ascii="Times New Roman" w:hAnsi="Times New Roman" w:cs="Times New Roman"/>
      <w:b/>
      <w:bCs/>
      <w:i/>
      <w:iCs/>
      <w:spacing w:val="0"/>
      <w:sz w:val="21"/>
      <w:szCs w:val="21"/>
    </w:rPr>
  </w:style>
  <w:style w:type="character" w:customStyle="1" w:styleId="24">
    <w:name w:val="Заголовок №2_"/>
    <w:basedOn w:val="a0"/>
    <w:link w:val="23"/>
    <w:locked/>
    <w:rsid w:val="00A72C8C"/>
    <w:rPr>
      <w:rFonts w:ascii="Times New Roman" w:eastAsia="Arial Unicode MS" w:hAnsi="Times New Roman"/>
      <w:b/>
      <w:bCs/>
      <w:sz w:val="21"/>
      <w:szCs w:val="21"/>
      <w:shd w:val="clear" w:color="auto" w:fill="FFFFFF"/>
    </w:rPr>
  </w:style>
  <w:style w:type="character" w:customStyle="1" w:styleId="5">
    <w:name w:val="Основной текст + Полужирный5"/>
    <w:basedOn w:val="a0"/>
    <w:uiPriority w:val="99"/>
    <w:rsid w:val="00A72C8C"/>
    <w:rPr>
      <w:rFonts w:ascii="Times New Roman" w:hAnsi="Times New Roman" w:cs="Times New Roman"/>
      <w:b/>
      <w:bCs/>
      <w:spacing w:val="0"/>
      <w:sz w:val="21"/>
      <w:szCs w:val="21"/>
    </w:rPr>
  </w:style>
  <w:style w:type="character" w:customStyle="1" w:styleId="31">
    <w:name w:val="Основной текст (3)_"/>
    <w:basedOn w:val="a0"/>
    <w:link w:val="32"/>
    <w:locked/>
    <w:rsid w:val="00A72C8C"/>
    <w:rPr>
      <w:rFonts w:ascii="Times New Roman" w:hAnsi="Times New Roman"/>
      <w:sz w:val="17"/>
      <w:szCs w:val="17"/>
      <w:shd w:val="clear" w:color="auto" w:fill="FFFFFF"/>
    </w:rPr>
  </w:style>
  <w:style w:type="character" w:customStyle="1" w:styleId="33">
    <w:name w:val="Основной текст (3) + Полужирный"/>
    <w:basedOn w:val="31"/>
    <w:uiPriority w:val="99"/>
    <w:rsid w:val="00A72C8C"/>
    <w:rPr>
      <w:rFonts w:ascii="Times New Roman" w:hAnsi="Times New Roman"/>
      <w:b/>
      <w:bCs/>
      <w:sz w:val="17"/>
      <w:szCs w:val="17"/>
      <w:shd w:val="clear" w:color="auto" w:fill="FFFFFF"/>
    </w:rPr>
  </w:style>
  <w:style w:type="character" w:customStyle="1" w:styleId="4">
    <w:name w:val="Основной текст (4)_"/>
    <w:basedOn w:val="a0"/>
    <w:link w:val="40"/>
    <w:locked/>
    <w:rsid w:val="00A72C8C"/>
    <w:rPr>
      <w:rFonts w:ascii="Times New Roman" w:hAnsi="Times New Roman"/>
      <w:b/>
      <w:bCs/>
      <w:i/>
      <w:iCs/>
      <w:sz w:val="21"/>
      <w:szCs w:val="21"/>
      <w:shd w:val="clear" w:color="auto" w:fill="FFFFFF"/>
    </w:rPr>
  </w:style>
  <w:style w:type="character" w:customStyle="1" w:styleId="43pt">
    <w:name w:val="Основной текст (4) + Интервал 3 pt"/>
    <w:basedOn w:val="4"/>
    <w:uiPriority w:val="99"/>
    <w:rsid w:val="00A72C8C"/>
    <w:rPr>
      <w:rFonts w:ascii="Times New Roman" w:hAnsi="Times New Roman"/>
      <w:b/>
      <w:bCs/>
      <w:i/>
      <w:iCs/>
      <w:spacing w:val="70"/>
      <w:sz w:val="21"/>
      <w:szCs w:val="21"/>
      <w:shd w:val="clear" w:color="auto" w:fill="FFFFFF"/>
    </w:rPr>
  </w:style>
  <w:style w:type="character" w:customStyle="1" w:styleId="41">
    <w:name w:val="Основной текст + Полужирный4"/>
    <w:aliases w:val="Курсив3"/>
    <w:basedOn w:val="a0"/>
    <w:uiPriority w:val="99"/>
    <w:rsid w:val="00A72C8C"/>
    <w:rPr>
      <w:rFonts w:ascii="Times New Roman" w:hAnsi="Times New Roman" w:cs="Times New Roman"/>
      <w:b/>
      <w:bCs/>
      <w:i/>
      <w:iCs/>
      <w:spacing w:val="0"/>
      <w:sz w:val="21"/>
      <w:szCs w:val="21"/>
    </w:rPr>
  </w:style>
  <w:style w:type="character" w:customStyle="1" w:styleId="34">
    <w:name w:val="Основной текст + Полужирный3"/>
    <w:aliases w:val="Курсив2"/>
    <w:basedOn w:val="a0"/>
    <w:uiPriority w:val="99"/>
    <w:rsid w:val="00A72C8C"/>
    <w:rPr>
      <w:rFonts w:ascii="Times New Roman" w:hAnsi="Times New Roman" w:cs="Times New Roman"/>
      <w:b/>
      <w:bCs/>
      <w:i/>
      <w:iCs/>
      <w:spacing w:val="0"/>
      <w:sz w:val="21"/>
      <w:szCs w:val="21"/>
    </w:rPr>
  </w:style>
  <w:style w:type="character" w:customStyle="1" w:styleId="220">
    <w:name w:val="Заголовок №2 (2)_"/>
    <w:basedOn w:val="a0"/>
    <w:link w:val="221"/>
    <w:locked/>
    <w:rsid w:val="00A72C8C"/>
    <w:rPr>
      <w:rFonts w:ascii="Times New Roman" w:hAnsi="Times New Roman"/>
      <w:b/>
      <w:bCs/>
      <w:i/>
      <w:iCs/>
      <w:sz w:val="21"/>
      <w:szCs w:val="21"/>
      <w:shd w:val="clear" w:color="auto" w:fill="FFFFFF"/>
    </w:rPr>
  </w:style>
  <w:style w:type="character" w:customStyle="1" w:styleId="25">
    <w:name w:val="Основной текст + Полужирный2"/>
    <w:basedOn w:val="a0"/>
    <w:uiPriority w:val="99"/>
    <w:rsid w:val="00A72C8C"/>
    <w:rPr>
      <w:rFonts w:ascii="Times New Roman" w:hAnsi="Times New Roman" w:cs="Times New Roman"/>
      <w:b/>
      <w:bCs/>
      <w:spacing w:val="0"/>
      <w:sz w:val="21"/>
      <w:szCs w:val="21"/>
    </w:rPr>
  </w:style>
  <w:style w:type="character" w:customStyle="1" w:styleId="-1pt">
    <w:name w:val="Основной текст + Интервал -1 pt"/>
    <w:basedOn w:val="a0"/>
    <w:uiPriority w:val="99"/>
    <w:rsid w:val="00A72C8C"/>
    <w:rPr>
      <w:rFonts w:ascii="Times New Roman" w:hAnsi="Times New Roman" w:cs="Times New Roman"/>
      <w:spacing w:val="-20"/>
      <w:sz w:val="21"/>
      <w:szCs w:val="21"/>
    </w:rPr>
  </w:style>
  <w:style w:type="character" w:customStyle="1" w:styleId="42">
    <w:name w:val="Основной текст (4) + Не полужирный"/>
    <w:aliases w:val="Не курсив"/>
    <w:basedOn w:val="4"/>
    <w:uiPriority w:val="99"/>
    <w:rsid w:val="00A72C8C"/>
    <w:rPr>
      <w:rFonts w:ascii="Times New Roman" w:hAnsi="Times New Roman"/>
      <w:b/>
      <w:bCs/>
      <w:i/>
      <w:iCs/>
      <w:sz w:val="21"/>
      <w:szCs w:val="21"/>
      <w:shd w:val="clear" w:color="auto" w:fill="FFFFFF"/>
    </w:rPr>
  </w:style>
  <w:style w:type="character" w:customStyle="1" w:styleId="43">
    <w:name w:val="Основной текст (4) + Не курсив"/>
    <w:basedOn w:val="4"/>
    <w:uiPriority w:val="99"/>
    <w:rsid w:val="00A72C8C"/>
    <w:rPr>
      <w:rFonts w:ascii="Times New Roman" w:hAnsi="Times New Roman"/>
      <w:b/>
      <w:bCs/>
      <w:i/>
      <w:iCs/>
      <w:sz w:val="21"/>
      <w:szCs w:val="21"/>
      <w:shd w:val="clear" w:color="auto" w:fill="FFFFFF"/>
    </w:rPr>
  </w:style>
  <w:style w:type="character" w:customStyle="1" w:styleId="32pt">
    <w:name w:val="Основной текст (3) + Интервал 2 pt"/>
    <w:basedOn w:val="31"/>
    <w:uiPriority w:val="99"/>
    <w:rsid w:val="00A72C8C"/>
    <w:rPr>
      <w:rFonts w:ascii="Times New Roman" w:hAnsi="Times New Roman"/>
      <w:spacing w:val="50"/>
      <w:sz w:val="17"/>
      <w:szCs w:val="17"/>
      <w:shd w:val="clear" w:color="auto" w:fill="FFFFFF"/>
    </w:rPr>
  </w:style>
  <w:style w:type="character" w:customStyle="1" w:styleId="a7">
    <w:name w:val="Подпись к таблице_"/>
    <w:basedOn w:val="a0"/>
    <w:link w:val="a8"/>
    <w:uiPriority w:val="99"/>
    <w:locked/>
    <w:rsid w:val="00A72C8C"/>
    <w:rPr>
      <w:rFonts w:ascii="Times New Roman" w:hAnsi="Times New Roman"/>
      <w:b/>
      <w:bCs/>
      <w:sz w:val="17"/>
      <w:szCs w:val="17"/>
      <w:shd w:val="clear" w:color="auto" w:fill="FFFFFF"/>
    </w:rPr>
  </w:style>
  <w:style w:type="character" w:customStyle="1" w:styleId="a9">
    <w:name w:val="Подпись к таблице + Не полужирный"/>
    <w:basedOn w:val="a7"/>
    <w:uiPriority w:val="99"/>
    <w:rsid w:val="00A72C8C"/>
    <w:rPr>
      <w:rFonts w:ascii="Times New Roman" w:hAnsi="Times New Roman"/>
      <w:b/>
      <w:bCs/>
      <w:sz w:val="17"/>
      <w:szCs w:val="17"/>
      <w:shd w:val="clear" w:color="auto" w:fill="FFFFFF"/>
      <w:lang w:val="en-US" w:eastAsia="en-US"/>
    </w:rPr>
  </w:style>
  <w:style w:type="character" w:customStyle="1" w:styleId="13">
    <w:name w:val="Основной текст + Полужирный1"/>
    <w:aliases w:val="Курсив1"/>
    <w:basedOn w:val="a0"/>
    <w:uiPriority w:val="99"/>
    <w:rsid w:val="00A72C8C"/>
    <w:rPr>
      <w:rFonts w:ascii="Times New Roman" w:hAnsi="Times New Roman" w:cs="Times New Roman"/>
      <w:b/>
      <w:bCs/>
      <w:i/>
      <w:iCs/>
      <w:spacing w:val="0"/>
      <w:sz w:val="21"/>
      <w:szCs w:val="21"/>
    </w:rPr>
  </w:style>
  <w:style w:type="character" w:customStyle="1" w:styleId="50">
    <w:name w:val="Основной текст (5)_"/>
    <w:basedOn w:val="a0"/>
    <w:link w:val="51"/>
    <w:uiPriority w:val="99"/>
    <w:locked/>
    <w:rsid w:val="00A72C8C"/>
    <w:rPr>
      <w:rFonts w:ascii="Times New Roman" w:hAnsi="Times New Roman"/>
      <w:i/>
      <w:iCs/>
      <w:sz w:val="21"/>
      <w:szCs w:val="21"/>
      <w:shd w:val="clear" w:color="auto" w:fill="FFFFFF"/>
    </w:rPr>
  </w:style>
  <w:style w:type="character" w:customStyle="1" w:styleId="52">
    <w:name w:val="Основной текст (5) + Не курсив"/>
    <w:basedOn w:val="50"/>
    <w:uiPriority w:val="99"/>
    <w:rsid w:val="00A72C8C"/>
    <w:rPr>
      <w:rFonts w:ascii="Times New Roman" w:hAnsi="Times New Roman"/>
      <w:i/>
      <w:iCs/>
      <w:sz w:val="21"/>
      <w:szCs w:val="21"/>
      <w:shd w:val="clear" w:color="auto" w:fill="FFFFFF"/>
    </w:rPr>
  </w:style>
  <w:style w:type="character" w:customStyle="1" w:styleId="80">
    <w:name w:val="Основной текст + 8"/>
    <w:aliases w:val="5 pt1"/>
    <w:basedOn w:val="a0"/>
    <w:uiPriority w:val="99"/>
    <w:rsid w:val="00A72C8C"/>
    <w:rPr>
      <w:rFonts w:ascii="Times New Roman" w:hAnsi="Times New Roman" w:cs="Times New Roman"/>
      <w:spacing w:val="0"/>
      <w:sz w:val="17"/>
      <w:szCs w:val="17"/>
    </w:rPr>
  </w:style>
  <w:style w:type="character" w:customStyle="1" w:styleId="310">
    <w:name w:val="Основной текст (3) + Полужирный1"/>
    <w:basedOn w:val="31"/>
    <w:uiPriority w:val="99"/>
    <w:rsid w:val="00A72C8C"/>
    <w:rPr>
      <w:rFonts w:ascii="Times New Roman" w:hAnsi="Times New Roman"/>
      <w:b/>
      <w:bCs/>
      <w:sz w:val="17"/>
      <w:szCs w:val="17"/>
      <w:shd w:val="clear" w:color="auto" w:fill="FFFFFF"/>
    </w:rPr>
  </w:style>
  <w:style w:type="character" w:customStyle="1" w:styleId="35">
    <w:name w:val="Основной текст (3) + Курсив"/>
    <w:aliases w:val="Интервал 1 pt"/>
    <w:basedOn w:val="31"/>
    <w:uiPriority w:val="99"/>
    <w:rsid w:val="00A72C8C"/>
    <w:rPr>
      <w:rFonts w:ascii="Times New Roman" w:hAnsi="Times New Roman"/>
      <w:i/>
      <w:iCs/>
      <w:spacing w:val="30"/>
      <w:sz w:val="17"/>
      <w:szCs w:val="17"/>
      <w:shd w:val="clear" w:color="auto" w:fill="FFFFFF"/>
    </w:rPr>
  </w:style>
  <w:style w:type="character" w:customStyle="1" w:styleId="311">
    <w:name w:val="Основной текст (3) + Курсив1"/>
    <w:basedOn w:val="31"/>
    <w:uiPriority w:val="99"/>
    <w:rsid w:val="00A72C8C"/>
    <w:rPr>
      <w:rFonts w:ascii="Times New Roman" w:hAnsi="Times New Roman"/>
      <w:i/>
      <w:iCs/>
      <w:sz w:val="17"/>
      <w:szCs w:val="17"/>
      <w:shd w:val="clear" w:color="auto" w:fill="FFFFFF"/>
    </w:rPr>
  </w:style>
  <w:style w:type="character" w:customStyle="1" w:styleId="60">
    <w:name w:val="Основной текст (6)_"/>
    <w:basedOn w:val="a0"/>
    <w:link w:val="61"/>
    <w:locked/>
    <w:rsid w:val="00A72C8C"/>
    <w:rPr>
      <w:rFonts w:ascii="Times New Roman" w:hAnsi="Times New Roman"/>
      <w:i/>
      <w:iCs/>
      <w:sz w:val="17"/>
      <w:szCs w:val="17"/>
      <w:shd w:val="clear" w:color="auto" w:fill="FFFFFF"/>
    </w:rPr>
  </w:style>
  <w:style w:type="paragraph" w:customStyle="1" w:styleId="12">
    <w:name w:val="Заголовок №1"/>
    <w:basedOn w:val="a"/>
    <w:link w:val="11"/>
    <w:rsid w:val="00A72C8C"/>
    <w:pPr>
      <w:shd w:val="clear" w:color="auto" w:fill="FFFFFF"/>
      <w:spacing w:after="300" w:line="240" w:lineRule="atLeast"/>
      <w:outlineLvl w:val="0"/>
    </w:pPr>
    <w:rPr>
      <w:rFonts w:ascii="Times New Roman" w:hAnsi="Times New Roman"/>
      <w:b/>
      <w:bCs/>
      <w:sz w:val="21"/>
      <w:szCs w:val="21"/>
      <w:lang w:eastAsia="ru-RU"/>
    </w:rPr>
  </w:style>
  <w:style w:type="paragraph" w:customStyle="1" w:styleId="22">
    <w:name w:val="Основной текст (2)"/>
    <w:basedOn w:val="a"/>
    <w:link w:val="21"/>
    <w:rsid w:val="00A72C8C"/>
    <w:pPr>
      <w:shd w:val="clear" w:color="auto" w:fill="FFFFFF"/>
      <w:spacing w:before="300" w:after="60" w:line="226" w:lineRule="exact"/>
      <w:ind w:firstLine="280"/>
      <w:jc w:val="both"/>
    </w:pPr>
    <w:rPr>
      <w:rFonts w:ascii="Times New Roman" w:hAnsi="Times New Roman"/>
      <w:i/>
      <w:iCs/>
      <w:sz w:val="19"/>
      <w:szCs w:val="19"/>
      <w:lang w:eastAsia="ru-RU"/>
    </w:rPr>
  </w:style>
  <w:style w:type="paragraph" w:styleId="aa">
    <w:name w:val="Body Text"/>
    <w:basedOn w:val="a"/>
    <w:link w:val="ab"/>
    <w:rsid w:val="00A72C8C"/>
    <w:pPr>
      <w:shd w:val="clear" w:color="auto" w:fill="FFFFFF"/>
      <w:spacing w:before="180" w:after="0" w:line="254" w:lineRule="exact"/>
      <w:ind w:hanging="360"/>
      <w:jc w:val="both"/>
    </w:pPr>
    <w:rPr>
      <w:rFonts w:ascii="Times New Roman" w:eastAsia="Arial Unicode MS" w:hAnsi="Times New Roman"/>
      <w:sz w:val="21"/>
      <w:szCs w:val="21"/>
      <w:lang w:eastAsia="ru-RU"/>
    </w:rPr>
  </w:style>
  <w:style w:type="character" w:customStyle="1" w:styleId="ab">
    <w:name w:val="Основной текст Знак"/>
    <w:basedOn w:val="a0"/>
    <w:link w:val="aa"/>
    <w:rsid w:val="00A72C8C"/>
    <w:rPr>
      <w:rFonts w:ascii="Times New Roman" w:eastAsia="Arial Unicode MS" w:hAnsi="Times New Roman"/>
      <w:sz w:val="21"/>
      <w:szCs w:val="21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A72C8C"/>
    <w:pPr>
      <w:shd w:val="clear" w:color="auto" w:fill="FFFFFF"/>
      <w:spacing w:after="0" w:line="206" w:lineRule="exact"/>
      <w:ind w:hanging="440"/>
      <w:jc w:val="both"/>
    </w:pPr>
    <w:rPr>
      <w:rFonts w:ascii="Times New Roman" w:hAnsi="Times New Roman"/>
      <w:sz w:val="17"/>
      <w:szCs w:val="17"/>
      <w:lang w:eastAsia="ru-RU"/>
    </w:rPr>
  </w:style>
  <w:style w:type="paragraph" w:customStyle="1" w:styleId="40">
    <w:name w:val="Основной текст (4)"/>
    <w:basedOn w:val="a"/>
    <w:link w:val="4"/>
    <w:rsid w:val="00A72C8C"/>
    <w:pPr>
      <w:shd w:val="clear" w:color="auto" w:fill="FFFFFF"/>
      <w:spacing w:after="300" w:line="240" w:lineRule="atLeast"/>
    </w:pPr>
    <w:rPr>
      <w:rFonts w:ascii="Times New Roman" w:hAnsi="Times New Roman"/>
      <w:b/>
      <w:bCs/>
      <w:i/>
      <w:iCs/>
      <w:sz w:val="21"/>
      <w:szCs w:val="21"/>
      <w:lang w:eastAsia="ru-RU"/>
    </w:rPr>
  </w:style>
  <w:style w:type="paragraph" w:customStyle="1" w:styleId="221">
    <w:name w:val="Заголовок №2 (2)"/>
    <w:basedOn w:val="a"/>
    <w:link w:val="220"/>
    <w:rsid w:val="00A72C8C"/>
    <w:pPr>
      <w:shd w:val="clear" w:color="auto" w:fill="FFFFFF"/>
      <w:spacing w:after="60" w:line="240" w:lineRule="atLeast"/>
      <w:ind w:hanging="360"/>
      <w:outlineLvl w:val="1"/>
    </w:pPr>
    <w:rPr>
      <w:rFonts w:ascii="Times New Roman" w:hAnsi="Times New Roman"/>
      <w:b/>
      <w:bCs/>
      <w:i/>
      <w:iCs/>
      <w:sz w:val="21"/>
      <w:szCs w:val="21"/>
      <w:lang w:eastAsia="ru-RU"/>
    </w:rPr>
  </w:style>
  <w:style w:type="paragraph" w:customStyle="1" w:styleId="a8">
    <w:name w:val="Подпись к таблице"/>
    <w:basedOn w:val="a"/>
    <w:link w:val="a7"/>
    <w:uiPriority w:val="99"/>
    <w:rsid w:val="00A72C8C"/>
    <w:pPr>
      <w:shd w:val="clear" w:color="auto" w:fill="FFFFFF"/>
      <w:spacing w:after="0" w:line="240" w:lineRule="atLeast"/>
    </w:pPr>
    <w:rPr>
      <w:rFonts w:ascii="Times New Roman" w:hAnsi="Times New Roman"/>
      <w:b/>
      <w:bCs/>
      <w:sz w:val="17"/>
      <w:szCs w:val="17"/>
      <w:lang w:eastAsia="ru-RU"/>
    </w:rPr>
  </w:style>
  <w:style w:type="paragraph" w:customStyle="1" w:styleId="51">
    <w:name w:val="Основной текст (5)"/>
    <w:basedOn w:val="a"/>
    <w:link w:val="50"/>
    <w:uiPriority w:val="99"/>
    <w:rsid w:val="00A72C8C"/>
    <w:pPr>
      <w:shd w:val="clear" w:color="auto" w:fill="FFFFFF"/>
      <w:spacing w:before="180" w:after="60" w:line="254" w:lineRule="exact"/>
      <w:jc w:val="center"/>
    </w:pPr>
    <w:rPr>
      <w:rFonts w:ascii="Times New Roman" w:hAnsi="Times New Roman"/>
      <w:i/>
      <w:iCs/>
      <w:sz w:val="21"/>
      <w:szCs w:val="21"/>
      <w:lang w:eastAsia="ru-RU"/>
    </w:rPr>
  </w:style>
  <w:style w:type="paragraph" w:customStyle="1" w:styleId="61">
    <w:name w:val="Основной текст (6)"/>
    <w:basedOn w:val="a"/>
    <w:link w:val="60"/>
    <w:rsid w:val="00A72C8C"/>
    <w:pPr>
      <w:shd w:val="clear" w:color="auto" w:fill="FFFFFF"/>
      <w:spacing w:before="480" w:after="0" w:line="240" w:lineRule="atLeast"/>
    </w:pPr>
    <w:rPr>
      <w:rFonts w:ascii="Times New Roman" w:hAnsi="Times New Roman"/>
      <w:i/>
      <w:iCs/>
      <w:sz w:val="17"/>
      <w:szCs w:val="17"/>
      <w:lang w:eastAsia="ru-RU"/>
    </w:rPr>
  </w:style>
  <w:style w:type="character" w:styleId="ac">
    <w:name w:val="FollowedHyperlink"/>
    <w:basedOn w:val="a0"/>
    <w:uiPriority w:val="99"/>
    <w:semiHidden/>
    <w:unhideWhenUsed/>
    <w:rsid w:val="000E6C5A"/>
    <w:rPr>
      <w:color w:val="800080" w:themeColor="followedHyperlink"/>
      <w:u w:val="single"/>
    </w:rPr>
  </w:style>
  <w:style w:type="paragraph" w:styleId="ad">
    <w:name w:val="Normal (Web)"/>
    <w:basedOn w:val="a"/>
    <w:uiPriority w:val="99"/>
    <w:rsid w:val="00930815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character" w:styleId="ae">
    <w:name w:val="Strong"/>
    <w:basedOn w:val="a0"/>
    <w:qFormat/>
    <w:rsid w:val="00930815"/>
    <w:rPr>
      <w:b/>
      <w:bCs/>
    </w:rPr>
  </w:style>
  <w:style w:type="paragraph" w:styleId="af">
    <w:name w:val="List Paragraph"/>
    <w:basedOn w:val="a"/>
    <w:uiPriority w:val="34"/>
    <w:qFormat/>
    <w:rsid w:val="00930815"/>
    <w:pPr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postbody1">
    <w:name w:val="postbody1"/>
    <w:basedOn w:val="a0"/>
    <w:rsid w:val="00930815"/>
    <w:rPr>
      <w:sz w:val="15"/>
      <w:szCs w:val="15"/>
    </w:rPr>
  </w:style>
  <w:style w:type="character" w:customStyle="1" w:styleId="36">
    <w:name w:val="Заголовок №3_"/>
    <w:basedOn w:val="a0"/>
    <w:rsid w:val="0064280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37">
    <w:name w:val="Заголовок №3"/>
    <w:basedOn w:val="36"/>
    <w:rsid w:val="0064280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7"/>
      <w:szCs w:val="17"/>
      <w:u w:val="single"/>
    </w:rPr>
  </w:style>
  <w:style w:type="character" w:customStyle="1" w:styleId="af0">
    <w:name w:val="Основной текст_"/>
    <w:basedOn w:val="a0"/>
    <w:link w:val="14"/>
    <w:rsid w:val="00642800"/>
    <w:rPr>
      <w:rFonts w:ascii="Microsoft Sans Serif" w:eastAsia="Microsoft Sans Serif" w:hAnsi="Microsoft Sans Serif" w:cs="Microsoft Sans Serif"/>
      <w:sz w:val="17"/>
      <w:szCs w:val="17"/>
      <w:shd w:val="clear" w:color="auto" w:fill="FFFFFF"/>
    </w:rPr>
  </w:style>
  <w:style w:type="character" w:customStyle="1" w:styleId="29pt0pt">
    <w:name w:val="Основной текст (2) + 9 pt;Полужирный;Не курсив;Интервал 0 pt"/>
    <w:basedOn w:val="21"/>
    <w:rsid w:val="00642800"/>
    <w:rPr>
      <w:rFonts w:ascii="Microsoft Sans Serif" w:eastAsia="Microsoft Sans Serif" w:hAnsi="Microsoft Sans Serif" w:cs="Microsoft Sans Serif"/>
      <w:b/>
      <w:bCs/>
      <w:i/>
      <w:iCs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75pt0pt">
    <w:name w:val="Основной текст + 7;5 pt;Курсив;Интервал 0 pt"/>
    <w:basedOn w:val="af0"/>
    <w:rsid w:val="00642800"/>
    <w:rPr>
      <w:rFonts w:ascii="Microsoft Sans Serif" w:eastAsia="Microsoft Sans Serif" w:hAnsi="Microsoft Sans Serif" w:cs="Microsoft Sans Serif"/>
      <w:i/>
      <w:iCs/>
      <w:spacing w:val="10"/>
      <w:sz w:val="15"/>
      <w:szCs w:val="15"/>
      <w:shd w:val="clear" w:color="auto" w:fill="FFFFFF"/>
    </w:rPr>
  </w:style>
  <w:style w:type="character" w:customStyle="1" w:styleId="285pt0pt">
    <w:name w:val="Основной текст (2) + 8;5 pt;Не курсив;Интервал 0 pt"/>
    <w:basedOn w:val="21"/>
    <w:rsid w:val="00642800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spacing w:val="0"/>
      <w:sz w:val="17"/>
      <w:szCs w:val="17"/>
      <w:shd w:val="clear" w:color="auto" w:fill="FFFFFF"/>
    </w:rPr>
  </w:style>
  <w:style w:type="character" w:customStyle="1" w:styleId="2ArialNarrow9pt0pt">
    <w:name w:val="Основной текст (2) + Arial Narrow;9 pt;Интервал 0 pt"/>
    <w:basedOn w:val="21"/>
    <w:rsid w:val="0064280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320">
    <w:name w:val="Заголовок №3 (2)_"/>
    <w:basedOn w:val="a0"/>
    <w:rsid w:val="0064280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pacing w:val="0"/>
      <w:w w:val="100"/>
      <w:sz w:val="21"/>
      <w:szCs w:val="21"/>
    </w:rPr>
  </w:style>
  <w:style w:type="character" w:customStyle="1" w:styleId="321">
    <w:name w:val="Заголовок №3 (2)"/>
    <w:basedOn w:val="320"/>
    <w:rsid w:val="0064280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pacing w:val="0"/>
      <w:w w:val="100"/>
      <w:sz w:val="21"/>
      <w:szCs w:val="21"/>
      <w:u w:val="single"/>
    </w:rPr>
  </w:style>
  <w:style w:type="paragraph" w:customStyle="1" w:styleId="14">
    <w:name w:val="Основной текст1"/>
    <w:basedOn w:val="a"/>
    <w:link w:val="af0"/>
    <w:rsid w:val="00642800"/>
    <w:pPr>
      <w:shd w:val="clear" w:color="auto" w:fill="FFFFFF"/>
      <w:spacing w:after="0" w:line="175" w:lineRule="exact"/>
      <w:jc w:val="both"/>
    </w:pPr>
    <w:rPr>
      <w:rFonts w:ascii="Microsoft Sans Serif" w:eastAsia="Microsoft Sans Serif" w:hAnsi="Microsoft Sans Serif" w:cs="Microsoft Sans Serif"/>
      <w:sz w:val="17"/>
      <w:szCs w:val="17"/>
      <w:lang w:eastAsia="ru-RU"/>
    </w:rPr>
  </w:style>
  <w:style w:type="paragraph" w:customStyle="1" w:styleId="15">
    <w:name w:val="заголовок 1"/>
    <w:basedOn w:val="a"/>
    <w:next w:val="a"/>
    <w:rsid w:val="00475C99"/>
    <w:pPr>
      <w:keepNext/>
      <w:autoSpaceDE w:val="0"/>
      <w:autoSpaceDN w:val="0"/>
      <w:spacing w:after="0" w:line="240" w:lineRule="auto"/>
      <w:outlineLvl w:val="0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26">
    <w:name w:val="заголовок 2"/>
    <w:basedOn w:val="a"/>
    <w:next w:val="a"/>
    <w:rsid w:val="00475C99"/>
    <w:pPr>
      <w:keepNext/>
      <w:autoSpaceDE w:val="0"/>
      <w:autoSpaceDN w:val="0"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32"/>
      <w:szCs w:val="32"/>
      <w:lang w:eastAsia="ru-RU"/>
    </w:rPr>
  </w:style>
  <w:style w:type="paragraph" w:customStyle="1" w:styleId="38">
    <w:name w:val="заголовок 3"/>
    <w:basedOn w:val="a"/>
    <w:next w:val="a"/>
    <w:rsid w:val="00475C99"/>
    <w:pPr>
      <w:keepNext/>
      <w:autoSpaceDE w:val="0"/>
      <w:autoSpaceDN w:val="0"/>
      <w:spacing w:after="0" w:line="360" w:lineRule="auto"/>
      <w:jc w:val="center"/>
      <w:outlineLvl w:val="2"/>
    </w:pPr>
    <w:rPr>
      <w:rFonts w:ascii="Times New Roman" w:eastAsia="Times New Roman" w:hAnsi="Times New Roman"/>
      <w:sz w:val="32"/>
      <w:szCs w:val="32"/>
      <w:lang w:eastAsia="ru-RU"/>
    </w:rPr>
  </w:style>
  <w:style w:type="table" w:styleId="af1">
    <w:name w:val="Table Grid"/>
    <w:basedOn w:val="a1"/>
    <w:uiPriority w:val="59"/>
    <w:rsid w:val="00565A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2">
    <w:name w:val="Оглавление_"/>
    <w:basedOn w:val="a0"/>
    <w:link w:val="af3"/>
    <w:rsid w:val="00AD5FE3"/>
    <w:rPr>
      <w:rFonts w:ascii="Times New Roman" w:eastAsia="Times New Roman" w:hAnsi="Times New Roman"/>
      <w:sz w:val="23"/>
      <w:szCs w:val="23"/>
      <w:shd w:val="clear" w:color="auto" w:fill="FFFFFF"/>
    </w:rPr>
  </w:style>
  <w:style w:type="character" w:customStyle="1" w:styleId="95pt">
    <w:name w:val="Основной текст + 9;5 pt"/>
    <w:basedOn w:val="af0"/>
    <w:rsid w:val="00AD5FE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1pt">
    <w:name w:val="Основной текст + Интервал 1 pt"/>
    <w:basedOn w:val="af0"/>
    <w:rsid w:val="00AD5FE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3"/>
      <w:szCs w:val="23"/>
      <w:shd w:val="clear" w:color="auto" w:fill="FFFFFF"/>
    </w:rPr>
  </w:style>
  <w:style w:type="paragraph" w:customStyle="1" w:styleId="af3">
    <w:name w:val="Оглавление"/>
    <w:basedOn w:val="a"/>
    <w:link w:val="af2"/>
    <w:rsid w:val="00AD5FE3"/>
    <w:pPr>
      <w:shd w:val="clear" w:color="auto" w:fill="FFFFFF"/>
      <w:spacing w:before="120" w:after="1080" w:line="0" w:lineRule="atLeast"/>
      <w:ind w:hanging="2440"/>
    </w:pPr>
    <w:rPr>
      <w:rFonts w:ascii="Times New Roman" w:eastAsia="Times New Roman" w:hAnsi="Times New Roman"/>
      <w:sz w:val="23"/>
      <w:szCs w:val="23"/>
      <w:lang w:eastAsia="ru-RU"/>
    </w:rPr>
  </w:style>
  <w:style w:type="paragraph" w:styleId="af4">
    <w:name w:val="footer"/>
    <w:basedOn w:val="a"/>
    <w:link w:val="af5"/>
    <w:unhideWhenUsed/>
    <w:rsid w:val="00AD5FE3"/>
    <w:pPr>
      <w:tabs>
        <w:tab w:val="center" w:pos="4677"/>
        <w:tab w:val="right" w:pos="9355"/>
      </w:tabs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customStyle="1" w:styleId="af5">
    <w:name w:val="Нижний колонтитул Знак"/>
    <w:basedOn w:val="a0"/>
    <w:link w:val="af4"/>
    <w:rsid w:val="00AD5FE3"/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af6">
    <w:name w:val="header"/>
    <w:basedOn w:val="a"/>
    <w:link w:val="af7"/>
    <w:unhideWhenUsed/>
    <w:rsid w:val="00AD5F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rsid w:val="00AD5FE3"/>
    <w:rPr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rsid w:val="003C755D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customStyle="1" w:styleId="19">
    <w:name w:val="Основной текст19"/>
    <w:basedOn w:val="a"/>
    <w:rsid w:val="00084976"/>
    <w:pPr>
      <w:shd w:val="clear" w:color="auto" w:fill="FFFFFF"/>
      <w:spacing w:after="480" w:line="0" w:lineRule="atLeast"/>
      <w:ind w:hanging="1320"/>
    </w:pPr>
    <w:rPr>
      <w:rFonts w:ascii="Courier New" w:eastAsia="Courier New" w:hAnsi="Courier New" w:cs="Courier New"/>
      <w:color w:val="000000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805B52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30">
    <w:name w:val="Заголовок 3 Знак"/>
    <w:basedOn w:val="a0"/>
    <w:link w:val="3"/>
    <w:rsid w:val="00805B52"/>
    <w:rPr>
      <w:rFonts w:ascii="Times New Roman" w:eastAsia="Times New Roman" w:hAnsi="Times New Roman"/>
      <w:b/>
      <w:bCs/>
      <w:i/>
      <w:iCs/>
      <w:sz w:val="24"/>
      <w:szCs w:val="24"/>
    </w:rPr>
  </w:style>
  <w:style w:type="character" w:customStyle="1" w:styleId="27">
    <w:name w:val="Основной текст2"/>
    <w:basedOn w:val="af0"/>
    <w:rsid w:val="00044C68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spacing w:val="0"/>
      <w:sz w:val="20"/>
      <w:szCs w:val="20"/>
      <w:u w:val="single"/>
      <w:shd w:val="clear" w:color="auto" w:fill="FFFFFF"/>
    </w:rPr>
  </w:style>
  <w:style w:type="character" w:customStyle="1" w:styleId="105pt0pt">
    <w:name w:val="Основной текст + 10;5 pt;Интервал 0 pt"/>
    <w:basedOn w:val="af0"/>
    <w:rsid w:val="00044C68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spacing w:val="-10"/>
      <w:sz w:val="21"/>
      <w:szCs w:val="21"/>
      <w:u w:val="single"/>
      <w:shd w:val="clear" w:color="auto" w:fill="FFFFFF"/>
    </w:rPr>
  </w:style>
  <w:style w:type="paragraph" w:styleId="af8">
    <w:name w:val="footnote text"/>
    <w:basedOn w:val="a"/>
    <w:link w:val="af9"/>
    <w:uiPriority w:val="99"/>
    <w:semiHidden/>
    <w:unhideWhenUsed/>
    <w:rsid w:val="00044C68"/>
    <w:pPr>
      <w:spacing w:after="0" w:line="240" w:lineRule="auto"/>
    </w:pPr>
    <w:rPr>
      <w:sz w:val="20"/>
      <w:szCs w:val="20"/>
    </w:rPr>
  </w:style>
  <w:style w:type="character" w:customStyle="1" w:styleId="af9">
    <w:name w:val="Текст сноски Знак"/>
    <w:basedOn w:val="a0"/>
    <w:link w:val="af8"/>
    <w:uiPriority w:val="99"/>
    <w:semiHidden/>
    <w:rsid w:val="00044C68"/>
    <w:rPr>
      <w:lang w:eastAsia="en-US"/>
    </w:rPr>
  </w:style>
  <w:style w:type="character" w:styleId="afa">
    <w:name w:val="footnote reference"/>
    <w:basedOn w:val="a0"/>
    <w:uiPriority w:val="99"/>
    <w:semiHidden/>
    <w:unhideWhenUsed/>
    <w:rsid w:val="00044C68"/>
    <w:rPr>
      <w:vertAlign w:val="superscript"/>
    </w:rPr>
  </w:style>
  <w:style w:type="character" w:customStyle="1" w:styleId="39">
    <w:name w:val="Основной текст3"/>
    <w:basedOn w:val="af0"/>
    <w:rsid w:val="00044C68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spacing w:val="0"/>
      <w:sz w:val="20"/>
      <w:szCs w:val="20"/>
      <w:u w:val="single"/>
      <w:shd w:val="clear" w:color="auto" w:fill="FFFFFF"/>
    </w:rPr>
  </w:style>
  <w:style w:type="paragraph" w:styleId="28">
    <w:name w:val="toc 2"/>
    <w:basedOn w:val="a"/>
    <w:next w:val="a"/>
    <w:autoRedefine/>
    <w:uiPriority w:val="39"/>
    <w:unhideWhenUsed/>
    <w:rsid w:val="00E40ADB"/>
    <w:pPr>
      <w:tabs>
        <w:tab w:val="right" w:leader="dot" w:pos="9627"/>
      </w:tabs>
      <w:spacing w:after="0" w:line="240" w:lineRule="auto"/>
      <w:ind w:left="221"/>
    </w:pPr>
    <w:rPr>
      <w:rFonts w:ascii="Times New Roman" w:hAnsi="Times New Roman"/>
      <w:sz w:val="28"/>
    </w:rPr>
  </w:style>
  <w:style w:type="paragraph" w:styleId="16">
    <w:name w:val="toc 1"/>
    <w:basedOn w:val="a"/>
    <w:next w:val="a"/>
    <w:autoRedefine/>
    <w:uiPriority w:val="39"/>
    <w:unhideWhenUsed/>
    <w:rsid w:val="00E40ADB"/>
    <w:pPr>
      <w:spacing w:after="0" w:line="240" w:lineRule="auto"/>
    </w:pPr>
    <w:rPr>
      <w:rFonts w:ascii="Times New Roman" w:hAnsi="Times New Roman"/>
      <w:sz w:val="28"/>
    </w:rPr>
  </w:style>
  <w:style w:type="paragraph" w:styleId="3a">
    <w:name w:val="toc 3"/>
    <w:basedOn w:val="a"/>
    <w:next w:val="a"/>
    <w:autoRedefine/>
    <w:uiPriority w:val="39"/>
    <w:unhideWhenUsed/>
    <w:rsid w:val="00E40ADB"/>
    <w:pPr>
      <w:spacing w:after="0" w:line="240" w:lineRule="auto"/>
      <w:ind w:left="442"/>
    </w:pPr>
    <w:rPr>
      <w:rFonts w:ascii="Times New Roman" w:hAnsi="Times New Roman"/>
      <w:sz w:val="28"/>
    </w:rPr>
  </w:style>
  <w:style w:type="character" w:customStyle="1" w:styleId="44">
    <w:name w:val="Основной текст4"/>
    <w:basedOn w:val="af0"/>
    <w:rsid w:val="00AA4D35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spacing w:val="0"/>
      <w:sz w:val="20"/>
      <w:szCs w:val="20"/>
      <w:u w:val="single"/>
      <w:shd w:val="clear" w:color="auto" w:fill="FFFFFF"/>
    </w:rPr>
  </w:style>
  <w:style w:type="character" w:customStyle="1" w:styleId="53">
    <w:name w:val="Основной текст5"/>
    <w:basedOn w:val="af0"/>
    <w:rsid w:val="00AA4D35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spacing w:val="0"/>
      <w:sz w:val="20"/>
      <w:szCs w:val="20"/>
      <w:u w:val="single"/>
      <w:shd w:val="clear" w:color="auto" w:fill="FFFFFF"/>
    </w:rPr>
  </w:style>
  <w:style w:type="character" w:customStyle="1" w:styleId="62">
    <w:name w:val="Основной текст6"/>
    <w:basedOn w:val="af0"/>
    <w:rsid w:val="00AA4D35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spacing w:val="0"/>
      <w:sz w:val="20"/>
      <w:szCs w:val="20"/>
      <w:u w:val="single"/>
      <w:shd w:val="clear" w:color="auto" w:fill="FFFFFF"/>
    </w:rPr>
  </w:style>
  <w:style w:type="character" w:customStyle="1" w:styleId="70">
    <w:name w:val="Основной текст7"/>
    <w:basedOn w:val="af0"/>
    <w:rsid w:val="00AA4D35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spacing w:val="0"/>
      <w:sz w:val="20"/>
      <w:szCs w:val="20"/>
      <w:u w:val="single"/>
      <w:shd w:val="clear" w:color="auto" w:fill="FFFFFF"/>
    </w:rPr>
  </w:style>
  <w:style w:type="numbering" w:customStyle="1" w:styleId="17">
    <w:name w:val="Нет списка1"/>
    <w:next w:val="a2"/>
    <w:uiPriority w:val="99"/>
    <w:semiHidden/>
    <w:unhideWhenUsed/>
    <w:rsid w:val="00535397"/>
  </w:style>
  <w:style w:type="character" w:styleId="afb">
    <w:name w:val="page number"/>
    <w:basedOn w:val="a0"/>
    <w:rsid w:val="00535397"/>
  </w:style>
  <w:style w:type="table" w:customStyle="1" w:styleId="18">
    <w:name w:val="Сетка таблицы1"/>
    <w:basedOn w:val="a1"/>
    <w:next w:val="af1"/>
    <w:rsid w:val="00535397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c">
    <w:name w:val="Placeholder Text"/>
    <w:basedOn w:val="a0"/>
    <w:uiPriority w:val="99"/>
    <w:semiHidden/>
    <w:rsid w:val="00535397"/>
    <w:rPr>
      <w:color w:val="808080"/>
    </w:rPr>
  </w:style>
  <w:style w:type="paragraph" w:customStyle="1" w:styleId="Style4">
    <w:name w:val="Style4"/>
    <w:basedOn w:val="a"/>
    <w:rsid w:val="00535397"/>
    <w:pPr>
      <w:widowControl w:val="0"/>
      <w:autoSpaceDE w:val="0"/>
      <w:autoSpaceDN w:val="0"/>
      <w:adjustRightInd w:val="0"/>
      <w:spacing w:after="0" w:line="533" w:lineRule="exact"/>
      <w:jc w:val="center"/>
    </w:pPr>
    <w:rPr>
      <w:rFonts w:eastAsia="Times New Roman"/>
      <w:sz w:val="24"/>
      <w:szCs w:val="24"/>
      <w:lang w:eastAsia="ru-RU"/>
    </w:rPr>
  </w:style>
  <w:style w:type="character" w:customStyle="1" w:styleId="FontStyle34">
    <w:name w:val="Font Style34"/>
    <w:rsid w:val="00535397"/>
    <w:rPr>
      <w:rFonts w:ascii="Calibri" w:hAnsi="Calibri" w:cs="Calibri"/>
      <w:b/>
      <w:bCs/>
      <w:sz w:val="34"/>
      <w:szCs w:val="34"/>
    </w:rPr>
  </w:style>
  <w:style w:type="character" w:customStyle="1" w:styleId="FontStyle42">
    <w:name w:val="Font Style42"/>
    <w:rsid w:val="00535397"/>
    <w:rPr>
      <w:rFonts w:ascii="Franklin Gothic Medium Cond" w:hAnsi="Franklin Gothic Medium Cond" w:cs="Franklin Gothic Medium Cond"/>
      <w:sz w:val="32"/>
      <w:szCs w:val="32"/>
    </w:rPr>
  </w:style>
  <w:style w:type="character" w:customStyle="1" w:styleId="FontStyle43">
    <w:name w:val="Font Style43"/>
    <w:rsid w:val="00535397"/>
    <w:rPr>
      <w:rFonts w:ascii="Calibri" w:hAnsi="Calibri" w:cs="Calibri"/>
      <w:sz w:val="18"/>
      <w:szCs w:val="18"/>
    </w:rPr>
  </w:style>
  <w:style w:type="character" w:customStyle="1" w:styleId="FontStyle45">
    <w:name w:val="Font Style45"/>
    <w:rsid w:val="00535397"/>
    <w:rPr>
      <w:rFonts w:ascii="Century Schoolbook" w:hAnsi="Century Schoolbook" w:cs="Century Schoolbook"/>
      <w:sz w:val="20"/>
      <w:szCs w:val="20"/>
    </w:rPr>
  </w:style>
  <w:style w:type="paragraph" w:customStyle="1" w:styleId="070">
    <w:name w:val="0 7 Литература"/>
    <w:basedOn w:val="a"/>
    <w:qFormat/>
    <w:rsid w:val="00535397"/>
    <w:pPr>
      <w:widowControl w:val="0"/>
      <w:shd w:val="clear" w:color="auto" w:fill="FFFFFF"/>
      <w:suppressAutoHyphens/>
      <w:spacing w:after="0" w:line="240" w:lineRule="auto"/>
      <w:jc w:val="center"/>
    </w:pPr>
    <w:rPr>
      <w:rFonts w:ascii="Times New Roman" w:eastAsia="Times New Roman" w:hAnsi="Times New Roman"/>
      <w:b/>
      <w:color w:val="000000"/>
      <w:spacing w:val="3"/>
      <w:sz w:val="28"/>
      <w:szCs w:val="28"/>
      <w:lang w:eastAsia="ru-RU"/>
    </w:rPr>
  </w:style>
  <w:style w:type="paragraph" w:customStyle="1" w:styleId="02">
    <w:name w:val="0 2 Авторы"/>
    <w:basedOn w:val="2"/>
    <w:qFormat/>
    <w:rsid w:val="00535397"/>
    <w:pPr>
      <w:keepNext w:val="0"/>
      <w:widowControl w:val="0"/>
      <w:suppressAutoHyphens/>
      <w:jc w:val="right"/>
    </w:pPr>
    <w:rPr>
      <w:b w:val="0"/>
      <w:i/>
      <w:sz w:val="28"/>
      <w:szCs w:val="26"/>
      <w:lang w:eastAsia="en-US"/>
    </w:rPr>
  </w:style>
  <w:style w:type="paragraph" w:customStyle="1" w:styleId="04">
    <w:name w:val="0 4 Аннотация"/>
    <w:basedOn w:val="a"/>
    <w:qFormat/>
    <w:rsid w:val="00535397"/>
    <w:pPr>
      <w:widowControl w:val="0"/>
      <w:suppressAutoHyphens/>
      <w:spacing w:after="0" w:line="240" w:lineRule="auto"/>
      <w:ind w:firstLine="425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010">
    <w:name w:val="0 10 Название англ"/>
    <w:basedOn w:val="a"/>
    <w:qFormat/>
    <w:rsid w:val="00535397"/>
    <w:pPr>
      <w:widowControl w:val="0"/>
      <w:suppressAutoHyphens/>
      <w:spacing w:before="120" w:after="0" w:line="240" w:lineRule="auto"/>
      <w:jc w:val="center"/>
    </w:pPr>
    <w:rPr>
      <w:rFonts w:ascii="Times New Roman" w:eastAsia="Times New Roman" w:hAnsi="Times New Roman"/>
      <w:b/>
      <w:caps/>
      <w:sz w:val="24"/>
      <w:szCs w:val="24"/>
      <w:lang w:val="en-US" w:eastAsia="ru-RU"/>
    </w:rPr>
  </w:style>
  <w:style w:type="paragraph" w:customStyle="1" w:styleId="011">
    <w:name w:val="0 11 Авторы англ"/>
    <w:basedOn w:val="a"/>
    <w:qFormat/>
    <w:rsid w:val="00535397"/>
    <w:pPr>
      <w:widowControl w:val="0"/>
      <w:suppressAutoHyphens/>
      <w:spacing w:after="0" w:line="240" w:lineRule="auto"/>
      <w:ind w:firstLine="425"/>
      <w:jc w:val="right"/>
    </w:pPr>
    <w:rPr>
      <w:rFonts w:ascii="Times New Roman" w:eastAsia="Times New Roman" w:hAnsi="Times New Roman"/>
      <w:b/>
      <w:sz w:val="24"/>
      <w:szCs w:val="24"/>
      <w:lang w:val="en-US" w:eastAsia="ru-RU"/>
    </w:rPr>
  </w:style>
  <w:style w:type="paragraph" w:customStyle="1" w:styleId="012">
    <w:name w:val="0 12 Аннотация англ"/>
    <w:basedOn w:val="a"/>
    <w:qFormat/>
    <w:rsid w:val="00535397"/>
    <w:pPr>
      <w:widowControl w:val="0"/>
      <w:suppressAutoHyphens/>
      <w:spacing w:after="0" w:line="240" w:lineRule="auto"/>
      <w:ind w:firstLine="425"/>
      <w:jc w:val="both"/>
    </w:pPr>
    <w:rPr>
      <w:rFonts w:ascii="Times New Roman" w:eastAsia="Times New Roman" w:hAnsi="Times New Roman"/>
      <w:sz w:val="24"/>
      <w:szCs w:val="24"/>
      <w:lang w:val="en-US" w:eastAsia="ru-RU"/>
    </w:rPr>
  </w:style>
  <w:style w:type="paragraph" w:customStyle="1" w:styleId="afd">
    <w:name w:val="Стиль диплома"/>
    <w:basedOn w:val="a"/>
    <w:rsid w:val="00535397"/>
    <w:pPr>
      <w:spacing w:after="0" w:line="360" w:lineRule="auto"/>
      <w:ind w:firstLine="709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paragraph" w:customStyle="1" w:styleId="07">
    <w:name w:val="0 7 Литература номера"/>
    <w:basedOn w:val="a"/>
    <w:qFormat/>
    <w:rsid w:val="00535397"/>
    <w:pPr>
      <w:widowControl w:val="0"/>
      <w:numPr>
        <w:numId w:val="16"/>
      </w:numPr>
      <w:tabs>
        <w:tab w:val="left" w:pos="709"/>
      </w:tabs>
      <w:suppressAutoHyphens/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numbering" w:customStyle="1" w:styleId="29">
    <w:name w:val="Нет списка2"/>
    <w:next w:val="a2"/>
    <w:uiPriority w:val="99"/>
    <w:semiHidden/>
    <w:unhideWhenUsed/>
    <w:rsid w:val="00535397"/>
  </w:style>
  <w:style w:type="table" w:customStyle="1" w:styleId="2a">
    <w:name w:val="Сетка таблицы2"/>
    <w:basedOn w:val="a1"/>
    <w:next w:val="af1"/>
    <w:rsid w:val="00535397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60">
    <w:name w:val="a6"/>
    <w:basedOn w:val="a"/>
    <w:rsid w:val="00C60E0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60E0A"/>
  </w:style>
  <w:style w:type="paragraph" w:customStyle="1" w:styleId="style40">
    <w:name w:val="style4"/>
    <w:basedOn w:val="a"/>
    <w:rsid w:val="001252D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tyle2">
    <w:name w:val="style2"/>
    <w:basedOn w:val="a0"/>
    <w:rsid w:val="001252DC"/>
  </w:style>
  <w:style w:type="character" w:customStyle="1" w:styleId="style1">
    <w:name w:val="style1"/>
    <w:basedOn w:val="a0"/>
    <w:rsid w:val="001252DC"/>
  </w:style>
  <w:style w:type="character" w:customStyle="1" w:styleId="style3">
    <w:name w:val="style3"/>
    <w:basedOn w:val="a0"/>
    <w:rsid w:val="00C175F7"/>
  </w:style>
  <w:style w:type="numbering" w:customStyle="1" w:styleId="3b">
    <w:name w:val="Нет списка3"/>
    <w:next w:val="a2"/>
    <w:uiPriority w:val="99"/>
    <w:semiHidden/>
    <w:unhideWhenUsed/>
    <w:rsid w:val="0021461A"/>
  </w:style>
  <w:style w:type="table" w:customStyle="1" w:styleId="3c">
    <w:name w:val="Сетка таблицы3"/>
    <w:basedOn w:val="a1"/>
    <w:next w:val="af1"/>
    <w:rsid w:val="0021461A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5">
    <w:name w:val="Нет списка4"/>
    <w:next w:val="a2"/>
    <w:uiPriority w:val="99"/>
    <w:semiHidden/>
    <w:unhideWhenUsed/>
    <w:rsid w:val="0021461A"/>
  </w:style>
  <w:style w:type="table" w:customStyle="1" w:styleId="46">
    <w:name w:val="Сетка таблицы4"/>
    <w:basedOn w:val="a1"/>
    <w:next w:val="af1"/>
    <w:rsid w:val="0021461A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rsid w:val="0021461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21461A"/>
    <w:rPr>
      <w:rFonts w:ascii="Courier New" w:eastAsia="Times New Roman" w:hAnsi="Courier New" w:cs="Courier New"/>
    </w:rPr>
  </w:style>
  <w:style w:type="numbering" w:customStyle="1" w:styleId="54">
    <w:name w:val="Нет списка5"/>
    <w:next w:val="a2"/>
    <w:uiPriority w:val="99"/>
    <w:semiHidden/>
    <w:unhideWhenUsed/>
    <w:rsid w:val="006F5A49"/>
  </w:style>
  <w:style w:type="character" w:customStyle="1" w:styleId="2b">
    <w:name w:val="Сноска (2)_"/>
    <w:basedOn w:val="a0"/>
    <w:link w:val="2c"/>
    <w:rsid w:val="006F5A49"/>
    <w:rPr>
      <w:rFonts w:ascii="Times New Roman" w:eastAsia="Times New Roman" w:hAnsi="Times New Roman"/>
      <w:sz w:val="23"/>
      <w:szCs w:val="23"/>
      <w:shd w:val="clear" w:color="auto" w:fill="FFFFFF"/>
    </w:rPr>
  </w:style>
  <w:style w:type="character" w:customStyle="1" w:styleId="3d">
    <w:name w:val="Сноска (3)_"/>
    <w:basedOn w:val="a0"/>
    <w:link w:val="3e"/>
    <w:rsid w:val="006F5A49"/>
    <w:rPr>
      <w:rFonts w:ascii="Times New Roman" w:eastAsia="Times New Roman" w:hAnsi="Times New Roman"/>
      <w:sz w:val="26"/>
      <w:szCs w:val="26"/>
      <w:shd w:val="clear" w:color="auto" w:fill="FFFFFF"/>
    </w:rPr>
  </w:style>
  <w:style w:type="character" w:customStyle="1" w:styleId="210">
    <w:name w:val="Основной текст (21)_"/>
    <w:basedOn w:val="a0"/>
    <w:rsid w:val="006F5A4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21115pt">
    <w:name w:val="Основной текст (21) + 11;5 pt"/>
    <w:basedOn w:val="210"/>
    <w:rsid w:val="006F5A4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afe">
    <w:name w:val="Подпись к картинке_"/>
    <w:basedOn w:val="a0"/>
    <w:link w:val="aff"/>
    <w:rsid w:val="006F5A49"/>
    <w:rPr>
      <w:rFonts w:ascii="Times New Roman" w:eastAsia="Times New Roman" w:hAnsi="Times New Roman"/>
      <w:sz w:val="23"/>
      <w:szCs w:val="23"/>
      <w:shd w:val="clear" w:color="auto" w:fill="FFFFFF"/>
    </w:rPr>
  </w:style>
  <w:style w:type="character" w:customStyle="1" w:styleId="47">
    <w:name w:val="Заголовок №4_"/>
    <w:basedOn w:val="a0"/>
    <w:link w:val="48"/>
    <w:rsid w:val="006F5A49"/>
    <w:rPr>
      <w:rFonts w:ascii="Times New Roman" w:eastAsia="Times New Roman" w:hAnsi="Times New Roman"/>
      <w:sz w:val="27"/>
      <w:szCs w:val="27"/>
      <w:shd w:val="clear" w:color="auto" w:fill="FFFFFF"/>
    </w:rPr>
  </w:style>
  <w:style w:type="character" w:customStyle="1" w:styleId="211">
    <w:name w:val="Основной текст (21) + Курсив"/>
    <w:basedOn w:val="210"/>
    <w:rsid w:val="006F5A4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6"/>
      <w:szCs w:val="26"/>
      <w:lang w:val="en-US"/>
    </w:rPr>
  </w:style>
  <w:style w:type="character" w:customStyle="1" w:styleId="350">
    <w:name w:val="Заголовок №3 (5)_"/>
    <w:basedOn w:val="a0"/>
    <w:link w:val="351"/>
    <w:rsid w:val="006F5A49"/>
    <w:rPr>
      <w:rFonts w:ascii="Times New Roman" w:eastAsia="Times New Roman" w:hAnsi="Times New Roman"/>
      <w:sz w:val="26"/>
      <w:szCs w:val="26"/>
      <w:shd w:val="clear" w:color="auto" w:fill="FFFFFF"/>
    </w:rPr>
  </w:style>
  <w:style w:type="character" w:customStyle="1" w:styleId="520">
    <w:name w:val="Заголовок №5 (2)_"/>
    <w:basedOn w:val="a0"/>
    <w:link w:val="521"/>
    <w:rsid w:val="006F5A49"/>
    <w:rPr>
      <w:rFonts w:ascii="Times New Roman" w:eastAsia="Times New Roman" w:hAnsi="Times New Roman"/>
      <w:sz w:val="27"/>
      <w:szCs w:val="27"/>
      <w:shd w:val="clear" w:color="auto" w:fill="FFFFFF"/>
    </w:rPr>
  </w:style>
  <w:style w:type="character" w:customStyle="1" w:styleId="81">
    <w:name w:val="Подпись к картинке (8)_"/>
    <w:basedOn w:val="a0"/>
    <w:link w:val="82"/>
    <w:rsid w:val="006F5A49"/>
    <w:rPr>
      <w:rFonts w:ascii="Times New Roman" w:eastAsia="Times New Roman" w:hAnsi="Times New Roman"/>
      <w:sz w:val="26"/>
      <w:szCs w:val="26"/>
      <w:shd w:val="clear" w:color="auto" w:fill="FFFFFF"/>
    </w:rPr>
  </w:style>
  <w:style w:type="character" w:customStyle="1" w:styleId="212">
    <w:name w:val="Основной текст (21)"/>
    <w:basedOn w:val="210"/>
    <w:rsid w:val="006F5A4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  <w:u w:val="single"/>
    </w:rPr>
  </w:style>
  <w:style w:type="character" w:customStyle="1" w:styleId="3f">
    <w:name w:val="Подпись к таблице (3)_"/>
    <w:basedOn w:val="a0"/>
    <w:link w:val="3f0"/>
    <w:rsid w:val="006F5A49"/>
    <w:rPr>
      <w:rFonts w:ascii="Times New Roman" w:eastAsia="Times New Roman" w:hAnsi="Times New Roman"/>
      <w:sz w:val="26"/>
      <w:szCs w:val="26"/>
      <w:shd w:val="clear" w:color="auto" w:fill="FFFFFF"/>
    </w:rPr>
  </w:style>
  <w:style w:type="character" w:customStyle="1" w:styleId="230">
    <w:name w:val="Основной текст (23)_"/>
    <w:basedOn w:val="a0"/>
    <w:link w:val="231"/>
    <w:rsid w:val="006F5A49"/>
    <w:rPr>
      <w:rFonts w:ascii="Times New Roman" w:eastAsia="Times New Roman" w:hAnsi="Times New Roman"/>
      <w:sz w:val="23"/>
      <w:szCs w:val="23"/>
      <w:shd w:val="clear" w:color="auto" w:fill="FFFFFF"/>
    </w:rPr>
  </w:style>
  <w:style w:type="character" w:customStyle="1" w:styleId="120">
    <w:name w:val="Основной текст (12)_"/>
    <w:basedOn w:val="a0"/>
    <w:rsid w:val="006F5A4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21">
    <w:name w:val="Основной текст (12)"/>
    <w:basedOn w:val="120"/>
    <w:rsid w:val="006F5A4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270">
    <w:name w:val="Основной текст (27)_"/>
    <w:basedOn w:val="a0"/>
    <w:link w:val="271"/>
    <w:rsid w:val="006F5A49"/>
    <w:rPr>
      <w:rFonts w:ascii="Times New Roman" w:eastAsia="Times New Roman" w:hAnsi="Times New Roman"/>
      <w:sz w:val="16"/>
      <w:szCs w:val="16"/>
      <w:shd w:val="clear" w:color="auto" w:fill="FFFFFF"/>
    </w:rPr>
  </w:style>
  <w:style w:type="character" w:customStyle="1" w:styleId="260">
    <w:name w:val="Основной текст (26)_"/>
    <w:basedOn w:val="a0"/>
    <w:link w:val="261"/>
    <w:rsid w:val="006F5A49"/>
    <w:rPr>
      <w:rFonts w:ascii="Times New Roman" w:eastAsia="Times New Roman" w:hAnsi="Times New Roman"/>
      <w:sz w:val="23"/>
      <w:szCs w:val="23"/>
      <w:shd w:val="clear" w:color="auto" w:fill="FFFFFF"/>
    </w:rPr>
  </w:style>
  <w:style w:type="character" w:customStyle="1" w:styleId="340">
    <w:name w:val="Основной текст (34)_"/>
    <w:basedOn w:val="a0"/>
    <w:link w:val="341"/>
    <w:rsid w:val="006F5A49"/>
    <w:rPr>
      <w:rFonts w:ascii="Times New Roman" w:eastAsia="Times New Roman" w:hAnsi="Times New Roman"/>
      <w:sz w:val="23"/>
      <w:szCs w:val="23"/>
      <w:shd w:val="clear" w:color="auto" w:fill="FFFFFF"/>
    </w:rPr>
  </w:style>
  <w:style w:type="character" w:customStyle="1" w:styleId="312">
    <w:name w:val="Основной текст (31)_"/>
    <w:basedOn w:val="a0"/>
    <w:link w:val="313"/>
    <w:rsid w:val="006F5A49"/>
    <w:rPr>
      <w:rFonts w:ascii="Times New Roman" w:eastAsia="Times New Roman" w:hAnsi="Times New Roman"/>
      <w:sz w:val="23"/>
      <w:szCs w:val="23"/>
      <w:shd w:val="clear" w:color="auto" w:fill="FFFFFF"/>
    </w:rPr>
  </w:style>
  <w:style w:type="character" w:customStyle="1" w:styleId="222">
    <w:name w:val="Основной текст (22)_"/>
    <w:basedOn w:val="a0"/>
    <w:link w:val="223"/>
    <w:rsid w:val="006F5A49"/>
    <w:rPr>
      <w:rFonts w:ascii="Times New Roman" w:eastAsia="Times New Roman" w:hAnsi="Times New Roman"/>
      <w:sz w:val="23"/>
      <w:szCs w:val="23"/>
      <w:shd w:val="clear" w:color="auto" w:fill="FFFFFF"/>
    </w:rPr>
  </w:style>
  <w:style w:type="character" w:customStyle="1" w:styleId="300">
    <w:name w:val="Основной текст (30)_"/>
    <w:basedOn w:val="a0"/>
    <w:link w:val="301"/>
    <w:rsid w:val="006F5A49"/>
    <w:rPr>
      <w:rFonts w:ascii="Times New Roman" w:eastAsia="Times New Roman" w:hAnsi="Times New Roman"/>
      <w:sz w:val="23"/>
      <w:szCs w:val="23"/>
      <w:shd w:val="clear" w:color="auto" w:fill="FFFFFF"/>
    </w:rPr>
  </w:style>
  <w:style w:type="character" w:customStyle="1" w:styleId="250">
    <w:name w:val="Основной текст (25)_"/>
    <w:basedOn w:val="a0"/>
    <w:link w:val="251"/>
    <w:rsid w:val="006F5A49"/>
    <w:rPr>
      <w:rFonts w:ascii="Times New Roman" w:eastAsia="Times New Roman" w:hAnsi="Times New Roman"/>
      <w:sz w:val="23"/>
      <w:szCs w:val="23"/>
      <w:shd w:val="clear" w:color="auto" w:fill="FFFFFF"/>
    </w:rPr>
  </w:style>
  <w:style w:type="character" w:customStyle="1" w:styleId="240">
    <w:name w:val="Основной текст (24)_"/>
    <w:basedOn w:val="a0"/>
    <w:link w:val="241"/>
    <w:rsid w:val="006F5A49"/>
    <w:rPr>
      <w:rFonts w:ascii="Times New Roman" w:eastAsia="Times New Roman" w:hAnsi="Times New Roman"/>
      <w:sz w:val="23"/>
      <w:szCs w:val="23"/>
      <w:shd w:val="clear" w:color="auto" w:fill="FFFFFF"/>
    </w:rPr>
  </w:style>
  <w:style w:type="character" w:customStyle="1" w:styleId="290">
    <w:name w:val="Основной текст (29)_"/>
    <w:basedOn w:val="a0"/>
    <w:link w:val="291"/>
    <w:rsid w:val="006F5A49"/>
    <w:rPr>
      <w:rFonts w:ascii="Times New Roman" w:eastAsia="Times New Roman" w:hAnsi="Times New Roman"/>
      <w:spacing w:val="10"/>
      <w:sz w:val="18"/>
      <w:szCs w:val="18"/>
      <w:shd w:val="clear" w:color="auto" w:fill="FFFFFF"/>
    </w:rPr>
  </w:style>
  <w:style w:type="character" w:customStyle="1" w:styleId="322">
    <w:name w:val="Основной текст (32)_"/>
    <w:basedOn w:val="a0"/>
    <w:link w:val="323"/>
    <w:rsid w:val="006F5A49"/>
    <w:rPr>
      <w:rFonts w:ascii="Times New Roman" w:eastAsia="Times New Roman" w:hAnsi="Times New Roman"/>
      <w:sz w:val="23"/>
      <w:szCs w:val="23"/>
      <w:shd w:val="clear" w:color="auto" w:fill="FFFFFF"/>
    </w:rPr>
  </w:style>
  <w:style w:type="character" w:customStyle="1" w:styleId="140">
    <w:name w:val="Основной текст (14)_"/>
    <w:basedOn w:val="a0"/>
    <w:rsid w:val="006F5A4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41">
    <w:name w:val="Основной текст (14)"/>
    <w:basedOn w:val="140"/>
    <w:rsid w:val="006F5A4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330">
    <w:name w:val="Основной текст (33)_"/>
    <w:basedOn w:val="a0"/>
    <w:link w:val="331"/>
    <w:rsid w:val="006F5A49"/>
    <w:rPr>
      <w:rFonts w:ascii="Times New Roman" w:eastAsia="Times New Roman" w:hAnsi="Times New Roman"/>
      <w:sz w:val="23"/>
      <w:szCs w:val="23"/>
      <w:shd w:val="clear" w:color="auto" w:fill="FFFFFF"/>
    </w:rPr>
  </w:style>
  <w:style w:type="character" w:customStyle="1" w:styleId="280">
    <w:name w:val="Основной текст (28)_"/>
    <w:basedOn w:val="a0"/>
    <w:link w:val="281"/>
    <w:rsid w:val="006F5A49"/>
    <w:rPr>
      <w:rFonts w:ascii="Times New Roman" w:eastAsia="Times New Roman" w:hAnsi="Times New Roman"/>
      <w:spacing w:val="10"/>
      <w:sz w:val="18"/>
      <w:szCs w:val="18"/>
      <w:shd w:val="clear" w:color="auto" w:fill="FFFFFF"/>
    </w:rPr>
  </w:style>
  <w:style w:type="character" w:customStyle="1" w:styleId="352">
    <w:name w:val="Основной текст (35)_"/>
    <w:basedOn w:val="a0"/>
    <w:link w:val="353"/>
    <w:rsid w:val="006F5A49"/>
    <w:rPr>
      <w:rFonts w:ascii="Times New Roman" w:eastAsia="Times New Roman" w:hAnsi="Times New Roman"/>
      <w:sz w:val="23"/>
      <w:szCs w:val="23"/>
      <w:shd w:val="clear" w:color="auto" w:fill="FFFFFF"/>
    </w:rPr>
  </w:style>
  <w:style w:type="character" w:customStyle="1" w:styleId="360">
    <w:name w:val="Основной текст (36)_"/>
    <w:basedOn w:val="a0"/>
    <w:link w:val="361"/>
    <w:rsid w:val="006F5A49"/>
    <w:rPr>
      <w:rFonts w:ascii="Times New Roman" w:eastAsia="Times New Roman" w:hAnsi="Times New Roman"/>
      <w:sz w:val="23"/>
      <w:szCs w:val="23"/>
      <w:shd w:val="clear" w:color="auto" w:fill="FFFFFF"/>
    </w:rPr>
  </w:style>
  <w:style w:type="character" w:customStyle="1" w:styleId="232">
    <w:name w:val="Основной текст (23) + Курсив"/>
    <w:basedOn w:val="230"/>
    <w:rsid w:val="006F5A49"/>
    <w:rPr>
      <w:rFonts w:ascii="Times New Roman" w:eastAsia="Times New Roman" w:hAnsi="Times New Roman"/>
      <w:i/>
      <w:iCs/>
      <w:sz w:val="23"/>
      <w:szCs w:val="23"/>
      <w:shd w:val="clear" w:color="auto" w:fill="FFFFFF"/>
    </w:rPr>
  </w:style>
  <w:style w:type="character" w:customStyle="1" w:styleId="21-1pt">
    <w:name w:val="Основной текст (21) + Интервал -1 pt"/>
    <w:basedOn w:val="210"/>
    <w:rsid w:val="006F5A4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30"/>
      <w:sz w:val="26"/>
      <w:szCs w:val="26"/>
      <w:lang w:val="en-US"/>
    </w:rPr>
  </w:style>
  <w:style w:type="character" w:customStyle="1" w:styleId="71">
    <w:name w:val="Основной текст (7)_"/>
    <w:basedOn w:val="a0"/>
    <w:link w:val="72"/>
    <w:rsid w:val="006F5A49"/>
    <w:rPr>
      <w:rFonts w:ascii="Times New Roman" w:eastAsia="Times New Roman" w:hAnsi="Times New Roman"/>
      <w:sz w:val="27"/>
      <w:szCs w:val="27"/>
      <w:shd w:val="clear" w:color="auto" w:fill="FFFFFF"/>
    </w:rPr>
  </w:style>
  <w:style w:type="character" w:customStyle="1" w:styleId="370">
    <w:name w:val="Основной текст (37)_"/>
    <w:basedOn w:val="a0"/>
    <w:rsid w:val="006F5A4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  <w:lang w:val="en-US"/>
    </w:rPr>
  </w:style>
  <w:style w:type="character" w:customStyle="1" w:styleId="224">
    <w:name w:val="Заголовок №2 (2) + Не курсив"/>
    <w:basedOn w:val="220"/>
    <w:rsid w:val="006F5A4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6"/>
      <w:szCs w:val="26"/>
      <w:shd w:val="clear" w:color="auto" w:fill="FFFFFF"/>
      <w:lang w:val="en-US"/>
    </w:rPr>
  </w:style>
  <w:style w:type="character" w:customStyle="1" w:styleId="221pt">
    <w:name w:val="Заголовок №2 (2) + Интервал 1 pt"/>
    <w:basedOn w:val="220"/>
    <w:rsid w:val="006F5A4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6"/>
      <w:szCs w:val="26"/>
      <w:shd w:val="clear" w:color="auto" w:fill="FFFFFF"/>
      <w:lang w:val="en-US"/>
    </w:rPr>
  </w:style>
  <w:style w:type="character" w:customStyle="1" w:styleId="2220pt">
    <w:name w:val="Заголовок №2 (2) + 20 pt;Не курсив"/>
    <w:basedOn w:val="220"/>
    <w:rsid w:val="006F5A4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40"/>
      <w:szCs w:val="40"/>
      <w:shd w:val="clear" w:color="auto" w:fill="FFFFFF"/>
      <w:lang w:val="en-US"/>
    </w:rPr>
  </w:style>
  <w:style w:type="character" w:customStyle="1" w:styleId="49">
    <w:name w:val="Подпись к таблице (4)_"/>
    <w:basedOn w:val="a0"/>
    <w:link w:val="4a"/>
    <w:rsid w:val="006F5A49"/>
    <w:rPr>
      <w:rFonts w:ascii="Times New Roman" w:eastAsia="Times New Roman" w:hAnsi="Times New Roman"/>
      <w:sz w:val="26"/>
      <w:szCs w:val="26"/>
      <w:shd w:val="clear" w:color="auto" w:fill="FFFFFF"/>
    </w:rPr>
  </w:style>
  <w:style w:type="character" w:customStyle="1" w:styleId="2310pt">
    <w:name w:val="Основной текст (23) + 10 pt"/>
    <w:basedOn w:val="230"/>
    <w:rsid w:val="006F5A49"/>
    <w:rPr>
      <w:rFonts w:ascii="Times New Roman" w:eastAsia="Times New Roman" w:hAnsi="Times New Roman"/>
      <w:sz w:val="20"/>
      <w:szCs w:val="20"/>
      <w:shd w:val="clear" w:color="auto" w:fill="FFFFFF"/>
      <w:lang w:val="en-US"/>
    </w:rPr>
  </w:style>
  <w:style w:type="character" w:customStyle="1" w:styleId="380">
    <w:name w:val="Основной текст (38)_"/>
    <w:basedOn w:val="a0"/>
    <w:link w:val="381"/>
    <w:rsid w:val="006F5A49"/>
    <w:rPr>
      <w:rFonts w:ascii="Times New Roman" w:eastAsia="Times New Roman" w:hAnsi="Times New Roman"/>
      <w:sz w:val="10"/>
      <w:szCs w:val="10"/>
      <w:shd w:val="clear" w:color="auto" w:fill="FFFFFF"/>
    </w:rPr>
  </w:style>
  <w:style w:type="character" w:customStyle="1" w:styleId="387pt">
    <w:name w:val="Основной текст (38) + 7 pt"/>
    <w:basedOn w:val="380"/>
    <w:rsid w:val="006F5A49"/>
    <w:rPr>
      <w:rFonts w:ascii="Times New Roman" w:eastAsia="Times New Roman" w:hAnsi="Times New Roman"/>
      <w:sz w:val="14"/>
      <w:szCs w:val="14"/>
      <w:shd w:val="clear" w:color="auto" w:fill="FFFFFF"/>
    </w:rPr>
  </w:style>
  <w:style w:type="character" w:customStyle="1" w:styleId="2115pt">
    <w:name w:val="Основной текст (21) + 15 pt;Курсив"/>
    <w:basedOn w:val="210"/>
    <w:rsid w:val="006F5A4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30"/>
      <w:szCs w:val="30"/>
      <w:lang w:val="en-US"/>
    </w:rPr>
  </w:style>
  <w:style w:type="character" w:customStyle="1" w:styleId="362">
    <w:name w:val="Заголовок №3 (6)_"/>
    <w:basedOn w:val="a0"/>
    <w:link w:val="363"/>
    <w:rsid w:val="006F5A49"/>
    <w:rPr>
      <w:rFonts w:ascii="Times New Roman" w:eastAsia="Times New Roman" w:hAnsi="Times New Roman"/>
      <w:sz w:val="26"/>
      <w:szCs w:val="26"/>
      <w:shd w:val="clear" w:color="auto" w:fill="FFFFFF"/>
      <w:lang w:val="en-US"/>
    </w:rPr>
  </w:style>
  <w:style w:type="character" w:customStyle="1" w:styleId="364">
    <w:name w:val="Заголовок №3 (6) + Не курсив"/>
    <w:basedOn w:val="362"/>
    <w:rsid w:val="006F5A49"/>
    <w:rPr>
      <w:rFonts w:ascii="Times New Roman" w:eastAsia="Times New Roman" w:hAnsi="Times New Roman"/>
      <w:i/>
      <w:iCs/>
      <w:sz w:val="26"/>
      <w:szCs w:val="26"/>
      <w:shd w:val="clear" w:color="auto" w:fill="FFFFFF"/>
      <w:lang w:val="ru"/>
    </w:rPr>
  </w:style>
  <w:style w:type="character" w:customStyle="1" w:styleId="420">
    <w:name w:val="Заголовок №4 (2)_"/>
    <w:basedOn w:val="a0"/>
    <w:link w:val="421"/>
    <w:rsid w:val="006F5A49"/>
    <w:rPr>
      <w:rFonts w:ascii="Times New Roman" w:eastAsia="Times New Roman" w:hAnsi="Times New Roman"/>
      <w:sz w:val="27"/>
      <w:szCs w:val="27"/>
      <w:shd w:val="clear" w:color="auto" w:fill="FFFFFF"/>
    </w:rPr>
  </w:style>
  <w:style w:type="character" w:customStyle="1" w:styleId="2185pt1pt">
    <w:name w:val="Основной текст (21) + 8;5 pt;Интервал 1 pt"/>
    <w:basedOn w:val="210"/>
    <w:rsid w:val="006F5A4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17"/>
      <w:szCs w:val="17"/>
    </w:rPr>
  </w:style>
  <w:style w:type="character" w:customStyle="1" w:styleId="211pt">
    <w:name w:val="Основной текст (21) + Курсив;Интервал 1 pt"/>
    <w:basedOn w:val="210"/>
    <w:rsid w:val="006F5A4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0"/>
      <w:sz w:val="26"/>
      <w:szCs w:val="26"/>
      <w:lang w:val="en-US"/>
    </w:rPr>
  </w:style>
  <w:style w:type="character" w:customStyle="1" w:styleId="21-1pt0">
    <w:name w:val="Основной текст (21) + Курсив;Интервал -1 pt"/>
    <w:basedOn w:val="210"/>
    <w:rsid w:val="006F5A4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20"/>
      <w:sz w:val="26"/>
      <w:szCs w:val="26"/>
      <w:lang w:val="en-US"/>
    </w:rPr>
  </w:style>
  <w:style w:type="character" w:customStyle="1" w:styleId="390">
    <w:name w:val="Основной текст (39)_"/>
    <w:basedOn w:val="a0"/>
    <w:link w:val="391"/>
    <w:rsid w:val="006F5A49"/>
    <w:rPr>
      <w:rFonts w:ascii="Times New Roman" w:eastAsia="Times New Roman" w:hAnsi="Times New Roman"/>
      <w:sz w:val="44"/>
      <w:szCs w:val="44"/>
      <w:shd w:val="clear" w:color="auto" w:fill="FFFFFF"/>
    </w:rPr>
  </w:style>
  <w:style w:type="character" w:customStyle="1" w:styleId="39115pt">
    <w:name w:val="Основной текст (39) + 11;5 pt"/>
    <w:basedOn w:val="390"/>
    <w:rsid w:val="006F5A49"/>
    <w:rPr>
      <w:rFonts w:ascii="Times New Roman" w:eastAsia="Times New Roman" w:hAnsi="Times New Roman"/>
      <w:spacing w:val="0"/>
      <w:sz w:val="23"/>
      <w:szCs w:val="23"/>
      <w:shd w:val="clear" w:color="auto" w:fill="FFFFFF"/>
    </w:rPr>
  </w:style>
  <w:style w:type="character" w:customStyle="1" w:styleId="399pt">
    <w:name w:val="Основной текст (39) + 9 pt;Не курсив"/>
    <w:basedOn w:val="390"/>
    <w:rsid w:val="006F5A49"/>
    <w:rPr>
      <w:rFonts w:ascii="Times New Roman" w:eastAsia="Times New Roman" w:hAnsi="Times New Roman"/>
      <w:i/>
      <w:iCs/>
      <w:sz w:val="18"/>
      <w:szCs w:val="18"/>
      <w:shd w:val="clear" w:color="auto" w:fill="FFFFFF"/>
    </w:rPr>
  </w:style>
  <w:style w:type="character" w:customStyle="1" w:styleId="3913pt">
    <w:name w:val="Основной текст (39) + 13 pt"/>
    <w:basedOn w:val="390"/>
    <w:rsid w:val="006F5A49"/>
    <w:rPr>
      <w:rFonts w:ascii="Times New Roman" w:eastAsia="Times New Roman" w:hAnsi="Times New Roman"/>
      <w:spacing w:val="0"/>
      <w:sz w:val="26"/>
      <w:szCs w:val="26"/>
      <w:shd w:val="clear" w:color="auto" w:fill="FFFFFF"/>
    </w:rPr>
  </w:style>
  <w:style w:type="character" w:customStyle="1" w:styleId="3710pt">
    <w:name w:val="Основной текст (37) + 10 pt"/>
    <w:basedOn w:val="370"/>
    <w:rsid w:val="006F5A4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  <w:lang w:val="en-US"/>
    </w:rPr>
  </w:style>
  <w:style w:type="character" w:customStyle="1" w:styleId="2313pt">
    <w:name w:val="Основной текст (23) + 13 pt"/>
    <w:basedOn w:val="230"/>
    <w:rsid w:val="006F5A49"/>
    <w:rPr>
      <w:rFonts w:ascii="Times New Roman" w:eastAsia="Times New Roman" w:hAnsi="Times New Roman"/>
      <w:sz w:val="26"/>
      <w:szCs w:val="26"/>
      <w:shd w:val="clear" w:color="auto" w:fill="FFFFFF"/>
    </w:rPr>
  </w:style>
  <w:style w:type="character" w:customStyle="1" w:styleId="2313pt0">
    <w:name w:val="Основной текст (23) + 13 pt;Курсив"/>
    <w:basedOn w:val="230"/>
    <w:rsid w:val="006F5A49"/>
    <w:rPr>
      <w:rFonts w:ascii="Times New Roman" w:eastAsia="Times New Roman" w:hAnsi="Times New Roman"/>
      <w:i/>
      <w:iCs/>
      <w:sz w:val="26"/>
      <w:szCs w:val="26"/>
      <w:shd w:val="clear" w:color="auto" w:fill="FFFFFF"/>
    </w:rPr>
  </w:style>
  <w:style w:type="character" w:customStyle="1" w:styleId="233">
    <w:name w:val="Заголовок №2 (3)_"/>
    <w:basedOn w:val="a0"/>
    <w:link w:val="234"/>
    <w:rsid w:val="006F5A49"/>
    <w:rPr>
      <w:rFonts w:ascii="Times New Roman" w:eastAsia="Times New Roman" w:hAnsi="Times New Roman"/>
      <w:sz w:val="26"/>
      <w:szCs w:val="26"/>
      <w:shd w:val="clear" w:color="auto" w:fill="FFFFFF"/>
    </w:rPr>
  </w:style>
  <w:style w:type="character" w:customStyle="1" w:styleId="237pt">
    <w:name w:val="Заголовок №2 (3) + 7 pt"/>
    <w:basedOn w:val="233"/>
    <w:rsid w:val="006F5A49"/>
    <w:rPr>
      <w:rFonts w:ascii="Times New Roman" w:eastAsia="Times New Roman" w:hAnsi="Times New Roman"/>
      <w:sz w:val="14"/>
      <w:szCs w:val="14"/>
      <w:shd w:val="clear" w:color="auto" w:fill="FFFFFF"/>
    </w:rPr>
  </w:style>
  <w:style w:type="character" w:customStyle="1" w:styleId="130">
    <w:name w:val="Основной текст (13)_"/>
    <w:basedOn w:val="a0"/>
    <w:link w:val="131"/>
    <w:rsid w:val="006F5A49"/>
    <w:rPr>
      <w:rFonts w:ascii="Times New Roman" w:eastAsia="Times New Roman" w:hAnsi="Times New Roman"/>
      <w:spacing w:val="30"/>
      <w:sz w:val="27"/>
      <w:szCs w:val="27"/>
      <w:shd w:val="clear" w:color="auto" w:fill="FFFFFF"/>
    </w:rPr>
  </w:style>
  <w:style w:type="character" w:customStyle="1" w:styleId="13115pt0pt">
    <w:name w:val="Основной текст (13) + 11;5 pt;Интервал 0 pt"/>
    <w:basedOn w:val="130"/>
    <w:rsid w:val="006F5A49"/>
    <w:rPr>
      <w:rFonts w:ascii="Times New Roman" w:eastAsia="Times New Roman" w:hAnsi="Times New Roman"/>
      <w:spacing w:val="0"/>
      <w:sz w:val="23"/>
      <w:szCs w:val="23"/>
      <w:shd w:val="clear" w:color="auto" w:fill="FFFFFF"/>
    </w:rPr>
  </w:style>
  <w:style w:type="character" w:customStyle="1" w:styleId="242">
    <w:name w:val="Заголовок №2 (4)_"/>
    <w:basedOn w:val="a0"/>
    <w:link w:val="243"/>
    <w:rsid w:val="006F5A49"/>
    <w:rPr>
      <w:rFonts w:ascii="Times New Roman" w:eastAsia="Times New Roman" w:hAnsi="Times New Roman"/>
      <w:spacing w:val="10"/>
      <w:sz w:val="22"/>
      <w:szCs w:val="22"/>
      <w:shd w:val="clear" w:color="auto" w:fill="FFFFFF"/>
      <w:lang w:val="en-US"/>
    </w:rPr>
  </w:style>
  <w:style w:type="character" w:customStyle="1" w:styleId="2413pt0pt">
    <w:name w:val="Заголовок №2 (4) + 13 pt;Не курсив;Интервал 0 pt"/>
    <w:basedOn w:val="242"/>
    <w:rsid w:val="006F5A49"/>
    <w:rPr>
      <w:rFonts w:ascii="Times New Roman" w:eastAsia="Times New Roman" w:hAnsi="Times New Roman"/>
      <w:i/>
      <w:iCs/>
      <w:spacing w:val="0"/>
      <w:sz w:val="26"/>
      <w:szCs w:val="26"/>
      <w:shd w:val="clear" w:color="auto" w:fill="FFFFFF"/>
      <w:lang w:val="en-US"/>
    </w:rPr>
  </w:style>
  <w:style w:type="character" w:customStyle="1" w:styleId="150">
    <w:name w:val="Основной текст (15)_"/>
    <w:basedOn w:val="a0"/>
    <w:link w:val="151"/>
    <w:rsid w:val="006F5A49"/>
    <w:rPr>
      <w:rFonts w:ascii="Times New Roman" w:eastAsia="Times New Roman" w:hAnsi="Times New Roman"/>
      <w:spacing w:val="20"/>
      <w:sz w:val="17"/>
      <w:szCs w:val="17"/>
      <w:shd w:val="clear" w:color="auto" w:fill="FFFFFF"/>
    </w:rPr>
  </w:style>
  <w:style w:type="character" w:customStyle="1" w:styleId="2110pt0pt">
    <w:name w:val="Основной текст (21) + 10 pt;Курсив;Интервал 0 pt"/>
    <w:basedOn w:val="210"/>
    <w:rsid w:val="006F5A4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10"/>
      <w:sz w:val="20"/>
      <w:szCs w:val="20"/>
    </w:rPr>
  </w:style>
  <w:style w:type="character" w:customStyle="1" w:styleId="211pt0">
    <w:name w:val="Основной текст (21) + Интервал 1 pt"/>
    <w:basedOn w:val="210"/>
    <w:rsid w:val="006F5A4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6"/>
      <w:szCs w:val="26"/>
      <w:lang w:val="en-US"/>
    </w:rPr>
  </w:style>
  <w:style w:type="character" w:customStyle="1" w:styleId="231pt">
    <w:name w:val="Основной текст (23) + Курсив;Интервал 1 pt"/>
    <w:basedOn w:val="230"/>
    <w:rsid w:val="006F5A49"/>
    <w:rPr>
      <w:rFonts w:ascii="Times New Roman" w:eastAsia="Times New Roman" w:hAnsi="Times New Roman"/>
      <w:i/>
      <w:iCs/>
      <w:spacing w:val="20"/>
      <w:sz w:val="23"/>
      <w:szCs w:val="23"/>
      <w:shd w:val="clear" w:color="auto" w:fill="FFFFFF"/>
    </w:rPr>
  </w:style>
  <w:style w:type="character" w:customStyle="1" w:styleId="371">
    <w:name w:val="Основной текст (37) + Не курсив"/>
    <w:basedOn w:val="370"/>
    <w:rsid w:val="006F5A4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6"/>
      <w:szCs w:val="26"/>
      <w:lang w:val="ru"/>
    </w:rPr>
  </w:style>
  <w:style w:type="character" w:customStyle="1" w:styleId="3710pt0pt">
    <w:name w:val="Основной текст (37) + 10 pt;Интервал 0 pt"/>
    <w:basedOn w:val="370"/>
    <w:rsid w:val="006F5A4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0"/>
      <w:szCs w:val="20"/>
      <w:lang w:val="en-US"/>
    </w:rPr>
  </w:style>
  <w:style w:type="character" w:customStyle="1" w:styleId="371pt">
    <w:name w:val="Основной текст (37) + Интервал 1 pt"/>
    <w:basedOn w:val="370"/>
    <w:rsid w:val="006F5A4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6"/>
      <w:szCs w:val="26"/>
      <w:lang w:val="en-US"/>
    </w:rPr>
  </w:style>
  <w:style w:type="character" w:customStyle="1" w:styleId="372">
    <w:name w:val="Основной текст (37)"/>
    <w:basedOn w:val="370"/>
    <w:rsid w:val="006F5A4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  <w:lang w:val="en-US"/>
    </w:rPr>
  </w:style>
  <w:style w:type="character" w:customStyle="1" w:styleId="37115pt">
    <w:name w:val="Основной текст (37) + 11;5 pt"/>
    <w:basedOn w:val="370"/>
    <w:rsid w:val="006F5A4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lang w:val="en-US"/>
    </w:rPr>
  </w:style>
  <w:style w:type="character" w:customStyle="1" w:styleId="400">
    <w:name w:val="Основной текст (40)_"/>
    <w:basedOn w:val="a0"/>
    <w:link w:val="401"/>
    <w:rsid w:val="006F5A49"/>
    <w:rPr>
      <w:rFonts w:ascii="Times New Roman" w:eastAsia="Times New Roman" w:hAnsi="Times New Roman"/>
      <w:sz w:val="30"/>
      <w:szCs w:val="30"/>
      <w:shd w:val="clear" w:color="auto" w:fill="FFFFFF"/>
      <w:lang w:val="en-US"/>
    </w:rPr>
  </w:style>
  <w:style w:type="character" w:customStyle="1" w:styleId="40-1pt">
    <w:name w:val="Основной текст (40) + Интервал -1 pt"/>
    <w:basedOn w:val="400"/>
    <w:rsid w:val="006F5A49"/>
    <w:rPr>
      <w:rFonts w:ascii="Times New Roman" w:eastAsia="Times New Roman" w:hAnsi="Times New Roman"/>
      <w:spacing w:val="-30"/>
      <w:sz w:val="30"/>
      <w:szCs w:val="30"/>
      <w:shd w:val="clear" w:color="auto" w:fill="FFFFFF"/>
      <w:lang w:val="en-US"/>
    </w:rPr>
  </w:style>
  <w:style w:type="character" w:customStyle="1" w:styleId="4013pt">
    <w:name w:val="Основной текст (40) + 13 pt;Не курсив"/>
    <w:basedOn w:val="400"/>
    <w:rsid w:val="006F5A49"/>
    <w:rPr>
      <w:rFonts w:ascii="Times New Roman" w:eastAsia="Times New Roman" w:hAnsi="Times New Roman"/>
      <w:i/>
      <w:iCs/>
      <w:sz w:val="26"/>
      <w:szCs w:val="26"/>
      <w:shd w:val="clear" w:color="auto" w:fill="FFFFFF"/>
      <w:lang w:val="ru"/>
    </w:rPr>
  </w:style>
  <w:style w:type="character" w:customStyle="1" w:styleId="13pt">
    <w:name w:val="Основной текст + 13 pt"/>
    <w:basedOn w:val="a0"/>
    <w:rsid w:val="006F5A49"/>
    <w:rPr>
      <w:rFonts w:ascii="Times New Roman" w:eastAsia="Times New Roman" w:hAnsi="Times New Roman" w:cs="Times New Roman"/>
      <w:spacing w:val="0"/>
      <w:sz w:val="26"/>
      <w:szCs w:val="26"/>
    </w:rPr>
  </w:style>
  <w:style w:type="character" w:customStyle="1" w:styleId="13pt0">
    <w:name w:val="Основной текст + 13 pt;Курсив"/>
    <w:basedOn w:val="a0"/>
    <w:rsid w:val="006F5A49"/>
    <w:rPr>
      <w:rFonts w:ascii="Times New Roman" w:eastAsia="Times New Roman" w:hAnsi="Times New Roman" w:cs="Times New Roman"/>
      <w:i/>
      <w:iCs/>
      <w:spacing w:val="0"/>
      <w:sz w:val="26"/>
      <w:szCs w:val="26"/>
    </w:rPr>
  </w:style>
  <w:style w:type="character" w:customStyle="1" w:styleId="83">
    <w:name w:val="Основной текст (8)_"/>
    <w:basedOn w:val="a0"/>
    <w:link w:val="84"/>
    <w:rsid w:val="006F5A49"/>
    <w:rPr>
      <w:rFonts w:ascii="Times New Roman" w:eastAsia="Times New Roman" w:hAnsi="Times New Roman"/>
      <w:sz w:val="23"/>
      <w:szCs w:val="23"/>
      <w:shd w:val="clear" w:color="auto" w:fill="FFFFFF"/>
    </w:rPr>
  </w:style>
  <w:style w:type="character" w:customStyle="1" w:styleId="170">
    <w:name w:val="Основной текст (17)_"/>
    <w:basedOn w:val="a0"/>
    <w:link w:val="171"/>
    <w:rsid w:val="006F5A49"/>
    <w:rPr>
      <w:rFonts w:ascii="Times New Roman" w:eastAsia="Times New Roman" w:hAnsi="Times New Roman"/>
      <w:sz w:val="15"/>
      <w:szCs w:val="15"/>
      <w:shd w:val="clear" w:color="auto" w:fill="FFFFFF"/>
    </w:rPr>
  </w:style>
  <w:style w:type="character" w:customStyle="1" w:styleId="17115pt">
    <w:name w:val="Основной текст (17) + 11;5 pt"/>
    <w:basedOn w:val="170"/>
    <w:rsid w:val="006F5A49"/>
    <w:rPr>
      <w:rFonts w:ascii="Times New Roman" w:eastAsia="Times New Roman" w:hAnsi="Times New Roman"/>
      <w:sz w:val="23"/>
      <w:szCs w:val="23"/>
      <w:shd w:val="clear" w:color="auto" w:fill="FFFFFF"/>
    </w:rPr>
  </w:style>
  <w:style w:type="character" w:customStyle="1" w:styleId="17115pt0">
    <w:name w:val="Основной текст (17) + 11;5 pt;Курсив"/>
    <w:basedOn w:val="170"/>
    <w:rsid w:val="006F5A49"/>
    <w:rPr>
      <w:rFonts w:ascii="Times New Roman" w:eastAsia="Times New Roman" w:hAnsi="Times New Roman"/>
      <w:i/>
      <w:iCs/>
      <w:sz w:val="23"/>
      <w:szCs w:val="23"/>
      <w:shd w:val="clear" w:color="auto" w:fill="FFFFFF"/>
    </w:rPr>
  </w:style>
  <w:style w:type="character" w:customStyle="1" w:styleId="217pt">
    <w:name w:val="Основной текст (21) + 7 pt"/>
    <w:basedOn w:val="210"/>
    <w:rsid w:val="006F5A4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4"/>
      <w:szCs w:val="14"/>
    </w:rPr>
  </w:style>
  <w:style w:type="character" w:customStyle="1" w:styleId="21115pt0">
    <w:name w:val="Основной текст (21) + 11;5 pt;Курсив"/>
    <w:basedOn w:val="210"/>
    <w:rsid w:val="006F5A4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3"/>
      <w:szCs w:val="23"/>
      <w:lang w:val="en-US"/>
    </w:rPr>
  </w:style>
  <w:style w:type="character" w:customStyle="1" w:styleId="2327pt3pt">
    <w:name w:val="Заголовок №2 (3) + 27 pt;Курсив;Интервал 3 pt"/>
    <w:basedOn w:val="233"/>
    <w:rsid w:val="006F5A49"/>
    <w:rPr>
      <w:rFonts w:ascii="Times New Roman" w:eastAsia="Times New Roman" w:hAnsi="Times New Roman"/>
      <w:i/>
      <w:iCs/>
      <w:spacing w:val="60"/>
      <w:sz w:val="54"/>
      <w:szCs w:val="54"/>
      <w:shd w:val="clear" w:color="auto" w:fill="FFFFFF"/>
    </w:rPr>
  </w:style>
  <w:style w:type="character" w:customStyle="1" w:styleId="23115pt1pt">
    <w:name w:val="Заголовок №2 (3) + 11;5 pt;Курсив;Интервал 1 pt"/>
    <w:basedOn w:val="233"/>
    <w:rsid w:val="006F5A49"/>
    <w:rPr>
      <w:rFonts w:ascii="Times New Roman" w:eastAsia="Times New Roman" w:hAnsi="Times New Roman"/>
      <w:i/>
      <w:iCs/>
      <w:spacing w:val="20"/>
      <w:sz w:val="23"/>
      <w:szCs w:val="23"/>
      <w:shd w:val="clear" w:color="auto" w:fill="FFFFFF"/>
      <w:lang w:val="en-US"/>
    </w:rPr>
  </w:style>
  <w:style w:type="character" w:customStyle="1" w:styleId="SimHei95pt">
    <w:name w:val="Подпись к картинке + SimHei;9;5 pt"/>
    <w:basedOn w:val="afe"/>
    <w:rsid w:val="006F5A49"/>
    <w:rPr>
      <w:rFonts w:ascii="SimHei" w:eastAsia="SimHei" w:hAnsi="SimHei" w:cs="SimHei"/>
      <w:sz w:val="19"/>
      <w:szCs w:val="19"/>
      <w:shd w:val="clear" w:color="auto" w:fill="FFFFFF"/>
    </w:rPr>
  </w:style>
  <w:style w:type="character" w:customStyle="1" w:styleId="81pt">
    <w:name w:val="Основной текст (8) + Интервал 1 pt"/>
    <w:basedOn w:val="83"/>
    <w:rsid w:val="006F5A49"/>
    <w:rPr>
      <w:rFonts w:ascii="Times New Roman" w:eastAsia="Times New Roman" w:hAnsi="Times New Roman"/>
      <w:spacing w:val="20"/>
      <w:sz w:val="23"/>
      <w:szCs w:val="23"/>
      <w:shd w:val="clear" w:color="auto" w:fill="FFFFFF"/>
    </w:rPr>
  </w:style>
  <w:style w:type="character" w:customStyle="1" w:styleId="813pt">
    <w:name w:val="Основной текст (8) + 13 pt;Не курсив"/>
    <w:basedOn w:val="83"/>
    <w:rsid w:val="006F5A49"/>
    <w:rPr>
      <w:rFonts w:ascii="Times New Roman" w:eastAsia="Times New Roman" w:hAnsi="Times New Roman"/>
      <w:i/>
      <w:iCs/>
      <w:sz w:val="26"/>
      <w:szCs w:val="26"/>
      <w:shd w:val="clear" w:color="auto" w:fill="FFFFFF"/>
    </w:rPr>
  </w:style>
  <w:style w:type="character" w:customStyle="1" w:styleId="122">
    <w:name w:val="Заголовок №1 (2)_"/>
    <w:basedOn w:val="a0"/>
    <w:link w:val="123"/>
    <w:rsid w:val="006F5A49"/>
    <w:rPr>
      <w:rFonts w:ascii="Times New Roman" w:eastAsia="Times New Roman" w:hAnsi="Times New Roman"/>
      <w:sz w:val="23"/>
      <w:szCs w:val="23"/>
      <w:shd w:val="clear" w:color="auto" w:fill="FFFFFF"/>
    </w:rPr>
  </w:style>
  <w:style w:type="character" w:customStyle="1" w:styleId="1213pt">
    <w:name w:val="Заголовок №1 (2) + 13 pt;Курсив"/>
    <w:basedOn w:val="122"/>
    <w:rsid w:val="006F5A49"/>
    <w:rPr>
      <w:rFonts w:ascii="Times New Roman" w:eastAsia="Times New Roman" w:hAnsi="Times New Roman"/>
      <w:i/>
      <w:iCs/>
      <w:sz w:val="26"/>
      <w:szCs w:val="26"/>
      <w:shd w:val="clear" w:color="auto" w:fill="FFFFFF"/>
    </w:rPr>
  </w:style>
  <w:style w:type="character" w:customStyle="1" w:styleId="2127pt4pt">
    <w:name w:val="Основной текст (21) + 27 pt;Курсив;Интервал 4 pt"/>
    <w:basedOn w:val="210"/>
    <w:rsid w:val="006F5A4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80"/>
      <w:sz w:val="54"/>
      <w:szCs w:val="54"/>
      <w:lang w:val="en-US"/>
    </w:rPr>
  </w:style>
  <w:style w:type="character" w:customStyle="1" w:styleId="2127pt9pt">
    <w:name w:val="Основной текст (21) + 27 pt;Курсив;Интервал 9 pt"/>
    <w:basedOn w:val="210"/>
    <w:rsid w:val="006F5A4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180"/>
      <w:sz w:val="54"/>
      <w:szCs w:val="54"/>
    </w:rPr>
  </w:style>
  <w:style w:type="character" w:customStyle="1" w:styleId="2127pt3pt">
    <w:name w:val="Основной текст (21) + 27 pt;Курсив;Интервал 3 pt"/>
    <w:basedOn w:val="210"/>
    <w:rsid w:val="006F5A4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60"/>
      <w:sz w:val="54"/>
      <w:szCs w:val="54"/>
      <w:lang w:val="en-US"/>
    </w:rPr>
  </w:style>
  <w:style w:type="character" w:customStyle="1" w:styleId="410">
    <w:name w:val="Основной текст (41)_"/>
    <w:basedOn w:val="a0"/>
    <w:link w:val="411"/>
    <w:rsid w:val="006F5A49"/>
    <w:rPr>
      <w:rFonts w:ascii="Times New Roman" w:eastAsia="Times New Roman" w:hAnsi="Times New Roman"/>
      <w:spacing w:val="10"/>
      <w:shd w:val="clear" w:color="auto" w:fill="FFFFFF"/>
    </w:rPr>
  </w:style>
  <w:style w:type="character" w:customStyle="1" w:styleId="41115pt0pt">
    <w:name w:val="Основной текст (41) + 11;5 pt;Не курсив;Интервал 0 pt"/>
    <w:basedOn w:val="410"/>
    <w:rsid w:val="006F5A49"/>
    <w:rPr>
      <w:rFonts w:ascii="Times New Roman" w:eastAsia="Times New Roman" w:hAnsi="Times New Roman"/>
      <w:i/>
      <w:iCs/>
      <w:spacing w:val="0"/>
      <w:sz w:val="23"/>
      <w:szCs w:val="23"/>
      <w:shd w:val="clear" w:color="auto" w:fill="FFFFFF"/>
    </w:rPr>
  </w:style>
  <w:style w:type="character" w:customStyle="1" w:styleId="417pt0pt">
    <w:name w:val="Основной текст (41) + 7 pt;Не курсив;Интервал 0 pt"/>
    <w:basedOn w:val="410"/>
    <w:rsid w:val="006F5A49"/>
    <w:rPr>
      <w:rFonts w:ascii="Times New Roman" w:eastAsia="Times New Roman" w:hAnsi="Times New Roman"/>
      <w:i/>
      <w:iCs/>
      <w:spacing w:val="0"/>
      <w:sz w:val="14"/>
      <w:szCs w:val="14"/>
      <w:shd w:val="clear" w:color="auto" w:fill="FFFFFF"/>
    </w:rPr>
  </w:style>
  <w:style w:type="character" w:customStyle="1" w:styleId="4113pt0pt">
    <w:name w:val="Основной текст (41) + 13 pt;Не курсив;Интервал 0 pt"/>
    <w:basedOn w:val="410"/>
    <w:rsid w:val="006F5A49"/>
    <w:rPr>
      <w:rFonts w:ascii="Times New Roman" w:eastAsia="Times New Roman" w:hAnsi="Times New Roman"/>
      <w:i/>
      <w:iCs/>
      <w:spacing w:val="0"/>
      <w:sz w:val="26"/>
      <w:szCs w:val="26"/>
      <w:shd w:val="clear" w:color="auto" w:fill="FFFFFF"/>
    </w:rPr>
  </w:style>
  <w:style w:type="character" w:customStyle="1" w:styleId="422">
    <w:name w:val="Основной текст (42)_"/>
    <w:basedOn w:val="a0"/>
    <w:link w:val="423"/>
    <w:rsid w:val="006F5A49"/>
    <w:rPr>
      <w:rFonts w:ascii="Times New Roman" w:eastAsia="Times New Roman" w:hAnsi="Times New Roman"/>
      <w:spacing w:val="60"/>
      <w:sz w:val="54"/>
      <w:szCs w:val="54"/>
      <w:shd w:val="clear" w:color="auto" w:fill="FFFFFF"/>
    </w:rPr>
  </w:style>
  <w:style w:type="character" w:customStyle="1" w:styleId="421pt">
    <w:name w:val="Основной текст (42) + Интервал 1 pt"/>
    <w:basedOn w:val="422"/>
    <w:rsid w:val="006F5A49"/>
    <w:rPr>
      <w:rFonts w:ascii="Times New Roman" w:eastAsia="Times New Roman" w:hAnsi="Times New Roman"/>
      <w:spacing w:val="30"/>
      <w:sz w:val="54"/>
      <w:szCs w:val="54"/>
      <w:shd w:val="clear" w:color="auto" w:fill="FFFFFF"/>
    </w:rPr>
  </w:style>
  <w:style w:type="character" w:customStyle="1" w:styleId="4213pt0pt">
    <w:name w:val="Основной текст (42) + 13 pt;Не курсив;Интервал 0 pt"/>
    <w:basedOn w:val="422"/>
    <w:rsid w:val="006F5A49"/>
    <w:rPr>
      <w:rFonts w:ascii="Times New Roman" w:eastAsia="Times New Roman" w:hAnsi="Times New Roman"/>
      <w:i/>
      <w:iCs/>
      <w:spacing w:val="0"/>
      <w:sz w:val="26"/>
      <w:szCs w:val="26"/>
      <w:shd w:val="clear" w:color="auto" w:fill="FFFFFF"/>
    </w:rPr>
  </w:style>
  <w:style w:type="paragraph" w:customStyle="1" w:styleId="2c">
    <w:name w:val="Сноска (2)"/>
    <w:basedOn w:val="a"/>
    <w:link w:val="2b"/>
    <w:rsid w:val="006F5A49"/>
    <w:pPr>
      <w:shd w:val="clear" w:color="auto" w:fill="FFFFFF"/>
      <w:spacing w:after="480" w:line="0" w:lineRule="atLeast"/>
      <w:ind w:firstLine="720"/>
      <w:jc w:val="both"/>
    </w:pPr>
    <w:rPr>
      <w:rFonts w:ascii="Times New Roman" w:eastAsia="Times New Roman" w:hAnsi="Times New Roman"/>
      <w:sz w:val="23"/>
      <w:szCs w:val="23"/>
      <w:lang w:eastAsia="ru-RU"/>
    </w:rPr>
  </w:style>
  <w:style w:type="paragraph" w:customStyle="1" w:styleId="3e">
    <w:name w:val="Сноска (3)"/>
    <w:basedOn w:val="a"/>
    <w:link w:val="3d"/>
    <w:rsid w:val="006F5A49"/>
    <w:pPr>
      <w:shd w:val="clear" w:color="auto" w:fill="FFFFFF"/>
      <w:spacing w:before="480" w:after="0" w:line="365" w:lineRule="exact"/>
      <w:ind w:firstLine="720"/>
      <w:jc w:val="both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aff">
    <w:name w:val="Подпись к картинке"/>
    <w:basedOn w:val="a"/>
    <w:link w:val="afe"/>
    <w:rsid w:val="006F5A49"/>
    <w:pPr>
      <w:shd w:val="clear" w:color="auto" w:fill="FFFFFF"/>
      <w:spacing w:after="0" w:line="0" w:lineRule="atLeast"/>
    </w:pPr>
    <w:rPr>
      <w:rFonts w:ascii="Times New Roman" w:eastAsia="Times New Roman" w:hAnsi="Times New Roman"/>
      <w:sz w:val="23"/>
      <w:szCs w:val="23"/>
      <w:lang w:eastAsia="ru-RU"/>
    </w:rPr>
  </w:style>
  <w:style w:type="paragraph" w:customStyle="1" w:styleId="48">
    <w:name w:val="Заголовок №4"/>
    <w:basedOn w:val="a"/>
    <w:link w:val="47"/>
    <w:rsid w:val="006F5A49"/>
    <w:pPr>
      <w:shd w:val="clear" w:color="auto" w:fill="FFFFFF"/>
      <w:spacing w:after="120" w:line="0" w:lineRule="atLeast"/>
      <w:jc w:val="both"/>
      <w:outlineLvl w:val="3"/>
    </w:pPr>
    <w:rPr>
      <w:rFonts w:ascii="Times New Roman" w:eastAsia="Times New Roman" w:hAnsi="Times New Roman"/>
      <w:sz w:val="27"/>
      <w:szCs w:val="27"/>
      <w:lang w:eastAsia="ru-RU"/>
    </w:rPr>
  </w:style>
  <w:style w:type="paragraph" w:customStyle="1" w:styleId="351">
    <w:name w:val="Заголовок №3 (5)"/>
    <w:basedOn w:val="a"/>
    <w:link w:val="350"/>
    <w:rsid w:val="006F5A49"/>
    <w:pPr>
      <w:shd w:val="clear" w:color="auto" w:fill="FFFFFF"/>
      <w:spacing w:after="0" w:line="350" w:lineRule="exact"/>
      <w:ind w:firstLine="700"/>
      <w:jc w:val="both"/>
      <w:outlineLvl w:val="2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521">
    <w:name w:val="Заголовок №5 (2)"/>
    <w:basedOn w:val="a"/>
    <w:link w:val="520"/>
    <w:rsid w:val="006F5A49"/>
    <w:pPr>
      <w:shd w:val="clear" w:color="auto" w:fill="FFFFFF"/>
      <w:spacing w:after="360" w:line="0" w:lineRule="atLeast"/>
      <w:outlineLvl w:val="4"/>
    </w:pPr>
    <w:rPr>
      <w:rFonts w:ascii="Times New Roman" w:eastAsia="Times New Roman" w:hAnsi="Times New Roman"/>
      <w:sz w:val="27"/>
      <w:szCs w:val="27"/>
      <w:lang w:eastAsia="ru-RU"/>
    </w:rPr>
  </w:style>
  <w:style w:type="paragraph" w:customStyle="1" w:styleId="82">
    <w:name w:val="Подпись к картинке (8)"/>
    <w:basedOn w:val="a"/>
    <w:link w:val="81"/>
    <w:rsid w:val="006F5A49"/>
    <w:pPr>
      <w:shd w:val="clear" w:color="auto" w:fill="FFFFFF"/>
      <w:spacing w:after="0" w:line="374" w:lineRule="exact"/>
      <w:jc w:val="both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3f0">
    <w:name w:val="Подпись к таблице (3)"/>
    <w:basedOn w:val="a"/>
    <w:link w:val="3f"/>
    <w:rsid w:val="006F5A49"/>
    <w:pPr>
      <w:shd w:val="clear" w:color="auto" w:fill="FFFFFF"/>
      <w:spacing w:after="0" w:line="0" w:lineRule="atLeast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231">
    <w:name w:val="Основной текст (23)"/>
    <w:basedOn w:val="a"/>
    <w:link w:val="230"/>
    <w:rsid w:val="006F5A49"/>
    <w:pPr>
      <w:shd w:val="clear" w:color="auto" w:fill="FFFFFF"/>
      <w:spacing w:after="0" w:line="0" w:lineRule="atLeast"/>
      <w:jc w:val="right"/>
    </w:pPr>
    <w:rPr>
      <w:rFonts w:ascii="Times New Roman" w:eastAsia="Times New Roman" w:hAnsi="Times New Roman"/>
      <w:sz w:val="23"/>
      <w:szCs w:val="23"/>
      <w:lang w:eastAsia="ru-RU"/>
    </w:rPr>
  </w:style>
  <w:style w:type="paragraph" w:customStyle="1" w:styleId="271">
    <w:name w:val="Основной текст (27)"/>
    <w:basedOn w:val="a"/>
    <w:link w:val="270"/>
    <w:rsid w:val="006F5A49"/>
    <w:pPr>
      <w:shd w:val="clear" w:color="auto" w:fill="FFFFFF"/>
      <w:spacing w:after="0" w:line="0" w:lineRule="atLeast"/>
      <w:jc w:val="right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261">
    <w:name w:val="Основной текст (26)"/>
    <w:basedOn w:val="a"/>
    <w:link w:val="260"/>
    <w:rsid w:val="006F5A49"/>
    <w:pPr>
      <w:shd w:val="clear" w:color="auto" w:fill="FFFFFF"/>
      <w:spacing w:after="0" w:line="0" w:lineRule="atLeast"/>
      <w:jc w:val="right"/>
    </w:pPr>
    <w:rPr>
      <w:rFonts w:ascii="Times New Roman" w:eastAsia="Times New Roman" w:hAnsi="Times New Roman"/>
      <w:sz w:val="23"/>
      <w:szCs w:val="23"/>
      <w:lang w:eastAsia="ru-RU"/>
    </w:rPr>
  </w:style>
  <w:style w:type="paragraph" w:customStyle="1" w:styleId="341">
    <w:name w:val="Основной текст (34)"/>
    <w:basedOn w:val="a"/>
    <w:link w:val="340"/>
    <w:rsid w:val="006F5A49"/>
    <w:pPr>
      <w:shd w:val="clear" w:color="auto" w:fill="FFFFFF"/>
      <w:spacing w:after="0" w:line="0" w:lineRule="atLeast"/>
    </w:pPr>
    <w:rPr>
      <w:rFonts w:ascii="Times New Roman" w:eastAsia="Times New Roman" w:hAnsi="Times New Roman"/>
      <w:sz w:val="23"/>
      <w:szCs w:val="23"/>
      <w:lang w:eastAsia="ru-RU"/>
    </w:rPr>
  </w:style>
  <w:style w:type="paragraph" w:customStyle="1" w:styleId="313">
    <w:name w:val="Основной текст (31)"/>
    <w:basedOn w:val="a"/>
    <w:link w:val="312"/>
    <w:rsid w:val="006F5A49"/>
    <w:pPr>
      <w:shd w:val="clear" w:color="auto" w:fill="FFFFFF"/>
      <w:spacing w:after="0" w:line="0" w:lineRule="atLeast"/>
    </w:pPr>
    <w:rPr>
      <w:rFonts w:ascii="Times New Roman" w:eastAsia="Times New Roman" w:hAnsi="Times New Roman"/>
      <w:sz w:val="23"/>
      <w:szCs w:val="23"/>
      <w:lang w:eastAsia="ru-RU"/>
    </w:rPr>
  </w:style>
  <w:style w:type="paragraph" w:customStyle="1" w:styleId="223">
    <w:name w:val="Основной текст (22)"/>
    <w:basedOn w:val="a"/>
    <w:link w:val="222"/>
    <w:rsid w:val="006F5A49"/>
    <w:pPr>
      <w:shd w:val="clear" w:color="auto" w:fill="FFFFFF"/>
      <w:spacing w:after="0" w:line="0" w:lineRule="atLeast"/>
      <w:jc w:val="right"/>
    </w:pPr>
    <w:rPr>
      <w:rFonts w:ascii="Times New Roman" w:eastAsia="Times New Roman" w:hAnsi="Times New Roman"/>
      <w:sz w:val="23"/>
      <w:szCs w:val="23"/>
      <w:lang w:eastAsia="ru-RU"/>
    </w:rPr>
  </w:style>
  <w:style w:type="paragraph" w:customStyle="1" w:styleId="301">
    <w:name w:val="Основной текст (30)"/>
    <w:basedOn w:val="a"/>
    <w:link w:val="300"/>
    <w:rsid w:val="006F5A49"/>
    <w:pPr>
      <w:shd w:val="clear" w:color="auto" w:fill="FFFFFF"/>
      <w:spacing w:after="0" w:line="0" w:lineRule="atLeast"/>
    </w:pPr>
    <w:rPr>
      <w:rFonts w:ascii="Times New Roman" w:eastAsia="Times New Roman" w:hAnsi="Times New Roman"/>
      <w:sz w:val="23"/>
      <w:szCs w:val="23"/>
      <w:lang w:eastAsia="ru-RU"/>
    </w:rPr>
  </w:style>
  <w:style w:type="paragraph" w:customStyle="1" w:styleId="251">
    <w:name w:val="Основной текст (25)"/>
    <w:basedOn w:val="a"/>
    <w:link w:val="250"/>
    <w:rsid w:val="006F5A49"/>
    <w:pPr>
      <w:shd w:val="clear" w:color="auto" w:fill="FFFFFF"/>
      <w:spacing w:after="0" w:line="0" w:lineRule="atLeast"/>
      <w:jc w:val="right"/>
    </w:pPr>
    <w:rPr>
      <w:rFonts w:ascii="Times New Roman" w:eastAsia="Times New Roman" w:hAnsi="Times New Roman"/>
      <w:sz w:val="23"/>
      <w:szCs w:val="23"/>
      <w:lang w:eastAsia="ru-RU"/>
    </w:rPr>
  </w:style>
  <w:style w:type="paragraph" w:customStyle="1" w:styleId="241">
    <w:name w:val="Основной текст (24)"/>
    <w:basedOn w:val="a"/>
    <w:link w:val="240"/>
    <w:rsid w:val="006F5A49"/>
    <w:pPr>
      <w:shd w:val="clear" w:color="auto" w:fill="FFFFFF"/>
      <w:spacing w:after="0" w:line="0" w:lineRule="atLeast"/>
      <w:jc w:val="right"/>
    </w:pPr>
    <w:rPr>
      <w:rFonts w:ascii="Times New Roman" w:eastAsia="Times New Roman" w:hAnsi="Times New Roman"/>
      <w:sz w:val="23"/>
      <w:szCs w:val="23"/>
      <w:lang w:eastAsia="ru-RU"/>
    </w:rPr>
  </w:style>
  <w:style w:type="paragraph" w:customStyle="1" w:styleId="291">
    <w:name w:val="Основной текст (29)"/>
    <w:basedOn w:val="a"/>
    <w:link w:val="290"/>
    <w:rsid w:val="006F5A49"/>
    <w:pPr>
      <w:shd w:val="clear" w:color="auto" w:fill="FFFFFF"/>
      <w:spacing w:after="0" w:line="0" w:lineRule="atLeast"/>
      <w:jc w:val="right"/>
    </w:pPr>
    <w:rPr>
      <w:rFonts w:ascii="Times New Roman" w:eastAsia="Times New Roman" w:hAnsi="Times New Roman"/>
      <w:spacing w:val="10"/>
      <w:sz w:val="18"/>
      <w:szCs w:val="18"/>
      <w:lang w:eastAsia="ru-RU"/>
    </w:rPr>
  </w:style>
  <w:style w:type="paragraph" w:customStyle="1" w:styleId="323">
    <w:name w:val="Основной текст (32)"/>
    <w:basedOn w:val="a"/>
    <w:link w:val="322"/>
    <w:rsid w:val="006F5A49"/>
    <w:pPr>
      <w:shd w:val="clear" w:color="auto" w:fill="FFFFFF"/>
      <w:spacing w:after="0" w:line="0" w:lineRule="atLeast"/>
    </w:pPr>
    <w:rPr>
      <w:rFonts w:ascii="Times New Roman" w:eastAsia="Times New Roman" w:hAnsi="Times New Roman"/>
      <w:sz w:val="23"/>
      <w:szCs w:val="23"/>
      <w:lang w:eastAsia="ru-RU"/>
    </w:rPr>
  </w:style>
  <w:style w:type="paragraph" w:customStyle="1" w:styleId="331">
    <w:name w:val="Основной текст (33)"/>
    <w:basedOn w:val="a"/>
    <w:link w:val="330"/>
    <w:rsid w:val="006F5A49"/>
    <w:pPr>
      <w:shd w:val="clear" w:color="auto" w:fill="FFFFFF"/>
      <w:spacing w:after="0" w:line="0" w:lineRule="atLeast"/>
    </w:pPr>
    <w:rPr>
      <w:rFonts w:ascii="Times New Roman" w:eastAsia="Times New Roman" w:hAnsi="Times New Roman"/>
      <w:sz w:val="23"/>
      <w:szCs w:val="23"/>
      <w:lang w:eastAsia="ru-RU"/>
    </w:rPr>
  </w:style>
  <w:style w:type="paragraph" w:customStyle="1" w:styleId="281">
    <w:name w:val="Основной текст (28)"/>
    <w:basedOn w:val="a"/>
    <w:link w:val="280"/>
    <w:rsid w:val="006F5A49"/>
    <w:pPr>
      <w:shd w:val="clear" w:color="auto" w:fill="FFFFFF"/>
      <w:spacing w:after="0" w:line="0" w:lineRule="atLeast"/>
      <w:jc w:val="right"/>
    </w:pPr>
    <w:rPr>
      <w:rFonts w:ascii="Times New Roman" w:eastAsia="Times New Roman" w:hAnsi="Times New Roman"/>
      <w:spacing w:val="10"/>
      <w:sz w:val="18"/>
      <w:szCs w:val="18"/>
      <w:lang w:eastAsia="ru-RU"/>
    </w:rPr>
  </w:style>
  <w:style w:type="paragraph" w:customStyle="1" w:styleId="353">
    <w:name w:val="Основной текст (35)"/>
    <w:basedOn w:val="a"/>
    <w:link w:val="352"/>
    <w:rsid w:val="006F5A49"/>
    <w:pPr>
      <w:shd w:val="clear" w:color="auto" w:fill="FFFFFF"/>
      <w:spacing w:after="0" w:line="0" w:lineRule="atLeast"/>
    </w:pPr>
    <w:rPr>
      <w:rFonts w:ascii="Times New Roman" w:eastAsia="Times New Roman" w:hAnsi="Times New Roman"/>
      <w:sz w:val="23"/>
      <w:szCs w:val="23"/>
      <w:lang w:eastAsia="ru-RU"/>
    </w:rPr>
  </w:style>
  <w:style w:type="paragraph" w:customStyle="1" w:styleId="361">
    <w:name w:val="Основной текст (36)"/>
    <w:basedOn w:val="a"/>
    <w:link w:val="360"/>
    <w:rsid w:val="006F5A49"/>
    <w:pPr>
      <w:shd w:val="clear" w:color="auto" w:fill="FFFFFF"/>
      <w:spacing w:after="0" w:line="0" w:lineRule="atLeast"/>
    </w:pPr>
    <w:rPr>
      <w:rFonts w:ascii="Times New Roman" w:eastAsia="Times New Roman" w:hAnsi="Times New Roman"/>
      <w:sz w:val="23"/>
      <w:szCs w:val="23"/>
      <w:lang w:eastAsia="ru-RU"/>
    </w:rPr>
  </w:style>
  <w:style w:type="paragraph" w:customStyle="1" w:styleId="72">
    <w:name w:val="Основной текст (7)"/>
    <w:basedOn w:val="a"/>
    <w:link w:val="71"/>
    <w:rsid w:val="006F5A49"/>
    <w:pPr>
      <w:shd w:val="clear" w:color="auto" w:fill="FFFFFF"/>
      <w:spacing w:before="420" w:after="0" w:line="336" w:lineRule="exact"/>
    </w:pPr>
    <w:rPr>
      <w:rFonts w:ascii="Times New Roman" w:eastAsia="Times New Roman" w:hAnsi="Times New Roman"/>
      <w:sz w:val="27"/>
      <w:szCs w:val="27"/>
      <w:lang w:eastAsia="ru-RU"/>
    </w:rPr>
  </w:style>
  <w:style w:type="paragraph" w:customStyle="1" w:styleId="4a">
    <w:name w:val="Подпись к таблице (4)"/>
    <w:basedOn w:val="a"/>
    <w:link w:val="49"/>
    <w:rsid w:val="006F5A49"/>
    <w:pPr>
      <w:shd w:val="clear" w:color="auto" w:fill="FFFFFF"/>
      <w:spacing w:after="0" w:line="0" w:lineRule="atLeast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381">
    <w:name w:val="Основной текст (38)"/>
    <w:basedOn w:val="a"/>
    <w:link w:val="380"/>
    <w:rsid w:val="006F5A49"/>
    <w:pPr>
      <w:shd w:val="clear" w:color="auto" w:fill="FFFFFF"/>
      <w:spacing w:after="0" w:line="0" w:lineRule="atLeast"/>
    </w:pPr>
    <w:rPr>
      <w:rFonts w:ascii="Times New Roman" w:eastAsia="Times New Roman" w:hAnsi="Times New Roman"/>
      <w:sz w:val="10"/>
      <w:szCs w:val="10"/>
      <w:lang w:eastAsia="ru-RU"/>
    </w:rPr>
  </w:style>
  <w:style w:type="paragraph" w:customStyle="1" w:styleId="363">
    <w:name w:val="Заголовок №3 (6)"/>
    <w:basedOn w:val="a"/>
    <w:link w:val="362"/>
    <w:rsid w:val="006F5A49"/>
    <w:pPr>
      <w:shd w:val="clear" w:color="auto" w:fill="FFFFFF"/>
      <w:spacing w:after="0" w:line="365" w:lineRule="exact"/>
      <w:outlineLvl w:val="2"/>
    </w:pPr>
    <w:rPr>
      <w:rFonts w:ascii="Times New Roman" w:eastAsia="Times New Roman" w:hAnsi="Times New Roman"/>
      <w:sz w:val="26"/>
      <w:szCs w:val="26"/>
      <w:lang w:val="en-US" w:eastAsia="ru-RU"/>
    </w:rPr>
  </w:style>
  <w:style w:type="paragraph" w:customStyle="1" w:styleId="421">
    <w:name w:val="Заголовок №4 (2)"/>
    <w:basedOn w:val="a"/>
    <w:link w:val="420"/>
    <w:rsid w:val="006F5A49"/>
    <w:pPr>
      <w:shd w:val="clear" w:color="auto" w:fill="FFFFFF"/>
      <w:spacing w:before="360" w:after="0" w:line="365" w:lineRule="exact"/>
      <w:outlineLvl w:val="3"/>
    </w:pPr>
    <w:rPr>
      <w:rFonts w:ascii="Times New Roman" w:eastAsia="Times New Roman" w:hAnsi="Times New Roman"/>
      <w:sz w:val="27"/>
      <w:szCs w:val="27"/>
      <w:lang w:eastAsia="ru-RU"/>
    </w:rPr>
  </w:style>
  <w:style w:type="paragraph" w:customStyle="1" w:styleId="391">
    <w:name w:val="Основной текст (39)"/>
    <w:basedOn w:val="a"/>
    <w:link w:val="390"/>
    <w:rsid w:val="006F5A49"/>
    <w:pPr>
      <w:shd w:val="clear" w:color="auto" w:fill="FFFFFF"/>
      <w:spacing w:before="60" w:after="240" w:line="0" w:lineRule="atLeast"/>
    </w:pPr>
    <w:rPr>
      <w:rFonts w:ascii="Times New Roman" w:eastAsia="Times New Roman" w:hAnsi="Times New Roman"/>
      <w:sz w:val="44"/>
      <w:szCs w:val="44"/>
      <w:lang w:eastAsia="ru-RU"/>
    </w:rPr>
  </w:style>
  <w:style w:type="paragraph" w:customStyle="1" w:styleId="234">
    <w:name w:val="Заголовок №2 (3)"/>
    <w:basedOn w:val="a"/>
    <w:link w:val="233"/>
    <w:rsid w:val="006F5A49"/>
    <w:pPr>
      <w:shd w:val="clear" w:color="auto" w:fill="FFFFFF"/>
      <w:spacing w:after="720" w:line="0" w:lineRule="atLeast"/>
      <w:jc w:val="center"/>
      <w:outlineLvl w:val="1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131">
    <w:name w:val="Основной текст (13)"/>
    <w:basedOn w:val="a"/>
    <w:link w:val="130"/>
    <w:rsid w:val="006F5A49"/>
    <w:pPr>
      <w:shd w:val="clear" w:color="auto" w:fill="FFFFFF"/>
      <w:spacing w:before="120" w:after="0" w:line="0" w:lineRule="atLeast"/>
      <w:jc w:val="center"/>
    </w:pPr>
    <w:rPr>
      <w:rFonts w:ascii="Times New Roman" w:eastAsia="Times New Roman" w:hAnsi="Times New Roman"/>
      <w:spacing w:val="30"/>
      <w:sz w:val="27"/>
      <w:szCs w:val="27"/>
      <w:lang w:eastAsia="ru-RU"/>
    </w:rPr>
  </w:style>
  <w:style w:type="paragraph" w:customStyle="1" w:styleId="243">
    <w:name w:val="Заголовок №2 (4)"/>
    <w:basedOn w:val="a"/>
    <w:link w:val="242"/>
    <w:rsid w:val="006F5A49"/>
    <w:pPr>
      <w:shd w:val="clear" w:color="auto" w:fill="FFFFFF"/>
      <w:spacing w:after="420" w:line="0" w:lineRule="atLeast"/>
      <w:jc w:val="center"/>
      <w:outlineLvl w:val="1"/>
    </w:pPr>
    <w:rPr>
      <w:rFonts w:ascii="Times New Roman" w:eastAsia="Times New Roman" w:hAnsi="Times New Roman"/>
      <w:spacing w:val="10"/>
      <w:lang w:val="en-US" w:eastAsia="ru-RU"/>
    </w:rPr>
  </w:style>
  <w:style w:type="paragraph" w:customStyle="1" w:styleId="151">
    <w:name w:val="Основной текст (15)"/>
    <w:basedOn w:val="a"/>
    <w:link w:val="150"/>
    <w:rsid w:val="006F5A49"/>
    <w:pPr>
      <w:shd w:val="clear" w:color="auto" w:fill="FFFFFF"/>
      <w:spacing w:before="420" w:after="600" w:line="0" w:lineRule="atLeast"/>
    </w:pPr>
    <w:rPr>
      <w:rFonts w:ascii="Times New Roman" w:eastAsia="Times New Roman" w:hAnsi="Times New Roman"/>
      <w:spacing w:val="20"/>
      <w:sz w:val="17"/>
      <w:szCs w:val="17"/>
      <w:lang w:eastAsia="ru-RU"/>
    </w:rPr>
  </w:style>
  <w:style w:type="paragraph" w:customStyle="1" w:styleId="401">
    <w:name w:val="Основной текст (40)"/>
    <w:basedOn w:val="a"/>
    <w:link w:val="400"/>
    <w:rsid w:val="006F5A49"/>
    <w:pPr>
      <w:shd w:val="clear" w:color="auto" w:fill="FFFFFF"/>
      <w:spacing w:before="180" w:after="420" w:line="0" w:lineRule="atLeast"/>
    </w:pPr>
    <w:rPr>
      <w:rFonts w:ascii="Times New Roman" w:eastAsia="Times New Roman" w:hAnsi="Times New Roman"/>
      <w:sz w:val="30"/>
      <w:szCs w:val="30"/>
      <w:lang w:val="en-US" w:eastAsia="ru-RU"/>
    </w:rPr>
  </w:style>
  <w:style w:type="paragraph" w:customStyle="1" w:styleId="84">
    <w:name w:val="Основной текст (8)"/>
    <w:basedOn w:val="a"/>
    <w:link w:val="83"/>
    <w:rsid w:val="006F5A49"/>
    <w:pPr>
      <w:shd w:val="clear" w:color="auto" w:fill="FFFFFF"/>
      <w:spacing w:after="0" w:line="0" w:lineRule="atLeast"/>
    </w:pPr>
    <w:rPr>
      <w:rFonts w:ascii="Times New Roman" w:eastAsia="Times New Roman" w:hAnsi="Times New Roman"/>
      <w:sz w:val="23"/>
      <w:szCs w:val="23"/>
      <w:lang w:eastAsia="ru-RU"/>
    </w:rPr>
  </w:style>
  <w:style w:type="paragraph" w:customStyle="1" w:styleId="171">
    <w:name w:val="Основной текст (17)"/>
    <w:basedOn w:val="a"/>
    <w:link w:val="170"/>
    <w:rsid w:val="006F5A49"/>
    <w:pPr>
      <w:shd w:val="clear" w:color="auto" w:fill="FFFFFF"/>
      <w:spacing w:after="0" w:line="0" w:lineRule="atLeast"/>
      <w:jc w:val="center"/>
    </w:pPr>
    <w:rPr>
      <w:rFonts w:ascii="Times New Roman" w:eastAsia="Times New Roman" w:hAnsi="Times New Roman"/>
      <w:sz w:val="15"/>
      <w:szCs w:val="15"/>
      <w:lang w:eastAsia="ru-RU"/>
    </w:rPr>
  </w:style>
  <w:style w:type="paragraph" w:customStyle="1" w:styleId="123">
    <w:name w:val="Заголовок №1 (2)"/>
    <w:basedOn w:val="a"/>
    <w:link w:val="122"/>
    <w:rsid w:val="006F5A49"/>
    <w:pPr>
      <w:shd w:val="clear" w:color="auto" w:fill="FFFFFF"/>
      <w:spacing w:after="360" w:line="0" w:lineRule="atLeast"/>
      <w:jc w:val="center"/>
      <w:outlineLvl w:val="0"/>
    </w:pPr>
    <w:rPr>
      <w:rFonts w:ascii="Times New Roman" w:eastAsia="Times New Roman" w:hAnsi="Times New Roman"/>
      <w:sz w:val="23"/>
      <w:szCs w:val="23"/>
      <w:lang w:eastAsia="ru-RU"/>
    </w:rPr>
  </w:style>
  <w:style w:type="paragraph" w:customStyle="1" w:styleId="411">
    <w:name w:val="Основной текст (41)"/>
    <w:basedOn w:val="a"/>
    <w:link w:val="410"/>
    <w:rsid w:val="006F5A49"/>
    <w:pPr>
      <w:shd w:val="clear" w:color="auto" w:fill="FFFFFF"/>
      <w:spacing w:after="240" w:line="182" w:lineRule="exact"/>
      <w:jc w:val="center"/>
    </w:pPr>
    <w:rPr>
      <w:rFonts w:ascii="Times New Roman" w:eastAsia="Times New Roman" w:hAnsi="Times New Roman"/>
      <w:spacing w:val="10"/>
      <w:sz w:val="20"/>
      <w:szCs w:val="20"/>
      <w:lang w:eastAsia="ru-RU"/>
    </w:rPr>
  </w:style>
  <w:style w:type="paragraph" w:customStyle="1" w:styleId="423">
    <w:name w:val="Основной текст (42)"/>
    <w:basedOn w:val="a"/>
    <w:link w:val="422"/>
    <w:rsid w:val="006F5A49"/>
    <w:pPr>
      <w:shd w:val="clear" w:color="auto" w:fill="FFFFFF"/>
      <w:spacing w:after="0" w:line="0" w:lineRule="atLeast"/>
      <w:jc w:val="both"/>
    </w:pPr>
    <w:rPr>
      <w:rFonts w:ascii="Times New Roman" w:eastAsia="Times New Roman" w:hAnsi="Times New Roman"/>
      <w:spacing w:val="60"/>
      <w:sz w:val="54"/>
      <w:szCs w:val="54"/>
      <w:lang w:eastAsia="ru-RU"/>
    </w:rPr>
  </w:style>
  <w:style w:type="table" w:customStyle="1" w:styleId="1a">
    <w:name w:val="Светлый список1"/>
    <w:basedOn w:val="a1"/>
    <w:next w:val="aff0"/>
    <w:uiPriority w:val="61"/>
    <w:rsid w:val="006F5A49"/>
    <w:rPr>
      <w:rFonts w:ascii="Arial Unicode MS" w:eastAsia="Arial Unicode MS" w:hAnsi="Arial Unicode MS" w:cs="Arial Unicode MS"/>
      <w:sz w:val="24"/>
      <w:szCs w:val="24"/>
      <w:lang w:val="ru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55">
    <w:name w:val="Сетка таблицы5"/>
    <w:basedOn w:val="a1"/>
    <w:next w:val="af1"/>
    <w:uiPriority w:val="59"/>
    <w:rsid w:val="006F5A49"/>
    <w:rPr>
      <w:rFonts w:ascii="Arial Unicode MS" w:eastAsia="Arial Unicode MS" w:hAnsi="Arial Unicode MS" w:cs="Arial Unicode MS"/>
      <w:sz w:val="24"/>
      <w:szCs w:val="24"/>
      <w:lang w:val="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0">
    <w:name w:val="Light List"/>
    <w:basedOn w:val="a1"/>
    <w:uiPriority w:val="61"/>
    <w:rsid w:val="006F5A49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3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3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9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9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8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6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1.wmf"/><Relationship Id="rId299" Type="http://schemas.openxmlformats.org/officeDocument/2006/relationships/oleObject" Target="embeddings/oleObject145.bin"/><Relationship Id="rId21" Type="http://schemas.openxmlformats.org/officeDocument/2006/relationships/hyperlink" Target="http://slovari.yandex.ru/%7E%D0%BA%D0%BD%D0%B8%D0%B3%D0%B8/%D0%9B%D0%BE%D0%BF%D0%B0%D1%82%D0%BD%D0%B8%D0%BA%D0%BE%D0%B2/%D0%9F%D1%80%D0%B5%D0%B4%D0%BF%D0%BE%D1%87%D1%82%D0%B5%D0%BD%D0%B8%D0%B5/" TargetMode="External"/><Relationship Id="rId63" Type="http://schemas.openxmlformats.org/officeDocument/2006/relationships/oleObject" Target="embeddings/oleObject18.bin"/><Relationship Id="rId159" Type="http://schemas.openxmlformats.org/officeDocument/2006/relationships/image" Target="media/image73.wmf"/><Relationship Id="rId324" Type="http://schemas.openxmlformats.org/officeDocument/2006/relationships/oleObject" Target="embeddings/oleObject170.bin"/><Relationship Id="rId366" Type="http://schemas.openxmlformats.org/officeDocument/2006/relationships/oleObject" Target="embeddings/oleObject199.bin"/><Relationship Id="rId170" Type="http://schemas.openxmlformats.org/officeDocument/2006/relationships/oleObject" Target="embeddings/oleObject72.bin"/><Relationship Id="rId226" Type="http://schemas.openxmlformats.org/officeDocument/2006/relationships/oleObject" Target="embeddings/oleObject106.bin"/><Relationship Id="rId268" Type="http://schemas.openxmlformats.org/officeDocument/2006/relationships/image" Target="media/image123.wmf"/><Relationship Id="rId32" Type="http://schemas.openxmlformats.org/officeDocument/2006/relationships/image" Target="media/image11.wmf"/><Relationship Id="rId74" Type="http://schemas.openxmlformats.org/officeDocument/2006/relationships/oleObject" Target="embeddings/oleObject25.bin"/><Relationship Id="rId128" Type="http://schemas.openxmlformats.org/officeDocument/2006/relationships/oleObject" Target="embeddings/oleObject52.bin"/><Relationship Id="rId335" Type="http://schemas.openxmlformats.org/officeDocument/2006/relationships/oleObject" Target="embeddings/oleObject181.bin"/><Relationship Id="rId377" Type="http://schemas.openxmlformats.org/officeDocument/2006/relationships/image" Target="media/image152.wmf"/><Relationship Id="rId5" Type="http://schemas.openxmlformats.org/officeDocument/2006/relationships/webSettings" Target="webSettings.xml"/><Relationship Id="rId181" Type="http://schemas.openxmlformats.org/officeDocument/2006/relationships/oleObject" Target="embeddings/oleObject79.bin"/><Relationship Id="rId237" Type="http://schemas.openxmlformats.org/officeDocument/2006/relationships/image" Target="media/image107.wmf"/><Relationship Id="rId402" Type="http://schemas.openxmlformats.org/officeDocument/2006/relationships/oleObject" Target="embeddings/oleObject221.bin"/><Relationship Id="rId279" Type="http://schemas.openxmlformats.org/officeDocument/2006/relationships/oleObject" Target="embeddings/oleObject130.bin"/><Relationship Id="rId43" Type="http://schemas.openxmlformats.org/officeDocument/2006/relationships/oleObject" Target="embeddings/oleObject7.bin"/><Relationship Id="rId139" Type="http://schemas.openxmlformats.org/officeDocument/2006/relationships/oleObject" Target="embeddings/oleObject57.bin"/><Relationship Id="rId290" Type="http://schemas.openxmlformats.org/officeDocument/2006/relationships/oleObject" Target="embeddings/oleObject136.bin"/><Relationship Id="rId304" Type="http://schemas.openxmlformats.org/officeDocument/2006/relationships/oleObject" Target="embeddings/oleObject150.bin"/><Relationship Id="rId346" Type="http://schemas.openxmlformats.org/officeDocument/2006/relationships/oleObject" Target="embeddings/oleObject187.bin"/><Relationship Id="rId388" Type="http://schemas.openxmlformats.org/officeDocument/2006/relationships/oleObject" Target="embeddings/oleObject212.bin"/><Relationship Id="rId85" Type="http://schemas.openxmlformats.org/officeDocument/2006/relationships/oleObject" Target="embeddings/oleObject31.bin"/><Relationship Id="rId150" Type="http://schemas.openxmlformats.org/officeDocument/2006/relationships/oleObject" Target="embeddings/oleObject62.bin"/><Relationship Id="rId171" Type="http://schemas.openxmlformats.org/officeDocument/2006/relationships/oleObject" Target="embeddings/oleObject73.bin"/><Relationship Id="rId192" Type="http://schemas.openxmlformats.org/officeDocument/2006/relationships/oleObject" Target="embeddings/oleObject85.bin"/><Relationship Id="rId206" Type="http://schemas.openxmlformats.org/officeDocument/2006/relationships/image" Target="media/image93.wmf"/><Relationship Id="rId227" Type="http://schemas.openxmlformats.org/officeDocument/2006/relationships/oleObject" Target="embeddings/oleObject107.bin"/><Relationship Id="rId413" Type="http://schemas.openxmlformats.org/officeDocument/2006/relationships/oleObject" Target="embeddings/oleObject230.bin"/><Relationship Id="rId248" Type="http://schemas.openxmlformats.org/officeDocument/2006/relationships/image" Target="media/image113.wmf"/><Relationship Id="rId269" Type="http://schemas.openxmlformats.org/officeDocument/2006/relationships/oleObject" Target="embeddings/oleObject125.bin"/><Relationship Id="rId12" Type="http://schemas.openxmlformats.org/officeDocument/2006/relationships/header" Target="header3.xml"/><Relationship Id="rId33" Type="http://schemas.openxmlformats.org/officeDocument/2006/relationships/oleObject" Target="embeddings/oleObject2.bin"/><Relationship Id="rId108" Type="http://schemas.openxmlformats.org/officeDocument/2006/relationships/oleObject" Target="embeddings/oleObject42.bin"/><Relationship Id="rId129" Type="http://schemas.openxmlformats.org/officeDocument/2006/relationships/image" Target="media/image57.wmf"/><Relationship Id="rId280" Type="http://schemas.openxmlformats.org/officeDocument/2006/relationships/image" Target="media/image129.wmf"/><Relationship Id="rId315" Type="http://schemas.openxmlformats.org/officeDocument/2006/relationships/oleObject" Target="embeddings/oleObject161.bin"/><Relationship Id="rId336" Type="http://schemas.openxmlformats.org/officeDocument/2006/relationships/image" Target="media/image134.wmf"/><Relationship Id="rId357" Type="http://schemas.openxmlformats.org/officeDocument/2006/relationships/oleObject" Target="embeddings/oleObject193.bin"/><Relationship Id="rId54" Type="http://schemas.openxmlformats.org/officeDocument/2006/relationships/image" Target="media/image22.wmf"/><Relationship Id="rId75" Type="http://schemas.openxmlformats.org/officeDocument/2006/relationships/image" Target="media/image30.wmf"/><Relationship Id="rId96" Type="http://schemas.openxmlformats.org/officeDocument/2006/relationships/image" Target="media/image40.wmf"/><Relationship Id="rId140" Type="http://schemas.openxmlformats.org/officeDocument/2006/relationships/image" Target="media/image63.wmf"/><Relationship Id="rId161" Type="http://schemas.openxmlformats.org/officeDocument/2006/relationships/image" Target="media/image74.wmf"/><Relationship Id="rId182" Type="http://schemas.openxmlformats.org/officeDocument/2006/relationships/oleObject" Target="embeddings/oleObject80.bin"/><Relationship Id="rId217" Type="http://schemas.openxmlformats.org/officeDocument/2006/relationships/image" Target="media/image97.wmf"/><Relationship Id="rId378" Type="http://schemas.openxmlformats.org/officeDocument/2006/relationships/oleObject" Target="embeddings/oleObject205.bin"/><Relationship Id="rId399" Type="http://schemas.openxmlformats.org/officeDocument/2006/relationships/oleObject" Target="embeddings/oleObject218.bin"/><Relationship Id="rId403" Type="http://schemas.openxmlformats.org/officeDocument/2006/relationships/oleObject" Target="embeddings/oleObject222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10.bin"/><Relationship Id="rId259" Type="http://schemas.openxmlformats.org/officeDocument/2006/relationships/oleObject" Target="embeddings/oleObject120.bin"/><Relationship Id="rId424" Type="http://schemas.openxmlformats.org/officeDocument/2006/relationships/header" Target="header5.xml"/><Relationship Id="rId23" Type="http://schemas.openxmlformats.org/officeDocument/2006/relationships/hyperlink" Target="http://slovari.yandex.ru/%7E%D0%BA%D0%BD%D0%B8%D0%B3%D0%B8/%D0%9B%D0%BE%D0%BF%D0%B0%D1%82%D0%BD%D0%B8%D0%BA%D0%BE%D0%B2/%D0%AD%D0%BA%D0%BE%D0%BD%D0%BE%D0%BC%D0%B8%D1%87%D0%B5%D1%81%D0%BA%D0%B8%D0%B9%20%D0%BF%D1%80%D0%BE%D1%86%D0%B5%D1%81%D1%81/" TargetMode="External"/><Relationship Id="rId119" Type="http://schemas.openxmlformats.org/officeDocument/2006/relationships/image" Target="media/image52.wmf"/><Relationship Id="rId270" Type="http://schemas.openxmlformats.org/officeDocument/2006/relationships/image" Target="media/image124.wmf"/><Relationship Id="rId291" Type="http://schemas.openxmlformats.org/officeDocument/2006/relationships/oleObject" Target="embeddings/oleObject137.bin"/><Relationship Id="rId305" Type="http://schemas.openxmlformats.org/officeDocument/2006/relationships/oleObject" Target="embeddings/oleObject151.bin"/><Relationship Id="rId326" Type="http://schemas.openxmlformats.org/officeDocument/2006/relationships/oleObject" Target="embeddings/oleObject172.bin"/><Relationship Id="rId347" Type="http://schemas.openxmlformats.org/officeDocument/2006/relationships/oleObject" Target="embeddings/oleObject188.bin"/><Relationship Id="rId44" Type="http://schemas.openxmlformats.org/officeDocument/2006/relationships/image" Target="media/image17.wmf"/><Relationship Id="rId65" Type="http://schemas.openxmlformats.org/officeDocument/2006/relationships/image" Target="media/image26.wmf"/><Relationship Id="rId86" Type="http://schemas.openxmlformats.org/officeDocument/2006/relationships/image" Target="media/image35.wmf"/><Relationship Id="rId130" Type="http://schemas.openxmlformats.org/officeDocument/2006/relationships/oleObject" Target="embeddings/oleObject53.bin"/><Relationship Id="rId151" Type="http://schemas.openxmlformats.org/officeDocument/2006/relationships/image" Target="media/image69.wmf"/><Relationship Id="rId368" Type="http://schemas.openxmlformats.org/officeDocument/2006/relationships/oleObject" Target="embeddings/oleObject200.bin"/><Relationship Id="rId389" Type="http://schemas.openxmlformats.org/officeDocument/2006/relationships/image" Target="media/image156.wmf"/><Relationship Id="rId172" Type="http://schemas.openxmlformats.org/officeDocument/2006/relationships/oleObject" Target="embeddings/oleObject74.bin"/><Relationship Id="rId193" Type="http://schemas.openxmlformats.org/officeDocument/2006/relationships/image" Target="media/image88.wmf"/><Relationship Id="rId207" Type="http://schemas.openxmlformats.org/officeDocument/2006/relationships/oleObject" Target="embeddings/oleObject94.bin"/><Relationship Id="rId228" Type="http://schemas.openxmlformats.org/officeDocument/2006/relationships/oleObject" Target="embeddings/oleObject108.bin"/><Relationship Id="rId249" Type="http://schemas.openxmlformats.org/officeDocument/2006/relationships/oleObject" Target="embeddings/oleObject115.bin"/><Relationship Id="rId414" Type="http://schemas.openxmlformats.org/officeDocument/2006/relationships/image" Target="media/image163.wmf"/><Relationship Id="rId13" Type="http://schemas.openxmlformats.org/officeDocument/2006/relationships/image" Target="media/image3.emf"/><Relationship Id="rId109" Type="http://schemas.openxmlformats.org/officeDocument/2006/relationships/image" Target="media/image47.wmf"/><Relationship Id="rId260" Type="http://schemas.openxmlformats.org/officeDocument/2006/relationships/image" Target="media/image119.wmf"/><Relationship Id="rId281" Type="http://schemas.openxmlformats.org/officeDocument/2006/relationships/oleObject" Target="embeddings/oleObject131.bin"/><Relationship Id="rId316" Type="http://schemas.openxmlformats.org/officeDocument/2006/relationships/oleObject" Target="embeddings/oleObject162.bin"/><Relationship Id="rId337" Type="http://schemas.openxmlformats.org/officeDocument/2006/relationships/oleObject" Target="embeddings/oleObject182.bin"/><Relationship Id="rId34" Type="http://schemas.openxmlformats.org/officeDocument/2006/relationships/image" Target="media/image12.wmf"/><Relationship Id="rId55" Type="http://schemas.openxmlformats.org/officeDocument/2006/relationships/oleObject" Target="embeddings/oleObject13.bin"/><Relationship Id="rId76" Type="http://schemas.openxmlformats.org/officeDocument/2006/relationships/oleObject" Target="embeddings/oleObject26.bin"/><Relationship Id="rId97" Type="http://schemas.openxmlformats.org/officeDocument/2006/relationships/oleObject" Target="embeddings/oleObject37.bin"/><Relationship Id="rId120" Type="http://schemas.openxmlformats.org/officeDocument/2006/relationships/oleObject" Target="embeddings/oleObject48.bin"/><Relationship Id="rId141" Type="http://schemas.openxmlformats.org/officeDocument/2006/relationships/oleObject" Target="embeddings/oleObject58.bin"/><Relationship Id="rId358" Type="http://schemas.openxmlformats.org/officeDocument/2006/relationships/image" Target="media/image144.wmf"/><Relationship Id="rId379" Type="http://schemas.openxmlformats.org/officeDocument/2006/relationships/oleObject" Target="embeddings/oleObject206.bin"/><Relationship Id="rId7" Type="http://schemas.openxmlformats.org/officeDocument/2006/relationships/endnotes" Target="endnotes.xml"/><Relationship Id="rId162" Type="http://schemas.openxmlformats.org/officeDocument/2006/relationships/oleObject" Target="embeddings/oleObject68.bin"/><Relationship Id="rId183" Type="http://schemas.openxmlformats.org/officeDocument/2006/relationships/image" Target="media/image83.wmf"/><Relationship Id="rId218" Type="http://schemas.openxmlformats.org/officeDocument/2006/relationships/oleObject" Target="embeddings/oleObject101.bin"/><Relationship Id="rId239" Type="http://schemas.openxmlformats.org/officeDocument/2006/relationships/image" Target="media/image108.wmf"/><Relationship Id="rId390" Type="http://schemas.openxmlformats.org/officeDocument/2006/relationships/oleObject" Target="embeddings/oleObject213.bin"/><Relationship Id="rId404" Type="http://schemas.openxmlformats.org/officeDocument/2006/relationships/image" Target="media/image161.wmf"/><Relationship Id="rId425" Type="http://schemas.openxmlformats.org/officeDocument/2006/relationships/footer" Target="footer4.xml"/><Relationship Id="rId250" Type="http://schemas.openxmlformats.org/officeDocument/2006/relationships/image" Target="media/image114.wmf"/><Relationship Id="rId271" Type="http://schemas.openxmlformats.org/officeDocument/2006/relationships/oleObject" Target="embeddings/oleObject126.bin"/><Relationship Id="rId292" Type="http://schemas.openxmlformats.org/officeDocument/2006/relationships/oleObject" Target="embeddings/oleObject138.bin"/><Relationship Id="rId306" Type="http://schemas.openxmlformats.org/officeDocument/2006/relationships/oleObject" Target="embeddings/oleObject152.bin"/><Relationship Id="rId24" Type="http://schemas.openxmlformats.org/officeDocument/2006/relationships/image" Target="media/image4.png"/><Relationship Id="rId45" Type="http://schemas.openxmlformats.org/officeDocument/2006/relationships/oleObject" Target="embeddings/oleObject8.bin"/><Relationship Id="rId66" Type="http://schemas.openxmlformats.org/officeDocument/2006/relationships/oleObject" Target="embeddings/oleObject20.bin"/><Relationship Id="rId87" Type="http://schemas.openxmlformats.org/officeDocument/2006/relationships/oleObject" Target="embeddings/oleObject32.bin"/><Relationship Id="rId110" Type="http://schemas.openxmlformats.org/officeDocument/2006/relationships/oleObject" Target="embeddings/oleObject43.bin"/><Relationship Id="rId131" Type="http://schemas.openxmlformats.org/officeDocument/2006/relationships/image" Target="media/image58.wmf"/><Relationship Id="rId327" Type="http://schemas.openxmlformats.org/officeDocument/2006/relationships/oleObject" Target="embeddings/oleObject173.bin"/><Relationship Id="rId348" Type="http://schemas.openxmlformats.org/officeDocument/2006/relationships/image" Target="media/image139.wmf"/><Relationship Id="rId369" Type="http://schemas.openxmlformats.org/officeDocument/2006/relationships/image" Target="media/image148.wmf"/><Relationship Id="rId152" Type="http://schemas.openxmlformats.org/officeDocument/2006/relationships/oleObject" Target="embeddings/oleObject63.bin"/><Relationship Id="rId173" Type="http://schemas.openxmlformats.org/officeDocument/2006/relationships/image" Target="media/image79.wmf"/><Relationship Id="rId194" Type="http://schemas.openxmlformats.org/officeDocument/2006/relationships/oleObject" Target="embeddings/oleObject86.bin"/><Relationship Id="rId208" Type="http://schemas.openxmlformats.org/officeDocument/2006/relationships/oleObject" Target="embeddings/oleObject95.bin"/><Relationship Id="rId229" Type="http://schemas.openxmlformats.org/officeDocument/2006/relationships/image" Target="media/image101.png"/><Relationship Id="rId380" Type="http://schemas.openxmlformats.org/officeDocument/2006/relationships/oleObject" Target="embeddings/oleObject207.bin"/><Relationship Id="rId415" Type="http://schemas.openxmlformats.org/officeDocument/2006/relationships/oleObject" Target="embeddings/oleObject231.bin"/><Relationship Id="rId240" Type="http://schemas.openxmlformats.org/officeDocument/2006/relationships/oleObject" Target="embeddings/oleObject111.bin"/><Relationship Id="rId261" Type="http://schemas.openxmlformats.org/officeDocument/2006/relationships/oleObject" Target="embeddings/oleObject121.bin"/><Relationship Id="rId14" Type="http://schemas.openxmlformats.org/officeDocument/2006/relationships/hyperlink" Target="http://slovari.yandex.ru/%7E%D0%BA%D0%BD%D0%B8%D0%B3%D0%B8/%D0%9B%D0%BE%D0%BF%D0%B0%D1%82%D0%BD%D0%B8%D0%BA%D0%BE%D0%B2/%D0%98%D0%BD%D1%84%D0%BE%D1%80%D0%BC%D0%B0%D1%86%D0%B8%D1%8F/" TargetMode="External"/><Relationship Id="rId35" Type="http://schemas.openxmlformats.org/officeDocument/2006/relationships/oleObject" Target="embeddings/oleObject3.bin"/><Relationship Id="rId56" Type="http://schemas.openxmlformats.org/officeDocument/2006/relationships/image" Target="media/image23.wmf"/><Relationship Id="rId77" Type="http://schemas.openxmlformats.org/officeDocument/2006/relationships/image" Target="media/image31.wmf"/><Relationship Id="rId100" Type="http://schemas.openxmlformats.org/officeDocument/2006/relationships/image" Target="media/image42.wmf"/><Relationship Id="rId282" Type="http://schemas.openxmlformats.org/officeDocument/2006/relationships/image" Target="media/image130.wmf"/><Relationship Id="rId317" Type="http://schemas.openxmlformats.org/officeDocument/2006/relationships/oleObject" Target="embeddings/oleObject163.bin"/><Relationship Id="rId338" Type="http://schemas.openxmlformats.org/officeDocument/2006/relationships/image" Target="media/image135.wmf"/><Relationship Id="rId359" Type="http://schemas.openxmlformats.org/officeDocument/2006/relationships/oleObject" Target="embeddings/oleObject194.bin"/><Relationship Id="rId8" Type="http://schemas.openxmlformats.org/officeDocument/2006/relationships/image" Target="media/image1.emf"/><Relationship Id="rId98" Type="http://schemas.openxmlformats.org/officeDocument/2006/relationships/image" Target="media/image41.wmf"/><Relationship Id="rId121" Type="http://schemas.openxmlformats.org/officeDocument/2006/relationships/image" Target="media/image53.wmf"/><Relationship Id="rId142" Type="http://schemas.openxmlformats.org/officeDocument/2006/relationships/image" Target="media/image64.wmf"/><Relationship Id="rId163" Type="http://schemas.openxmlformats.org/officeDocument/2006/relationships/image" Target="media/image75.wmf"/><Relationship Id="rId184" Type="http://schemas.openxmlformats.org/officeDocument/2006/relationships/oleObject" Target="embeddings/oleObject81.bin"/><Relationship Id="rId219" Type="http://schemas.openxmlformats.org/officeDocument/2006/relationships/image" Target="media/image98.wmf"/><Relationship Id="rId370" Type="http://schemas.openxmlformats.org/officeDocument/2006/relationships/oleObject" Target="embeddings/oleObject201.bin"/><Relationship Id="rId391" Type="http://schemas.openxmlformats.org/officeDocument/2006/relationships/image" Target="media/image157.wmf"/><Relationship Id="rId405" Type="http://schemas.openxmlformats.org/officeDocument/2006/relationships/oleObject" Target="embeddings/oleObject223.bin"/><Relationship Id="rId426" Type="http://schemas.openxmlformats.org/officeDocument/2006/relationships/fontTable" Target="fontTable.xml"/><Relationship Id="rId230" Type="http://schemas.openxmlformats.org/officeDocument/2006/relationships/image" Target="media/image102.emf"/><Relationship Id="rId251" Type="http://schemas.openxmlformats.org/officeDocument/2006/relationships/oleObject" Target="embeddings/oleObject116.bin"/><Relationship Id="rId25" Type="http://schemas.openxmlformats.org/officeDocument/2006/relationships/image" Target="media/image5.png"/><Relationship Id="rId46" Type="http://schemas.openxmlformats.org/officeDocument/2006/relationships/image" Target="media/image18.wmf"/><Relationship Id="rId67" Type="http://schemas.openxmlformats.org/officeDocument/2006/relationships/oleObject" Target="embeddings/oleObject21.bin"/><Relationship Id="rId272" Type="http://schemas.openxmlformats.org/officeDocument/2006/relationships/image" Target="media/image125.wmf"/><Relationship Id="rId293" Type="http://schemas.openxmlformats.org/officeDocument/2006/relationships/oleObject" Target="embeddings/oleObject139.bin"/><Relationship Id="rId307" Type="http://schemas.openxmlformats.org/officeDocument/2006/relationships/oleObject" Target="embeddings/oleObject153.bin"/><Relationship Id="rId328" Type="http://schemas.openxmlformats.org/officeDocument/2006/relationships/oleObject" Target="embeddings/oleObject174.bin"/><Relationship Id="rId349" Type="http://schemas.openxmlformats.org/officeDocument/2006/relationships/oleObject" Target="embeddings/oleObject189.bin"/><Relationship Id="rId88" Type="http://schemas.openxmlformats.org/officeDocument/2006/relationships/image" Target="media/image36.wmf"/><Relationship Id="rId111" Type="http://schemas.openxmlformats.org/officeDocument/2006/relationships/image" Target="media/image48.wmf"/><Relationship Id="rId132" Type="http://schemas.openxmlformats.org/officeDocument/2006/relationships/oleObject" Target="embeddings/oleObject54.bin"/><Relationship Id="rId153" Type="http://schemas.openxmlformats.org/officeDocument/2006/relationships/image" Target="media/image70.wmf"/><Relationship Id="rId174" Type="http://schemas.openxmlformats.org/officeDocument/2006/relationships/oleObject" Target="embeddings/oleObject75.bin"/><Relationship Id="rId195" Type="http://schemas.openxmlformats.org/officeDocument/2006/relationships/image" Target="media/image89.wmf"/><Relationship Id="rId209" Type="http://schemas.openxmlformats.org/officeDocument/2006/relationships/image" Target="media/image94.wmf"/><Relationship Id="rId360" Type="http://schemas.openxmlformats.org/officeDocument/2006/relationships/image" Target="media/image145.wmf"/><Relationship Id="rId381" Type="http://schemas.openxmlformats.org/officeDocument/2006/relationships/image" Target="media/image153.wmf"/><Relationship Id="rId416" Type="http://schemas.openxmlformats.org/officeDocument/2006/relationships/image" Target="media/image164.wmf"/><Relationship Id="rId220" Type="http://schemas.openxmlformats.org/officeDocument/2006/relationships/oleObject" Target="embeddings/oleObject102.bin"/><Relationship Id="rId241" Type="http://schemas.openxmlformats.org/officeDocument/2006/relationships/image" Target="media/image109.emf"/><Relationship Id="rId15" Type="http://schemas.openxmlformats.org/officeDocument/2006/relationships/hyperlink" Target="http://slovari.yandex.ru/%7E%D0%BA%D0%BD%D0%B8%D0%B3%D0%B8/%D0%9B%D0%BE%D0%BF%D0%B0%D1%82%D0%BD%D0%B8%D0%BA%D0%BE%D0%B2/%D0%A1%D0%B8%D0%B3%D0%BD%D0%B0%D0%BB/" TargetMode="External"/><Relationship Id="rId36" Type="http://schemas.openxmlformats.org/officeDocument/2006/relationships/image" Target="media/image13.wmf"/><Relationship Id="rId57" Type="http://schemas.openxmlformats.org/officeDocument/2006/relationships/oleObject" Target="embeddings/oleObject14.bin"/><Relationship Id="rId262" Type="http://schemas.openxmlformats.org/officeDocument/2006/relationships/image" Target="media/image120.wmf"/><Relationship Id="rId283" Type="http://schemas.openxmlformats.org/officeDocument/2006/relationships/oleObject" Target="embeddings/oleObject132.bin"/><Relationship Id="rId318" Type="http://schemas.openxmlformats.org/officeDocument/2006/relationships/oleObject" Target="embeddings/oleObject164.bin"/><Relationship Id="rId339" Type="http://schemas.openxmlformats.org/officeDocument/2006/relationships/oleObject" Target="embeddings/oleObject183.bin"/><Relationship Id="rId78" Type="http://schemas.openxmlformats.org/officeDocument/2006/relationships/oleObject" Target="embeddings/oleObject27.bin"/><Relationship Id="rId99" Type="http://schemas.openxmlformats.org/officeDocument/2006/relationships/oleObject" Target="embeddings/oleObject38.bin"/><Relationship Id="rId101" Type="http://schemas.openxmlformats.org/officeDocument/2006/relationships/oleObject" Target="embeddings/oleObject39.bin"/><Relationship Id="rId122" Type="http://schemas.openxmlformats.org/officeDocument/2006/relationships/oleObject" Target="embeddings/oleObject49.bin"/><Relationship Id="rId143" Type="http://schemas.openxmlformats.org/officeDocument/2006/relationships/oleObject" Target="embeddings/oleObject59.bin"/><Relationship Id="rId164" Type="http://schemas.openxmlformats.org/officeDocument/2006/relationships/oleObject" Target="embeddings/oleObject69.bin"/><Relationship Id="rId185" Type="http://schemas.openxmlformats.org/officeDocument/2006/relationships/image" Target="media/image84.wmf"/><Relationship Id="rId350" Type="http://schemas.openxmlformats.org/officeDocument/2006/relationships/image" Target="media/image140.wmf"/><Relationship Id="rId371" Type="http://schemas.openxmlformats.org/officeDocument/2006/relationships/image" Target="media/image149.wmf"/><Relationship Id="rId406" Type="http://schemas.openxmlformats.org/officeDocument/2006/relationships/oleObject" Target="embeddings/oleObject224.bin"/><Relationship Id="rId9" Type="http://schemas.openxmlformats.org/officeDocument/2006/relationships/header" Target="header1.xml"/><Relationship Id="rId210" Type="http://schemas.openxmlformats.org/officeDocument/2006/relationships/oleObject" Target="embeddings/oleObject96.bin"/><Relationship Id="rId392" Type="http://schemas.openxmlformats.org/officeDocument/2006/relationships/oleObject" Target="embeddings/oleObject214.bin"/><Relationship Id="rId427" Type="http://schemas.openxmlformats.org/officeDocument/2006/relationships/theme" Target="theme/theme1.xml"/><Relationship Id="rId26" Type="http://schemas.openxmlformats.org/officeDocument/2006/relationships/image" Target="media/image6.png"/><Relationship Id="rId231" Type="http://schemas.openxmlformats.org/officeDocument/2006/relationships/package" Target="embeddings/_________Microsoft_Visio111111111111111111111111111111111.vsdx"/><Relationship Id="rId252" Type="http://schemas.openxmlformats.org/officeDocument/2006/relationships/image" Target="media/image115.wmf"/><Relationship Id="rId273" Type="http://schemas.openxmlformats.org/officeDocument/2006/relationships/oleObject" Target="embeddings/oleObject127.bin"/><Relationship Id="rId294" Type="http://schemas.openxmlformats.org/officeDocument/2006/relationships/oleObject" Target="embeddings/oleObject140.bin"/><Relationship Id="rId308" Type="http://schemas.openxmlformats.org/officeDocument/2006/relationships/oleObject" Target="embeddings/oleObject154.bin"/><Relationship Id="rId329" Type="http://schemas.openxmlformats.org/officeDocument/2006/relationships/oleObject" Target="embeddings/oleObject175.bin"/><Relationship Id="rId47" Type="http://schemas.openxmlformats.org/officeDocument/2006/relationships/oleObject" Target="embeddings/oleObject9.bin"/><Relationship Id="rId68" Type="http://schemas.openxmlformats.org/officeDocument/2006/relationships/image" Target="media/image27.wmf"/><Relationship Id="rId89" Type="http://schemas.openxmlformats.org/officeDocument/2006/relationships/oleObject" Target="embeddings/oleObject33.bin"/><Relationship Id="rId112" Type="http://schemas.openxmlformats.org/officeDocument/2006/relationships/oleObject" Target="embeddings/oleObject44.bin"/><Relationship Id="rId133" Type="http://schemas.openxmlformats.org/officeDocument/2006/relationships/image" Target="media/image59.wmf"/><Relationship Id="rId154" Type="http://schemas.openxmlformats.org/officeDocument/2006/relationships/oleObject" Target="embeddings/oleObject64.bin"/><Relationship Id="rId175" Type="http://schemas.openxmlformats.org/officeDocument/2006/relationships/image" Target="media/image80.wmf"/><Relationship Id="rId340" Type="http://schemas.openxmlformats.org/officeDocument/2006/relationships/image" Target="media/image136.wmf"/><Relationship Id="rId361" Type="http://schemas.openxmlformats.org/officeDocument/2006/relationships/oleObject" Target="embeddings/oleObject195.bin"/><Relationship Id="rId196" Type="http://schemas.openxmlformats.org/officeDocument/2006/relationships/oleObject" Target="embeddings/oleObject87.bin"/><Relationship Id="rId200" Type="http://schemas.openxmlformats.org/officeDocument/2006/relationships/oleObject" Target="embeddings/oleObject90.bin"/><Relationship Id="rId382" Type="http://schemas.openxmlformats.org/officeDocument/2006/relationships/oleObject" Target="embeddings/oleObject208.bin"/><Relationship Id="rId417" Type="http://schemas.openxmlformats.org/officeDocument/2006/relationships/oleObject" Target="embeddings/oleObject232.bin"/><Relationship Id="rId16" Type="http://schemas.openxmlformats.org/officeDocument/2006/relationships/hyperlink" Target="http://slovari.yandex.ru/%7E%D0%BA%D0%BD%D0%B8%D0%B3%D0%B8/%D0%9B%D0%BE%D0%BF%D0%B0%D1%82%D0%BD%D0%B8%D0%BA%D0%BE%D0%B2/%D0%A6%D0%B5%D0%BB%D1%8C/" TargetMode="External"/><Relationship Id="rId221" Type="http://schemas.openxmlformats.org/officeDocument/2006/relationships/image" Target="media/image99.wmf"/><Relationship Id="rId242" Type="http://schemas.openxmlformats.org/officeDocument/2006/relationships/image" Target="media/image110.wmf"/><Relationship Id="rId263" Type="http://schemas.openxmlformats.org/officeDocument/2006/relationships/oleObject" Target="embeddings/oleObject122.bin"/><Relationship Id="rId284" Type="http://schemas.openxmlformats.org/officeDocument/2006/relationships/image" Target="media/image131.wmf"/><Relationship Id="rId319" Type="http://schemas.openxmlformats.org/officeDocument/2006/relationships/oleObject" Target="embeddings/oleObject165.bin"/><Relationship Id="rId37" Type="http://schemas.openxmlformats.org/officeDocument/2006/relationships/oleObject" Target="embeddings/oleObject4.bin"/><Relationship Id="rId58" Type="http://schemas.openxmlformats.org/officeDocument/2006/relationships/oleObject" Target="embeddings/oleObject15.bin"/><Relationship Id="rId79" Type="http://schemas.openxmlformats.org/officeDocument/2006/relationships/image" Target="media/image32.wmf"/><Relationship Id="rId102" Type="http://schemas.openxmlformats.org/officeDocument/2006/relationships/image" Target="media/image43.wmf"/><Relationship Id="rId123" Type="http://schemas.openxmlformats.org/officeDocument/2006/relationships/image" Target="media/image54.wmf"/><Relationship Id="rId144" Type="http://schemas.openxmlformats.org/officeDocument/2006/relationships/image" Target="media/image65.wmf"/><Relationship Id="rId330" Type="http://schemas.openxmlformats.org/officeDocument/2006/relationships/oleObject" Target="embeddings/oleObject176.bin"/><Relationship Id="rId90" Type="http://schemas.openxmlformats.org/officeDocument/2006/relationships/image" Target="media/image37.wmf"/><Relationship Id="rId165" Type="http://schemas.openxmlformats.org/officeDocument/2006/relationships/image" Target="media/image76.wmf"/><Relationship Id="rId186" Type="http://schemas.openxmlformats.org/officeDocument/2006/relationships/oleObject" Target="embeddings/oleObject82.bin"/><Relationship Id="rId351" Type="http://schemas.openxmlformats.org/officeDocument/2006/relationships/oleObject" Target="embeddings/oleObject190.bin"/><Relationship Id="rId372" Type="http://schemas.openxmlformats.org/officeDocument/2006/relationships/oleObject" Target="embeddings/oleObject202.bin"/><Relationship Id="rId393" Type="http://schemas.openxmlformats.org/officeDocument/2006/relationships/image" Target="media/image158.wmf"/><Relationship Id="rId407" Type="http://schemas.openxmlformats.org/officeDocument/2006/relationships/oleObject" Target="embeddings/oleObject225.bin"/><Relationship Id="rId428" Type="http://schemas.microsoft.com/office/2007/relationships/stylesWithEffects" Target="stylesWithEffects.xml"/><Relationship Id="rId211" Type="http://schemas.openxmlformats.org/officeDocument/2006/relationships/oleObject" Target="embeddings/oleObject97.bin"/><Relationship Id="rId232" Type="http://schemas.openxmlformats.org/officeDocument/2006/relationships/image" Target="media/image103.png"/><Relationship Id="rId253" Type="http://schemas.openxmlformats.org/officeDocument/2006/relationships/oleObject" Target="embeddings/oleObject117.bin"/><Relationship Id="rId274" Type="http://schemas.openxmlformats.org/officeDocument/2006/relationships/image" Target="media/image126.wmf"/><Relationship Id="rId295" Type="http://schemas.openxmlformats.org/officeDocument/2006/relationships/oleObject" Target="embeddings/oleObject141.bin"/><Relationship Id="rId309" Type="http://schemas.openxmlformats.org/officeDocument/2006/relationships/oleObject" Target="embeddings/oleObject155.bin"/><Relationship Id="rId27" Type="http://schemas.openxmlformats.org/officeDocument/2006/relationships/image" Target="media/image7.png"/><Relationship Id="rId48" Type="http://schemas.openxmlformats.org/officeDocument/2006/relationships/image" Target="media/image19.wmf"/><Relationship Id="rId69" Type="http://schemas.openxmlformats.org/officeDocument/2006/relationships/oleObject" Target="embeddings/oleObject22.bin"/><Relationship Id="rId113" Type="http://schemas.openxmlformats.org/officeDocument/2006/relationships/image" Target="media/image49.wmf"/><Relationship Id="rId134" Type="http://schemas.openxmlformats.org/officeDocument/2006/relationships/oleObject" Target="embeddings/oleObject55.bin"/><Relationship Id="rId320" Type="http://schemas.openxmlformats.org/officeDocument/2006/relationships/oleObject" Target="embeddings/oleObject166.bin"/><Relationship Id="rId80" Type="http://schemas.openxmlformats.org/officeDocument/2006/relationships/oleObject" Target="embeddings/oleObject28.bin"/><Relationship Id="rId155" Type="http://schemas.openxmlformats.org/officeDocument/2006/relationships/image" Target="media/image71.wmf"/><Relationship Id="rId176" Type="http://schemas.openxmlformats.org/officeDocument/2006/relationships/oleObject" Target="embeddings/oleObject76.bin"/><Relationship Id="rId197" Type="http://schemas.openxmlformats.org/officeDocument/2006/relationships/oleObject" Target="embeddings/oleObject88.bin"/><Relationship Id="rId341" Type="http://schemas.openxmlformats.org/officeDocument/2006/relationships/oleObject" Target="embeddings/oleObject184.bin"/><Relationship Id="rId362" Type="http://schemas.openxmlformats.org/officeDocument/2006/relationships/oleObject" Target="embeddings/oleObject196.bin"/><Relationship Id="rId383" Type="http://schemas.openxmlformats.org/officeDocument/2006/relationships/oleObject" Target="embeddings/oleObject209.bin"/><Relationship Id="rId418" Type="http://schemas.openxmlformats.org/officeDocument/2006/relationships/image" Target="media/image165.wmf"/><Relationship Id="rId201" Type="http://schemas.openxmlformats.org/officeDocument/2006/relationships/image" Target="media/image91.wmf"/><Relationship Id="rId222" Type="http://schemas.openxmlformats.org/officeDocument/2006/relationships/oleObject" Target="embeddings/oleObject103.bin"/><Relationship Id="rId243" Type="http://schemas.openxmlformats.org/officeDocument/2006/relationships/oleObject" Target="embeddings/oleObject112.bin"/><Relationship Id="rId264" Type="http://schemas.openxmlformats.org/officeDocument/2006/relationships/image" Target="media/image121.wmf"/><Relationship Id="rId285" Type="http://schemas.openxmlformats.org/officeDocument/2006/relationships/oleObject" Target="embeddings/oleObject133.bin"/><Relationship Id="rId17" Type="http://schemas.openxmlformats.org/officeDocument/2006/relationships/hyperlink" Target="http://slovari.yandex.ru/%7E%D0%BA%D0%BD%D0%B8%D0%B3%D0%B8/%D0%9B%D0%BE%D0%BF%D0%B0%D1%82%D0%BD%D0%B8%D0%BA%D0%BE%D0%B2/%D0%9F%D1%80%D0%B8%D0%BE%D1%80%D0%B8%D1%82%D0%B5%D1%82/" TargetMode="External"/><Relationship Id="rId38" Type="http://schemas.openxmlformats.org/officeDocument/2006/relationships/image" Target="media/image14.wmf"/><Relationship Id="rId59" Type="http://schemas.openxmlformats.org/officeDocument/2006/relationships/oleObject" Target="embeddings/oleObject16.bin"/><Relationship Id="rId103" Type="http://schemas.openxmlformats.org/officeDocument/2006/relationships/oleObject" Target="embeddings/oleObject40.bin"/><Relationship Id="rId124" Type="http://schemas.openxmlformats.org/officeDocument/2006/relationships/oleObject" Target="embeddings/oleObject50.bin"/><Relationship Id="rId310" Type="http://schemas.openxmlformats.org/officeDocument/2006/relationships/oleObject" Target="embeddings/oleObject156.bin"/><Relationship Id="rId70" Type="http://schemas.openxmlformats.org/officeDocument/2006/relationships/oleObject" Target="embeddings/oleObject23.bin"/><Relationship Id="rId91" Type="http://schemas.openxmlformats.org/officeDocument/2006/relationships/oleObject" Target="embeddings/oleObject34.bin"/><Relationship Id="rId145" Type="http://schemas.openxmlformats.org/officeDocument/2006/relationships/oleObject" Target="embeddings/oleObject60.bin"/><Relationship Id="rId166" Type="http://schemas.openxmlformats.org/officeDocument/2006/relationships/oleObject" Target="embeddings/oleObject70.bin"/><Relationship Id="rId187" Type="http://schemas.openxmlformats.org/officeDocument/2006/relationships/image" Target="media/image85.wmf"/><Relationship Id="rId331" Type="http://schemas.openxmlformats.org/officeDocument/2006/relationships/oleObject" Target="embeddings/oleObject177.bin"/><Relationship Id="rId352" Type="http://schemas.openxmlformats.org/officeDocument/2006/relationships/image" Target="media/image141.wmf"/><Relationship Id="rId373" Type="http://schemas.openxmlformats.org/officeDocument/2006/relationships/image" Target="media/image150.wmf"/><Relationship Id="rId394" Type="http://schemas.openxmlformats.org/officeDocument/2006/relationships/oleObject" Target="embeddings/oleObject215.bin"/><Relationship Id="rId408" Type="http://schemas.openxmlformats.org/officeDocument/2006/relationships/oleObject" Target="embeddings/oleObject226.bin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98.bin"/><Relationship Id="rId233" Type="http://schemas.openxmlformats.org/officeDocument/2006/relationships/image" Target="media/image104.jpeg"/><Relationship Id="rId254" Type="http://schemas.openxmlformats.org/officeDocument/2006/relationships/image" Target="media/image116.wmf"/><Relationship Id="rId28" Type="http://schemas.openxmlformats.org/officeDocument/2006/relationships/image" Target="media/image8.png"/><Relationship Id="rId49" Type="http://schemas.openxmlformats.org/officeDocument/2006/relationships/oleObject" Target="embeddings/oleObject10.bin"/><Relationship Id="rId114" Type="http://schemas.openxmlformats.org/officeDocument/2006/relationships/oleObject" Target="embeddings/oleObject45.bin"/><Relationship Id="rId275" Type="http://schemas.openxmlformats.org/officeDocument/2006/relationships/oleObject" Target="embeddings/oleObject128.bin"/><Relationship Id="rId296" Type="http://schemas.openxmlformats.org/officeDocument/2006/relationships/oleObject" Target="embeddings/oleObject142.bin"/><Relationship Id="rId300" Type="http://schemas.openxmlformats.org/officeDocument/2006/relationships/oleObject" Target="embeddings/oleObject146.bin"/><Relationship Id="rId60" Type="http://schemas.openxmlformats.org/officeDocument/2006/relationships/image" Target="media/image24.wmf"/><Relationship Id="rId81" Type="http://schemas.openxmlformats.org/officeDocument/2006/relationships/image" Target="media/image33.wmf"/><Relationship Id="rId135" Type="http://schemas.openxmlformats.org/officeDocument/2006/relationships/image" Target="media/image60.png"/><Relationship Id="rId156" Type="http://schemas.openxmlformats.org/officeDocument/2006/relationships/oleObject" Target="embeddings/oleObject65.bin"/><Relationship Id="rId177" Type="http://schemas.openxmlformats.org/officeDocument/2006/relationships/image" Target="media/image81.wmf"/><Relationship Id="rId198" Type="http://schemas.openxmlformats.org/officeDocument/2006/relationships/oleObject" Target="embeddings/oleObject89.bin"/><Relationship Id="rId321" Type="http://schemas.openxmlformats.org/officeDocument/2006/relationships/oleObject" Target="embeddings/oleObject167.bin"/><Relationship Id="rId342" Type="http://schemas.openxmlformats.org/officeDocument/2006/relationships/oleObject" Target="embeddings/oleObject185.bin"/><Relationship Id="rId363" Type="http://schemas.openxmlformats.org/officeDocument/2006/relationships/oleObject" Target="embeddings/oleObject197.bin"/><Relationship Id="rId384" Type="http://schemas.openxmlformats.org/officeDocument/2006/relationships/oleObject" Target="embeddings/oleObject210.bin"/><Relationship Id="rId419" Type="http://schemas.openxmlformats.org/officeDocument/2006/relationships/oleObject" Target="embeddings/oleObject233.bin"/><Relationship Id="rId202" Type="http://schemas.openxmlformats.org/officeDocument/2006/relationships/oleObject" Target="embeddings/oleObject91.bin"/><Relationship Id="rId223" Type="http://schemas.openxmlformats.org/officeDocument/2006/relationships/image" Target="media/image100.wmf"/><Relationship Id="rId244" Type="http://schemas.openxmlformats.org/officeDocument/2006/relationships/image" Target="media/image111.wmf"/><Relationship Id="rId18" Type="http://schemas.openxmlformats.org/officeDocument/2006/relationships/hyperlink" Target="http://slovari.yandex.ru/%7E%D0%BA%D0%BD%D0%B8%D0%B3%D0%B8/%D0%9B%D0%BE%D0%BF%D0%B0%D1%82%D0%BD%D0%B8%D0%BA%D0%BE%D0%B2/%D0%9A%D1%80%D0%B8%D1%82%D0%B5%D1%80%D0%B8%D0%B9/" TargetMode="External"/><Relationship Id="rId39" Type="http://schemas.openxmlformats.org/officeDocument/2006/relationships/oleObject" Target="embeddings/oleObject5.bin"/><Relationship Id="rId265" Type="http://schemas.openxmlformats.org/officeDocument/2006/relationships/oleObject" Target="embeddings/oleObject123.bin"/><Relationship Id="rId286" Type="http://schemas.openxmlformats.org/officeDocument/2006/relationships/image" Target="media/image132.wmf"/><Relationship Id="rId50" Type="http://schemas.openxmlformats.org/officeDocument/2006/relationships/image" Target="media/image20.wmf"/><Relationship Id="rId104" Type="http://schemas.openxmlformats.org/officeDocument/2006/relationships/image" Target="media/image44.wmf"/><Relationship Id="rId125" Type="http://schemas.openxmlformats.org/officeDocument/2006/relationships/image" Target="media/image55.wmf"/><Relationship Id="rId146" Type="http://schemas.openxmlformats.org/officeDocument/2006/relationships/image" Target="media/image66.png"/><Relationship Id="rId167" Type="http://schemas.openxmlformats.org/officeDocument/2006/relationships/image" Target="media/image77.wmf"/><Relationship Id="rId188" Type="http://schemas.openxmlformats.org/officeDocument/2006/relationships/oleObject" Target="embeddings/oleObject83.bin"/><Relationship Id="rId311" Type="http://schemas.openxmlformats.org/officeDocument/2006/relationships/oleObject" Target="embeddings/oleObject157.bin"/><Relationship Id="rId332" Type="http://schemas.openxmlformats.org/officeDocument/2006/relationships/oleObject" Target="embeddings/oleObject178.bin"/><Relationship Id="rId353" Type="http://schemas.openxmlformats.org/officeDocument/2006/relationships/oleObject" Target="embeddings/oleObject191.bin"/><Relationship Id="rId374" Type="http://schemas.openxmlformats.org/officeDocument/2006/relationships/oleObject" Target="embeddings/oleObject203.bin"/><Relationship Id="rId395" Type="http://schemas.openxmlformats.org/officeDocument/2006/relationships/image" Target="media/image159.wmf"/><Relationship Id="rId409" Type="http://schemas.openxmlformats.org/officeDocument/2006/relationships/oleObject" Target="embeddings/oleObject227.bin"/><Relationship Id="rId71" Type="http://schemas.openxmlformats.org/officeDocument/2006/relationships/image" Target="media/image28.wmf"/><Relationship Id="rId92" Type="http://schemas.openxmlformats.org/officeDocument/2006/relationships/image" Target="media/image38.wmf"/><Relationship Id="rId213" Type="http://schemas.openxmlformats.org/officeDocument/2006/relationships/image" Target="media/image95.wmf"/><Relationship Id="rId234" Type="http://schemas.openxmlformats.org/officeDocument/2006/relationships/image" Target="media/image105.png"/><Relationship Id="rId420" Type="http://schemas.openxmlformats.org/officeDocument/2006/relationships/hyperlink" Target="http://www.garant.ru/products/bank/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9.png"/><Relationship Id="rId255" Type="http://schemas.openxmlformats.org/officeDocument/2006/relationships/oleObject" Target="embeddings/oleObject118.bin"/><Relationship Id="rId276" Type="http://schemas.openxmlformats.org/officeDocument/2006/relationships/image" Target="media/image127.wmf"/><Relationship Id="rId297" Type="http://schemas.openxmlformats.org/officeDocument/2006/relationships/oleObject" Target="embeddings/oleObject143.bin"/><Relationship Id="rId40" Type="http://schemas.openxmlformats.org/officeDocument/2006/relationships/image" Target="media/image15.wmf"/><Relationship Id="rId115" Type="http://schemas.openxmlformats.org/officeDocument/2006/relationships/image" Target="media/image50.wmf"/><Relationship Id="rId136" Type="http://schemas.openxmlformats.org/officeDocument/2006/relationships/image" Target="media/image61.wmf"/><Relationship Id="rId157" Type="http://schemas.openxmlformats.org/officeDocument/2006/relationships/image" Target="media/image72.wmf"/><Relationship Id="rId178" Type="http://schemas.openxmlformats.org/officeDocument/2006/relationships/oleObject" Target="embeddings/oleObject77.bin"/><Relationship Id="rId301" Type="http://schemas.openxmlformats.org/officeDocument/2006/relationships/oleObject" Target="embeddings/oleObject147.bin"/><Relationship Id="rId322" Type="http://schemas.openxmlformats.org/officeDocument/2006/relationships/oleObject" Target="embeddings/oleObject168.bin"/><Relationship Id="rId343" Type="http://schemas.openxmlformats.org/officeDocument/2006/relationships/image" Target="media/image137.wmf"/><Relationship Id="rId364" Type="http://schemas.openxmlformats.org/officeDocument/2006/relationships/oleObject" Target="embeddings/oleObject198.bin"/><Relationship Id="rId61" Type="http://schemas.openxmlformats.org/officeDocument/2006/relationships/oleObject" Target="embeddings/oleObject17.bin"/><Relationship Id="rId82" Type="http://schemas.openxmlformats.org/officeDocument/2006/relationships/oleObject" Target="embeddings/oleObject29.bin"/><Relationship Id="rId199" Type="http://schemas.openxmlformats.org/officeDocument/2006/relationships/image" Target="media/image90.wmf"/><Relationship Id="rId203" Type="http://schemas.openxmlformats.org/officeDocument/2006/relationships/oleObject" Target="embeddings/oleObject92.bin"/><Relationship Id="rId385" Type="http://schemas.openxmlformats.org/officeDocument/2006/relationships/image" Target="media/image154.wmf"/><Relationship Id="rId19" Type="http://schemas.openxmlformats.org/officeDocument/2006/relationships/hyperlink" Target="http://slovari.yandex.ru/%7E%D0%BA%D0%BD%D0%B8%D0%B3%D0%B8/%D0%9B%D0%BE%D0%BF%D0%B0%D1%82%D0%BD%D0%B8%D0%BA%D0%BE%D0%B2/%D0%9F%D0%BE%D1%82%D1%80%D0%B5%D0%B1%D0%BD%D0%BE%D1%81%D1%82%D0%B8%20%D1%8D%D0%BA%D0%BE%D0%BD%D0%BE%D0%BC%D0%B8%D1%87%D0%B5%D1%81%D0%BA%D0%B8%D0%B5/" TargetMode="External"/><Relationship Id="rId224" Type="http://schemas.openxmlformats.org/officeDocument/2006/relationships/oleObject" Target="embeddings/oleObject104.bin"/><Relationship Id="rId245" Type="http://schemas.openxmlformats.org/officeDocument/2006/relationships/oleObject" Target="embeddings/oleObject113.bin"/><Relationship Id="rId266" Type="http://schemas.openxmlformats.org/officeDocument/2006/relationships/image" Target="media/image122.wmf"/><Relationship Id="rId287" Type="http://schemas.openxmlformats.org/officeDocument/2006/relationships/oleObject" Target="embeddings/oleObject134.bin"/><Relationship Id="rId410" Type="http://schemas.openxmlformats.org/officeDocument/2006/relationships/oleObject" Target="embeddings/oleObject228.bin"/><Relationship Id="rId30" Type="http://schemas.openxmlformats.org/officeDocument/2006/relationships/image" Target="media/image10.wmf"/><Relationship Id="rId105" Type="http://schemas.openxmlformats.org/officeDocument/2006/relationships/oleObject" Target="embeddings/oleObject41.bin"/><Relationship Id="rId126" Type="http://schemas.openxmlformats.org/officeDocument/2006/relationships/oleObject" Target="embeddings/oleObject51.bin"/><Relationship Id="rId147" Type="http://schemas.openxmlformats.org/officeDocument/2006/relationships/image" Target="media/image67.wmf"/><Relationship Id="rId168" Type="http://schemas.openxmlformats.org/officeDocument/2006/relationships/oleObject" Target="embeddings/oleObject71.bin"/><Relationship Id="rId312" Type="http://schemas.openxmlformats.org/officeDocument/2006/relationships/oleObject" Target="embeddings/oleObject158.bin"/><Relationship Id="rId333" Type="http://schemas.openxmlformats.org/officeDocument/2006/relationships/oleObject" Target="embeddings/oleObject179.bin"/><Relationship Id="rId354" Type="http://schemas.openxmlformats.org/officeDocument/2006/relationships/image" Target="media/image142.wmf"/><Relationship Id="rId51" Type="http://schemas.openxmlformats.org/officeDocument/2006/relationships/oleObject" Target="embeddings/oleObject11.bin"/><Relationship Id="rId72" Type="http://schemas.openxmlformats.org/officeDocument/2006/relationships/oleObject" Target="embeddings/oleObject24.bin"/><Relationship Id="rId93" Type="http://schemas.openxmlformats.org/officeDocument/2006/relationships/oleObject" Target="embeddings/oleObject35.bin"/><Relationship Id="rId189" Type="http://schemas.openxmlformats.org/officeDocument/2006/relationships/image" Target="media/image86.wmf"/><Relationship Id="rId375" Type="http://schemas.openxmlformats.org/officeDocument/2006/relationships/image" Target="media/image151.wmf"/><Relationship Id="rId396" Type="http://schemas.openxmlformats.org/officeDocument/2006/relationships/oleObject" Target="embeddings/oleObject216.bin"/><Relationship Id="rId3" Type="http://schemas.openxmlformats.org/officeDocument/2006/relationships/styles" Target="styles.xml"/><Relationship Id="rId214" Type="http://schemas.openxmlformats.org/officeDocument/2006/relationships/oleObject" Target="embeddings/oleObject99.bin"/><Relationship Id="rId235" Type="http://schemas.openxmlformats.org/officeDocument/2006/relationships/image" Target="media/image106.wmf"/><Relationship Id="rId256" Type="http://schemas.openxmlformats.org/officeDocument/2006/relationships/image" Target="media/image117.wmf"/><Relationship Id="rId277" Type="http://schemas.openxmlformats.org/officeDocument/2006/relationships/oleObject" Target="embeddings/oleObject129.bin"/><Relationship Id="rId298" Type="http://schemas.openxmlformats.org/officeDocument/2006/relationships/oleObject" Target="embeddings/oleObject144.bin"/><Relationship Id="rId400" Type="http://schemas.openxmlformats.org/officeDocument/2006/relationships/oleObject" Target="embeddings/oleObject219.bin"/><Relationship Id="rId421" Type="http://schemas.openxmlformats.org/officeDocument/2006/relationships/header" Target="header4.xml"/><Relationship Id="rId116" Type="http://schemas.openxmlformats.org/officeDocument/2006/relationships/oleObject" Target="embeddings/oleObject46.bin"/><Relationship Id="rId137" Type="http://schemas.openxmlformats.org/officeDocument/2006/relationships/oleObject" Target="embeddings/oleObject56.bin"/><Relationship Id="rId158" Type="http://schemas.openxmlformats.org/officeDocument/2006/relationships/oleObject" Target="embeddings/oleObject66.bin"/><Relationship Id="rId302" Type="http://schemas.openxmlformats.org/officeDocument/2006/relationships/oleObject" Target="embeddings/oleObject148.bin"/><Relationship Id="rId323" Type="http://schemas.openxmlformats.org/officeDocument/2006/relationships/oleObject" Target="embeddings/oleObject169.bin"/><Relationship Id="rId344" Type="http://schemas.openxmlformats.org/officeDocument/2006/relationships/oleObject" Target="embeddings/oleObject186.bin"/><Relationship Id="rId20" Type="http://schemas.openxmlformats.org/officeDocument/2006/relationships/hyperlink" Target="http://slovari.yandex.ru/%7E%D0%BA%D0%BD%D0%B8%D0%B3%D0%B8/%D0%9B%D0%BE%D0%BF%D0%B0%D1%82%D0%BD%D0%B8%D0%BA%D0%BE%D0%B2/%D0%A0%D0%B5%D1%88%D0%B5%D0%BD%D0%B8%D0%B5/" TargetMode="External"/><Relationship Id="rId41" Type="http://schemas.openxmlformats.org/officeDocument/2006/relationships/oleObject" Target="embeddings/oleObject6.bin"/><Relationship Id="rId62" Type="http://schemas.openxmlformats.org/officeDocument/2006/relationships/image" Target="media/image25.png"/><Relationship Id="rId83" Type="http://schemas.openxmlformats.org/officeDocument/2006/relationships/image" Target="media/image34.wmf"/><Relationship Id="rId179" Type="http://schemas.openxmlformats.org/officeDocument/2006/relationships/image" Target="media/image82.wmf"/><Relationship Id="rId365" Type="http://schemas.openxmlformats.org/officeDocument/2006/relationships/image" Target="media/image146.wmf"/><Relationship Id="rId386" Type="http://schemas.openxmlformats.org/officeDocument/2006/relationships/oleObject" Target="embeddings/oleObject211.bin"/><Relationship Id="rId190" Type="http://schemas.openxmlformats.org/officeDocument/2006/relationships/oleObject" Target="embeddings/oleObject84.bin"/><Relationship Id="rId204" Type="http://schemas.openxmlformats.org/officeDocument/2006/relationships/image" Target="media/image92.wmf"/><Relationship Id="rId225" Type="http://schemas.openxmlformats.org/officeDocument/2006/relationships/oleObject" Target="embeddings/oleObject105.bin"/><Relationship Id="rId246" Type="http://schemas.openxmlformats.org/officeDocument/2006/relationships/image" Target="media/image112.wmf"/><Relationship Id="rId267" Type="http://schemas.openxmlformats.org/officeDocument/2006/relationships/oleObject" Target="embeddings/oleObject124.bin"/><Relationship Id="rId288" Type="http://schemas.openxmlformats.org/officeDocument/2006/relationships/image" Target="media/image133.wmf"/><Relationship Id="rId411" Type="http://schemas.openxmlformats.org/officeDocument/2006/relationships/oleObject" Target="embeddings/oleObject229.bin"/><Relationship Id="rId106" Type="http://schemas.openxmlformats.org/officeDocument/2006/relationships/image" Target="media/image45.png"/><Relationship Id="rId127" Type="http://schemas.openxmlformats.org/officeDocument/2006/relationships/image" Target="media/image56.wmf"/><Relationship Id="rId313" Type="http://schemas.openxmlformats.org/officeDocument/2006/relationships/oleObject" Target="embeddings/oleObject159.bin"/><Relationship Id="rId10" Type="http://schemas.openxmlformats.org/officeDocument/2006/relationships/header" Target="header2.xml"/><Relationship Id="rId31" Type="http://schemas.openxmlformats.org/officeDocument/2006/relationships/oleObject" Target="embeddings/oleObject1.bin"/><Relationship Id="rId52" Type="http://schemas.openxmlformats.org/officeDocument/2006/relationships/image" Target="media/image21.wmf"/><Relationship Id="rId73" Type="http://schemas.openxmlformats.org/officeDocument/2006/relationships/image" Target="media/image29.wmf"/><Relationship Id="rId94" Type="http://schemas.openxmlformats.org/officeDocument/2006/relationships/image" Target="media/image39.wmf"/><Relationship Id="rId148" Type="http://schemas.openxmlformats.org/officeDocument/2006/relationships/oleObject" Target="embeddings/oleObject61.bin"/><Relationship Id="rId169" Type="http://schemas.openxmlformats.org/officeDocument/2006/relationships/image" Target="media/image78.wmf"/><Relationship Id="rId334" Type="http://schemas.openxmlformats.org/officeDocument/2006/relationships/oleObject" Target="embeddings/oleObject180.bin"/><Relationship Id="rId355" Type="http://schemas.openxmlformats.org/officeDocument/2006/relationships/oleObject" Target="embeddings/oleObject192.bin"/><Relationship Id="rId376" Type="http://schemas.openxmlformats.org/officeDocument/2006/relationships/oleObject" Target="embeddings/oleObject204.bin"/><Relationship Id="rId397" Type="http://schemas.openxmlformats.org/officeDocument/2006/relationships/oleObject" Target="embeddings/oleObject217.bin"/><Relationship Id="rId4" Type="http://schemas.openxmlformats.org/officeDocument/2006/relationships/settings" Target="settings.xml"/><Relationship Id="rId180" Type="http://schemas.openxmlformats.org/officeDocument/2006/relationships/oleObject" Target="embeddings/oleObject78.bin"/><Relationship Id="rId215" Type="http://schemas.openxmlformats.org/officeDocument/2006/relationships/image" Target="media/image96.wmf"/><Relationship Id="rId236" Type="http://schemas.openxmlformats.org/officeDocument/2006/relationships/oleObject" Target="embeddings/oleObject109.bin"/><Relationship Id="rId257" Type="http://schemas.openxmlformats.org/officeDocument/2006/relationships/oleObject" Target="embeddings/oleObject119.bin"/><Relationship Id="rId278" Type="http://schemas.openxmlformats.org/officeDocument/2006/relationships/image" Target="media/image128.wmf"/><Relationship Id="rId401" Type="http://schemas.openxmlformats.org/officeDocument/2006/relationships/oleObject" Target="embeddings/oleObject220.bin"/><Relationship Id="rId422" Type="http://schemas.openxmlformats.org/officeDocument/2006/relationships/footer" Target="footer2.xml"/><Relationship Id="rId303" Type="http://schemas.openxmlformats.org/officeDocument/2006/relationships/oleObject" Target="embeddings/oleObject149.bin"/><Relationship Id="rId42" Type="http://schemas.openxmlformats.org/officeDocument/2006/relationships/image" Target="media/image16.wmf"/><Relationship Id="rId84" Type="http://schemas.openxmlformats.org/officeDocument/2006/relationships/oleObject" Target="embeddings/oleObject30.bin"/><Relationship Id="rId138" Type="http://schemas.openxmlformats.org/officeDocument/2006/relationships/image" Target="media/image62.wmf"/><Relationship Id="rId345" Type="http://schemas.openxmlformats.org/officeDocument/2006/relationships/image" Target="media/image138.wmf"/><Relationship Id="rId387" Type="http://schemas.openxmlformats.org/officeDocument/2006/relationships/image" Target="media/image155.wmf"/><Relationship Id="rId191" Type="http://schemas.openxmlformats.org/officeDocument/2006/relationships/image" Target="media/image87.wmf"/><Relationship Id="rId205" Type="http://schemas.openxmlformats.org/officeDocument/2006/relationships/oleObject" Target="embeddings/oleObject93.bin"/><Relationship Id="rId247" Type="http://schemas.openxmlformats.org/officeDocument/2006/relationships/oleObject" Target="embeddings/oleObject114.bin"/><Relationship Id="rId412" Type="http://schemas.openxmlformats.org/officeDocument/2006/relationships/image" Target="media/image162.wmf"/><Relationship Id="rId107" Type="http://schemas.openxmlformats.org/officeDocument/2006/relationships/image" Target="media/image46.wmf"/><Relationship Id="rId289" Type="http://schemas.openxmlformats.org/officeDocument/2006/relationships/oleObject" Target="embeddings/oleObject135.bin"/><Relationship Id="rId11" Type="http://schemas.openxmlformats.org/officeDocument/2006/relationships/footer" Target="footer1.xml"/><Relationship Id="rId53" Type="http://schemas.openxmlformats.org/officeDocument/2006/relationships/oleObject" Target="embeddings/oleObject12.bin"/><Relationship Id="rId149" Type="http://schemas.openxmlformats.org/officeDocument/2006/relationships/image" Target="media/image68.wmf"/><Relationship Id="rId314" Type="http://schemas.openxmlformats.org/officeDocument/2006/relationships/oleObject" Target="embeddings/oleObject160.bin"/><Relationship Id="rId356" Type="http://schemas.openxmlformats.org/officeDocument/2006/relationships/image" Target="media/image143.wmf"/><Relationship Id="rId398" Type="http://schemas.openxmlformats.org/officeDocument/2006/relationships/image" Target="media/image160.wmf"/><Relationship Id="rId95" Type="http://schemas.openxmlformats.org/officeDocument/2006/relationships/oleObject" Target="embeddings/oleObject36.bin"/><Relationship Id="rId160" Type="http://schemas.openxmlformats.org/officeDocument/2006/relationships/oleObject" Target="embeddings/oleObject67.bin"/><Relationship Id="rId216" Type="http://schemas.openxmlformats.org/officeDocument/2006/relationships/oleObject" Target="embeddings/oleObject100.bin"/><Relationship Id="rId423" Type="http://schemas.openxmlformats.org/officeDocument/2006/relationships/footer" Target="footer3.xml"/><Relationship Id="rId258" Type="http://schemas.openxmlformats.org/officeDocument/2006/relationships/image" Target="media/image118.wmf"/><Relationship Id="rId22" Type="http://schemas.openxmlformats.org/officeDocument/2006/relationships/hyperlink" Target="http://slovari.yandex.ru/%7E%D0%BA%D0%BD%D0%B8%D0%B3%D0%B8/%D0%9B%D0%BE%D0%BF%D0%B0%D1%82%D0%BD%D0%B8%D0%BA%D0%BE%D0%B2/%D0%AD%D0%BB%D0%B5%D0%BC%D0%B5%D0%BD%D1%82%20%D1%81%D0%B8%D1%81%D1%82%D0%B5%D0%BC%D1%8B/" TargetMode="External"/><Relationship Id="rId64" Type="http://schemas.openxmlformats.org/officeDocument/2006/relationships/oleObject" Target="embeddings/oleObject19.bin"/><Relationship Id="rId118" Type="http://schemas.openxmlformats.org/officeDocument/2006/relationships/oleObject" Target="embeddings/oleObject47.bin"/><Relationship Id="rId325" Type="http://schemas.openxmlformats.org/officeDocument/2006/relationships/oleObject" Target="embeddings/oleObject171.bin"/><Relationship Id="rId367" Type="http://schemas.openxmlformats.org/officeDocument/2006/relationships/image" Target="media/image147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BD316AD-7164-4ACF-B337-2D7088B0D2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1412</TotalTime>
  <Pages>1</Pages>
  <Words>18905</Words>
  <Characters>107763</Characters>
  <Application>Microsoft Office Word</Application>
  <DocSecurity>0</DocSecurity>
  <Lines>898</Lines>
  <Paragraphs>252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126416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Home</dc:creator>
  <cp:lastModifiedBy>user</cp:lastModifiedBy>
  <cp:revision>26</cp:revision>
  <cp:lastPrinted>2016-06-15T13:36:00Z</cp:lastPrinted>
  <dcterms:created xsi:type="dcterms:W3CDTF">2016-03-09T18:19:00Z</dcterms:created>
  <dcterms:modified xsi:type="dcterms:W3CDTF">2016-06-15T13:41:00Z</dcterms:modified>
</cp:coreProperties>
</file>