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C3" w:rsidRPr="00B77493" w:rsidRDefault="001549C3" w:rsidP="001549C3">
      <w:pPr>
        <w:jc w:val="center"/>
        <w:rPr>
          <w:sz w:val="28"/>
        </w:rPr>
      </w:pPr>
      <w:r w:rsidRPr="00B77493">
        <w:rPr>
          <w:sz w:val="28"/>
        </w:rPr>
        <w:t>Федеральное агентство воздушного транспорта (Росавиация)</w:t>
      </w:r>
    </w:p>
    <w:p w:rsidR="001549C3" w:rsidRPr="00B77493" w:rsidRDefault="001549C3" w:rsidP="001549C3">
      <w:pPr>
        <w:jc w:val="center"/>
        <w:rPr>
          <w:sz w:val="28"/>
        </w:rPr>
      </w:pPr>
      <w:r w:rsidRPr="00B77493">
        <w:rPr>
          <w:sz w:val="28"/>
        </w:rPr>
        <w:t>ФГБОУ ВО «Санкт-Петербургский государственный</w:t>
      </w:r>
    </w:p>
    <w:p w:rsidR="001549C3" w:rsidRDefault="001549C3" w:rsidP="001549C3">
      <w:pPr>
        <w:jc w:val="center"/>
        <w:rPr>
          <w:sz w:val="28"/>
        </w:rPr>
      </w:pPr>
      <w:r w:rsidRPr="00B77493">
        <w:rPr>
          <w:sz w:val="28"/>
        </w:rPr>
        <w:t>университет гражданской авиации»</w:t>
      </w:r>
    </w:p>
    <w:p w:rsidR="00A963D2" w:rsidRPr="00B71CAF" w:rsidRDefault="00A963D2" w:rsidP="000E306E">
      <w:pPr>
        <w:spacing w:line="360" w:lineRule="auto"/>
        <w:ind w:left="5040"/>
        <w:rPr>
          <w:sz w:val="28"/>
          <w:szCs w:val="28"/>
        </w:rPr>
      </w:pPr>
    </w:p>
    <w:p w:rsidR="00A963D2" w:rsidRDefault="00A963D2" w:rsidP="000E306E">
      <w:pPr>
        <w:spacing w:line="360" w:lineRule="auto"/>
        <w:ind w:left="5040"/>
        <w:jc w:val="right"/>
        <w:rPr>
          <w:sz w:val="28"/>
          <w:szCs w:val="28"/>
          <w:lang w:val="ru-RU"/>
        </w:rPr>
      </w:pPr>
    </w:p>
    <w:p w:rsidR="001549C3" w:rsidRDefault="001549C3" w:rsidP="000E306E">
      <w:pPr>
        <w:spacing w:line="360" w:lineRule="auto"/>
        <w:ind w:left="5040"/>
        <w:jc w:val="right"/>
        <w:rPr>
          <w:sz w:val="28"/>
          <w:szCs w:val="28"/>
          <w:lang w:val="ru-RU"/>
        </w:rPr>
      </w:pPr>
    </w:p>
    <w:p w:rsidR="001549C3" w:rsidRDefault="001549C3" w:rsidP="000E306E">
      <w:pPr>
        <w:spacing w:line="360" w:lineRule="auto"/>
        <w:ind w:left="5040"/>
        <w:jc w:val="right"/>
        <w:rPr>
          <w:sz w:val="28"/>
          <w:szCs w:val="28"/>
          <w:lang w:val="ru-RU"/>
        </w:rPr>
      </w:pPr>
    </w:p>
    <w:p w:rsidR="001549C3" w:rsidRDefault="001549C3" w:rsidP="000E306E">
      <w:pPr>
        <w:spacing w:line="360" w:lineRule="auto"/>
        <w:ind w:left="5040"/>
        <w:jc w:val="right"/>
        <w:rPr>
          <w:sz w:val="28"/>
          <w:szCs w:val="28"/>
          <w:lang w:val="ru-RU"/>
        </w:rPr>
      </w:pPr>
    </w:p>
    <w:p w:rsidR="001549C3" w:rsidRPr="001549C3" w:rsidRDefault="001549C3" w:rsidP="000E306E">
      <w:pPr>
        <w:spacing w:line="360" w:lineRule="auto"/>
        <w:ind w:left="5040"/>
        <w:jc w:val="right"/>
        <w:rPr>
          <w:sz w:val="28"/>
          <w:szCs w:val="28"/>
          <w:lang w:val="ru-RU"/>
        </w:rPr>
      </w:pPr>
    </w:p>
    <w:p w:rsidR="00A963D2" w:rsidRPr="001549C3" w:rsidRDefault="001549C3" w:rsidP="000E306E">
      <w:pPr>
        <w:autoSpaceDE w:val="0"/>
        <w:autoSpaceDN w:val="0"/>
        <w:adjustRightInd w:val="0"/>
        <w:spacing w:line="360" w:lineRule="auto"/>
        <w:jc w:val="center"/>
        <w:rPr>
          <w:rFonts w:eastAsia="HiddenHorzOCR"/>
          <w:b/>
          <w:sz w:val="72"/>
          <w:szCs w:val="72"/>
          <w:lang w:val="ru-RU"/>
        </w:rPr>
      </w:pPr>
      <w:r w:rsidRPr="001549C3">
        <w:rPr>
          <w:rFonts w:eastAsia="HiddenHorzOCR"/>
          <w:b/>
          <w:sz w:val="72"/>
          <w:szCs w:val="72"/>
          <w:lang w:val="ru-RU"/>
        </w:rPr>
        <w:t>МАРКЕТИНГ</w:t>
      </w:r>
    </w:p>
    <w:p w:rsidR="00A963D2" w:rsidRPr="001549C3" w:rsidRDefault="001549C3" w:rsidP="000E306E">
      <w:pPr>
        <w:autoSpaceDE w:val="0"/>
        <w:autoSpaceDN w:val="0"/>
        <w:adjustRightInd w:val="0"/>
        <w:spacing w:line="360" w:lineRule="auto"/>
        <w:jc w:val="center"/>
        <w:rPr>
          <w:rFonts w:eastAsia="HiddenHorzOCR"/>
          <w:sz w:val="28"/>
          <w:szCs w:val="28"/>
          <w:lang w:val="ru-RU"/>
        </w:rPr>
      </w:pPr>
      <w:r w:rsidRPr="001549C3">
        <w:rPr>
          <w:rFonts w:eastAsia="HiddenHorzOCR"/>
          <w:sz w:val="28"/>
          <w:szCs w:val="28"/>
          <w:lang w:val="ru-RU"/>
        </w:rPr>
        <w:t>Методические указания по изучению дисциплины</w:t>
      </w:r>
    </w:p>
    <w:p w:rsidR="00A963D2" w:rsidRDefault="00A963D2" w:rsidP="000E306E">
      <w:pPr>
        <w:autoSpaceDE w:val="0"/>
        <w:autoSpaceDN w:val="0"/>
        <w:adjustRightInd w:val="0"/>
        <w:spacing w:line="360" w:lineRule="auto"/>
        <w:jc w:val="center"/>
        <w:rPr>
          <w:rFonts w:eastAsia="HiddenHorzOCR"/>
          <w:sz w:val="28"/>
          <w:szCs w:val="28"/>
        </w:rPr>
      </w:pPr>
      <w:r w:rsidRPr="005A7FCF">
        <w:rPr>
          <w:rFonts w:eastAsia="HiddenHorzOCR"/>
          <w:sz w:val="28"/>
          <w:szCs w:val="28"/>
        </w:rPr>
        <w:t>Направление подготовки</w:t>
      </w:r>
    </w:p>
    <w:p w:rsidR="00A963D2" w:rsidRPr="00E15B0F" w:rsidRDefault="00A963D2" w:rsidP="000E306E">
      <w:pPr>
        <w:spacing w:line="360" w:lineRule="auto"/>
        <w:jc w:val="center"/>
        <w:rPr>
          <w:b/>
          <w:color w:val="000000"/>
          <w:sz w:val="28"/>
          <w:szCs w:val="28"/>
        </w:rPr>
      </w:pPr>
      <w:r w:rsidRPr="00256A4B">
        <w:rPr>
          <w:b/>
          <w:bCs/>
          <w:sz w:val="28"/>
          <w:szCs w:val="28"/>
        </w:rPr>
        <w:t>2</w:t>
      </w:r>
      <w:r>
        <w:rPr>
          <w:b/>
          <w:bCs/>
          <w:sz w:val="28"/>
          <w:szCs w:val="28"/>
        </w:rPr>
        <w:t>5</w:t>
      </w:r>
      <w:r w:rsidRPr="00256A4B">
        <w:rPr>
          <w:b/>
          <w:bCs/>
          <w:sz w:val="28"/>
          <w:szCs w:val="28"/>
        </w:rPr>
        <w:t>.03.0</w:t>
      </w:r>
      <w:r>
        <w:rPr>
          <w:b/>
          <w:bCs/>
          <w:sz w:val="28"/>
          <w:szCs w:val="28"/>
        </w:rPr>
        <w:t>3</w:t>
      </w:r>
      <w:r w:rsidR="00F45D36">
        <w:rPr>
          <w:b/>
          <w:bCs/>
          <w:sz w:val="28"/>
          <w:szCs w:val="28"/>
          <w:lang w:val="ru-RU"/>
        </w:rPr>
        <w:t xml:space="preserve"> </w:t>
      </w:r>
      <w:r>
        <w:rPr>
          <w:b/>
          <w:color w:val="000000"/>
          <w:sz w:val="28"/>
          <w:szCs w:val="28"/>
        </w:rPr>
        <w:t>Аэронавигация</w:t>
      </w:r>
    </w:p>
    <w:p w:rsidR="00A963D2" w:rsidRDefault="00A963D2" w:rsidP="000E306E">
      <w:pPr>
        <w:autoSpaceDE w:val="0"/>
        <w:autoSpaceDN w:val="0"/>
        <w:adjustRightInd w:val="0"/>
        <w:spacing w:line="360" w:lineRule="auto"/>
        <w:jc w:val="center"/>
        <w:rPr>
          <w:rFonts w:eastAsia="HiddenHorzOCR"/>
          <w:sz w:val="28"/>
          <w:szCs w:val="28"/>
        </w:rPr>
      </w:pPr>
      <w:r>
        <w:rPr>
          <w:rFonts w:eastAsia="HiddenHorzOCR"/>
          <w:sz w:val="28"/>
          <w:szCs w:val="28"/>
        </w:rPr>
        <w:t>Направленность программы (профиль)</w:t>
      </w:r>
    </w:p>
    <w:p w:rsidR="00A963D2" w:rsidRPr="00E15B0F" w:rsidRDefault="00A963D2" w:rsidP="000E306E">
      <w:pPr>
        <w:spacing w:line="360" w:lineRule="auto"/>
        <w:jc w:val="center"/>
        <w:rPr>
          <w:b/>
          <w:color w:val="000000"/>
          <w:sz w:val="28"/>
          <w:szCs w:val="28"/>
        </w:rPr>
      </w:pPr>
      <w:r>
        <w:rPr>
          <w:b/>
          <w:color w:val="000000"/>
          <w:sz w:val="28"/>
          <w:szCs w:val="28"/>
        </w:rPr>
        <w:t>Организация бизнес-процессов на воздушном транспорте</w:t>
      </w:r>
    </w:p>
    <w:p w:rsidR="00A963D2" w:rsidRPr="005A7FCF" w:rsidRDefault="00A963D2" w:rsidP="000E306E">
      <w:pPr>
        <w:spacing w:line="360" w:lineRule="auto"/>
        <w:jc w:val="center"/>
        <w:rPr>
          <w:sz w:val="28"/>
          <w:szCs w:val="28"/>
        </w:rPr>
      </w:pPr>
      <w:r>
        <w:rPr>
          <w:sz w:val="28"/>
          <w:szCs w:val="28"/>
        </w:rPr>
        <w:t>Квалификация</w:t>
      </w:r>
      <w:r w:rsidRPr="005A7FCF">
        <w:rPr>
          <w:sz w:val="28"/>
          <w:szCs w:val="28"/>
        </w:rPr>
        <w:t xml:space="preserve"> выпускника</w:t>
      </w:r>
    </w:p>
    <w:p w:rsidR="00A963D2" w:rsidRPr="005A7FCF" w:rsidRDefault="00A963D2" w:rsidP="000E306E">
      <w:pPr>
        <w:spacing w:line="360" w:lineRule="auto"/>
        <w:jc w:val="center"/>
        <w:rPr>
          <w:i/>
          <w:sz w:val="28"/>
          <w:szCs w:val="28"/>
        </w:rPr>
      </w:pPr>
      <w:r w:rsidRPr="005A7FCF">
        <w:rPr>
          <w:b/>
          <w:sz w:val="28"/>
          <w:szCs w:val="28"/>
        </w:rPr>
        <w:t>бакалавр</w:t>
      </w:r>
    </w:p>
    <w:p w:rsidR="000E306E" w:rsidRDefault="00A963D2" w:rsidP="000E306E">
      <w:pPr>
        <w:spacing w:line="360" w:lineRule="auto"/>
        <w:jc w:val="center"/>
        <w:rPr>
          <w:sz w:val="28"/>
          <w:szCs w:val="28"/>
          <w:lang w:val="ru-RU"/>
        </w:rPr>
      </w:pPr>
      <w:r w:rsidRPr="005A7FCF">
        <w:rPr>
          <w:sz w:val="28"/>
          <w:szCs w:val="28"/>
        </w:rPr>
        <w:t>Форма обучения</w:t>
      </w:r>
    </w:p>
    <w:p w:rsidR="00A963D2" w:rsidRPr="005A7FCF" w:rsidRDefault="0092771A" w:rsidP="000E306E">
      <w:pPr>
        <w:spacing w:line="360" w:lineRule="auto"/>
        <w:jc w:val="center"/>
        <w:rPr>
          <w:b/>
          <w:sz w:val="28"/>
          <w:szCs w:val="28"/>
        </w:rPr>
      </w:pPr>
      <w:r>
        <w:rPr>
          <w:b/>
          <w:sz w:val="28"/>
          <w:szCs w:val="28"/>
          <w:lang w:val="ru-RU"/>
        </w:rPr>
        <w:t>за</w:t>
      </w:r>
      <w:r w:rsidR="00A963D2" w:rsidRPr="003E10FB">
        <w:rPr>
          <w:b/>
          <w:sz w:val="28"/>
          <w:szCs w:val="28"/>
        </w:rPr>
        <w:t>очная</w:t>
      </w:r>
    </w:p>
    <w:p w:rsidR="00A963D2" w:rsidRDefault="00A963D2" w:rsidP="000E306E">
      <w:pPr>
        <w:spacing w:line="360" w:lineRule="auto"/>
        <w:jc w:val="center"/>
        <w:rPr>
          <w:b/>
          <w:sz w:val="28"/>
          <w:szCs w:val="28"/>
          <w:lang w:val="ru-RU"/>
        </w:rPr>
      </w:pPr>
    </w:p>
    <w:p w:rsidR="001549C3" w:rsidRDefault="001549C3" w:rsidP="000E306E">
      <w:pPr>
        <w:spacing w:line="360" w:lineRule="auto"/>
        <w:jc w:val="center"/>
        <w:rPr>
          <w:b/>
          <w:sz w:val="28"/>
          <w:szCs w:val="28"/>
          <w:lang w:val="ru-RU"/>
        </w:rPr>
      </w:pPr>
    </w:p>
    <w:p w:rsidR="001549C3" w:rsidRDefault="001549C3" w:rsidP="000E306E">
      <w:pPr>
        <w:spacing w:line="360" w:lineRule="auto"/>
        <w:jc w:val="center"/>
        <w:rPr>
          <w:b/>
          <w:sz w:val="28"/>
          <w:szCs w:val="28"/>
          <w:lang w:val="ru-RU"/>
        </w:rPr>
      </w:pPr>
    </w:p>
    <w:p w:rsidR="001549C3" w:rsidRDefault="001549C3" w:rsidP="000E306E">
      <w:pPr>
        <w:spacing w:line="360" w:lineRule="auto"/>
        <w:jc w:val="center"/>
        <w:rPr>
          <w:b/>
          <w:sz w:val="28"/>
          <w:szCs w:val="28"/>
          <w:lang w:val="ru-RU"/>
        </w:rPr>
      </w:pPr>
    </w:p>
    <w:p w:rsidR="001549C3" w:rsidRDefault="001549C3" w:rsidP="000E306E">
      <w:pPr>
        <w:spacing w:line="360" w:lineRule="auto"/>
        <w:jc w:val="center"/>
        <w:rPr>
          <w:b/>
          <w:sz w:val="28"/>
          <w:szCs w:val="28"/>
          <w:lang w:val="ru-RU"/>
        </w:rPr>
      </w:pPr>
    </w:p>
    <w:p w:rsidR="001549C3" w:rsidRDefault="001549C3" w:rsidP="000E306E">
      <w:pPr>
        <w:spacing w:line="360" w:lineRule="auto"/>
        <w:jc w:val="center"/>
        <w:rPr>
          <w:b/>
          <w:sz w:val="28"/>
          <w:szCs w:val="28"/>
          <w:lang w:val="ru-RU"/>
        </w:rPr>
      </w:pPr>
    </w:p>
    <w:p w:rsidR="001549C3" w:rsidRDefault="001549C3" w:rsidP="000E306E">
      <w:pPr>
        <w:spacing w:line="360" w:lineRule="auto"/>
        <w:jc w:val="center"/>
        <w:rPr>
          <w:b/>
          <w:sz w:val="28"/>
          <w:szCs w:val="28"/>
          <w:lang w:val="ru-RU"/>
        </w:rPr>
      </w:pPr>
    </w:p>
    <w:p w:rsidR="001549C3" w:rsidRPr="001549C3" w:rsidRDefault="001549C3" w:rsidP="000E306E">
      <w:pPr>
        <w:spacing w:line="360" w:lineRule="auto"/>
        <w:jc w:val="center"/>
        <w:rPr>
          <w:b/>
          <w:sz w:val="28"/>
          <w:szCs w:val="28"/>
          <w:lang w:val="ru-RU"/>
        </w:rPr>
      </w:pPr>
    </w:p>
    <w:p w:rsidR="00A963D2" w:rsidRPr="005A7FCF" w:rsidRDefault="00A963D2" w:rsidP="000E306E">
      <w:pPr>
        <w:spacing w:line="360" w:lineRule="auto"/>
        <w:jc w:val="center"/>
        <w:rPr>
          <w:sz w:val="28"/>
          <w:szCs w:val="28"/>
        </w:rPr>
      </w:pPr>
      <w:r w:rsidRPr="005A7FCF">
        <w:rPr>
          <w:sz w:val="28"/>
          <w:szCs w:val="28"/>
        </w:rPr>
        <w:t>Санкт-Петербург</w:t>
      </w:r>
    </w:p>
    <w:p w:rsidR="00A963D2" w:rsidRDefault="002A7C2D" w:rsidP="000E306E">
      <w:pPr>
        <w:spacing w:line="360" w:lineRule="auto"/>
        <w:jc w:val="center"/>
        <w:rPr>
          <w:sz w:val="28"/>
          <w:szCs w:val="28"/>
          <w:lang w:val="ru-RU"/>
        </w:rPr>
      </w:pPr>
      <w:r>
        <w:rPr>
          <w:sz w:val="28"/>
          <w:szCs w:val="28"/>
        </w:rPr>
        <w:t>20</w:t>
      </w:r>
      <w:r>
        <w:rPr>
          <w:sz w:val="28"/>
          <w:szCs w:val="28"/>
          <w:lang w:val="ru-RU"/>
        </w:rPr>
        <w:t>20</w:t>
      </w:r>
    </w:p>
    <w:p w:rsidR="001549C3" w:rsidRPr="00B77493" w:rsidRDefault="001549C3" w:rsidP="001549C3">
      <w:pPr>
        <w:spacing w:line="360" w:lineRule="auto"/>
        <w:jc w:val="center"/>
        <w:rPr>
          <w:sz w:val="28"/>
        </w:rPr>
      </w:pPr>
      <w:r w:rsidRPr="00B77493">
        <w:rPr>
          <w:sz w:val="28"/>
        </w:rPr>
        <w:lastRenderedPageBreak/>
        <w:t xml:space="preserve">Одобрено и рекомендовано к изданию </w:t>
      </w:r>
    </w:p>
    <w:p w:rsidR="001549C3" w:rsidRPr="00B77493" w:rsidRDefault="001549C3" w:rsidP="001549C3">
      <w:pPr>
        <w:spacing w:line="360" w:lineRule="auto"/>
        <w:jc w:val="center"/>
        <w:rPr>
          <w:sz w:val="28"/>
        </w:rPr>
      </w:pPr>
      <w:r w:rsidRPr="00B77493">
        <w:rPr>
          <w:sz w:val="28"/>
        </w:rPr>
        <w:t>Учебно-методическим советом университета</w:t>
      </w:r>
    </w:p>
    <w:p w:rsidR="001549C3" w:rsidRPr="00B77493" w:rsidRDefault="001549C3" w:rsidP="001549C3">
      <w:pPr>
        <w:jc w:val="center"/>
        <w:rPr>
          <w:sz w:val="28"/>
        </w:rPr>
      </w:pPr>
    </w:p>
    <w:p w:rsidR="001549C3" w:rsidRPr="00B77493" w:rsidRDefault="001549C3" w:rsidP="001549C3">
      <w:pPr>
        <w:rPr>
          <w:sz w:val="28"/>
        </w:rPr>
      </w:pPr>
      <w:r>
        <w:rPr>
          <w:sz w:val="28"/>
        </w:rPr>
        <w:t>Ш 87 (03)</w:t>
      </w:r>
    </w:p>
    <w:p w:rsidR="001549C3" w:rsidRPr="00B77493" w:rsidRDefault="001549C3" w:rsidP="001549C3">
      <w:pPr>
        <w:jc w:val="center"/>
        <w:rPr>
          <w:sz w:val="28"/>
        </w:rPr>
      </w:pPr>
    </w:p>
    <w:p w:rsidR="001549C3" w:rsidRPr="00B77493" w:rsidRDefault="001549C3" w:rsidP="001549C3">
      <w:pPr>
        <w:jc w:val="center"/>
        <w:rPr>
          <w:sz w:val="28"/>
          <w:szCs w:val="28"/>
        </w:rPr>
      </w:pPr>
    </w:p>
    <w:p w:rsidR="001549C3" w:rsidRPr="00B77493" w:rsidRDefault="001549C3" w:rsidP="001549C3">
      <w:pPr>
        <w:jc w:val="center"/>
        <w:rPr>
          <w:sz w:val="28"/>
          <w:szCs w:val="28"/>
        </w:rPr>
      </w:pPr>
    </w:p>
    <w:p w:rsidR="001549C3" w:rsidRPr="00B77493" w:rsidRDefault="001549C3" w:rsidP="001549C3">
      <w:pPr>
        <w:spacing w:line="360" w:lineRule="auto"/>
        <w:ind w:firstLine="567"/>
        <w:jc w:val="both"/>
        <w:rPr>
          <w:b/>
          <w:caps/>
          <w:sz w:val="28"/>
          <w:szCs w:val="28"/>
        </w:rPr>
      </w:pPr>
      <w:r>
        <w:rPr>
          <w:b/>
          <w:caps/>
          <w:sz w:val="28"/>
          <w:szCs w:val="28"/>
          <w:lang w:val="ru-RU"/>
        </w:rPr>
        <w:t>маркетинг</w:t>
      </w:r>
      <w:r w:rsidRPr="00B77493">
        <w:rPr>
          <w:b/>
          <w:caps/>
          <w:sz w:val="28"/>
          <w:szCs w:val="28"/>
        </w:rPr>
        <w:t xml:space="preserve">: </w:t>
      </w:r>
      <w:r w:rsidRPr="00B77493">
        <w:rPr>
          <w:sz w:val="28"/>
          <w:szCs w:val="28"/>
        </w:rPr>
        <w:t xml:space="preserve">Методические указания </w:t>
      </w:r>
      <w:r>
        <w:rPr>
          <w:sz w:val="28"/>
          <w:szCs w:val="28"/>
          <w:lang w:val="ru-RU"/>
        </w:rPr>
        <w:t>по изучению дисциплины</w:t>
      </w:r>
      <w:r w:rsidRPr="00B77493">
        <w:rPr>
          <w:sz w:val="28"/>
          <w:szCs w:val="28"/>
        </w:rPr>
        <w:t>/ Университет ГА. С.-Петербург, 20</w:t>
      </w:r>
      <w:r>
        <w:rPr>
          <w:sz w:val="28"/>
          <w:szCs w:val="28"/>
        </w:rPr>
        <w:t>20</w:t>
      </w:r>
    </w:p>
    <w:p w:rsidR="001549C3" w:rsidRPr="00B77493" w:rsidRDefault="001549C3" w:rsidP="001549C3">
      <w:pPr>
        <w:spacing w:line="360" w:lineRule="auto"/>
        <w:jc w:val="center"/>
        <w:rPr>
          <w:sz w:val="28"/>
        </w:rPr>
      </w:pPr>
    </w:p>
    <w:p w:rsidR="001549C3" w:rsidRPr="001549C3" w:rsidRDefault="001549C3" w:rsidP="001549C3">
      <w:pPr>
        <w:spacing w:line="360" w:lineRule="auto"/>
        <w:ind w:firstLine="567"/>
        <w:jc w:val="both"/>
        <w:rPr>
          <w:sz w:val="28"/>
          <w:lang w:val="ru-RU"/>
        </w:rPr>
      </w:pPr>
      <w:r w:rsidRPr="00B77493">
        <w:rPr>
          <w:sz w:val="28"/>
        </w:rPr>
        <w:t>Издаются в соответ</w:t>
      </w:r>
      <w:r>
        <w:rPr>
          <w:sz w:val="28"/>
        </w:rPr>
        <w:t>ствии с программой дисциплины «</w:t>
      </w:r>
      <w:r>
        <w:rPr>
          <w:sz w:val="28"/>
          <w:lang w:val="ru-RU"/>
        </w:rPr>
        <w:t>Маркетинг</w:t>
      </w:r>
      <w:r w:rsidRPr="00B77493">
        <w:rPr>
          <w:sz w:val="28"/>
        </w:rPr>
        <w:t>»</w:t>
      </w:r>
      <w:r>
        <w:rPr>
          <w:sz w:val="28"/>
          <w:lang w:val="ru-RU"/>
        </w:rPr>
        <w:t>.</w:t>
      </w:r>
    </w:p>
    <w:p w:rsidR="00434353" w:rsidRPr="00D447BD" w:rsidRDefault="001549C3" w:rsidP="00D447BD">
      <w:pPr>
        <w:tabs>
          <w:tab w:val="left" w:pos="4203"/>
        </w:tabs>
        <w:spacing w:line="360" w:lineRule="auto"/>
        <w:ind w:firstLine="567"/>
        <w:jc w:val="both"/>
        <w:rPr>
          <w:bCs/>
          <w:sz w:val="28"/>
          <w:szCs w:val="28"/>
          <w:lang w:val="ru-RU"/>
        </w:rPr>
      </w:pPr>
      <w:r>
        <w:rPr>
          <w:sz w:val="28"/>
          <w:lang w:val="ru-RU"/>
        </w:rPr>
        <w:t xml:space="preserve">Содержат </w:t>
      </w:r>
      <w:r w:rsidR="00DC32CC">
        <w:rPr>
          <w:sz w:val="28"/>
          <w:lang w:val="ru-RU"/>
        </w:rPr>
        <w:t xml:space="preserve">введение, </w:t>
      </w:r>
      <w:r w:rsidR="00D447BD">
        <w:rPr>
          <w:sz w:val="28"/>
          <w:szCs w:val="28"/>
          <w:lang w:val="ru-RU"/>
        </w:rPr>
        <w:t>ц</w:t>
      </w:r>
      <w:r w:rsidR="00DC32CC" w:rsidRPr="00434353">
        <w:rPr>
          <w:sz w:val="28"/>
          <w:szCs w:val="28"/>
        </w:rPr>
        <w:t>ели освоения дисциплины</w:t>
      </w:r>
      <w:r w:rsidR="00D447BD">
        <w:rPr>
          <w:sz w:val="28"/>
          <w:szCs w:val="28"/>
          <w:lang w:val="ru-RU"/>
        </w:rPr>
        <w:t>, м</w:t>
      </w:r>
      <w:r w:rsidR="00DC32CC" w:rsidRPr="00434353">
        <w:rPr>
          <w:sz w:val="28"/>
          <w:szCs w:val="28"/>
          <w:lang w:val="ru-RU"/>
        </w:rPr>
        <w:t>есто дис</w:t>
      </w:r>
      <w:r w:rsidR="00D447BD">
        <w:rPr>
          <w:sz w:val="28"/>
          <w:szCs w:val="28"/>
          <w:lang w:val="ru-RU"/>
        </w:rPr>
        <w:t xml:space="preserve">циплины в структуре ОПОП </w:t>
      </w:r>
      <w:proofErr w:type="gramStart"/>
      <w:r w:rsidR="00D447BD">
        <w:rPr>
          <w:sz w:val="28"/>
          <w:szCs w:val="28"/>
          <w:lang w:val="ru-RU"/>
        </w:rPr>
        <w:t>ВО</w:t>
      </w:r>
      <w:proofErr w:type="gramEnd"/>
      <w:r w:rsidR="00D447BD">
        <w:rPr>
          <w:sz w:val="28"/>
          <w:szCs w:val="28"/>
          <w:lang w:val="ru-RU"/>
        </w:rPr>
        <w:t>, к</w:t>
      </w:r>
      <w:r w:rsidR="00DC32CC" w:rsidRPr="00434353">
        <w:rPr>
          <w:sz w:val="28"/>
          <w:szCs w:val="28"/>
          <w:lang w:val="ru-RU"/>
        </w:rPr>
        <w:t xml:space="preserve">омпетенции обучающегося, формируемые в результате освоения дисциплины, </w:t>
      </w:r>
      <w:r w:rsidR="00D447BD">
        <w:rPr>
          <w:bCs/>
          <w:color w:val="000000"/>
          <w:sz w:val="28"/>
          <w:szCs w:val="28"/>
          <w:lang w:val="ru-RU"/>
        </w:rPr>
        <w:t>т</w:t>
      </w:r>
      <w:r w:rsidR="00DC32CC" w:rsidRPr="00434353">
        <w:rPr>
          <w:bCs/>
          <w:color w:val="000000"/>
          <w:sz w:val="28"/>
          <w:szCs w:val="28"/>
          <w:lang w:val="ru-RU"/>
        </w:rPr>
        <w:t xml:space="preserve">емы дисциплины, </w:t>
      </w:r>
      <w:r w:rsidR="00D447BD">
        <w:rPr>
          <w:sz w:val="28"/>
          <w:szCs w:val="28"/>
          <w:lang w:val="ru-RU"/>
        </w:rPr>
        <w:t>п</w:t>
      </w:r>
      <w:r w:rsidR="00DC32CC" w:rsidRPr="00434353">
        <w:rPr>
          <w:sz w:val="28"/>
          <w:szCs w:val="28"/>
        </w:rPr>
        <w:t>рактические занятия</w:t>
      </w:r>
      <w:r w:rsidR="00DC32CC" w:rsidRPr="00434353">
        <w:rPr>
          <w:sz w:val="28"/>
          <w:szCs w:val="28"/>
          <w:lang w:val="ru-RU"/>
        </w:rPr>
        <w:t xml:space="preserve">, виды </w:t>
      </w:r>
      <w:r w:rsidR="00D447BD">
        <w:rPr>
          <w:sz w:val="28"/>
          <w:lang w:val="ru-RU"/>
        </w:rPr>
        <w:t>с</w:t>
      </w:r>
      <w:r w:rsidR="00D447BD">
        <w:rPr>
          <w:sz w:val="28"/>
          <w:szCs w:val="28"/>
        </w:rPr>
        <w:t>амостоятель</w:t>
      </w:r>
      <w:r w:rsidR="00D447BD">
        <w:rPr>
          <w:sz w:val="28"/>
          <w:szCs w:val="28"/>
          <w:lang w:val="ru-RU"/>
        </w:rPr>
        <w:t>ных</w:t>
      </w:r>
      <w:r w:rsidR="00D447BD">
        <w:rPr>
          <w:sz w:val="28"/>
        </w:rPr>
        <w:t xml:space="preserve"> работ</w:t>
      </w:r>
      <w:r w:rsidR="00DC32CC" w:rsidRPr="00434353">
        <w:rPr>
          <w:sz w:val="28"/>
          <w:lang w:val="ru-RU"/>
        </w:rPr>
        <w:t xml:space="preserve">, </w:t>
      </w:r>
      <w:r w:rsidR="00434353" w:rsidRPr="00434353">
        <w:rPr>
          <w:color w:val="000000" w:themeColor="text1"/>
          <w:sz w:val="28"/>
          <w:szCs w:val="28"/>
        </w:rPr>
        <w:t>контрольные задания для проведения текущего конт</w:t>
      </w:r>
      <w:r w:rsidR="00D447BD">
        <w:rPr>
          <w:color w:val="000000" w:themeColor="text1"/>
          <w:sz w:val="28"/>
          <w:szCs w:val="28"/>
        </w:rPr>
        <w:t>роля и промежуточной аттестации</w:t>
      </w:r>
      <w:r w:rsidR="00D447BD">
        <w:rPr>
          <w:color w:val="000000" w:themeColor="text1"/>
          <w:sz w:val="28"/>
          <w:szCs w:val="28"/>
          <w:lang w:val="ru-RU"/>
        </w:rPr>
        <w:t xml:space="preserve">, </w:t>
      </w:r>
      <w:r w:rsidR="00434353" w:rsidRPr="00434353">
        <w:rPr>
          <w:color w:val="000000" w:themeColor="text1"/>
          <w:sz w:val="28"/>
          <w:szCs w:val="28"/>
        </w:rPr>
        <w:t>ситуационные</w:t>
      </w:r>
      <w:r w:rsidR="00434353" w:rsidRPr="00434353">
        <w:rPr>
          <w:color w:val="000000" w:themeColor="text1"/>
          <w:sz w:val="28"/>
          <w:szCs w:val="28"/>
          <w:lang w:val="ru-RU"/>
        </w:rPr>
        <w:t xml:space="preserve"> </w:t>
      </w:r>
      <w:r w:rsidR="00434353" w:rsidRPr="00434353">
        <w:rPr>
          <w:color w:val="000000" w:themeColor="text1"/>
          <w:sz w:val="28"/>
          <w:szCs w:val="28"/>
        </w:rPr>
        <w:t>задачи для анализа конкретных ситуаций</w:t>
      </w:r>
      <w:r w:rsidR="00D447BD">
        <w:rPr>
          <w:color w:val="000000" w:themeColor="text1"/>
          <w:sz w:val="28"/>
          <w:szCs w:val="28"/>
          <w:lang w:val="ru-RU"/>
        </w:rPr>
        <w:t xml:space="preserve">. </w:t>
      </w:r>
      <w:r w:rsidR="00D447BD">
        <w:rPr>
          <w:sz w:val="28"/>
          <w:lang w:val="ru-RU"/>
        </w:rPr>
        <w:t>М</w:t>
      </w:r>
      <w:r w:rsidR="00434353" w:rsidRPr="00434353">
        <w:rPr>
          <w:sz w:val="28"/>
        </w:rPr>
        <w:t>етодические рекомендации по освоению дисциплины</w:t>
      </w:r>
      <w:r w:rsidR="00434353" w:rsidRPr="00434353">
        <w:rPr>
          <w:sz w:val="28"/>
          <w:lang w:val="ru-RU"/>
        </w:rPr>
        <w:t xml:space="preserve">, </w:t>
      </w:r>
      <w:r w:rsidR="00434353" w:rsidRPr="00434353">
        <w:rPr>
          <w:bCs/>
          <w:sz w:val="28"/>
          <w:szCs w:val="28"/>
        </w:rPr>
        <w:t>материалов лекционных занятий</w:t>
      </w:r>
      <w:r w:rsidR="00D447BD">
        <w:rPr>
          <w:bCs/>
          <w:sz w:val="28"/>
          <w:szCs w:val="28"/>
          <w:lang w:val="ru-RU"/>
        </w:rPr>
        <w:t xml:space="preserve"> и</w:t>
      </w:r>
      <w:r w:rsidR="00434353">
        <w:rPr>
          <w:bCs/>
          <w:sz w:val="28"/>
          <w:szCs w:val="28"/>
          <w:lang w:val="ru-RU"/>
        </w:rPr>
        <w:t xml:space="preserve"> </w:t>
      </w:r>
      <w:r w:rsidR="00434353" w:rsidRPr="00D447BD">
        <w:rPr>
          <w:bCs/>
          <w:sz w:val="28"/>
          <w:szCs w:val="28"/>
        </w:rPr>
        <w:t>практических занятий</w:t>
      </w:r>
      <w:r w:rsidR="00434353" w:rsidRPr="00D447BD">
        <w:rPr>
          <w:bCs/>
          <w:sz w:val="28"/>
          <w:szCs w:val="28"/>
          <w:lang w:val="ru-RU"/>
        </w:rPr>
        <w:t xml:space="preserve">, </w:t>
      </w:r>
      <w:r w:rsidR="00434353" w:rsidRPr="00D447BD">
        <w:rPr>
          <w:sz w:val="28"/>
        </w:rPr>
        <w:t xml:space="preserve">рекомендации </w:t>
      </w:r>
      <w:r w:rsidR="00434353" w:rsidRPr="00D447BD">
        <w:rPr>
          <w:bCs/>
          <w:sz w:val="28"/>
          <w:szCs w:val="28"/>
        </w:rPr>
        <w:t>по подготовке к семинарам</w:t>
      </w:r>
      <w:r w:rsidR="00434353" w:rsidRPr="00D447BD">
        <w:rPr>
          <w:bCs/>
          <w:sz w:val="28"/>
          <w:szCs w:val="28"/>
          <w:lang w:val="ru-RU"/>
        </w:rPr>
        <w:t>, заключение и список литературы.</w:t>
      </w:r>
    </w:p>
    <w:p w:rsidR="00434353" w:rsidRPr="00434353" w:rsidRDefault="00434353" w:rsidP="00434353">
      <w:pPr>
        <w:tabs>
          <w:tab w:val="left" w:pos="4203"/>
        </w:tabs>
        <w:spacing w:line="360" w:lineRule="auto"/>
        <w:ind w:firstLine="709"/>
        <w:jc w:val="both"/>
        <w:rPr>
          <w:b/>
          <w:bCs/>
          <w:sz w:val="28"/>
          <w:szCs w:val="28"/>
        </w:rPr>
      </w:pPr>
    </w:p>
    <w:p w:rsidR="00434353" w:rsidRPr="00C37A44" w:rsidRDefault="00C37A44" w:rsidP="00434353">
      <w:pPr>
        <w:tabs>
          <w:tab w:val="left" w:pos="4203"/>
        </w:tabs>
        <w:spacing w:line="360" w:lineRule="auto"/>
        <w:ind w:firstLine="567"/>
        <w:jc w:val="both"/>
        <w:rPr>
          <w:bCs/>
          <w:sz w:val="28"/>
          <w:szCs w:val="28"/>
          <w:lang w:val="ru-RU"/>
        </w:rPr>
      </w:pPr>
      <w:r>
        <w:rPr>
          <w:bCs/>
          <w:sz w:val="28"/>
          <w:szCs w:val="28"/>
          <w:lang w:val="ru-RU"/>
        </w:rPr>
        <w:t xml:space="preserve">Библ.15 назв. </w:t>
      </w:r>
    </w:p>
    <w:p w:rsidR="00A76786" w:rsidRDefault="00A76786" w:rsidP="001549C3">
      <w:pPr>
        <w:ind w:firstLine="567"/>
        <w:jc w:val="both"/>
        <w:rPr>
          <w:sz w:val="28"/>
          <w:lang w:val="ru-RU"/>
        </w:rPr>
      </w:pPr>
    </w:p>
    <w:p w:rsidR="00A76786" w:rsidRDefault="00A76786" w:rsidP="001549C3">
      <w:pPr>
        <w:ind w:firstLine="567"/>
        <w:jc w:val="both"/>
        <w:rPr>
          <w:sz w:val="28"/>
          <w:lang w:val="ru-RU"/>
        </w:rPr>
      </w:pPr>
    </w:p>
    <w:p w:rsidR="001549C3" w:rsidRDefault="001549C3" w:rsidP="00A76786">
      <w:pPr>
        <w:spacing w:line="360" w:lineRule="auto"/>
        <w:ind w:firstLine="567"/>
        <w:jc w:val="both"/>
        <w:rPr>
          <w:sz w:val="28"/>
        </w:rPr>
      </w:pPr>
      <w:r>
        <w:rPr>
          <w:sz w:val="28"/>
        </w:rPr>
        <w:t>Составител</w:t>
      </w:r>
      <w:r>
        <w:rPr>
          <w:sz w:val="28"/>
          <w:lang w:val="ru-RU"/>
        </w:rPr>
        <w:t>и</w:t>
      </w:r>
      <w:r w:rsidR="00A76786">
        <w:rPr>
          <w:sz w:val="28"/>
          <w:lang w:val="ru-RU"/>
        </w:rPr>
        <w:t>:</w:t>
      </w:r>
      <w:r w:rsidR="00C37A44">
        <w:rPr>
          <w:sz w:val="28"/>
        </w:rPr>
        <w:t xml:space="preserve">           </w:t>
      </w:r>
      <w:r>
        <w:rPr>
          <w:sz w:val="28"/>
          <w:lang w:val="ru-RU"/>
        </w:rPr>
        <w:t xml:space="preserve">П.Ю. Либерман </w:t>
      </w:r>
      <w:r>
        <w:rPr>
          <w:sz w:val="28"/>
        </w:rPr>
        <w:t>к</w:t>
      </w:r>
      <w:r w:rsidR="00C37A44">
        <w:rPr>
          <w:sz w:val="28"/>
          <w:lang w:val="ru-RU"/>
        </w:rPr>
        <w:t>анд</w:t>
      </w:r>
      <w:r>
        <w:rPr>
          <w:sz w:val="28"/>
        </w:rPr>
        <w:t>.</w:t>
      </w:r>
      <w:r w:rsidR="00C37A44">
        <w:rPr>
          <w:sz w:val="28"/>
          <w:lang w:val="ru-RU"/>
        </w:rPr>
        <w:t xml:space="preserve"> </w:t>
      </w:r>
      <w:r>
        <w:rPr>
          <w:sz w:val="28"/>
          <w:lang w:val="ru-RU"/>
        </w:rPr>
        <w:t>э</w:t>
      </w:r>
      <w:r w:rsidR="00C37A44">
        <w:rPr>
          <w:sz w:val="28"/>
          <w:lang w:val="ru-RU"/>
        </w:rPr>
        <w:t>кон</w:t>
      </w:r>
      <w:r>
        <w:rPr>
          <w:sz w:val="28"/>
        </w:rPr>
        <w:t>.</w:t>
      </w:r>
      <w:r w:rsidR="00C37A44">
        <w:rPr>
          <w:sz w:val="28"/>
          <w:lang w:val="ru-RU"/>
        </w:rPr>
        <w:t xml:space="preserve"> </w:t>
      </w:r>
      <w:r>
        <w:rPr>
          <w:sz w:val="28"/>
        </w:rPr>
        <w:t>н</w:t>
      </w:r>
      <w:r w:rsidR="00C37A44">
        <w:rPr>
          <w:sz w:val="28"/>
          <w:lang w:val="ru-RU"/>
        </w:rPr>
        <w:t>аук</w:t>
      </w:r>
      <w:r>
        <w:rPr>
          <w:sz w:val="28"/>
        </w:rPr>
        <w:t>, доцент</w:t>
      </w:r>
    </w:p>
    <w:p w:rsidR="001549C3" w:rsidRPr="001549C3" w:rsidRDefault="001549C3" w:rsidP="00A76786">
      <w:pPr>
        <w:spacing w:line="360" w:lineRule="auto"/>
        <w:jc w:val="both"/>
        <w:rPr>
          <w:sz w:val="28"/>
          <w:lang w:val="ru-RU"/>
        </w:rPr>
      </w:pPr>
      <w:r>
        <w:rPr>
          <w:sz w:val="28"/>
          <w:lang w:val="ru-RU"/>
        </w:rPr>
        <w:t xml:space="preserve">                                      А.Р. Яшкин к</w:t>
      </w:r>
      <w:r w:rsidR="00C37A44">
        <w:rPr>
          <w:sz w:val="28"/>
          <w:lang w:val="ru-RU"/>
        </w:rPr>
        <w:t>анд</w:t>
      </w:r>
      <w:r>
        <w:rPr>
          <w:sz w:val="28"/>
          <w:lang w:val="ru-RU"/>
        </w:rPr>
        <w:t>.</w:t>
      </w:r>
      <w:r w:rsidR="00C37A44">
        <w:rPr>
          <w:sz w:val="28"/>
          <w:lang w:val="ru-RU"/>
        </w:rPr>
        <w:t xml:space="preserve"> </w:t>
      </w:r>
      <w:r>
        <w:rPr>
          <w:sz w:val="28"/>
          <w:lang w:val="ru-RU"/>
        </w:rPr>
        <w:t>т</w:t>
      </w:r>
      <w:r w:rsidR="00C37A44">
        <w:rPr>
          <w:sz w:val="28"/>
          <w:lang w:val="ru-RU"/>
        </w:rPr>
        <w:t>ехн</w:t>
      </w:r>
      <w:r>
        <w:rPr>
          <w:sz w:val="28"/>
          <w:lang w:val="ru-RU"/>
        </w:rPr>
        <w:t>.</w:t>
      </w:r>
      <w:r w:rsidR="00C37A44">
        <w:rPr>
          <w:sz w:val="28"/>
          <w:lang w:val="ru-RU"/>
        </w:rPr>
        <w:t xml:space="preserve"> наук,</w:t>
      </w:r>
      <w:r>
        <w:rPr>
          <w:sz w:val="28"/>
          <w:lang w:val="ru-RU"/>
        </w:rPr>
        <w:t xml:space="preserve"> доцент</w:t>
      </w:r>
    </w:p>
    <w:p w:rsidR="001549C3" w:rsidRPr="00DC32CC" w:rsidRDefault="00C37A44" w:rsidP="00A76786">
      <w:pPr>
        <w:spacing w:line="360" w:lineRule="auto"/>
        <w:ind w:firstLine="567"/>
        <w:jc w:val="both"/>
        <w:rPr>
          <w:sz w:val="28"/>
          <w:lang w:val="ru-RU"/>
        </w:rPr>
      </w:pPr>
      <w:r>
        <w:rPr>
          <w:sz w:val="28"/>
        </w:rPr>
        <w:t xml:space="preserve">Рецензент             </w:t>
      </w:r>
      <w:r>
        <w:rPr>
          <w:sz w:val="28"/>
          <w:lang w:val="ru-RU"/>
        </w:rPr>
        <w:t xml:space="preserve">   </w:t>
      </w:r>
      <w:r w:rsidR="00DC32CC">
        <w:rPr>
          <w:sz w:val="28"/>
          <w:lang w:val="ru-RU"/>
        </w:rPr>
        <w:t>Т.Н. Кошелева д</w:t>
      </w:r>
      <w:r>
        <w:rPr>
          <w:sz w:val="28"/>
          <w:lang w:val="ru-RU"/>
        </w:rPr>
        <w:t>-р</w:t>
      </w:r>
      <w:r w:rsidR="00DC32CC">
        <w:rPr>
          <w:sz w:val="28"/>
          <w:lang w:val="ru-RU"/>
        </w:rPr>
        <w:t>.</w:t>
      </w:r>
      <w:r>
        <w:rPr>
          <w:sz w:val="28"/>
          <w:lang w:val="ru-RU"/>
        </w:rPr>
        <w:t xml:space="preserve"> экон. наук,</w:t>
      </w:r>
      <w:r w:rsidR="00DC32CC">
        <w:rPr>
          <w:sz w:val="28"/>
          <w:lang w:val="ru-RU"/>
        </w:rPr>
        <w:t xml:space="preserve"> проф.</w:t>
      </w:r>
    </w:p>
    <w:p w:rsidR="001549C3" w:rsidRPr="00BE6B03" w:rsidRDefault="001549C3" w:rsidP="00A76786">
      <w:pPr>
        <w:spacing w:line="360" w:lineRule="auto"/>
        <w:jc w:val="both"/>
        <w:rPr>
          <w:sz w:val="28"/>
        </w:rPr>
      </w:pPr>
    </w:p>
    <w:p w:rsidR="001549C3" w:rsidRDefault="001549C3" w:rsidP="001549C3">
      <w:pPr>
        <w:spacing w:line="360" w:lineRule="auto"/>
        <w:jc w:val="both"/>
        <w:rPr>
          <w:sz w:val="28"/>
          <w:lang w:val="ru-RU"/>
        </w:rPr>
      </w:pPr>
    </w:p>
    <w:p w:rsidR="00A76786" w:rsidRPr="00A76786" w:rsidRDefault="00A76786" w:rsidP="001549C3">
      <w:pPr>
        <w:spacing w:line="360" w:lineRule="auto"/>
        <w:jc w:val="both"/>
        <w:rPr>
          <w:sz w:val="28"/>
          <w:lang w:val="ru-RU"/>
        </w:rPr>
      </w:pPr>
    </w:p>
    <w:p w:rsidR="001549C3" w:rsidRDefault="001549C3" w:rsidP="001549C3">
      <w:pPr>
        <w:spacing w:line="360" w:lineRule="auto"/>
        <w:jc w:val="right"/>
        <w:rPr>
          <w:sz w:val="28"/>
        </w:rPr>
      </w:pPr>
    </w:p>
    <w:p w:rsidR="001549C3" w:rsidRDefault="001549C3" w:rsidP="001549C3">
      <w:pPr>
        <w:spacing w:line="360" w:lineRule="auto"/>
        <w:jc w:val="right"/>
        <w:rPr>
          <w:sz w:val="28"/>
        </w:rPr>
      </w:pPr>
    </w:p>
    <w:p w:rsidR="001549C3" w:rsidRPr="002A7C2D" w:rsidRDefault="001549C3" w:rsidP="00DC32CC">
      <w:pPr>
        <w:spacing w:line="360" w:lineRule="auto"/>
        <w:jc w:val="right"/>
        <w:rPr>
          <w:sz w:val="28"/>
          <w:szCs w:val="28"/>
          <w:lang w:val="ru-RU"/>
        </w:rPr>
      </w:pPr>
      <w:r w:rsidRPr="00B77493">
        <w:rPr>
          <w:sz w:val="28"/>
        </w:rPr>
        <w:t>© Униве</w:t>
      </w:r>
      <w:r>
        <w:rPr>
          <w:sz w:val="28"/>
        </w:rPr>
        <w:t>рситет гражданской авиации, 2020</w:t>
      </w:r>
    </w:p>
    <w:p w:rsidR="005A1EFC" w:rsidRPr="008655C7" w:rsidRDefault="005A1EFC" w:rsidP="00A76786">
      <w:pPr>
        <w:spacing w:after="240" w:line="360" w:lineRule="auto"/>
        <w:ind w:right="607" w:firstLine="709"/>
        <w:jc w:val="center"/>
        <w:rPr>
          <w:b/>
          <w:sz w:val="28"/>
          <w:szCs w:val="28"/>
          <w:lang w:val="ru-RU"/>
        </w:rPr>
      </w:pPr>
      <w:r w:rsidRPr="008655C7">
        <w:rPr>
          <w:b/>
          <w:sz w:val="28"/>
          <w:szCs w:val="28"/>
          <w:lang w:val="ru-RU"/>
        </w:rPr>
        <w:lastRenderedPageBreak/>
        <w:t>ВВЕДЕНИЕ</w:t>
      </w:r>
    </w:p>
    <w:p w:rsidR="005A1EFC" w:rsidRPr="006D31A4" w:rsidRDefault="005A1EFC" w:rsidP="00A76786">
      <w:pPr>
        <w:shd w:val="clear" w:color="auto" w:fill="FFFFFF"/>
        <w:spacing w:after="240" w:line="360" w:lineRule="auto"/>
        <w:ind w:firstLine="851"/>
        <w:jc w:val="both"/>
        <w:rPr>
          <w:rFonts w:eastAsia="Times New Roman" w:cs="Times New Roman"/>
          <w:color w:val="000000"/>
          <w:kern w:val="0"/>
          <w:sz w:val="28"/>
          <w:szCs w:val="28"/>
          <w:lang w:val="ru-RU" w:eastAsia="ru-RU" w:bidi="ar-SA"/>
        </w:rPr>
      </w:pPr>
      <w:r w:rsidRPr="008655C7">
        <w:rPr>
          <w:sz w:val="28"/>
          <w:szCs w:val="28"/>
        </w:rPr>
        <w:t>В условиях рыночных преобразований на транспорте требуется</w:t>
      </w:r>
      <w:r>
        <w:rPr>
          <w:sz w:val="28"/>
          <w:szCs w:val="28"/>
          <w:lang w:val="ru-RU"/>
        </w:rPr>
        <w:t xml:space="preserve"> </w:t>
      </w:r>
      <w:r w:rsidRPr="008655C7">
        <w:rPr>
          <w:sz w:val="28"/>
          <w:szCs w:val="28"/>
        </w:rPr>
        <w:t>соответствующий пересмотр форм и методов управления коммерческой</w:t>
      </w:r>
      <w:r>
        <w:rPr>
          <w:sz w:val="28"/>
          <w:szCs w:val="28"/>
          <w:lang w:val="ru-RU"/>
        </w:rPr>
        <w:t xml:space="preserve"> </w:t>
      </w:r>
      <w:r w:rsidRPr="008655C7">
        <w:rPr>
          <w:sz w:val="28"/>
          <w:szCs w:val="28"/>
        </w:rPr>
        <w:t>деятельностью</w:t>
      </w:r>
      <w:r>
        <w:rPr>
          <w:sz w:val="28"/>
          <w:szCs w:val="28"/>
          <w:lang w:val="ru-RU"/>
        </w:rPr>
        <w:t xml:space="preserve"> </w:t>
      </w:r>
      <w:r w:rsidRPr="008655C7">
        <w:rPr>
          <w:sz w:val="28"/>
          <w:szCs w:val="28"/>
        </w:rPr>
        <w:t>предприятий, основанных на маркетинге как концепции</w:t>
      </w:r>
      <w:r>
        <w:rPr>
          <w:sz w:val="28"/>
          <w:szCs w:val="28"/>
          <w:lang w:val="ru-RU"/>
        </w:rPr>
        <w:t xml:space="preserve"> </w:t>
      </w:r>
      <w:r w:rsidRPr="008655C7">
        <w:rPr>
          <w:sz w:val="28"/>
          <w:szCs w:val="28"/>
        </w:rPr>
        <w:t>современного менеджмента.</w:t>
      </w:r>
      <w:r>
        <w:rPr>
          <w:sz w:val="28"/>
          <w:szCs w:val="28"/>
          <w:lang w:val="ru-RU"/>
        </w:rPr>
        <w:t xml:space="preserve"> </w:t>
      </w:r>
      <w:r>
        <w:rPr>
          <w:rFonts w:eastAsia="Times New Roman" w:cs="Times New Roman"/>
          <w:color w:val="000000"/>
          <w:kern w:val="0"/>
          <w:sz w:val="28"/>
          <w:szCs w:val="28"/>
          <w:lang w:val="ru-RU" w:eastAsia="ru-RU" w:bidi="ar-SA"/>
        </w:rPr>
        <w:t xml:space="preserve"> Дисциплина</w:t>
      </w:r>
      <w:r w:rsidRPr="008655C7">
        <w:rPr>
          <w:rFonts w:eastAsia="Times New Roman" w:cs="Times New Roman"/>
          <w:color w:val="000000"/>
          <w:kern w:val="0"/>
          <w:sz w:val="28"/>
          <w:szCs w:val="28"/>
          <w:lang w:val="ru-RU" w:eastAsia="ru-RU" w:bidi="ar-SA"/>
        </w:rPr>
        <w:t xml:space="preserve"> «Маркетинг» </w:t>
      </w:r>
      <w:r>
        <w:rPr>
          <w:rFonts w:eastAsia="Times New Roman" w:cs="Times New Roman"/>
          <w:color w:val="000000"/>
          <w:kern w:val="0"/>
          <w:sz w:val="28"/>
          <w:szCs w:val="28"/>
          <w:lang w:val="ru-RU" w:eastAsia="ru-RU" w:bidi="ar-SA"/>
        </w:rPr>
        <w:t>направлена на</w:t>
      </w:r>
      <w:r w:rsidRPr="008655C7">
        <w:rPr>
          <w:rFonts w:eastAsia="Times New Roman" w:cs="Times New Roman"/>
          <w:color w:val="000000"/>
          <w:kern w:val="0"/>
          <w:sz w:val="28"/>
          <w:szCs w:val="28"/>
          <w:lang w:val="ru-RU" w:eastAsia="ru-RU" w:bidi="ar-SA"/>
        </w:rPr>
        <w:t xml:space="preserve"> формирование у</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студентов профессионального понимания законов рынка, которым</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подчиняется коммерческая деятельность авиапредприятий</w:t>
      </w:r>
      <w:r>
        <w:rPr>
          <w:rFonts w:eastAsia="Times New Roman" w:cs="Times New Roman"/>
          <w:color w:val="000000"/>
          <w:kern w:val="0"/>
          <w:sz w:val="28"/>
          <w:szCs w:val="28"/>
          <w:lang w:val="ru-RU" w:eastAsia="ru-RU" w:bidi="ar-SA"/>
        </w:rPr>
        <w:t>,</w:t>
      </w:r>
      <w:r w:rsidRPr="008655C7">
        <w:rPr>
          <w:rFonts w:eastAsia="Times New Roman" w:cs="Times New Roman"/>
          <w:color w:val="000000"/>
          <w:kern w:val="0"/>
          <w:sz w:val="28"/>
          <w:szCs w:val="28"/>
          <w:lang w:val="ru-RU" w:eastAsia="ru-RU" w:bidi="ar-SA"/>
        </w:rPr>
        <w:t xml:space="preserve"> в том числе</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современного представления о маркетинге, как основной концепции</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менеджмента, а так же понимание особенностей функционирования системы</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маркетинга в транспортных предприятиях. Изучения дисциплины «Маркетинг»</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является понимание студентами основ и сущности маркетинга, теории и</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практики современного маркетингового механизма, ознакомление и</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содержанием и направлениями маркетинговых исследований в области анализа</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рынка транспортных услуг, потребителей, конкурентов, оценки собственного</w:t>
      </w:r>
      <w:r>
        <w:rPr>
          <w:rFonts w:eastAsia="Times New Roman" w:cs="Times New Roman"/>
          <w:color w:val="000000"/>
          <w:kern w:val="0"/>
          <w:sz w:val="28"/>
          <w:szCs w:val="28"/>
          <w:lang w:val="ru-RU" w:eastAsia="ru-RU" w:bidi="ar-SA"/>
        </w:rPr>
        <w:t xml:space="preserve"> </w:t>
      </w:r>
      <w:r w:rsidRPr="008655C7">
        <w:rPr>
          <w:rFonts w:eastAsia="Times New Roman" w:cs="Times New Roman"/>
          <w:color w:val="000000"/>
          <w:kern w:val="0"/>
          <w:sz w:val="28"/>
          <w:szCs w:val="28"/>
          <w:lang w:val="ru-RU" w:eastAsia="ru-RU" w:bidi="ar-SA"/>
        </w:rPr>
        <w:t>потенциала предприятия</w:t>
      </w:r>
      <w:r>
        <w:rPr>
          <w:rFonts w:eastAsia="Times New Roman" w:cs="Times New Roman"/>
          <w:color w:val="000000"/>
          <w:kern w:val="0"/>
          <w:sz w:val="28"/>
          <w:szCs w:val="28"/>
          <w:lang w:val="ru-RU" w:eastAsia="ru-RU" w:bidi="ar-SA"/>
        </w:rPr>
        <w:t>. С</w:t>
      </w:r>
      <w:r w:rsidRPr="006D31A4">
        <w:rPr>
          <w:rFonts w:ascii="yandex-sans" w:eastAsia="Times New Roman" w:hAnsi="yandex-sans" w:cs="Times New Roman"/>
          <w:color w:val="000000"/>
          <w:kern w:val="0"/>
          <w:sz w:val="18"/>
          <w:szCs w:val="18"/>
          <w:lang w:val="ru-RU" w:eastAsia="ru-RU" w:bidi="ar-SA"/>
        </w:rPr>
        <w:t xml:space="preserve"> </w:t>
      </w:r>
      <w:r w:rsidRPr="006D31A4">
        <w:rPr>
          <w:rFonts w:eastAsia="Times New Roman" w:cs="Times New Roman"/>
          <w:color w:val="000000"/>
          <w:kern w:val="0"/>
          <w:sz w:val="28"/>
          <w:szCs w:val="28"/>
          <w:lang w:val="ru-RU" w:eastAsia="ru-RU" w:bidi="ar-SA"/>
        </w:rPr>
        <w:t>помощью инструментов маркетинга обеспечивается реализация</w:t>
      </w:r>
      <w:r>
        <w:rPr>
          <w:rFonts w:eastAsia="Times New Roman" w:cs="Times New Roman"/>
          <w:color w:val="000000"/>
          <w:kern w:val="0"/>
          <w:sz w:val="28"/>
          <w:szCs w:val="28"/>
          <w:lang w:val="ru-RU" w:eastAsia="ru-RU" w:bidi="ar-SA"/>
        </w:rPr>
        <w:t xml:space="preserve"> </w:t>
      </w:r>
      <w:r w:rsidRPr="006D31A4">
        <w:rPr>
          <w:rFonts w:eastAsia="Times New Roman" w:cs="Times New Roman"/>
          <w:color w:val="000000"/>
          <w:kern w:val="0"/>
          <w:sz w:val="28"/>
          <w:szCs w:val="28"/>
          <w:lang w:val="ru-RU" w:eastAsia="ru-RU" w:bidi="ar-SA"/>
        </w:rPr>
        <w:t>важнейших задач системы управления коммерческой организацией как</w:t>
      </w:r>
      <w:r>
        <w:rPr>
          <w:rFonts w:eastAsia="Times New Roman" w:cs="Times New Roman"/>
          <w:color w:val="000000"/>
          <w:kern w:val="0"/>
          <w:sz w:val="28"/>
          <w:szCs w:val="28"/>
          <w:lang w:val="ru-RU" w:eastAsia="ru-RU" w:bidi="ar-SA"/>
        </w:rPr>
        <w:t xml:space="preserve"> </w:t>
      </w:r>
      <w:r w:rsidRPr="006D31A4">
        <w:rPr>
          <w:rFonts w:eastAsia="Times New Roman" w:cs="Times New Roman"/>
          <w:color w:val="000000"/>
          <w:kern w:val="0"/>
          <w:sz w:val="28"/>
          <w:szCs w:val="28"/>
          <w:lang w:val="ru-RU" w:eastAsia="ru-RU" w:bidi="ar-SA"/>
        </w:rPr>
        <w:t>экономической и производственной единицей.</w:t>
      </w:r>
    </w:p>
    <w:p w:rsidR="005A1EFC" w:rsidRDefault="005A1EFC" w:rsidP="000E306E">
      <w:pPr>
        <w:spacing w:line="360" w:lineRule="auto"/>
        <w:ind w:right="607" w:firstLine="709"/>
        <w:jc w:val="both"/>
        <w:rPr>
          <w:rFonts w:eastAsia="HiddenHorzOCR"/>
          <w:sz w:val="28"/>
          <w:szCs w:val="28"/>
          <w:lang w:val="ru-RU"/>
        </w:rPr>
      </w:pPr>
    </w:p>
    <w:p w:rsidR="005A1EFC" w:rsidRDefault="005A1EFC" w:rsidP="000E306E">
      <w:pPr>
        <w:spacing w:line="360" w:lineRule="auto"/>
        <w:ind w:right="607" w:firstLine="709"/>
        <w:jc w:val="both"/>
        <w:rPr>
          <w:rFonts w:eastAsia="HiddenHorzOCR"/>
          <w:sz w:val="28"/>
          <w:szCs w:val="28"/>
          <w:lang w:val="ru-RU"/>
        </w:rPr>
      </w:pPr>
    </w:p>
    <w:p w:rsidR="005A1EFC" w:rsidRDefault="005A1EFC" w:rsidP="000E306E">
      <w:pPr>
        <w:spacing w:line="360" w:lineRule="auto"/>
        <w:ind w:right="607" w:firstLine="709"/>
        <w:jc w:val="both"/>
        <w:rPr>
          <w:rFonts w:eastAsia="HiddenHorzOCR"/>
          <w:sz w:val="28"/>
          <w:szCs w:val="28"/>
          <w:lang w:val="ru-RU"/>
        </w:rPr>
      </w:pPr>
    </w:p>
    <w:p w:rsidR="005A1EFC" w:rsidRDefault="005A1EFC" w:rsidP="000E306E">
      <w:pPr>
        <w:spacing w:line="360" w:lineRule="auto"/>
        <w:ind w:right="607" w:firstLine="709"/>
        <w:jc w:val="both"/>
        <w:rPr>
          <w:rFonts w:eastAsia="HiddenHorzOCR"/>
          <w:sz w:val="28"/>
          <w:szCs w:val="28"/>
          <w:lang w:val="ru-RU"/>
        </w:rPr>
      </w:pPr>
    </w:p>
    <w:p w:rsidR="005A1EFC" w:rsidRDefault="005A1EFC" w:rsidP="000E306E">
      <w:pPr>
        <w:spacing w:line="360" w:lineRule="auto"/>
        <w:ind w:right="607" w:firstLine="709"/>
        <w:jc w:val="both"/>
        <w:rPr>
          <w:rFonts w:eastAsia="HiddenHorzOCR"/>
          <w:sz w:val="28"/>
          <w:szCs w:val="28"/>
          <w:lang w:val="ru-RU"/>
        </w:rPr>
      </w:pPr>
    </w:p>
    <w:p w:rsidR="005A1EFC" w:rsidRDefault="005A1EFC" w:rsidP="000E306E">
      <w:pPr>
        <w:spacing w:line="360" w:lineRule="auto"/>
        <w:ind w:right="607" w:firstLine="709"/>
        <w:jc w:val="both"/>
        <w:rPr>
          <w:rFonts w:eastAsia="HiddenHorzOCR"/>
          <w:sz w:val="28"/>
          <w:szCs w:val="28"/>
          <w:lang w:val="ru-RU"/>
        </w:rPr>
      </w:pPr>
    </w:p>
    <w:p w:rsidR="005A1EFC" w:rsidRDefault="005A1EFC" w:rsidP="000E306E">
      <w:pPr>
        <w:spacing w:line="360" w:lineRule="auto"/>
        <w:ind w:right="607" w:firstLine="709"/>
        <w:jc w:val="both"/>
        <w:rPr>
          <w:rFonts w:eastAsia="HiddenHorzOCR"/>
          <w:sz w:val="28"/>
          <w:szCs w:val="28"/>
          <w:lang w:val="ru-RU"/>
        </w:rPr>
      </w:pPr>
    </w:p>
    <w:p w:rsidR="005A1EFC" w:rsidRDefault="005A1EFC" w:rsidP="000E306E">
      <w:pPr>
        <w:spacing w:line="360" w:lineRule="auto"/>
        <w:ind w:right="607" w:firstLine="709"/>
        <w:jc w:val="both"/>
        <w:rPr>
          <w:rFonts w:eastAsia="HiddenHorzOCR"/>
          <w:sz w:val="28"/>
          <w:szCs w:val="28"/>
          <w:lang w:val="ru-RU"/>
        </w:rPr>
      </w:pPr>
    </w:p>
    <w:p w:rsidR="005A1EFC" w:rsidRDefault="005A1EFC" w:rsidP="000E306E">
      <w:pPr>
        <w:spacing w:line="360" w:lineRule="auto"/>
        <w:ind w:right="607" w:firstLine="709"/>
        <w:jc w:val="both"/>
        <w:rPr>
          <w:rFonts w:eastAsia="HiddenHorzOCR"/>
          <w:sz w:val="28"/>
          <w:szCs w:val="28"/>
          <w:lang w:val="ru-RU"/>
        </w:rPr>
      </w:pPr>
    </w:p>
    <w:p w:rsidR="00A76786" w:rsidRDefault="00A76786" w:rsidP="000E306E">
      <w:pPr>
        <w:spacing w:line="360" w:lineRule="auto"/>
        <w:ind w:right="607" w:firstLine="709"/>
        <w:jc w:val="both"/>
        <w:rPr>
          <w:rFonts w:eastAsia="HiddenHorzOCR"/>
          <w:sz w:val="28"/>
          <w:szCs w:val="28"/>
          <w:lang w:val="ru-RU"/>
        </w:rPr>
      </w:pPr>
    </w:p>
    <w:p w:rsidR="005A1EFC" w:rsidRDefault="005A1EFC" w:rsidP="000E306E">
      <w:pPr>
        <w:spacing w:line="360" w:lineRule="auto"/>
        <w:ind w:right="607" w:firstLine="709"/>
        <w:jc w:val="both"/>
        <w:rPr>
          <w:rFonts w:eastAsia="HiddenHorzOCR"/>
          <w:sz w:val="28"/>
          <w:szCs w:val="28"/>
          <w:lang w:val="ru-RU"/>
        </w:rPr>
      </w:pPr>
    </w:p>
    <w:p w:rsidR="00816DB4" w:rsidRPr="00A76786" w:rsidRDefault="00B30DD5" w:rsidP="000E306E">
      <w:pPr>
        <w:spacing w:line="360" w:lineRule="auto"/>
        <w:ind w:right="607" w:firstLine="709"/>
        <w:jc w:val="both"/>
        <w:rPr>
          <w:b/>
          <w:sz w:val="32"/>
          <w:szCs w:val="32"/>
        </w:rPr>
      </w:pPr>
      <w:r w:rsidRPr="00A76786">
        <w:rPr>
          <w:b/>
          <w:sz w:val="32"/>
          <w:szCs w:val="32"/>
          <w:lang w:val="ru-RU"/>
        </w:rPr>
        <w:lastRenderedPageBreak/>
        <w:t xml:space="preserve">1 </w:t>
      </w:r>
      <w:r w:rsidR="00816DB4" w:rsidRPr="00A76786">
        <w:rPr>
          <w:b/>
          <w:sz w:val="32"/>
          <w:szCs w:val="32"/>
        </w:rPr>
        <w:t>Цели освоения дисциплины</w:t>
      </w:r>
    </w:p>
    <w:p w:rsidR="00CC104C" w:rsidRDefault="00463767" w:rsidP="000069A8">
      <w:pPr>
        <w:spacing w:line="348" w:lineRule="auto"/>
        <w:ind w:firstLine="709"/>
        <w:jc w:val="both"/>
        <w:rPr>
          <w:rFonts w:eastAsia="Times New Roman"/>
        </w:rPr>
      </w:pPr>
      <w:r w:rsidRPr="00A963D2">
        <w:rPr>
          <w:rFonts w:eastAsia="Calibri"/>
          <w:sz w:val="28"/>
          <w:szCs w:val="28"/>
        </w:rPr>
        <w:t>Целями освоения дисциплины «Маркетинг» являются</w:t>
      </w:r>
      <w:r w:rsidR="002A7C2D">
        <w:rPr>
          <w:rFonts w:eastAsia="Calibri"/>
          <w:sz w:val="28"/>
          <w:szCs w:val="28"/>
          <w:lang w:val="ru-RU"/>
        </w:rPr>
        <w:t xml:space="preserve"> </w:t>
      </w:r>
      <w:r w:rsidR="00CC104C" w:rsidRPr="00CC104C">
        <w:rPr>
          <w:rFonts w:eastAsia="Times New Roman"/>
          <w:sz w:val="28"/>
          <w:szCs w:val="28"/>
          <w:lang w:val="ru-RU"/>
        </w:rPr>
        <w:t>ф</w:t>
      </w:r>
      <w:r w:rsidR="00CC104C" w:rsidRPr="00CC104C">
        <w:rPr>
          <w:rFonts w:eastAsia="Times New Roman"/>
          <w:sz w:val="28"/>
          <w:szCs w:val="28"/>
        </w:rPr>
        <w:t>ормирование у студентов знаний об основах и сущности маркетинга, теории и практики современного маркетингового механизма; ознакомление студентов с содержанием и направлениями маркетинговых исследований; приобретение студентами умений и навыков применения методологического инструментария технологии проведения маркетинговых исследований.</w:t>
      </w:r>
    </w:p>
    <w:p w:rsidR="00816DB4" w:rsidRPr="00A963D2" w:rsidRDefault="006C51FB" w:rsidP="000069A8">
      <w:pPr>
        <w:spacing w:line="348" w:lineRule="auto"/>
        <w:ind w:firstLine="709"/>
        <w:jc w:val="both"/>
        <w:rPr>
          <w:rFonts w:eastAsia="Calibri"/>
          <w:sz w:val="28"/>
          <w:szCs w:val="28"/>
        </w:rPr>
      </w:pPr>
      <w:r>
        <w:rPr>
          <w:sz w:val="28"/>
          <w:szCs w:val="28"/>
          <w:lang w:val="ru-RU"/>
        </w:rPr>
        <w:t>З</w:t>
      </w:r>
      <w:r w:rsidR="00816DB4">
        <w:rPr>
          <w:sz w:val="28"/>
          <w:szCs w:val="28"/>
        </w:rPr>
        <w:t>адач</w:t>
      </w:r>
      <w:r>
        <w:rPr>
          <w:sz w:val="28"/>
          <w:szCs w:val="28"/>
          <w:lang w:val="ru-RU"/>
        </w:rPr>
        <w:t>ами освоения дисциплины</w:t>
      </w:r>
      <w:r w:rsidR="002A7C2D">
        <w:rPr>
          <w:sz w:val="28"/>
          <w:szCs w:val="28"/>
          <w:lang w:val="ru-RU"/>
        </w:rPr>
        <w:t xml:space="preserve"> </w:t>
      </w:r>
      <w:r w:rsidR="007C0090">
        <w:rPr>
          <w:sz w:val="28"/>
          <w:szCs w:val="28"/>
          <w:lang w:val="ru-RU"/>
        </w:rPr>
        <w:t>«Маркетинг»</w:t>
      </w:r>
      <w:r>
        <w:rPr>
          <w:sz w:val="28"/>
          <w:szCs w:val="28"/>
          <w:lang w:val="ru-RU"/>
        </w:rPr>
        <w:t xml:space="preserve"> являются</w:t>
      </w:r>
      <w:r w:rsidR="00816DB4">
        <w:rPr>
          <w:sz w:val="28"/>
          <w:szCs w:val="28"/>
        </w:rPr>
        <w:t>:</w:t>
      </w:r>
    </w:p>
    <w:p w:rsidR="00816DB4" w:rsidRDefault="00E479D7" w:rsidP="000069A8">
      <w:pPr>
        <w:spacing w:before="20" w:line="348" w:lineRule="auto"/>
        <w:ind w:firstLine="709"/>
        <w:jc w:val="both"/>
        <w:rPr>
          <w:sz w:val="28"/>
          <w:szCs w:val="28"/>
        </w:rPr>
      </w:pPr>
      <w:r>
        <w:rPr>
          <w:sz w:val="28"/>
          <w:szCs w:val="28"/>
          <w:lang w:val="ru-RU"/>
        </w:rPr>
        <w:t>-</w:t>
      </w:r>
      <w:r w:rsidR="00816DB4">
        <w:rPr>
          <w:sz w:val="28"/>
          <w:szCs w:val="28"/>
          <w:lang w:val="ru-RU"/>
        </w:rPr>
        <w:t>о</w:t>
      </w:r>
      <w:r w:rsidR="004B334C">
        <w:rPr>
          <w:sz w:val="28"/>
          <w:szCs w:val="28"/>
        </w:rPr>
        <w:t>знакомление студентов с теор</w:t>
      </w:r>
      <w:r w:rsidR="004B334C">
        <w:rPr>
          <w:sz w:val="28"/>
          <w:szCs w:val="28"/>
          <w:lang w:val="ru-RU"/>
        </w:rPr>
        <w:t>ие</w:t>
      </w:r>
      <w:r w:rsidR="00816DB4">
        <w:rPr>
          <w:sz w:val="28"/>
          <w:szCs w:val="28"/>
        </w:rPr>
        <w:t>й маркетинга;</w:t>
      </w:r>
    </w:p>
    <w:p w:rsidR="00816DB4" w:rsidRDefault="00E479D7" w:rsidP="000069A8">
      <w:pPr>
        <w:spacing w:before="20" w:line="348" w:lineRule="auto"/>
        <w:ind w:firstLine="709"/>
        <w:jc w:val="both"/>
        <w:rPr>
          <w:sz w:val="28"/>
          <w:szCs w:val="28"/>
        </w:rPr>
      </w:pPr>
      <w:r>
        <w:rPr>
          <w:sz w:val="28"/>
          <w:szCs w:val="28"/>
          <w:lang w:val="ru-RU"/>
        </w:rPr>
        <w:t>-</w:t>
      </w:r>
      <w:r w:rsidR="00816DB4">
        <w:rPr>
          <w:sz w:val="28"/>
          <w:szCs w:val="28"/>
        </w:rPr>
        <w:t>овладение методами и приемами решения конкретных</w:t>
      </w:r>
      <w:bookmarkStart w:id="0" w:name="YANDEX_6"/>
      <w:r w:rsidR="00816DB4">
        <w:rPr>
          <w:sz w:val="28"/>
          <w:szCs w:val="28"/>
        </w:rPr>
        <w:t>задач</w:t>
      </w:r>
      <w:bookmarkStart w:id="1" w:name="YANDEX_7"/>
      <w:bookmarkEnd w:id="0"/>
      <w:r w:rsidR="006B3092">
        <w:rPr>
          <w:sz w:val="28"/>
          <w:szCs w:val="28"/>
        </w:rPr>
        <w:t>маркетинга,</w:t>
      </w:r>
      <w:r w:rsidR="002A7C2D">
        <w:rPr>
          <w:sz w:val="28"/>
          <w:szCs w:val="28"/>
          <w:lang w:val="ru-RU"/>
        </w:rPr>
        <w:t xml:space="preserve"> </w:t>
      </w:r>
      <w:r w:rsidR="00816DB4">
        <w:rPr>
          <w:sz w:val="28"/>
          <w:szCs w:val="28"/>
        </w:rPr>
        <w:t>сбора, обработки и анализа информации о факторах внешней и внутренней среды организации для принятия управленческих решений</w:t>
      </w:r>
      <w:bookmarkEnd w:id="1"/>
      <w:r w:rsidR="00816DB4">
        <w:rPr>
          <w:sz w:val="28"/>
          <w:szCs w:val="28"/>
          <w:lang w:val="ru-RU"/>
        </w:rPr>
        <w:t>;</w:t>
      </w:r>
    </w:p>
    <w:p w:rsidR="00816DB4" w:rsidRDefault="00E479D7" w:rsidP="000069A8">
      <w:pPr>
        <w:spacing w:before="20" w:line="348" w:lineRule="auto"/>
        <w:ind w:firstLine="709"/>
        <w:jc w:val="both"/>
        <w:rPr>
          <w:sz w:val="28"/>
          <w:szCs w:val="28"/>
        </w:rPr>
      </w:pPr>
      <w:r>
        <w:rPr>
          <w:sz w:val="28"/>
          <w:szCs w:val="28"/>
          <w:lang w:val="ru-RU"/>
        </w:rPr>
        <w:t>-</w:t>
      </w:r>
      <w:r w:rsidR="00816DB4">
        <w:rPr>
          <w:sz w:val="28"/>
          <w:szCs w:val="28"/>
        </w:rPr>
        <w:t>формирование навыков разработки и реализации маркетинговых стратегий;</w:t>
      </w:r>
    </w:p>
    <w:p w:rsidR="00816DB4" w:rsidRDefault="00E479D7" w:rsidP="000069A8">
      <w:pPr>
        <w:spacing w:before="20" w:line="348" w:lineRule="auto"/>
        <w:ind w:firstLine="709"/>
        <w:jc w:val="both"/>
        <w:rPr>
          <w:sz w:val="28"/>
          <w:szCs w:val="28"/>
        </w:rPr>
      </w:pPr>
      <w:r>
        <w:rPr>
          <w:sz w:val="28"/>
          <w:szCs w:val="28"/>
          <w:lang w:val="ru-RU"/>
        </w:rPr>
        <w:t>-</w:t>
      </w:r>
      <w:r w:rsidR="00816DB4">
        <w:rPr>
          <w:sz w:val="28"/>
          <w:szCs w:val="28"/>
        </w:rPr>
        <w:t>построения внутренней информационной системы организации для сбора информации с целью принятия решений, планирования деятельности и контроля;</w:t>
      </w:r>
    </w:p>
    <w:p w:rsidR="00816DB4" w:rsidRDefault="00E479D7" w:rsidP="000069A8">
      <w:pPr>
        <w:spacing w:before="20" w:line="348" w:lineRule="auto"/>
        <w:ind w:firstLine="709"/>
        <w:jc w:val="both"/>
        <w:rPr>
          <w:sz w:val="28"/>
          <w:szCs w:val="28"/>
          <w:lang w:val="ru-RU"/>
        </w:rPr>
      </w:pPr>
      <w:r>
        <w:rPr>
          <w:sz w:val="28"/>
          <w:szCs w:val="28"/>
          <w:lang w:val="ru-RU"/>
        </w:rPr>
        <w:t>-</w:t>
      </w:r>
      <w:r w:rsidR="00816DB4">
        <w:rPr>
          <w:sz w:val="28"/>
          <w:szCs w:val="28"/>
        </w:rPr>
        <w:t>овладение методами подготовки отчетов по результатам информационно-аналитической деятельности и оценки эффективности маркетинговых проектов.</w:t>
      </w:r>
    </w:p>
    <w:p w:rsidR="004B26D9" w:rsidRDefault="004B26D9" w:rsidP="000069A8">
      <w:pPr>
        <w:spacing w:before="20" w:after="240" w:line="348" w:lineRule="auto"/>
        <w:ind w:firstLine="709"/>
        <w:jc w:val="both"/>
        <w:rPr>
          <w:sz w:val="28"/>
          <w:szCs w:val="28"/>
          <w:lang w:val="ru-RU"/>
        </w:rPr>
      </w:pPr>
      <w:r>
        <w:rPr>
          <w:sz w:val="28"/>
          <w:szCs w:val="28"/>
        </w:rPr>
        <w:t xml:space="preserve">Дисциплина обеспечивает подготовку выпускника </w:t>
      </w:r>
      <w:r w:rsidRPr="00FC6147">
        <w:rPr>
          <w:sz w:val="28"/>
          <w:szCs w:val="28"/>
        </w:rPr>
        <w:t xml:space="preserve">к </w:t>
      </w:r>
      <w:r w:rsidR="003B1605" w:rsidRPr="00FC6147">
        <w:rPr>
          <w:sz w:val="28"/>
          <w:szCs w:val="28"/>
          <w:lang w:val="ru-RU"/>
        </w:rPr>
        <w:t>организационно-управленческому</w:t>
      </w:r>
      <w:r>
        <w:rPr>
          <w:sz w:val="28"/>
          <w:szCs w:val="28"/>
        </w:rPr>
        <w:t xml:space="preserve"> виду профессиональной деятельности</w:t>
      </w:r>
      <w:r w:rsidR="00D847A9">
        <w:rPr>
          <w:sz w:val="28"/>
          <w:szCs w:val="28"/>
          <w:lang w:val="ru-RU"/>
        </w:rPr>
        <w:t>.</w:t>
      </w:r>
    </w:p>
    <w:p w:rsidR="004B26D9" w:rsidRPr="00A76786" w:rsidRDefault="004B26D9" w:rsidP="000069A8">
      <w:pPr>
        <w:spacing w:line="348" w:lineRule="auto"/>
        <w:ind w:right="607" w:firstLine="709"/>
        <w:jc w:val="both"/>
        <w:rPr>
          <w:b/>
          <w:sz w:val="32"/>
          <w:szCs w:val="32"/>
          <w:lang w:val="ru-RU"/>
        </w:rPr>
      </w:pPr>
      <w:r w:rsidRPr="00A76786">
        <w:rPr>
          <w:b/>
          <w:sz w:val="32"/>
          <w:szCs w:val="32"/>
          <w:lang w:val="ru-RU"/>
        </w:rPr>
        <w:t xml:space="preserve">2 Место дисциплины в структуре ОПОП </w:t>
      </w:r>
      <w:proofErr w:type="gramStart"/>
      <w:r w:rsidRPr="00A76786">
        <w:rPr>
          <w:b/>
          <w:sz w:val="32"/>
          <w:szCs w:val="32"/>
          <w:lang w:val="ru-RU"/>
        </w:rPr>
        <w:t>ВО</w:t>
      </w:r>
      <w:proofErr w:type="gramEnd"/>
    </w:p>
    <w:p w:rsidR="006C51FB" w:rsidRPr="00501947" w:rsidRDefault="000C2F92" w:rsidP="000069A8">
      <w:pPr>
        <w:spacing w:line="348" w:lineRule="auto"/>
        <w:ind w:firstLine="709"/>
        <w:jc w:val="both"/>
        <w:rPr>
          <w:color w:val="000000" w:themeColor="text1"/>
          <w:sz w:val="28"/>
          <w:szCs w:val="28"/>
        </w:rPr>
      </w:pPr>
      <w:r>
        <w:rPr>
          <w:sz w:val="28"/>
          <w:szCs w:val="28"/>
        </w:rPr>
        <w:t xml:space="preserve">Дисциплина </w:t>
      </w:r>
      <w:r w:rsidRPr="00F02EF0">
        <w:rPr>
          <w:sz w:val="28"/>
          <w:szCs w:val="28"/>
        </w:rPr>
        <w:t>«</w:t>
      </w:r>
      <w:r>
        <w:rPr>
          <w:sz w:val="28"/>
          <w:szCs w:val="28"/>
          <w:lang w:val="ru-RU"/>
        </w:rPr>
        <w:t>Маркетинг</w:t>
      </w:r>
      <w:r w:rsidRPr="00F02EF0">
        <w:rPr>
          <w:sz w:val="28"/>
          <w:szCs w:val="28"/>
        </w:rPr>
        <w:t>»</w:t>
      </w:r>
      <w:r w:rsidR="006C51FB" w:rsidRPr="00501947">
        <w:rPr>
          <w:color w:val="000000" w:themeColor="text1"/>
          <w:sz w:val="28"/>
          <w:szCs w:val="28"/>
        </w:rPr>
        <w:t xml:space="preserve">представляет собой дисциплину, относящуюся к вариативной части </w:t>
      </w:r>
      <w:r w:rsidR="00F532EE">
        <w:rPr>
          <w:color w:val="000000" w:themeColor="text1"/>
          <w:sz w:val="28"/>
          <w:szCs w:val="28"/>
          <w:lang w:val="ru-RU"/>
        </w:rPr>
        <w:t xml:space="preserve">Б.1 </w:t>
      </w:r>
      <w:r w:rsidR="00F04413" w:rsidRPr="00F04413">
        <w:rPr>
          <w:color w:val="000000" w:themeColor="text1"/>
          <w:sz w:val="28"/>
          <w:szCs w:val="28"/>
        </w:rPr>
        <w:t>Гуманитарн</w:t>
      </w:r>
      <w:r w:rsidR="00F04413">
        <w:rPr>
          <w:color w:val="000000" w:themeColor="text1"/>
          <w:sz w:val="28"/>
          <w:szCs w:val="28"/>
          <w:lang w:val="ru-RU"/>
        </w:rPr>
        <w:t>ого</w:t>
      </w:r>
      <w:r w:rsidR="00F04413" w:rsidRPr="00F04413">
        <w:rPr>
          <w:color w:val="000000" w:themeColor="text1"/>
          <w:sz w:val="28"/>
          <w:szCs w:val="28"/>
        </w:rPr>
        <w:t>, социальн</w:t>
      </w:r>
      <w:r w:rsidR="00F04413">
        <w:rPr>
          <w:color w:val="000000" w:themeColor="text1"/>
          <w:sz w:val="28"/>
          <w:szCs w:val="28"/>
          <w:lang w:val="ru-RU"/>
        </w:rPr>
        <w:t>ого</w:t>
      </w:r>
      <w:r w:rsidR="00F04413" w:rsidRPr="00F04413">
        <w:rPr>
          <w:color w:val="000000" w:themeColor="text1"/>
          <w:sz w:val="28"/>
          <w:szCs w:val="28"/>
        </w:rPr>
        <w:t xml:space="preserve"> и экономическ</w:t>
      </w:r>
      <w:r w:rsidR="00F04413">
        <w:rPr>
          <w:color w:val="000000" w:themeColor="text1"/>
          <w:sz w:val="28"/>
          <w:szCs w:val="28"/>
          <w:lang w:val="ru-RU"/>
        </w:rPr>
        <w:t>ого</w:t>
      </w:r>
      <w:r w:rsidR="00F04413" w:rsidRPr="00F04413">
        <w:rPr>
          <w:color w:val="000000" w:themeColor="text1"/>
          <w:sz w:val="28"/>
          <w:szCs w:val="28"/>
        </w:rPr>
        <w:t xml:space="preserve"> цикл</w:t>
      </w:r>
      <w:r w:rsidR="00F04413">
        <w:rPr>
          <w:color w:val="000000" w:themeColor="text1"/>
          <w:sz w:val="28"/>
          <w:szCs w:val="28"/>
          <w:lang w:val="ru-RU"/>
        </w:rPr>
        <w:t>а</w:t>
      </w:r>
      <w:r w:rsidR="006C51FB" w:rsidRPr="00501947">
        <w:rPr>
          <w:color w:val="000000" w:themeColor="text1"/>
          <w:sz w:val="28"/>
          <w:szCs w:val="28"/>
        </w:rPr>
        <w:t>.</w:t>
      </w:r>
    </w:p>
    <w:p w:rsidR="007C0090" w:rsidRPr="00FC6147" w:rsidRDefault="009C24B4" w:rsidP="000069A8">
      <w:pPr>
        <w:spacing w:line="348" w:lineRule="auto"/>
        <w:ind w:firstLine="709"/>
        <w:jc w:val="both"/>
        <w:rPr>
          <w:rFonts w:eastAsia="Times New Roman" w:cs="Times New Roman"/>
          <w:kern w:val="0"/>
          <w:sz w:val="28"/>
          <w:szCs w:val="28"/>
          <w:lang w:val="ru-RU" w:eastAsia="ru-RU" w:bidi="ar-SA"/>
        </w:rPr>
      </w:pPr>
      <w:r>
        <w:rPr>
          <w:sz w:val="28"/>
          <w:szCs w:val="28"/>
        </w:rPr>
        <w:t xml:space="preserve">Дисциплина </w:t>
      </w:r>
      <w:r w:rsidRPr="00F02EF0">
        <w:rPr>
          <w:sz w:val="28"/>
          <w:szCs w:val="28"/>
        </w:rPr>
        <w:t>«</w:t>
      </w:r>
      <w:r>
        <w:rPr>
          <w:sz w:val="28"/>
          <w:szCs w:val="28"/>
          <w:lang w:val="ru-RU"/>
        </w:rPr>
        <w:t>Маркетинг</w:t>
      </w:r>
      <w:r w:rsidRPr="00F02EF0">
        <w:rPr>
          <w:sz w:val="28"/>
          <w:szCs w:val="28"/>
        </w:rPr>
        <w:t>»</w:t>
      </w:r>
      <w:r>
        <w:rPr>
          <w:sz w:val="28"/>
          <w:szCs w:val="28"/>
        </w:rPr>
        <w:t xml:space="preserve"> базируется на результатах обучения, полученных при изучении дисциплин</w:t>
      </w:r>
      <w:r w:rsidR="00B30DD5">
        <w:rPr>
          <w:sz w:val="28"/>
          <w:szCs w:val="28"/>
          <w:lang w:val="ru-RU"/>
        </w:rPr>
        <w:t>ы</w:t>
      </w:r>
      <w:r>
        <w:rPr>
          <w:sz w:val="28"/>
          <w:szCs w:val="28"/>
        </w:rPr>
        <w:t xml:space="preserve">: </w:t>
      </w:r>
      <w:r w:rsidR="00B91E4C" w:rsidRPr="00FC6147">
        <w:rPr>
          <w:sz w:val="28"/>
          <w:szCs w:val="28"/>
          <w:lang w:val="ru-RU"/>
        </w:rPr>
        <w:t>«</w:t>
      </w:r>
      <w:r w:rsidR="00090BE8" w:rsidRPr="00FC6147">
        <w:rPr>
          <w:sz w:val="28"/>
          <w:szCs w:val="28"/>
          <w:lang w:val="ru-RU"/>
        </w:rPr>
        <w:t>Фи</w:t>
      </w:r>
      <w:r w:rsidR="00090BE8" w:rsidRPr="00FC6147">
        <w:rPr>
          <w:rFonts w:eastAsia="Times New Roman" w:cs="Times New Roman"/>
          <w:kern w:val="0"/>
          <w:sz w:val="28"/>
          <w:szCs w:val="28"/>
          <w:lang w:val="ru-RU" w:eastAsia="ru-RU" w:bidi="ar-SA"/>
        </w:rPr>
        <w:t>лософия</w:t>
      </w:r>
      <w:r w:rsidR="00B91E4C" w:rsidRPr="00FC6147">
        <w:rPr>
          <w:rFonts w:eastAsia="Times New Roman" w:cs="Times New Roman"/>
          <w:kern w:val="0"/>
          <w:sz w:val="28"/>
          <w:szCs w:val="28"/>
          <w:lang w:val="ru-RU" w:eastAsia="ru-RU" w:bidi="ar-SA"/>
        </w:rPr>
        <w:t>»</w:t>
      </w:r>
      <w:r w:rsidR="00090BE8" w:rsidRPr="00FC6147">
        <w:rPr>
          <w:rFonts w:eastAsia="Times New Roman" w:cs="Times New Roman"/>
          <w:kern w:val="0"/>
          <w:sz w:val="28"/>
          <w:szCs w:val="28"/>
          <w:lang w:val="ru-RU" w:eastAsia="ru-RU" w:bidi="ar-SA"/>
        </w:rPr>
        <w:t xml:space="preserve">, </w:t>
      </w:r>
      <w:r w:rsidR="00F04413" w:rsidRPr="00FC6147">
        <w:rPr>
          <w:rFonts w:eastAsia="Times New Roman" w:cs="Times New Roman"/>
          <w:kern w:val="0"/>
          <w:sz w:val="28"/>
          <w:szCs w:val="28"/>
          <w:lang w:val="ru-RU" w:eastAsia="ru-RU" w:bidi="ar-SA"/>
        </w:rPr>
        <w:t>«Экономика».</w:t>
      </w:r>
    </w:p>
    <w:p w:rsidR="009C24B4" w:rsidRPr="009C24B4" w:rsidRDefault="007C0090" w:rsidP="000069A8">
      <w:pPr>
        <w:spacing w:line="348" w:lineRule="auto"/>
        <w:ind w:firstLine="709"/>
        <w:jc w:val="both"/>
        <w:rPr>
          <w:rFonts w:cs="Times New Roman"/>
          <w:sz w:val="28"/>
          <w:szCs w:val="28"/>
          <w:lang w:val="ru-RU"/>
        </w:rPr>
      </w:pPr>
      <w:r w:rsidRPr="00F532EE">
        <w:rPr>
          <w:sz w:val="28"/>
          <w:szCs w:val="28"/>
        </w:rPr>
        <w:t>Дисциплина «</w:t>
      </w:r>
      <w:r w:rsidR="00A112C8" w:rsidRPr="00F532EE">
        <w:rPr>
          <w:sz w:val="28"/>
          <w:szCs w:val="28"/>
          <w:lang w:val="ru-RU"/>
        </w:rPr>
        <w:t>Маркетинг</w:t>
      </w:r>
      <w:r w:rsidRPr="00F532EE">
        <w:rPr>
          <w:sz w:val="28"/>
          <w:szCs w:val="28"/>
        </w:rPr>
        <w:t xml:space="preserve">» является </w:t>
      </w:r>
      <w:r w:rsidR="00F532EE" w:rsidRPr="00F532EE">
        <w:rPr>
          <w:sz w:val="28"/>
          <w:szCs w:val="28"/>
          <w:lang w:val="ru-RU"/>
        </w:rPr>
        <w:t xml:space="preserve">базовой для государственного экзамена. </w:t>
      </w:r>
    </w:p>
    <w:p w:rsidR="000C2F92" w:rsidRPr="000C2F92" w:rsidRDefault="000C2F92" w:rsidP="000069A8">
      <w:pPr>
        <w:spacing w:line="348" w:lineRule="auto"/>
        <w:ind w:firstLine="709"/>
        <w:jc w:val="both"/>
        <w:rPr>
          <w:sz w:val="28"/>
          <w:szCs w:val="28"/>
          <w:lang w:val="ru-RU"/>
        </w:rPr>
      </w:pPr>
      <w:r>
        <w:rPr>
          <w:sz w:val="28"/>
          <w:szCs w:val="28"/>
          <w:lang w:val="ru-RU"/>
        </w:rPr>
        <w:t xml:space="preserve">Дисциплина изучается </w:t>
      </w:r>
      <w:r w:rsidR="0092771A">
        <w:rPr>
          <w:sz w:val="28"/>
          <w:szCs w:val="28"/>
          <w:lang w:val="ru-RU"/>
        </w:rPr>
        <w:t>на 2 курсе.</w:t>
      </w:r>
    </w:p>
    <w:p w:rsidR="00EB3248" w:rsidRPr="00A76786" w:rsidRDefault="00EB3248" w:rsidP="000E306E">
      <w:pPr>
        <w:spacing w:line="360" w:lineRule="auto"/>
        <w:ind w:right="-2" w:firstLine="709"/>
        <w:jc w:val="both"/>
        <w:rPr>
          <w:b/>
          <w:sz w:val="32"/>
          <w:szCs w:val="32"/>
          <w:lang w:val="ru-RU"/>
        </w:rPr>
      </w:pPr>
      <w:proofErr w:type="gramStart"/>
      <w:r w:rsidRPr="00A76786">
        <w:rPr>
          <w:b/>
          <w:sz w:val="32"/>
          <w:szCs w:val="32"/>
          <w:lang w:val="ru-RU"/>
        </w:rPr>
        <w:lastRenderedPageBreak/>
        <w:t>3 Компетенции обучающегося, формируемые в</w:t>
      </w:r>
      <w:r w:rsidR="00F04413" w:rsidRPr="00A76786">
        <w:rPr>
          <w:b/>
          <w:sz w:val="32"/>
          <w:szCs w:val="32"/>
          <w:lang w:val="ru-RU"/>
        </w:rPr>
        <w:t xml:space="preserve"> результате освоения</w:t>
      </w:r>
      <w:r w:rsidR="002A7C2D" w:rsidRPr="00A76786">
        <w:rPr>
          <w:b/>
          <w:sz w:val="32"/>
          <w:szCs w:val="32"/>
          <w:lang w:val="ru-RU"/>
        </w:rPr>
        <w:t xml:space="preserve"> </w:t>
      </w:r>
      <w:r w:rsidR="00F04413" w:rsidRPr="00A76786">
        <w:rPr>
          <w:b/>
          <w:sz w:val="32"/>
          <w:szCs w:val="32"/>
          <w:lang w:val="ru-RU"/>
        </w:rPr>
        <w:t>дисциплины</w:t>
      </w:r>
      <w:proofErr w:type="gramEnd"/>
    </w:p>
    <w:p w:rsidR="00EB3248" w:rsidRDefault="00EB3248" w:rsidP="000E306E">
      <w:pPr>
        <w:pStyle w:val="2"/>
        <w:tabs>
          <w:tab w:val="left" w:pos="1418"/>
        </w:tabs>
        <w:spacing w:line="360" w:lineRule="auto"/>
        <w:ind w:firstLine="709"/>
        <w:jc w:val="both"/>
        <w:rPr>
          <w:lang w:val="ru-RU"/>
        </w:rPr>
      </w:pPr>
      <w:r w:rsidRPr="00EB3248">
        <w:rPr>
          <w:sz w:val="28"/>
          <w:szCs w:val="28"/>
        </w:rPr>
        <w:t xml:space="preserve">Процесс освоения дисциплины </w:t>
      </w:r>
      <w:r w:rsidRPr="00EB3248">
        <w:rPr>
          <w:bCs/>
          <w:sz w:val="28"/>
          <w:szCs w:val="28"/>
        </w:rPr>
        <w:t>«</w:t>
      </w:r>
      <w:r>
        <w:rPr>
          <w:bCs/>
          <w:sz w:val="28"/>
          <w:szCs w:val="28"/>
          <w:lang w:val="ru-RU"/>
        </w:rPr>
        <w:t>Маркетинг</w:t>
      </w:r>
      <w:r w:rsidRPr="00EB3248">
        <w:rPr>
          <w:bCs/>
          <w:sz w:val="28"/>
          <w:szCs w:val="28"/>
        </w:rPr>
        <w:t xml:space="preserve">» </w:t>
      </w:r>
      <w:r w:rsidRPr="00EB3248">
        <w:rPr>
          <w:sz w:val="28"/>
          <w:szCs w:val="28"/>
        </w:rPr>
        <w:t>направлен на формирование следующих компетенций</w:t>
      </w:r>
      <w:r w:rsidRPr="00344CE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0"/>
        <w:gridCol w:w="6094"/>
      </w:tblGrid>
      <w:tr w:rsidR="00406B2D" w:rsidRPr="00462D8C" w:rsidTr="00792EE1">
        <w:trPr>
          <w:trHeight w:val="20"/>
          <w:tblHeader/>
        </w:trPr>
        <w:tc>
          <w:tcPr>
            <w:tcW w:w="1908" w:type="pct"/>
            <w:vAlign w:val="center"/>
          </w:tcPr>
          <w:p w:rsidR="00406B2D" w:rsidRPr="00E9561A" w:rsidRDefault="00406B2D" w:rsidP="000E306E">
            <w:pPr>
              <w:pStyle w:val="2"/>
              <w:tabs>
                <w:tab w:val="left" w:pos="1418"/>
              </w:tabs>
              <w:suppressAutoHyphens w:val="0"/>
              <w:spacing w:after="0" w:line="360" w:lineRule="auto"/>
              <w:jc w:val="center"/>
              <w:rPr>
                <w:bCs/>
                <w:sz w:val="28"/>
                <w:szCs w:val="28"/>
              </w:rPr>
            </w:pPr>
            <w:r w:rsidRPr="00E9561A">
              <w:rPr>
                <w:bCs/>
                <w:sz w:val="28"/>
                <w:szCs w:val="28"/>
              </w:rPr>
              <w:t>Перечень и к</w:t>
            </w:r>
            <w:r w:rsidRPr="00E9561A">
              <w:rPr>
                <w:sz w:val="28"/>
                <w:szCs w:val="28"/>
              </w:rPr>
              <w:t>од</w:t>
            </w:r>
          </w:p>
          <w:p w:rsidR="00406B2D" w:rsidRPr="00E9561A" w:rsidRDefault="00792EE1" w:rsidP="000E306E">
            <w:pPr>
              <w:pStyle w:val="2"/>
              <w:tabs>
                <w:tab w:val="left" w:pos="1418"/>
              </w:tabs>
              <w:suppressAutoHyphens w:val="0"/>
              <w:spacing w:after="0" w:line="360" w:lineRule="auto"/>
              <w:jc w:val="center"/>
              <w:rPr>
                <w:sz w:val="28"/>
                <w:szCs w:val="28"/>
              </w:rPr>
            </w:pPr>
            <w:r>
              <w:rPr>
                <w:bCs/>
                <w:sz w:val="28"/>
                <w:szCs w:val="28"/>
                <w:lang w:val="ru-RU"/>
              </w:rPr>
              <w:t>к</w:t>
            </w:r>
            <w:r w:rsidR="00406B2D" w:rsidRPr="00E9561A">
              <w:rPr>
                <w:bCs/>
                <w:sz w:val="28"/>
                <w:szCs w:val="28"/>
              </w:rPr>
              <w:t>омпетенций</w:t>
            </w:r>
          </w:p>
        </w:tc>
        <w:tc>
          <w:tcPr>
            <w:tcW w:w="3092" w:type="pct"/>
            <w:vAlign w:val="center"/>
          </w:tcPr>
          <w:p w:rsidR="00406B2D" w:rsidRPr="00E9561A" w:rsidRDefault="00406B2D" w:rsidP="000E306E">
            <w:pPr>
              <w:pStyle w:val="2"/>
              <w:tabs>
                <w:tab w:val="left" w:pos="1418"/>
              </w:tabs>
              <w:suppressAutoHyphens w:val="0"/>
              <w:spacing w:after="0" w:line="360" w:lineRule="auto"/>
              <w:jc w:val="center"/>
              <w:rPr>
                <w:sz w:val="28"/>
                <w:szCs w:val="28"/>
              </w:rPr>
            </w:pPr>
            <w:r w:rsidRPr="00E9561A">
              <w:rPr>
                <w:bCs/>
                <w:sz w:val="28"/>
                <w:szCs w:val="28"/>
              </w:rPr>
              <w:t>Перечень планируемых результатов обучения по дисциплине</w:t>
            </w:r>
          </w:p>
        </w:tc>
      </w:tr>
      <w:tr w:rsidR="00FC6147" w:rsidRPr="00462D8C" w:rsidTr="00792EE1">
        <w:trPr>
          <w:trHeight w:val="20"/>
        </w:trPr>
        <w:tc>
          <w:tcPr>
            <w:tcW w:w="1908" w:type="pct"/>
          </w:tcPr>
          <w:p w:rsidR="00FC6147" w:rsidRPr="00E9561A" w:rsidRDefault="00C569FE" w:rsidP="000E306E">
            <w:pPr>
              <w:suppressAutoHyphens w:val="0"/>
              <w:spacing w:line="360" w:lineRule="auto"/>
              <w:jc w:val="both"/>
              <w:rPr>
                <w:rFonts w:eastAsia="Times New Roman" w:cs="Times New Roman"/>
                <w:color w:val="000000" w:themeColor="text1"/>
                <w:sz w:val="28"/>
                <w:szCs w:val="28"/>
                <w:lang w:val="ru-RU"/>
              </w:rPr>
            </w:pPr>
            <w:r w:rsidRPr="00E9561A">
              <w:rPr>
                <w:rFonts w:eastAsia="Times New Roman" w:cs="Times New Roman"/>
                <w:kern w:val="0"/>
                <w:sz w:val="28"/>
                <w:szCs w:val="28"/>
                <w:lang w:val="ru-RU" w:eastAsia="ru-RU" w:bidi="ar-SA"/>
              </w:rPr>
              <w:t>Владеть культурой мышления, знать его общие законы (</w:t>
            </w:r>
            <w:r w:rsidR="007F3848" w:rsidRPr="00E9561A">
              <w:rPr>
                <w:rFonts w:eastAsia="Times New Roman" w:cs="Times New Roman"/>
                <w:kern w:val="0"/>
                <w:sz w:val="28"/>
                <w:szCs w:val="28"/>
                <w:lang w:val="ru-RU" w:eastAsia="ru-RU" w:bidi="ar-SA"/>
              </w:rPr>
              <w:t>ОК-1</w:t>
            </w:r>
            <w:r w:rsidRPr="00E9561A">
              <w:rPr>
                <w:rFonts w:eastAsia="Times New Roman" w:cs="Times New Roman"/>
                <w:kern w:val="0"/>
                <w:sz w:val="28"/>
                <w:szCs w:val="28"/>
                <w:lang w:val="ru-RU" w:eastAsia="ru-RU" w:bidi="ar-SA"/>
              </w:rPr>
              <w:t>)</w:t>
            </w:r>
          </w:p>
        </w:tc>
        <w:tc>
          <w:tcPr>
            <w:tcW w:w="3092" w:type="pct"/>
          </w:tcPr>
          <w:p w:rsidR="00E9561A" w:rsidRDefault="004B04DF" w:rsidP="000E306E">
            <w:pPr>
              <w:suppressAutoHyphens w:val="0"/>
              <w:autoSpaceDE w:val="0"/>
              <w:autoSpaceDN w:val="0"/>
              <w:adjustRightInd w:val="0"/>
              <w:spacing w:line="360" w:lineRule="auto"/>
              <w:jc w:val="both"/>
              <w:rPr>
                <w:rFonts w:eastAsia="Times New Roman" w:cs="Times New Roman"/>
                <w:color w:val="000000" w:themeColor="text1"/>
                <w:sz w:val="28"/>
                <w:szCs w:val="28"/>
              </w:rPr>
            </w:pPr>
            <w:r w:rsidRPr="00E9561A">
              <w:rPr>
                <w:rFonts w:eastAsia="Times New Roman" w:cs="Times New Roman"/>
                <w:color w:val="000000" w:themeColor="text1"/>
                <w:sz w:val="28"/>
                <w:szCs w:val="28"/>
              </w:rPr>
              <w:t>Знать:</w:t>
            </w:r>
          </w:p>
          <w:p w:rsidR="00B3372B" w:rsidRPr="00E9561A" w:rsidRDefault="00E9561A" w:rsidP="000E306E">
            <w:pPr>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Pr>
                <w:rFonts w:eastAsiaTheme="minorHAnsi" w:cs="Times New Roman"/>
                <w:sz w:val="28"/>
                <w:szCs w:val="28"/>
                <w:lang w:val="ru-RU"/>
              </w:rPr>
              <w:t xml:space="preserve">- </w:t>
            </w:r>
            <w:r w:rsidR="00CF5FF6">
              <w:rPr>
                <w:rFonts w:eastAsiaTheme="minorHAnsi" w:cs="Times New Roman"/>
                <w:sz w:val="28"/>
                <w:szCs w:val="28"/>
                <w:lang w:val="ru-RU"/>
              </w:rPr>
              <w:t>сущность знания</w:t>
            </w:r>
            <w:r w:rsidR="008F6991" w:rsidRPr="00E9561A">
              <w:rPr>
                <w:rFonts w:eastAsiaTheme="minorHAnsi" w:cs="Times New Roman"/>
                <w:kern w:val="0"/>
                <w:sz w:val="28"/>
                <w:szCs w:val="28"/>
                <w:lang w:val="ru-RU" w:eastAsia="en-US" w:bidi="ar-SA"/>
              </w:rPr>
              <w:t xml:space="preserve"> о маркетинге</w:t>
            </w:r>
            <w:r w:rsidR="00ED0F05" w:rsidRPr="00E9561A">
              <w:rPr>
                <w:rFonts w:eastAsiaTheme="minorHAnsi" w:cs="Times New Roman"/>
                <w:kern w:val="0"/>
                <w:sz w:val="28"/>
                <w:szCs w:val="28"/>
                <w:lang w:val="ru-RU" w:eastAsia="en-US" w:bidi="ar-SA"/>
              </w:rPr>
              <w:t xml:space="preserve"> в современном обществе, духовные ценности</w:t>
            </w:r>
            <w:r w:rsidR="006F0F98" w:rsidRPr="00E9561A">
              <w:rPr>
                <w:rFonts w:eastAsiaTheme="minorHAnsi" w:cs="Times New Roman"/>
                <w:kern w:val="0"/>
                <w:sz w:val="28"/>
                <w:szCs w:val="28"/>
                <w:lang w:val="ru-RU" w:eastAsia="en-US" w:bidi="ar-SA"/>
              </w:rPr>
              <w:t>, потребности</w:t>
            </w:r>
            <w:r w:rsidR="00ED0F05" w:rsidRPr="00E9561A">
              <w:rPr>
                <w:rFonts w:eastAsiaTheme="minorHAnsi" w:cs="Times New Roman"/>
                <w:kern w:val="0"/>
                <w:sz w:val="28"/>
                <w:szCs w:val="28"/>
                <w:lang w:val="ru-RU" w:eastAsia="en-US" w:bidi="ar-SA"/>
              </w:rPr>
              <w:t xml:space="preserve"> и их значение </w:t>
            </w:r>
            <w:r w:rsidR="00B3372B" w:rsidRPr="00E9561A">
              <w:rPr>
                <w:rFonts w:eastAsiaTheme="minorHAnsi" w:cs="Times New Roman"/>
                <w:kern w:val="0"/>
                <w:sz w:val="28"/>
                <w:szCs w:val="28"/>
                <w:lang w:val="ru-RU" w:eastAsia="en-US" w:bidi="ar-SA"/>
              </w:rPr>
              <w:t>в</w:t>
            </w:r>
            <w:r w:rsidR="00ED0F05" w:rsidRPr="00E9561A">
              <w:rPr>
                <w:rFonts w:eastAsiaTheme="minorHAnsi" w:cs="Times New Roman"/>
                <w:kern w:val="0"/>
                <w:sz w:val="28"/>
                <w:szCs w:val="28"/>
                <w:lang w:val="ru-RU" w:eastAsia="en-US" w:bidi="ar-SA"/>
              </w:rPr>
              <w:t xml:space="preserve"> повседневной жизни</w:t>
            </w:r>
            <w:r w:rsidR="00B3372B" w:rsidRPr="00E9561A">
              <w:rPr>
                <w:rFonts w:eastAsiaTheme="minorHAnsi" w:cs="Times New Roman"/>
                <w:kern w:val="0"/>
                <w:sz w:val="28"/>
                <w:szCs w:val="28"/>
                <w:lang w:val="ru-RU" w:eastAsia="en-US" w:bidi="ar-SA"/>
              </w:rPr>
              <w:t>;</w:t>
            </w:r>
          </w:p>
          <w:p w:rsidR="00B3372B" w:rsidRPr="00E9561A" w:rsidRDefault="00B3372B" w:rsidP="000E306E">
            <w:pPr>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E9561A">
              <w:rPr>
                <w:rFonts w:eastAsiaTheme="minorHAnsi" w:cs="Times New Roman"/>
                <w:kern w:val="0"/>
                <w:sz w:val="28"/>
                <w:szCs w:val="28"/>
                <w:lang w:val="ru-RU" w:eastAsia="en-US" w:bidi="ar-SA"/>
              </w:rPr>
              <w:t xml:space="preserve">- </w:t>
            </w:r>
            <w:r w:rsidR="00ED0F05" w:rsidRPr="00E9561A">
              <w:rPr>
                <w:rFonts w:eastAsiaTheme="minorHAnsi" w:cs="Times New Roman"/>
                <w:kern w:val="0"/>
                <w:sz w:val="28"/>
                <w:szCs w:val="28"/>
                <w:lang w:val="ru-RU" w:eastAsia="en-US" w:bidi="ar-SA"/>
              </w:rPr>
              <w:t>структуру, формы и методы научного познания, их эволюцию;</w:t>
            </w:r>
          </w:p>
          <w:p w:rsidR="00B3372B" w:rsidRPr="00E9561A" w:rsidRDefault="00ED0F05" w:rsidP="000E306E">
            <w:pPr>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E9561A">
              <w:rPr>
                <w:rFonts w:eastAsiaTheme="minorHAnsi" w:cs="Times New Roman"/>
                <w:kern w:val="0"/>
                <w:sz w:val="28"/>
                <w:szCs w:val="28"/>
                <w:lang w:val="ru-RU" w:eastAsia="en-US" w:bidi="ar-SA"/>
              </w:rPr>
              <w:t xml:space="preserve">- эстетические ценности, </w:t>
            </w:r>
            <w:r w:rsidR="009C78C0">
              <w:rPr>
                <w:rFonts w:eastAsiaTheme="minorHAnsi" w:cs="Times New Roman"/>
                <w:kern w:val="0"/>
                <w:sz w:val="28"/>
                <w:szCs w:val="28"/>
                <w:lang w:val="ru-RU" w:eastAsia="en-US" w:bidi="ar-SA"/>
              </w:rPr>
              <w:t>их значение вповседневной жизни.</w:t>
            </w:r>
          </w:p>
          <w:p w:rsidR="00E9561A" w:rsidRDefault="00B3372B" w:rsidP="000E306E">
            <w:pPr>
              <w:suppressAutoHyphens w:val="0"/>
              <w:autoSpaceDE w:val="0"/>
              <w:autoSpaceDN w:val="0"/>
              <w:adjustRightInd w:val="0"/>
              <w:spacing w:line="360" w:lineRule="auto"/>
              <w:jc w:val="both"/>
              <w:rPr>
                <w:rFonts w:eastAsia="Times New Roman" w:cs="Times New Roman"/>
                <w:color w:val="000000" w:themeColor="text1"/>
                <w:sz w:val="28"/>
                <w:szCs w:val="28"/>
                <w:lang w:val="ru-RU"/>
              </w:rPr>
            </w:pPr>
            <w:r w:rsidRPr="00E9561A">
              <w:rPr>
                <w:rFonts w:eastAsia="Times New Roman" w:cs="Times New Roman"/>
                <w:color w:val="000000" w:themeColor="text1"/>
                <w:sz w:val="28"/>
                <w:szCs w:val="28"/>
              </w:rPr>
              <w:t>Уметь:</w:t>
            </w:r>
          </w:p>
          <w:p w:rsidR="00CF5FF6" w:rsidRPr="00CF5FF6" w:rsidRDefault="00CF5FF6" w:rsidP="000E306E">
            <w:pPr>
              <w:suppressAutoHyphens w:val="0"/>
              <w:autoSpaceDE w:val="0"/>
              <w:autoSpaceDN w:val="0"/>
              <w:adjustRightInd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определять потребности и </w:t>
            </w:r>
            <w:r w:rsidR="00CC104C">
              <w:rPr>
                <w:rFonts w:eastAsia="Times New Roman" w:cs="Times New Roman"/>
                <w:color w:val="000000" w:themeColor="text1"/>
                <w:sz w:val="28"/>
                <w:szCs w:val="28"/>
                <w:lang w:val="ru-RU"/>
              </w:rPr>
              <w:t>духовные ценности,</w:t>
            </w:r>
            <w:r>
              <w:rPr>
                <w:rFonts w:eastAsia="Times New Roman" w:cs="Times New Roman"/>
                <w:color w:val="000000" w:themeColor="text1"/>
                <w:sz w:val="28"/>
                <w:szCs w:val="28"/>
                <w:lang w:val="ru-RU"/>
              </w:rPr>
              <w:t xml:space="preserve"> и и</w:t>
            </w:r>
            <w:r w:rsidR="009C78C0">
              <w:rPr>
                <w:rFonts w:eastAsia="Times New Roman" w:cs="Times New Roman"/>
                <w:color w:val="000000" w:themeColor="text1"/>
                <w:sz w:val="28"/>
                <w:szCs w:val="28"/>
                <w:lang w:val="ru-RU"/>
              </w:rPr>
              <w:t>х значение в повседневной жизни.</w:t>
            </w:r>
          </w:p>
          <w:p w:rsidR="00B3372B" w:rsidRPr="00E9561A" w:rsidRDefault="00CF5FF6" w:rsidP="000E306E">
            <w:pPr>
              <w:suppressAutoHyphens w:val="0"/>
              <w:autoSpaceDE w:val="0"/>
              <w:autoSpaceDN w:val="0"/>
              <w:adjustRightInd w:val="0"/>
              <w:spacing w:line="360" w:lineRule="auto"/>
              <w:jc w:val="both"/>
              <w:rPr>
                <w:rFonts w:eastAsia="Times New Roman" w:cs="Times New Roman"/>
                <w:color w:val="000000" w:themeColor="text1"/>
                <w:sz w:val="28"/>
                <w:szCs w:val="28"/>
              </w:rPr>
            </w:pPr>
            <w:r>
              <w:rPr>
                <w:rFonts w:eastAsia="Times New Roman" w:cs="Times New Roman"/>
                <w:color w:val="000000" w:themeColor="text1"/>
                <w:sz w:val="28"/>
                <w:szCs w:val="28"/>
                <w:lang w:val="ru-RU"/>
              </w:rPr>
              <w:t>В</w:t>
            </w:r>
            <w:r w:rsidR="00B3372B" w:rsidRPr="00E9561A">
              <w:rPr>
                <w:rFonts w:eastAsia="Times New Roman" w:cs="Times New Roman"/>
                <w:color w:val="000000" w:themeColor="text1"/>
                <w:sz w:val="28"/>
                <w:szCs w:val="28"/>
                <w:lang w:val="ru-RU"/>
              </w:rPr>
              <w:t>ладеть:</w:t>
            </w:r>
            <w:r w:rsidR="00E9561A">
              <w:rPr>
                <w:rFonts w:eastAsia="Times New Roman" w:cs="Times New Roman"/>
                <w:color w:val="000000" w:themeColor="text1"/>
                <w:sz w:val="28"/>
                <w:szCs w:val="28"/>
                <w:lang w:val="ru-RU"/>
              </w:rPr>
              <w:br/>
              <w:t xml:space="preserve">- </w:t>
            </w:r>
            <w:r w:rsidR="00756794" w:rsidRPr="00E9561A">
              <w:rPr>
                <w:rFonts w:eastAsiaTheme="minorHAnsi" w:cs="Times New Roman"/>
                <w:kern w:val="0"/>
                <w:sz w:val="28"/>
                <w:szCs w:val="28"/>
                <w:lang w:val="ru-RU" w:eastAsia="en-US" w:bidi="ar-SA"/>
              </w:rPr>
              <w:t>культурой мышления</w:t>
            </w:r>
            <w:r w:rsidR="006A2A56">
              <w:rPr>
                <w:rFonts w:eastAsiaTheme="minorHAnsi" w:cs="Times New Roman"/>
                <w:kern w:val="0"/>
                <w:sz w:val="28"/>
                <w:szCs w:val="28"/>
                <w:lang w:val="ru-RU" w:eastAsia="en-US" w:bidi="ar-SA"/>
              </w:rPr>
              <w:t xml:space="preserve"> в области маркетинга, способность оценивать систему </w:t>
            </w:r>
            <w:r w:rsidR="00CC104C">
              <w:rPr>
                <w:rFonts w:eastAsiaTheme="minorHAnsi" w:cs="Times New Roman"/>
                <w:kern w:val="0"/>
                <w:sz w:val="28"/>
                <w:szCs w:val="28"/>
                <w:lang w:val="ru-RU" w:eastAsia="en-US" w:bidi="ar-SA"/>
              </w:rPr>
              <w:t>управления маркетингом</w:t>
            </w:r>
            <w:r w:rsidR="006A2A56">
              <w:rPr>
                <w:rFonts w:eastAsiaTheme="minorHAnsi" w:cs="Times New Roman"/>
                <w:kern w:val="0"/>
                <w:sz w:val="28"/>
                <w:szCs w:val="28"/>
                <w:lang w:val="ru-RU" w:eastAsia="en-US" w:bidi="ar-SA"/>
              </w:rPr>
              <w:t xml:space="preserve"> предприятия</w:t>
            </w:r>
            <w:r w:rsidR="009C78C0">
              <w:rPr>
                <w:rFonts w:eastAsiaTheme="minorHAnsi" w:cs="Times New Roman"/>
                <w:kern w:val="0"/>
                <w:sz w:val="28"/>
                <w:szCs w:val="28"/>
                <w:lang w:val="ru-RU" w:eastAsia="en-US" w:bidi="ar-SA"/>
              </w:rPr>
              <w:t>.</w:t>
            </w:r>
          </w:p>
        </w:tc>
      </w:tr>
      <w:tr w:rsidR="00AB2FEC" w:rsidRPr="00462D8C" w:rsidTr="00792EE1">
        <w:trPr>
          <w:trHeight w:val="20"/>
        </w:trPr>
        <w:tc>
          <w:tcPr>
            <w:tcW w:w="1908" w:type="pct"/>
          </w:tcPr>
          <w:p w:rsidR="00AB2FEC" w:rsidRPr="00E9561A" w:rsidRDefault="0074640C" w:rsidP="000E306E">
            <w:pPr>
              <w:suppressAutoHyphens w:val="0"/>
              <w:spacing w:line="360" w:lineRule="auto"/>
              <w:jc w:val="both"/>
              <w:rPr>
                <w:rFonts w:eastAsia="Times New Roman" w:cs="Times New Roman"/>
                <w:color w:val="000000" w:themeColor="text1"/>
                <w:sz w:val="28"/>
                <w:szCs w:val="28"/>
              </w:rPr>
            </w:pPr>
            <w:r w:rsidRPr="00E9561A">
              <w:rPr>
                <w:rFonts w:eastAsia="Times New Roman" w:cs="Times New Roman"/>
                <w:color w:val="000000" w:themeColor="text1"/>
                <w:sz w:val="28"/>
                <w:szCs w:val="28"/>
                <w:lang w:val="ru-RU"/>
              </w:rPr>
              <w:t>С</w:t>
            </w:r>
            <w:r w:rsidR="00AB2FEC" w:rsidRPr="00E9561A">
              <w:rPr>
                <w:rFonts w:eastAsia="Times New Roman" w:cs="Times New Roman"/>
                <w:color w:val="000000" w:themeColor="text1"/>
                <w:sz w:val="28"/>
                <w:szCs w:val="28"/>
              </w:rPr>
              <w:t xml:space="preserve">пособностью формулировать понятия и суждения, индуктивные и дедуктивные умозаключения, выявлять значение, смысловое содержание в услышаном, увиденом или </w:t>
            </w:r>
            <w:r w:rsidR="00AB2FEC" w:rsidRPr="00E9561A">
              <w:rPr>
                <w:rFonts w:eastAsia="Times New Roman" w:cs="Times New Roman"/>
                <w:color w:val="000000" w:themeColor="text1"/>
                <w:sz w:val="28"/>
                <w:szCs w:val="28"/>
              </w:rPr>
              <w:lastRenderedPageBreak/>
              <w:t>прочитаном</w:t>
            </w:r>
            <w:r w:rsidR="00955099">
              <w:rPr>
                <w:rFonts w:eastAsia="Times New Roman" w:cs="Times New Roman"/>
                <w:color w:val="000000" w:themeColor="text1"/>
                <w:sz w:val="28"/>
                <w:szCs w:val="28"/>
                <w:lang w:val="ru-RU"/>
              </w:rPr>
              <w:t xml:space="preserve"> </w:t>
            </w:r>
            <w:r w:rsidRPr="00E9561A">
              <w:rPr>
                <w:rFonts w:eastAsia="Times New Roman" w:cs="Times New Roman"/>
                <w:color w:val="000000" w:themeColor="text1"/>
                <w:sz w:val="28"/>
                <w:szCs w:val="28"/>
                <w:lang w:val="ru-RU"/>
              </w:rPr>
              <w:t>(ОК-2)</w:t>
            </w:r>
          </w:p>
        </w:tc>
        <w:tc>
          <w:tcPr>
            <w:tcW w:w="3092" w:type="pct"/>
          </w:tcPr>
          <w:p w:rsidR="00E9561A" w:rsidRDefault="003933B0" w:rsidP="000E306E">
            <w:pPr>
              <w:suppressAutoHyphens w:val="0"/>
              <w:spacing w:line="360" w:lineRule="auto"/>
              <w:jc w:val="both"/>
              <w:rPr>
                <w:rFonts w:eastAsia="Times New Roman" w:cs="Times New Roman"/>
                <w:color w:val="000000" w:themeColor="text1"/>
                <w:sz w:val="28"/>
                <w:szCs w:val="28"/>
              </w:rPr>
            </w:pPr>
            <w:r w:rsidRPr="00E9561A">
              <w:rPr>
                <w:rFonts w:eastAsia="Times New Roman" w:cs="Times New Roman"/>
                <w:color w:val="000000" w:themeColor="text1"/>
                <w:sz w:val="28"/>
                <w:szCs w:val="28"/>
              </w:rPr>
              <w:lastRenderedPageBreak/>
              <w:t>Знать:</w:t>
            </w:r>
          </w:p>
          <w:p w:rsidR="00E12296" w:rsidRPr="00E9561A" w:rsidRDefault="00E9561A"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w:t>
            </w:r>
            <w:r w:rsidR="003933B0" w:rsidRPr="00E9561A">
              <w:rPr>
                <w:rFonts w:eastAsia="Times New Roman" w:cs="Times New Roman"/>
                <w:color w:val="000000" w:themeColor="text1"/>
                <w:sz w:val="28"/>
                <w:szCs w:val="28"/>
              </w:rPr>
              <w:t>основ</w:t>
            </w:r>
            <w:r w:rsidR="003933B0" w:rsidRPr="00E9561A">
              <w:rPr>
                <w:rFonts w:eastAsia="Times New Roman" w:cs="Times New Roman"/>
                <w:color w:val="000000" w:themeColor="text1"/>
                <w:sz w:val="28"/>
                <w:szCs w:val="28"/>
                <w:lang w:val="ru-RU"/>
              </w:rPr>
              <w:t>н</w:t>
            </w:r>
            <w:r w:rsidR="003933B0" w:rsidRPr="00E9561A">
              <w:rPr>
                <w:rFonts w:eastAsia="Times New Roman" w:cs="Times New Roman"/>
                <w:color w:val="000000" w:themeColor="text1"/>
                <w:sz w:val="28"/>
                <w:szCs w:val="28"/>
              </w:rPr>
              <w:t>ы</w:t>
            </w:r>
            <w:r w:rsidR="003933B0" w:rsidRPr="00E9561A">
              <w:rPr>
                <w:rFonts w:eastAsia="Times New Roman" w:cs="Times New Roman"/>
                <w:color w:val="000000" w:themeColor="text1"/>
                <w:sz w:val="28"/>
                <w:szCs w:val="28"/>
                <w:lang w:val="ru-RU"/>
              </w:rPr>
              <w:t>е понятия</w:t>
            </w:r>
            <w:r w:rsidR="00E51166" w:rsidRPr="00E9561A">
              <w:rPr>
                <w:rFonts w:eastAsia="Times New Roman" w:cs="Times New Roman"/>
                <w:color w:val="000000" w:themeColor="text1"/>
                <w:sz w:val="28"/>
                <w:szCs w:val="28"/>
                <w:lang w:val="ru-RU"/>
              </w:rPr>
              <w:t xml:space="preserve"> и сужденияв </w:t>
            </w:r>
            <w:proofErr w:type="gramStart"/>
            <w:r w:rsidR="00E51166" w:rsidRPr="00E9561A">
              <w:rPr>
                <w:rFonts w:eastAsia="Times New Roman" w:cs="Times New Roman"/>
                <w:color w:val="000000" w:themeColor="text1"/>
                <w:sz w:val="28"/>
                <w:szCs w:val="28"/>
              </w:rPr>
              <w:t>маркетинг</w:t>
            </w:r>
            <w:r w:rsidR="00E51166" w:rsidRPr="00E9561A">
              <w:rPr>
                <w:rFonts w:eastAsia="Times New Roman" w:cs="Times New Roman"/>
                <w:color w:val="000000" w:themeColor="text1"/>
                <w:sz w:val="28"/>
                <w:szCs w:val="28"/>
                <w:lang w:val="ru-RU"/>
              </w:rPr>
              <w:t>е</w:t>
            </w:r>
            <w:proofErr w:type="gramEnd"/>
            <w:r w:rsidR="009C78C0">
              <w:rPr>
                <w:rFonts w:eastAsia="Times New Roman" w:cs="Times New Roman"/>
                <w:color w:val="000000" w:themeColor="text1"/>
                <w:sz w:val="28"/>
                <w:szCs w:val="28"/>
                <w:lang w:val="ru-RU"/>
              </w:rPr>
              <w:t>.</w:t>
            </w:r>
          </w:p>
          <w:p w:rsidR="00E9561A" w:rsidRDefault="00C03DB7" w:rsidP="000E306E">
            <w:pPr>
              <w:suppressAutoHyphens w:val="0"/>
              <w:spacing w:line="360" w:lineRule="auto"/>
              <w:jc w:val="both"/>
              <w:rPr>
                <w:rFonts w:eastAsia="Times New Roman" w:cs="Times New Roman"/>
                <w:color w:val="000000" w:themeColor="text1"/>
                <w:sz w:val="28"/>
                <w:szCs w:val="28"/>
              </w:rPr>
            </w:pPr>
            <w:r w:rsidRPr="00E9561A">
              <w:rPr>
                <w:rFonts w:eastAsia="Times New Roman" w:cs="Times New Roman"/>
                <w:color w:val="000000" w:themeColor="text1"/>
                <w:sz w:val="28"/>
                <w:szCs w:val="28"/>
              </w:rPr>
              <w:t>Уметь:</w:t>
            </w:r>
          </w:p>
          <w:p w:rsidR="00C03DB7" w:rsidRPr="00E9561A" w:rsidRDefault="00E9561A"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w:t>
            </w:r>
            <w:r w:rsidR="00E12296" w:rsidRPr="00E9561A">
              <w:rPr>
                <w:rFonts w:eastAsia="Times New Roman" w:cs="Times New Roman"/>
                <w:color w:val="000000" w:themeColor="text1"/>
                <w:sz w:val="28"/>
                <w:szCs w:val="28"/>
                <w:lang w:val="ru-RU"/>
              </w:rPr>
              <w:t>формулировать</w:t>
            </w:r>
            <w:r w:rsidR="00E12296" w:rsidRPr="00E9561A">
              <w:rPr>
                <w:rFonts w:eastAsia="Times New Roman" w:cs="Times New Roman"/>
                <w:color w:val="000000" w:themeColor="text1"/>
                <w:sz w:val="28"/>
                <w:szCs w:val="28"/>
              </w:rPr>
              <w:t>понятия и суждения</w:t>
            </w:r>
            <w:r w:rsidR="00E12296" w:rsidRPr="00E9561A">
              <w:rPr>
                <w:rFonts w:eastAsia="Times New Roman" w:cs="Times New Roman"/>
                <w:color w:val="000000" w:themeColor="text1"/>
                <w:sz w:val="28"/>
                <w:szCs w:val="28"/>
                <w:lang w:val="ru-RU"/>
              </w:rPr>
              <w:t xml:space="preserve"> в области маркетинга, </w:t>
            </w:r>
            <w:r w:rsidR="00C03DB7" w:rsidRPr="00E9561A">
              <w:rPr>
                <w:rFonts w:eastAsia="Times New Roman" w:cs="Times New Roman"/>
                <w:color w:val="000000" w:themeColor="text1"/>
                <w:sz w:val="28"/>
                <w:szCs w:val="28"/>
                <w:lang w:val="ru-RU"/>
              </w:rPr>
              <w:t>выявлять значение</w:t>
            </w:r>
            <w:r w:rsidR="00E51166" w:rsidRPr="00E9561A">
              <w:rPr>
                <w:rFonts w:eastAsia="Times New Roman" w:cs="Times New Roman"/>
                <w:color w:val="000000" w:themeColor="text1"/>
                <w:sz w:val="28"/>
                <w:szCs w:val="28"/>
                <w:lang w:val="ru-RU"/>
              </w:rPr>
              <w:t xml:space="preserve"> и смысловое содержание</w:t>
            </w:r>
            <w:r w:rsidR="00C03DB7" w:rsidRPr="00E9561A">
              <w:rPr>
                <w:rFonts w:eastAsia="Times New Roman" w:cs="Times New Roman"/>
                <w:color w:val="000000" w:themeColor="text1"/>
                <w:sz w:val="28"/>
                <w:szCs w:val="28"/>
                <w:lang w:val="ru-RU"/>
              </w:rPr>
              <w:t xml:space="preserve"> в услышанной</w:t>
            </w:r>
            <w:r w:rsidR="003031B3" w:rsidRPr="00E9561A">
              <w:rPr>
                <w:rFonts w:eastAsia="Times New Roman" w:cs="Times New Roman"/>
                <w:color w:val="000000" w:themeColor="text1"/>
                <w:sz w:val="28"/>
                <w:szCs w:val="28"/>
                <w:lang w:val="ru-RU"/>
              </w:rPr>
              <w:t>, увиденной или прочитанной</w:t>
            </w:r>
            <w:r w:rsidR="00C03DB7" w:rsidRPr="00E9561A">
              <w:rPr>
                <w:rFonts w:eastAsia="Times New Roman" w:cs="Times New Roman"/>
                <w:color w:val="000000" w:themeColor="text1"/>
                <w:sz w:val="28"/>
                <w:szCs w:val="28"/>
                <w:lang w:val="ru-RU"/>
              </w:rPr>
              <w:t>маркетинговой информации</w:t>
            </w:r>
            <w:r w:rsidR="009C78C0">
              <w:rPr>
                <w:rFonts w:eastAsia="Times New Roman" w:cs="Times New Roman"/>
                <w:color w:val="000000" w:themeColor="text1"/>
                <w:sz w:val="28"/>
                <w:szCs w:val="28"/>
                <w:lang w:val="ru-RU"/>
              </w:rPr>
              <w:t>.</w:t>
            </w:r>
          </w:p>
          <w:p w:rsidR="003031B3" w:rsidRPr="00E9561A" w:rsidRDefault="003031B3" w:rsidP="000E306E">
            <w:pPr>
              <w:suppressAutoHyphens w:val="0"/>
              <w:spacing w:line="360" w:lineRule="auto"/>
              <w:jc w:val="both"/>
              <w:rPr>
                <w:rFonts w:eastAsia="Times New Roman" w:cs="Times New Roman"/>
                <w:color w:val="000000" w:themeColor="text1"/>
                <w:sz w:val="28"/>
                <w:szCs w:val="28"/>
                <w:lang w:val="ru-RU"/>
              </w:rPr>
            </w:pPr>
            <w:r w:rsidRPr="00E9561A">
              <w:rPr>
                <w:rFonts w:eastAsia="Times New Roman" w:cs="Times New Roman"/>
                <w:color w:val="000000" w:themeColor="text1"/>
                <w:sz w:val="28"/>
                <w:szCs w:val="28"/>
                <w:lang w:val="ru-RU"/>
              </w:rPr>
              <w:lastRenderedPageBreak/>
              <w:t>Владеть:</w:t>
            </w:r>
            <w:r w:rsidR="00E9561A">
              <w:rPr>
                <w:rFonts w:eastAsia="Times New Roman" w:cs="Times New Roman"/>
                <w:color w:val="000000" w:themeColor="text1"/>
                <w:sz w:val="28"/>
                <w:szCs w:val="28"/>
                <w:lang w:val="ru-RU"/>
              </w:rPr>
              <w:br/>
              <w:t xml:space="preserve">- </w:t>
            </w:r>
            <w:r w:rsidRPr="00E9561A">
              <w:rPr>
                <w:rFonts w:eastAsia="Times New Roman" w:cs="Times New Roman"/>
                <w:color w:val="000000" w:themeColor="text1"/>
                <w:sz w:val="28"/>
                <w:szCs w:val="28"/>
                <w:lang w:val="ru-RU"/>
              </w:rPr>
              <w:t>способностью формулировать основные понятия и суждения в маркетинге, выявлять значение и смысловое содержание в маркетинговой информации</w:t>
            </w:r>
            <w:r w:rsidR="00E12296" w:rsidRPr="00E9561A">
              <w:rPr>
                <w:rFonts w:eastAsia="Times New Roman" w:cs="Times New Roman"/>
                <w:color w:val="000000" w:themeColor="text1"/>
                <w:sz w:val="28"/>
                <w:szCs w:val="28"/>
                <w:lang w:val="ru-RU"/>
              </w:rPr>
              <w:t>.</w:t>
            </w:r>
          </w:p>
        </w:tc>
      </w:tr>
      <w:tr w:rsidR="00AB2FEC" w:rsidRPr="00462D8C" w:rsidTr="00792EE1">
        <w:trPr>
          <w:trHeight w:val="20"/>
        </w:trPr>
        <w:tc>
          <w:tcPr>
            <w:tcW w:w="1908" w:type="pct"/>
          </w:tcPr>
          <w:p w:rsidR="00AB2FEC" w:rsidRPr="00E9561A" w:rsidRDefault="0074640C" w:rsidP="000E306E">
            <w:pPr>
              <w:suppressAutoHyphens w:val="0"/>
              <w:spacing w:before="100" w:beforeAutospacing="1" w:after="202" w:line="360" w:lineRule="auto"/>
              <w:jc w:val="both"/>
              <w:rPr>
                <w:rFonts w:eastAsia="Times New Roman" w:cs="Times New Roman"/>
                <w:sz w:val="28"/>
                <w:szCs w:val="28"/>
              </w:rPr>
            </w:pPr>
            <w:r w:rsidRPr="00E9561A">
              <w:rPr>
                <w:rFonts w:cs="Times New Roman"/>
                <w:sz w:val="28"/>
                <w:szCs w:val="28"/>
                <w:lang w:val="ru-RU"/>
              </w:rPr>
              <w:lastRenderedPageBreak/>
              <w:t>С</w:t>
            </w:r>
            <w:r w:rsidR="00AB2FEC" w:rsidRPr="00E9561A">
              <w:rPr>
                <w:rFonts w:cs="Times New Roman"/>
                <w:sz w:val="28"/>
                <w:szCs w:val="28"/>
              </w:rPr>
              <w:t xml:space="preserve">пособностью к восприятию, обобщению, анализу и синтезу информации, полученной из разных источников, постановке цели и выбору путей ее достижения </w:t>
            </w:r>
            <w:r w:rsidRPr="00E9561A">
              <w:rPr>
                <w:rFonts w:cs="Times New Roman"/>
                <w:sz w:val="28"/>
                <w:szCs w:val="28"/>
                <w:lang w:val="ru-RU"/>
              </w:rPr>
              <w:t>(</w:t>
            </w:r>
            <w:r w:rsidRPr="00E9561A">
              <w:rPr>
                <w:rFonts w:eastAsia="Times New Roman" w:cs="Times New Roman"/>
                <w:bCs/>
                <w:sz w:val="28"/>
                <w:szCs w:val="28"/>
              </w:rPr>
              <w:t>ОК-3</w:t>
            </w:r>
            <w:r w:rsidRPr="00E9561A">
              <w:rPr>
                <w:rFonts w:eastAsia="Times New Roman" w:cs="Times New Roman"/>
                <w:bCs/>
                <w:sz w:val="28"/>
                <w:szCs w:val="28"/>
                <w:lang w:val="ru-RU"/>
              </w:rPr>
              <w:t>)</w:t>
            </w:r>
          </w:p>
          <w:p w:rsidR="00AB2FEC" w:rsidRPr="00E9561A" w:rsidRDefault="00AB2FEC" w:rsidP="000E306E">
            <w:pPr>
              <w:suppressAutoHyphens w:val="0"/>
              <w:autoSpaceDE w:val="0"/>
              <w:autoSpaceDN w:val="0"/>
              <w:adjustRightInd w:val="0"/>
              <w:spacing w:line="360" w:lineRule="auto"/>
              <w:jc w:val="both"/>
              <w:rPr>
                <w:sz w:val="28"/>
                <w:szCs w:val="28"/>
              </w:rPr>
            </w:pPr>
          </w:p>
        </w:tc>
        <w:tc>
          <w:tcPr>
            <w:tcW w:w="3092" w:type="pct"/>
          </w:tcPr>
          <w:p w:rsidR="00E9561A" w:rsidRDefault="00AB2FEC" w:rsidP="000E306E">
            <w:pPr>
              <w:suppressAutoHyphens w:val="0"/>
              <w:spacing w:line="360" w:lineRule="auto"/>
              <w:jc w:val="both"/>
              <w:rPr>
                <w:rFonts w:eastAsia="Times New Roman" w:cs="Times New Roman"/>
                <w:color w:val="000000" w:themeColor="text1"/>
                <w:sz w:val="28"/>
                <w:szCs w:val="28"/>
              </w:rPr>
            </w:pPr>
            <w:r w:rsidRPr="00E9561A">
              <w:rPr>
                <w:rFonts w:eastAsia="Times New Roman" w:cs="Times New Roman"/>
                <w:color w:val="000000" w:themeColor="text1"/>
                <w:sz w:val="28"/>
                <w:szCs w:val="28"/>
              </w:rPr>
              <w:t>Знать:</w:t>
            </w:r>
          </w:p>
          <w:p w:rsidR="006968CC" w:rsidRDefault="006968CC"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основные методы маркетинговых исследований;</w:t>
            </w:r>
          </w:p>
          <w:p w:rsidR="00AB2FEC" w:rsidRPr="00E9561A" w:rsidRDefault="00E9561A"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w:t>
            </w:r>
            <w:r w:rsidR="00AB2FEC" w:rsidRPr="00E9561A">
              <w:rPr>
                <w:rFonts w:eastAsia="Times New Roman" w:cs="Times New Roman"/>
                <w:color w:val="000000" w:themeColor="text1"/>
                <w:sz w:val="28"/>
                <w:szCs w:val="28"/>
              </w:rPr>
              <w:t>применять основы маркетинга при анализе и синтезеинформации</w:t>
            </w:r>
            <w:r>
              <w:rPr>
                <w:rFonts w:eastAsia="Times New Roman" w:cs="Times New Roman"/>
                <w:color w:val="000000" w:themeColor="text1"/>
                <w:sz w:val="28"/>
                <w:szCs w:val="28"/>
                <w:lang w:val="ru-RU"/>
              </w:rPr>
              <w:t>,</w:t>
            </w:r>
            <w:r w:rsidR="00AB2FEC" w:rsidRPr="00E9561A">
              <w:rPr>
                <w:rFonts w:eastAsia="Times New Roman" w:cs="Times New Roman"/>
                <w:color w:val="000000" w:themeColor="text1"/>
                <w:sz w:val="28"/>
                <w:szCs w:val="28"/>
              </w:rPr>
              <w:t xml:space="preserve"> полученной из разных источников</w:t>
            </w:r>
            <w:r w:rsidR="009C78C0">
              <w:rPr>
                <w:rFonts w:eastAsia="Times New Roman" w:cs="Times New Roman"/>
                <w:color w:val="000000" w:themeColor="text1"/>
                <w:sz w:val="28"/>
                <w:szCs w:val="28"/>
                <w:lang w:val="ru-RU"/>
              </w:rPr>
              <w:t>.</w:t>
            </w:r>
          </w:p>
          <w:p w:rsidR="000069A8" w:rsidRDefault="000069A8" w:rsidP="000E306E">
            <w:pPr>
              <w:suppressAutoHyphens w:val="0"/>
              <w:spacing w:line="360" w:lineRule="auto"/>
              <w:jc w:val="both"/>
              <w:rPr>
                <w:rFonts w:cs="Times New Roman"/>
                <w:color w:val="000000" w:themeColor="text1"/>
                <w:sz w:val="28"/>
                <w:szCs w:val="28"/>
                <w:lang w:val="ru-RU"/>
              </w:rPr>
            </w:pPr>
            <w:r>
              <w:rPr>
                <w:rFonts w:cs="Times New Roman"/>
                <w:color w:val="000000" w:themeColor="text1"/>
                <w:sz w:val="28"/>
                <w:szCs w:val="28"/>
                <w:lang w:val="ru-RU"/>
              </w:rPr>
              <w:t>У</w:t>
            </w:r>
            <w:r w:rsidR="00AB2FEC" w:rsidRPr="00E9561A">
              <w:rPr>
                <w:rFonts w:cs="Times New Roman"/>
                <w:color w:val="000000" w:themeColor="text1"/>
                <w:sz w:val="28"/>
                <w:szCs w:val="28"/>
                <w:lang w:val="ru-RU"/>
              </w:rPr>
              <w:t>меть</w:t>
            </w:r>
            <w:r>
              <w:rPr>
                <w:rFonts w:cs="Times New Roman"/>
                <w:color w:val="000000" w:themeColor="text1"/>
                <w:sz w:val="28"/>
                <w:szCs w:val="28"/>
                <w:lang w:val="ru-RU"/>
              </w:rPr>
              <w:t>:</w:t>
            </w:r>
          </w:p>
          <w:p w:rsidR="00AB2FEC" w:rsidRPr="00E9561A" w:rsidRDefault="000069A8" w:rsidP="000E306E">
            <w:pPr>
              <w:suppressAutoHyphens w:val="0"/>
              <w:spacing w:line="360" w:lineRule="auto"/>
              <w:jc w:val="both"/>
              <w:rPr>
                <w:rFonts w:eastAsia="Times New Roman" w:cs="Times New Roman"/>
                <w:color w:val="000000" w:themeColor="text1"/>
                <w:sz w:val="28"/>
                <w:szCs w:val="28"/>
                <w:lang w:val="ru-RU"/>
              </w:rPr>
            </w:pPr>
            <w:r>
              <w:rPr>
                <w:rFonts w:cs="Times New Roman"/>
                <w:color w:val="000000" w:themeColor="text1"/>
                <w:sz w:val="28"/>
                <w:szCs w:val="28"/>
                <w:lang w:val="ru-RU"/>
              </w:rPr>
              <w:t>-</w:t>
            </w:r>
            <w:r w:rsidR="00AB2FEC" w:rsidRPr="00E9561A">
              <w:rPr>
                <w:rFonts w:cs="Times New Roman"/>
                <w:color w:val="000000" w:themeColor="text1"/>
                <w:sz w:val="28"/>
                <w:szCs w:val="28"/>
                <w:lang w:val="ru-RU"/>
              </w:rPr>
              <w:t xml:space="preserve"> пользоваться основными методам</w:t>
            </w:r>
            <w:r w:rsidR="009C78C0">
              <w:rPr>
                <w:rFonts w:cs="Times New Roman"/>
                <w:color w:val="000000" w:themeColor="text1"/>
                <w:sz w:val="28"/>
                <w:szCs w:val="28"/>
                <w:lang w:val="ru-RU"/>
              </w:rPr>
              <w:t>и сбора макетинговой информации.</w:t>
            </w:r>
          </w:p>
          <w:p w:rsidR="00E9561A" w:rsidRDefault="00AB2FEC" w:rsidP="000E306E">
            <w:pPr>
              <w:suppressAutoHyphens w:val="0"/>
              <w:spacing w:line="360" w:lineRule="auto"/>
              <w:jc w:val="both"/>
              <w:rPr>
                <w:rFonts w:eastAsia="Times New Roman" w:cs="Times New Roman"/>
                <w:color w:val="000000" w:themeColor="text1"/>
                <w:sz w:val="28"/>
                <w:szCs w:val="28"/>
              </w:rPr>
            </w:pPr>
            <w:r w:rsidRPr="00E9561A">
              <w:rPr>
                <w:rFonts w:eastAsia="Times New Roman" w:cs="Times New Roman"/>
                <w:bCs/>
                <w:color w:val="000000" w:themeColor="text1"/>
                <w:sz w:val="28"/>
                <w:szCs w:val="28"/>
              </w:rPr>
              <w:t>Владеть</w:t>
            </w:r>
            <w:r w:rsidRPr="00E9561A">
              <w:rPr>
                <w:rFonts w:eastAsia="Times New Roman" w:cs="Times New Roman"/>
                <w:color w:val="000000" w:themeColor="text1"/>
                <w:sz w:val="28"/>
                <w:szCs w:val="28"/>
              </w:rPr>
              <w:t>:</w:t>
            </w:r>
          </w:p>
          <w:p w:rsidR="00AB2FEC" w:rsidRDefault="00E9561A"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w:t>
            </w:r>
            <w:r w:rsidR="00AB2FEC" w:rsidRPr="00E9561A">
              <w:rPr>
                <w:rFonts w:eastAsia="Times New Roman" w:cs="Times New Roman"/>
                <w:color w:val="000000" w:themeColor="text1"/>
                <w:sz w:val="28"/>
                <w:szCs w:val="28"/>
              </w:rPr>
              <w:t>навыками применения основмаркетинга при анализе и синтезе информации, полученной из разных источников</w:t>
            </w:r>
            <w:r w:rsidR="006968CC">
              <w:rPr>
                <w:rFonts w:eastAsia="Times New Roman" w:cs="Times New Roman"/>
                <w:color w:val="000000" w:themeColor="text1"/>
                <w:sz w:val="28"/>
                <w:szCs w:val="28"/>
                <w:lang w:val="ru-RU"/>
              </w:rPr>
              <w:t>;</w:t>
            </w:r>
          </w:p>
          <w:p w:rsidR="006968CC" w:rsidRPr="006968CC" w:rsidRDefault="006968CC"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владеть навыками организации маркетинговых исследований на предприятии;</w:t>
            </w:r>
          </w:p>
          <w:p w:rsidR="00AB2FEC" w:rsidRPr="00E9561A" w:rsidRDefault="00AB2FEC" w:rsidP="000E306E">
            <w:pPr>
              <w:suppressAutoHyphens w:val="0"/>
              <w:spacing w:line="360" w:lineRule="auto"/>
              <w:jc w:val="both"/>
              <w:rPr>
                <w:rFonts w:eastAsia="Times New Roman" w:cs="Times New Roman"/>
                <w:color w:val="000000" w:themeColor="text1"/>
                <w:sz w:val="28"/>
                <w:szCs w:val="28"/>
                <w:lang w:val="ru-RU"/>
              </w:rPr>
            </w:pPr>
            <w:r w:rsidRPr="00E9561A">
              <w:rPr>
                <w:rFonts w:eastAsia="Times New Roman" w:cs="Times New Roman"/>
                <w:color w:val="000000" w:themeColor="text1"/>
                <w:sz w:val="28"/>
                <w:szCs w:val="28"/>
                <w:lang w:val="ru-RU"/>
              </w:rPr>
              <w:t>- владеть методами</w:t>
            </w:r>
            <w:r w:rsidR="006968CC">
              <w:rPr>
                <w:rFonts w:eastAsia="Times New Roman" w:cs="Times New Roman"/>
                <w:color w:val="000000" w:themeColor="text1"/>
                <w:sz w:val="28"/>
                <w:szCs w:val="28"/>
                <w:lang w:val="ru-RU"/>
              </w:rPr>
              <w:t xml:space="preserve"> сбора маркетинговой информации;</w:t>
            </w:r>
          </w:p>
          <w:p w:rsidR="00AB2FEC" w:rsidRPr="00E9561A" w:rsidRDefault="00AB2FEC" w:rsidP="000E306E">
            <w:pPr>
              <w:suppressAutoHyphens w:val="0"/>
              <w:spacing w:line="360" w:lineRule="auto"/>
              <w:jc w:val="both"/>
              <w:rPr>
                <w:rFonts w:eastAsia="Times New Roman" w:cs="Times New Roman"/>
                <w:color w:val="000000" w:themeColor="text1"/>
                <w:sz w:val="28"/>
                <w:szCs w:val="28"/>
                <w:lang w:val="ru-RU"/>
              </w:rPr>
            </w:pPr>
            <w:r w:rsidRPr="00E9561A">
              <w:rPr>
                <w:rFonts w:eastAsia="Times New Roman" w:cs="Times New Roman"/>
                <w:color w:val="000000" w:themeColor="text1"/>
                <w:sz w:val="28"/>
                <w:szCs w:val="28"/>
                <w:lang w:val="ru-RU"/>
              </w:rPr>
              <w:t xml:space="preserve">- владеть методом </w:t>
            </w:r>
            <w:r w:rsidR="006968CC">
              <w:rPr>
                <w:rFonts w:eastAsia="Times New Roman" w:cs="Times New Roman"/>
                <w:color w:val="000000" w:themeColor="text1"/>
                <w:sz w:val="28"/>
                <w:szCs w:val="28"/>
                <w:lang w:val="ru-RU"/>
              </w:rPr>
              <w:t>«</w:t>
            </w:r>
            <w:r w:rsidRPr="00E9561A">
              <w:rPr>
                <w:rFonts w:eastAsia="Times New Roman" w:cs="Times New Roman"/>
                <w:color w:val="000000" w:themeColor="text1"/>
                <w:sz w:val="28"/>
                <w:szCs w:val="28"/>
                <w:lang w:val="en-US"/>
              </w:rPr>
              <w:t>SWOT</w:t>
            </w:r>
            <w:r w:rsidR="006968CC">
              <w:rPr>
                <w:rFonts w:eastAsia="Times New Roman" w:cs="Times New Roman"/>
                <w:color w:val="000000" w:themeColor="text1"/>
                <w:sz w:val="28"/>
                <w:szCs w:val="28"/>
                <w:lang w:val="ru-RU"/>
              </w:rPr>
              <w:t xml:space="preserve">» </w:t>
            </w:r>
            <w:r w:rsidRPr="00E9561A">
              <w:rPr>
                <w:rFonts w:eastAsia="Times New Roman" w:cs="Times New Roman"/>
                <w:color w:val="000000" w:themeColor="text1"/>
                <w:sz w:val="28"/>
                <w:szCs w:val="28"/>
                <w:lang w:val="ru-RU"/>
              </w:rPr>
              <w:t>анализа, (выявление сильных и слабых сторон) предприятия.</w:t>
            </w:r>
          </w:p>
        </w:tc>
      </w:tr>
      <w:tr w:rsidR="00AB2FEC" w:rsidRPr="00462D8C" w:rsidTr="00792EE1">
        <w:trPr>
          <w:trHeight w:val="20"/>
        </w:trPr>
        <w:tc>
          <w:tcPr>
            <w:tcW w:w="1908" w:type="pct"/>
          </w:tcPr>
          <w:p w:rsidR="00AB2FEC" w:rsidRPr="00E9561A" w:rsidRDefault="0074640C" w:rsidP="000E306E">
            <w:pPr>
              <w:suppressAutoHyphens w:val="0"/>
              <w:spacing w:before="100" w:beforeAutospacing="1" w:after="202" w:line="360" w:lineRule="auto"/>
              <w:jc w:val="both"/>
              <w:rPr>
                <w:rFonts w:eastAsia="Times New Roman" w:cs="Times New Roman"/>
                <w:bCs/>
                <w:sz w:val="28"/>
                <w:szCs w:val="28"/>
                <w:lang w:val="ru-RU"/>
              </w:rPr>
            </w:pPr>
            <w:r w:rsidRPr="00E9561A">
              <w:rPr>
                <w:rFonts w:eastAsia="Times New Roman" w:cs="Times New Roman"/>
                <w:bCs/>
                <w:sz w:val="28"/>
                <w:szCs w:val="28"/>
                <w:lang w:val="ru-RU"/>
              </w:rPr>
              <w:t>У</w:t>
            </w:r>
            <w:r w:rsidR="003933B0" w:rsidRPr="00E9561A">
              <w:rPr>
                <w:rFonts w:eastAsia="Times New Roman" w:cs="Times New Roman"/>
                <w:bCs/>
                <w:sz w:val="28"/>
                <w:szCs w:val="28"/>
              </w:rPr>
              <w:t xml:space="preserve">меть логически верно, аргументированно и ясно </w:t>
            </w:r>
            <w:r w:rsidR="00E733C2" w:rsidRPr="00E9561A">
              <w:rPr>
                <w:rFonts w:eastAsia="Times New Roman" w:cs="Times New Roman"/>
                <w:bCs/>
                <w:sz w:val="28"/>
                <w:szCs w:val="28"/>
                <w:lang w:val="ru-RU"/>
              </w:rPr>
              <w:t>с</w:t>
            </w:r>
            <w:r w:rsidR="003933B0" w:rsidRPr="00E9561A">
              <w:rPr>
                <w:rFonts w:eastAsia="Times New Roman" w:cs="Times New Roman"/>
                <w:bCs/>
                <w:sz w:val="28"/>
                <w:szCs w:val="28"/>
              </w:rPr>
              <w:t xml:space="preserve">троить устную и </w:t>
            </w:r>
            <w:r w:rsidR="003933B0" w:rsidRPr="00E9561A">
              <w:rPr>
                <w:rFonts w:eastAsia="Times New Roman" w:cs="Times New Roman"/>
                <w:bCs/>
                <w:sz w:val="28"/>
                <w:szCs w:val="28"/>
              </w:rPr>
              <w:lastRenderedPageBreak/>
              <w:t>письменную речь, владеть навыками риторики, ведения спора, дискуссии и полемики</w:t>
            </w:r>
            <w:r w:rsidR="00A76786">
              <w:rPr>
                <w:rFonts w:eastAsia="Times New Roman" w:cs="Times New Roman"/>
                <w:bCs/>
                <w:sz w:val="28"/>
                <w:szCs w:val="28"/>
                <w:lang w:val="ru-RU"/>
              </w:rPr>
              <w:t xml:space="preserve"> </w:t>
            </w:r>
            <w:r w:rsidRPr="00E9561A">
              <w:rPr>
                <w:rFonts w:eastAsia="Times New Roman" w:cs="Times New Roman"/>
                <w:bCs/>
                <w:sz w:val="28"/>
                <w:szCs w:val="28"/>
                <w:lang w:val="ru-RU"/>
              </w:rPr>
              <w:t>(</w:t>
            </w:r>
            <w:r w:rsidRPr="00E9561A">
              <w:rPr>
                <w:rFonts w:eastAsia="Times New Roman" w:cs="Times New Roman"/>
                <w:bCs/>
                <w:sz w:val="28"/>
                <w:szCs w:val="28"/>
              </w:rPr>
              <w:t>ОК-4</w:t>
            </w:r>
            <w:r w:rsidRPr="00E9561A">
              <w:rPr>
                <w:rFonts w:eastAsia="Times New Roman" w:cs="Times New Roman"/>
                <w:bCs/>
                <w:sz w:val="28"/>
                <w:szCs w:val="28"/>
                <w:lang w:val="ru-RU"/>
              </w:rPr>
              <w:t>)</w:t>
            </w:r>
          </w:p>
        </w:tc>
        <w:tc>
          <w:tcPr>
            <w:tcW w:w="3092" w:type="pct"/>
          </w:tcPr>
          <w:p w:rsidR="00E9561A" w:rsidRDefault="00DC3AA4" w:rsidP="000E306E">
            <w:pPr>
              <w:suppressAutoHyphens w:val="0"/>
              <w:spacing w:line="360" w:lineRule="auto"/>
              <w:jc w:val="both"/>
              <w:rPr>
                <w:rFonts w:eastAsia="Times New Roman" w:cs="Times New Roman"/>
                <w:sz w:val="28"/>
                <w:szCs w:val="28"/>
              </w:rPr>
            </w:pPr>
            <w:r w:rsidRPr="00E9561A">
              <w:rPr>
                <w:rFonts w:eastAsia="Times New Roman" w:cs="Times New Roman"/>
                <w:sz w:val="28"/>
                <w:szCs w:val="28"/>
              </w:rPr>
              <w:lastRenderedPageBreak/>
              <w:t>Знать:</w:t>
            </w:r>
          </w:p>
          <w:p w:rsidR="006968CC" w:rsidRDefault="006968CC" w:rsidP="000E306E">
            <w:pPr>
              <w:suppressAutoHyphens w:val="0"/>
              <w:spacing w:line="360" w:lineRule="auto"/>
              <w:jc w:val="both"/>
              <w:rPr>
                <w:rFonts w:eastAsia="Times New Roman" w:cs="Times New Roman"/>
                <w:sz w:val="28"/>
                <w:szCs w:val="28"/>
                <w:lang w:val="ru-RU"/>
              </w:rPr>
            </w:pPr>
            <w:r>
              <w:rPr>
                <w:rFonts w:eastAsia="Times New Roman" w:cs="Times New Roman"/>
                <w:sz w:val="28"/>
                <w:szCs w:val="28"/>
                <w:lang w:val="ru-RU"/>
              </w:rPr>
              <w:t>- роль и значение маркетинговой информ</w:t>
            </w:r>
            <w:r w:rsidR="009C78C0">
              <w:rPr>
                <w:rFonts w:eastAsia="Times New Roman" w:cs="Times New Roman"/>
                <w:sz w:val="28"/>
                <w:szCs w:val="28"/>
                <w:lang w:val="ru-RU"/>
              </w:rPr>
              <w:t>ации в деятельности предприятия.</w:t>
            </w:r>
          </w:p>
          <w:p w:rsidR="00E9561A" w:rsidRDefault="00A83D22" w:rsidP="000E306E">
            <w:pPr>
              <w:suppressAutoHyphens w:val="0"/>
              <w:spacing w:line="360" w:lineRule="auto"/>
              <w:jc w:val="both"/>
              <w:rPr>
                <w:rFonts w:eastAsia="Times New Roman" w:cs="Times New Roman"/>
                <w:color w:val="000000" w:themeColor="text1"/>
                <w:sz w:val="28"/>
                <w:szCs w:val="28"/>
                <w:lang w:val="ru-RU"/>
              </w:rPr>
            </w:pPr>
            <w:r w:rsidRPr="00E9561A">
              <w:rPr>
                <w:rFonts w:eastAsia="Times New Roman" w:cs="Times New Roman"/>
                <w:color w:val="000000" w:themeColor="text1"/>
                <w:sz w:val="28"/>
                <w:szCs w:val="28"/>
                <w:lang w:val="ru-RU"/>
              </w:rPr>
              <w:lastRenderedPageBreak/>
              <w:t>Уметь:</w:t>
            </w:r>
          </w:p>
          <w:p w:rsidR="006968CC" w:rsidRDefault="006968CC"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w:t>
            </w:r>
            <w:r w:rsidR="00E834C5">
              <w:rPr>
                <w:rFonts w:eastAsia="Times New Roman" w:cs="Times New Roman"/>
                <w:color w:val="000000" w:themeColor="text1"/>
                <w:sz w:val="28"/>
                <w:szCs w:val="28"/>
                <w:lang w:val="ru-RU"/>
              </w:rPr>
              <w:t>оценить технико-экономические показатели деятельности транспортного предприятия;</w:t>
            </w:r>
          </w:p>
          <w:p w:rsidR="00E834C5" w:rsidRDefault="00E834C5"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состав</w:t>
            </w:r>
            <w:r w:rsidR="009C78C0">
              <w:rPr>
                <w:rFonts w:eastAsia="Times New Roman" w:cs="Times New Roman"/>
                <w:color w:val="000000" w:themeColor="text1"/>
                <w:sz w:val="28"/>
                <w:szCs w:val="28"/>
                <w:lang w:val="ru-RU"/>
              </w:rPr>
              <w:t>ить бизнес-план для предприятия.</w:t>
            </w:r>
          </w:p>
          <w:p w:rsidR="00E834C5" w:rsidRDefault="00B54F9E" w:rsidP="000E306E">
            <w:pPr>
              <w:suppressAutoHyphens w:val="0"/>
              <w:spacing w:line="360" w:lineRule="auto"/>
              <w:jc w:val="both"/>
              <w:rPr>
                <w:rFonts w:eastAsia="Times New Roman" w:cs="Times New Roman"/>
                <w:color w:val="000000" w:themeColor="text1"/>
                <w:sz w:val="28"/>
                <w:szCs w:val="28"/>
                <w:lang w:val="ru-RU"/>
              </w:rPr>
            </w:pPr>
            <w:r w:rsidRPr="00E9561A">
              <w:rPr>
                <w:rFonts w:eastAsia="Times New Roman" w:cs="Times New Roman"/>
                <w:bCs/>
                <w:color w:val="000000" w:themeColor="text1"/>
                <w:sz w:val="28"/>
                <w:szCs w:val="28"/>
              </w:rPr>
              <w:t>Владеть</w:t>
            </w:r>
            <w:r w:rsidRPr="00E9561A">
              <w:rPr>
                <w:rFonts w:eastAsia="Times New Roman" w:cs="Times New Roman"/>
                <w:color w:val="000000" w:themeColor="text1"/>
                <w:sz w:val="28"/>
                <w:szCs w:val="28"/>
              </w:rPr>
              <w:t>:</w:t>
            </w:r>
          </w:p>
          <w:p w:rsidR="00E834C5" w:rsidRDefault="00E834C5"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способность оценить технико-экономические показатели деятельности транспортного предприятия;</w:t>
            </w:r>
          </w:p>
          <w:p w:rsidR="00E834C5" w:rsidRDefault="00E834C5" w:rsidP="000E306E">
            <w:pPr>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навыком составления бизнес-плана предприятия на </w:t>
            </w:r>
            <w:r w:rsidR="009C78C0">
              <w:rPr>
                <w:rFonts w:eastAsia="Times New Roman" w:cs="Times New Roman"/>
                <w:color w:val="000000" w:themeColor="text1"/>
                <w:sz w:val="28"/>
                <w:szCs w:val="28"/>
                <w:lang w:val="ru-RU"/>
              </w:rPr>
              <w:t>основе маркетинговой информации.</w:t>
            </w:r>
          </w:p>
          <w:p w:rsidR="00B54F9E" w:rsidRPr="00E834C5" w:rsidRDefault="00B54F9E" w:rsidP="000E306E">
            <w:pPr>
              <w:suppressAutoHyphens w:val="0"/>
              <w:spacing w:line="360" w:lineRule="auto"/>
              <w:jc w:val="both"/>
              <w:rPr>
                <w:rFonts w:eastAsia="Times New Roman" w:cs="Times New Roman"/>
                <w:color w:val="000000" w:themeColor="text1"/>
                <w:sz w:val="28"/>
                <w:szCs w:val="28"/>
                <w:lang w:val="ru-RU"/>
              </w:rPr>
            </w:pPr>
          </w:p>
        </w:tc>
      </w:tr>
      <w:tr w:rsidR="00AB2FEC" w:rsidRPr="00462D8C" w:rsidTr="00792EE1">
        <w:trPr>
          <w:trHeight w:val="20"/>
        </w:trPr>
        <w:tc>
          <w:tcPr>
            <w:tcW w:w="1908" w:type="pct"/>
          </w:tcPr>
          <w:p w:rsidR="00AB2FEC" w:rsidRPr="00E9561A" w:rsidRDefault="0074640C" w:rsidP="000E306E">
            <w:pPr>
              <w:suppressAutoHyphens w:val="0"/>
              <w:autoSpaceDE w:val="0"/>
              <w:autoSpaceDN w:val="0"/>
              <w:adjustRightInd w:val="0"/>
              <w:spacing w:line="360" w:lineRule="auto"/>
              <w:jc w:val="both"/>
              <w:rPr>
                <w:bCs/>
                <w:sz w:val="28"/>
                <w:szCs w:val="28"/>
                <w:lang w:val="ru-RU"/>
              </w:rPr>
            </w:pPr>
            <w:r w:rsidRPr="00E9561A">
              <w:rPr>
                <w:sz w:val="28"/>
                <w:szCs w:val="28"/>
                <w:lang w:val="ru-RU"/>
              </w:rPr>
              <w:lastRenderedPageBreak/>
              <w:t>Г</w:t>
            </w:r>
            <w:r w:rsidR="00AB2FEC" w:rsidRPr="00E9561A">
              <w:rPr>
                <w:sz w:val="28"/>
                <w:szCs w:val="28"/>
              </w:rPr>
              <w:t xml:space="preserve">отовностью к кооперации с коллегами, работе в коллективе, уметь </w:t>
            </w:r>
            <w:r w:rsidR="00CC104C" w:rsidRPr="00E9561A">
              <w:rPr>
                <w:sz w:val="28"/>
                <w:szCs w:val="28"/>
              </w:rPr>
              <w:t>органи</w:t>
            </w:r>
            <w:r w:rsidR="00CC104C">
              <w:rPr>
                <w:sz w:val="28"/>
                <w:szCs w:val="28"/>
                <w:lang w:val="ru-RU"/>
              </w:rPr>
              <w:t>зовать</w:t>
            </w:r>
            <w:r w:rsidR="00AB2FEC" w:rsidRPr="00E9561A">
              <w:rPr>
                <w:sz w:val="28"/>
                <w:szCs w:val="28"/>
              </w:rPr>
              <w:t xml:space="preserve"> работу малого коллектива исполнителей</w:t>
            </w:r>
            <w:r w:rsidR="00955099">
              <w:rPr>
                <w:sz w:val="28"/>
                <w:szCs w:val="28"/>
                <w:lang w:val="ru-RU"/>
              </w:rPr>
              <w:t xml:space="preserve"> </w:t>
            </w:r>
            <w:r w:rsidRPr="00E9561A">
              <w:rPr>
                <w:sz w:val="28"/>
                <w:szCs w:val="28"/>
                <w:lang w:val="ru-RU"/>
              </w:rPr>
              <w:t>(</w:t>
            </w:r>
            <w:r w:rsidRPr="00E9561A">
              <w:rPr>
                <w:kern w:val="28"/>
                <w:sz w:val="28"/>
                <w:szCs w:val="28"/>
                <w:lang w:val="ru-RU"/>
              </w:rPr>
              <w:t>ОК-5)</w:t>
            </w:r>
          </w:p>
        </w:tc>
        <w:tc>
          <w:tcPr>
            <w:tcW w:w="3092" w:type="pct"/>
          </w:tcPr>
          <w:p w:rsidR="00E9561A" w:rsidRDefault="00AB2FEC" w:rsidP="000E306E">
            <w:pPr>
              <w:tabs>
                <w:tab w:val="left" w:pos="284"/>
                <w:tab w:val="right" w:leader="underscore" w:pos="9356"/>
              </w:tabs>
              <w:suppressAutoHyphens w:val="0"/>
              <w:spacing w:line="360" w:lineRule="auto"/>
              <w:jc w:val="both"/>
              <w:rPr>
                <w:rFonts w:eastAsia="Times New Roman" w:cs="Times New Roman"/>
                <w:sz w:val="28"/>
                <w:szCs w:val="28"/>
                <w:lang w:val="ru-RU"/>
              </w:rPr>
            </w:pPr>
            <w:r w:rsidRPr="00E9561A">
              <w:rPr>
                <w:rFonts w:eastAsia="Times New Roman" w:cs="Times New Roman"/>
                <w:sz w:val="28"/>
                <w:szCs w:val="28"/>
              </w:rPr>
              <w:t>Знать:</w:t>
            </w:r>
          </w:p>
          <w:p w:rsidR="00E834C5" w:rsidRPr="00E834C5" w:rsidRDefault="00E834C5" w:rsidP="000E306E">
            <w:pPr>
              <w:tabs>
                <w:tab w:val="left" w:pos="284"/>
                <w:tab w:val="right" w:leader="underscore" w:pos="9356"/>
              </w:tabs>
              <w:suppressAutoHyphens w:val="0"/>
              <w:spacing w:line="360" w:lineRule="auto"/>
              <w:jc w:val="both"/>
              <w:rPr>
                <w:rFonts w:eastAsia="Times New Roman" w:cs="Times New Roman"/>
                <w:sz w:val="28"/>
                <w:szCs w:val="28"/>
                <w:lang w:val="ru-RU"/>
              </w:rPr>
            </w:pPr>
            <w:r>
              <w:rPr>
                <w:rFonts w:eastAsia="Times New Roman" w:cs="Times New Roman"/>
                <w:sz w:val="28"/>
                <w:szCs w:val="28"/>
                <w:lang w:val="ru-RU"/>
              </w:rPr>
              <w:t>- систему маркетинговой информации</w:t>
            </w:r>
            <w:r w:rsidR="00235B2A">
              <w:rPr>
                <w:rFonts w:eastAsia="Times New Roman" w:cs="Times New Roman"/>
                <w:sz w:val="28"/>
                <w:szCs w:val="28"/>
                <w:lang w:val="ru-RU"/>
              </w:rPr>
              <w:t xml:space="preserve"> и методы а</w:t>
            </w:r>
            <w:r w:rsidR="009C78C0">
              <w:rPr>
                <w:rFonts w:eastAsia="Times New Roman" w:cs="Times New Roman"/>
                <w:sz w:val="28"/>
                <w:szCs w:val="28"/>
                <w:lang w:val="ru-RU"/>
              </w:rPr>
              <w:t>нализа маркетинговой информации.</w:t>
            </w:r>
          </w:p>
          <w:p w:rsidR="00E9561A" w:rsidRDefault="00AB2FEC"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rPr>
            </w:pPr>
            <w:r w:rsidRPr="00E9561A">
              <w:rPr>
                <w:rFonts w:eastAsia="Times New Roman" w:cs="Times New Roman"/>
                <w:color w:val="000000" w:themeColor="text1"/>
                <w:sz w:val="28"/>
                <w:szCs w:val="28"/>
              </w:rPr>
              <w:t>Уметь:</w:t>
            </w:r>
          </w:p>
          <w:p w:rsidR="00AB2FEC" w:rsidRPr="00E9561A" w:rsidRDefault="00E9561A" w:rsidP="000E306E">
            <w:pPr>
              <w:tabs>
                <w:tab w:val="left" w:pos="284"/>
                <w:tab w:val="right" w:leader="underscore" w:pos="9356"/>
              </w:tabs>
              <w:suppressAutoHyphens w:val="0"/>
              <w:spacing w:line="360" w:lineRule="auto"/>
              <w:jc w:val="both"/>
              <w:rPr>
                <w:color w:val="000000" w:themeColor="text1"/>
                <w:sz w:val="28"/>
                <w:szCs w:val="28"/>
                <w:lang w:val="ru-RU"/>
              </w:rPr>
            </w:pPr>
            <w:r>
              <w:rPr>
                <w:rFonts w:eastAsia="Times New Roman" w:cs="Times New Roman"/>
                <w:color w:val="000000" w:themeColor="text1"/>
                <w:sz w:val="28"/>
                <w:szCs w:val="28"/>
                <w:lang w:val="ru-RU"/>
              </w:rPr>
              <w:t xml:space="preserve">- </w:t>
            </w:r>
            <w:r w:rsidR="00AB2FEC" w:rsidRPr="00E9561A">
              <w:rPr>
                <w:rFonts w:eastAsia="Times New Roman" w:cs="Times New Roman"/>
                <w:color w:val="000000" w:themeColor="text1"/>
                <w:sz w:val="28"/>
                <w:szCs w:val="28"/>
              </w:rPr>
              <w:t>применять основы маркетинга</w:t>
            </w:r>
            <w:r w:rsidR="00AB2FEC" w:rsidRPr="00E9561A">
              <w:rPr>
                <w:rFonts w:eastAsia="Times New Roman" w:cs="Times New Roman"/>
                <w:color w:val="000000" w:themeColor="text1"/>
                <w:sz w:val="28"/>
                <w:szCs w:val="28"/>
                <w:lang w:val="ru-RU"/>
              </w:rPr>
              <w:t xml:space="preserve"> при кооперации с коллегами, </w:t>
            </w:r>
            <w:r w:rsidR="00AB2FEC" w:rsidRPr="00E9561A">
              <w:rPr>
                <w:color w:val="000000" w:themeColor="text1"/>
                <w:sz w:val="28"/>
                <w:szCs w:val="28"/>
              </w:rPr>
              <w:t>уметь организовать работу малого коллектива исполнителей</w:t>
            </w:r>
            <w:r w:rsidR="00055AAE" w:rsidRPr="00E9561A">
              <w:rPr>
                <w:color w:val="000000" w:themeColor="text1"/>
                <w:sz w:val="28"/>
                <w:szCs w:val="28"/>
                <w:lang w:val="ru-RU"/>
              </w:rPr>
              <w:t xml:space="preserve"> при сборе маркетинговой информации</w:t>
            </w:r>
            <w:r w:rsidR="009C78C0">
              <w:rPr>
                <w:color w:val="000000" w:themeColor="text1"/>
                <w:sz w:val="28"/>
                <w:szCs w:val="28"/>
                <w:lang w:val="ru-RU"/>
              </w:rPr>
              <w:t>.</w:t>
            </w:r>
          </w:p>
          <w:p w:rsidR="00E9561A" w:rsidRDefault="00AB2FEC"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rPr>
            </w:pPr>
            <w:r w:rsidRPr="00E9561A">
              <w:rPr>
                <w:rFonts w:eastAsia="Times New Roman" w:cs="Times New Roman"/>
                <w:bCs/>
                <w:color w:val="000000" w:themeColor="text1"/>
                <w:sz w:val="28"/>
                <w:szCs w:val="28"/>
              </w:rPr>
              <w:t>Владеть</w:t>
            </w:r>
            <w:r w:rsidRPr="00E9561A">
              <w:rPr>
                <w:rFonts w:eastAsia="Times New Roman" w:cs="Times New Roman"/>
                <w:color w:val="000000" w:themeColor="text1"/>
                <w:sz w:val="28"/>
                <w:szCs w:val="28"/>
              </w:rPr>
              <w:t>:</w:t>
            </w:r>
          </w:p>
          <w:p w:rsidR="00AB2FEC" w:rsidRPr="00E9561A" w:rsidRDefault="00E9561A" w:rsidP="000E306E">
            <w:pPr>
              <w:tabs>
                <w:tab w:val="left" w:pos="284"/>
                <w:tab w:val="right" w:leader="underscore" w:pos="9356"/>
              </w:tabs>
              <w:suppressAutoHyphens w:val="0"/>
              <w:spacing w:line="360" w:lineRule="auto"/>
              <w:jc w:val="both"/>
              <w:rPr>
                <w:color w:val="000000" w:themeColor="text1"/>
                <w:sz w:val="28"/>
                <w:szCs w:val="28"/>
                <w:lang w:val="ru-RU"/>
              </w:rPr>
            </w:pPr>
            <w:r>
              <w:rPr>
                <w:rFonts w:eastAsia="Times New Roman" w:cs="Times New Roman"/>
                <w:color w:val="000000" w:themeColor="text1"/>
                <w:sz w:val="28"/>
                <w:szCs w:val="28"/>
                <w:lang w:val="ru-RU"/>
              </w:rPr>
              <w:t xml:space="preserve">- </w:t>
            </w:r>
            <w:r w:rsidR="005E64D2" w:rsidRPr="00E9561A">
              <w:rPr>
                <w:rFonts w:eastAsia="Times New Roman" w:cs="Times New Roman"/>
                <w:color w:val="000000" w:themeColor="text1"/>
                <w:sz w:val="28"/>
                <w:szCs w:val="28"/>
                <w:lang w:val="ru-RU"/>
              </w:rPr>
              <w:t>навыками</w:t>
            </w:r>
            <w:r w:rsidR="005E64D2" w:rsidRPr="00E9561A">
              <w:rPr>
                <w:color w:val="000000" w:themeColor="text1"/>
                <w:sz w:val="28"/>
                <w:szCs w:val="28"/>
              </w:rPr>
              <w:t>организ</w:t>
            </w:r>
            <w:r w:rsidR="005E64D2" w:rsidRPr="00E9561A">
              <w:rPr>
                <w:color w:val="000000" w:themeColor="text1"/>
                <w:sz w:val="28"/>
                <w:szCs w:val="28"/>
                <w:lang w:val="ru-RU"/>
              </w:rPr>
              <w:t>ации</w:t>
            </w:r>
            <w:r w:rsidR="005E64D2" w:rsidRPr="00E9561A">
              <w:rPr>
                <w:color w:val="000000" w:themeColor="text1"/>
                <w:sz w:val="28"/>
                <w:szCs w:val="28"/>
              </w:rPr>
              <w:t xml:space="preserve"> работ</w:t>
            </w:r>
            <w:r w:rsidR="005E64D2" w:rsidRPr="00E9561A">
              <w:rPr>
                <w:color w:val="000000" w:themeColor="text1"/>
                <w:sz w:val="28"/>
                <w:szCs w:val="28"/>
                <w:lang w:val="ru-RU"/>
              </w:rPr>
              <w:t>ы</w:t>
            </w:r>
            <w:r w:rsidR="00AB2FEC" w:rsidRPr="00E9561A">
              <w:rPr>
                <w:color w:val="000000" w:themeColor="text1"/>
                <w:sz w:val="28"/>
                <w:szCs w:val="28"/>
              </w:rPr>
              <w:t xml:space="preserve"> малого коллектива исполнителей</w:t>
            </w:r>
            <w:r w:rsidR="00DC3AA4" w:rsidRPr="00E9561A">
              <w:rPr>
                <w:color w:val="000000" w:themeColor="text1"/>
                <w:sz w:val="28"/>
                <w:szCs w:val="28"/>
                <w:lang w:val="ru-RU"/>
              </w:rPr>
              <w:t xml:space="preserve"> при проведении маркетинговых исследований на предприятии</w:t>
            </w:r>
            <w:r w:rsidR="00E12296" w:rsidRPr="00E9561A">
              <w:rPr>
                <w:color w:val="000000" w:themeColor="text1"/>
                <w:sz w:val="28"/>
                <w:szCs w:val="28"/>
                <w:lang w:val="ru-RU"/>
              </w:rPr>
              <w:t>.</w:t>
            </w:r>
          </w:p>
        </w:tc>
      </w:tr>
      <w:tr w:rsidR="00AB2FEC" w:rsidRPr="00462D8C" w:rsidTr="00792EE1">
        <w:trPr>
          <w:trHeight w:val="20"/>
        </w:trPr>
        <w:tc>
          <w:tcPr>
            <w:tcW w:w="1908" w:type="pct"/>
          </w:tcPr>
          <w:p w:rsidR="00AB2FEC" w:rsidRPr="00E9561A" w:rsidRDefault="0074640C" w:rsidP="000E306E">
            <w:pPr>
              <w:suppressAutoHyphens w:val="0"/>
              <w:autoSpaceDE w:val="0"/>
              <w:autoSpaceDN w:val="0"/>
              <w:adjustRightInd w:val="0"/>
              <w:spacing w:line="360" w:lineRule="auto"/>
              <w:jc w:val="both"/>
              <w:rPr>
                <w:bCs/>
                <w:sz w:val="28"/>
                <w:szCs w:val="28"/>
                <w:lang w:val="ru-RU"/>
              </w:rPr>
            </w:pPr>
            <w:r w:rsidRPr="00E9561A">
              <w:rPr>
                <w:sz w:val="28"/>
                <w:szCs w:val="28"/>
                <w:lang w:val="ru-RU"/>
              </w:rPr>
              <w:t>О</w:t>
            </w:r>
            <w:r w:rsidR="00AB2FEC" w:rsidRPr="00E9561A">
              <w:rPr>
                <w:sz w:val="28"/>
                <w:szCs w:val="28"/>
              </w:rPr>
              <w:t xml:space="preserve">бладать креативным мышлением, способностью к самостоятельному анализу </w:t>
            </w:r>
            <w:r w:rsidR="00AB2FEC" w:rsidRPr="00E9561A">
              <w:rPr>
                <w:sz w:val="28"/>
                <w:szCs w:val="28"/>
              </w:rPr>
              <w:lastRenderedPageBreak/>
              <w:t>ситуации, формализации проблемы, планированию, принятию и реализации решения в условиях неопределенности и дефицита времени</w:t>
            </w:r>
            <w:r w:rsidR="00955099">
              <w:rPr>
                <w:sz w:val="28"/>
                <w:szCs w:val="28"/>
                <w:lang w:val="ru-RU"/>
              </w:rPr>
              <w:t xml:space="preserve"> </w:t>
            </w:r>
            <w:r w:rsidRPr="00E9561A">
              <w:rPr>
                <w:sz w:val="28"/>
                <w:szCs w:val="28"/>
                <w:lang w:val="ru-RU"/>
              </w:rPr>
              <w:t>(</w:t>
            </w:r>
            <w:r w:rsidRPr="00E9561A">
              <w:rPr>
                <w:kern w:val="28"/>
                <w:sz w:val="28"/>
                <w:szCs w:val="28"/>
                <w:lang w:val="ru-RU"/>
              </w:rPr>
              <w:t>ОК-7)</w:t>
            </w:r>
          </w:p>
        </w:tc>
        <w:tc>
          <w:tcPr>
            <w:tcW w:w="3092" w:type="pct"/>
          </w:tcPr>
          <w:p w:rsidR="00E9561A" w:rsidRDefault="00AB2FEC"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lang w:val="ru-RU"/>
              </w:rPr>
            </w:pPr>
            <w:r w:rsidRPr="00E9561A">
              <w:rPr>
                <w:rFonts w:eastAsia="Times New Roman" w:cs="Times New Roman"/>
                <w:color w:val="000000" w:themeColor="text1"/>
                <w:sz w:val="28"/>
                <w:szCs w:val="28"/>
              </w:rPr>
              <w:lastRenderedPageBreak/>
              <w:t>Знать:</w:t>
            </w:r>
          </w:p>
          <w:p w:rsidR="00235B2A" w:rsidRPr="00235B2A" w:rsidRDefault="00235B2A"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сущность, назначение, этапы стратегического планирования;</w:t>
            </w:r>
          </w:p>
          <w:p w:rsidR="00AB2FEC" w:rsidRPr="00E9561A" w:rsidRDefault="00AB2FEC" w:rsidP="000E306E">
            <w:pPr>
              <w:tabs>
                <w:tab w:val="left" w:pos="284"/>
                <w:tab w:val="right" w:leader="underscore" w:pos="9356"/>
              </w:tabs>
              <w:suppressAutoHyphens w:val="0"/>
              <w:spacing w:line="360" w:lineRule="auto"/>
              <w:jc w:val="both"/>
              <w:rPr>
                <w:color w:val="000000" w:themeColor="text1"/>
                <w:sz w:val="28"/>
                <w:szCs w:val="28"/>
                <w:lang w:val="ru-RU"/>
              </w:rPr>
            </w:pPr>
            <w:r w:rsidRPr="00E9561A">
              <w:rPr>
                <w:rFonts w:eastAsia="Times New Roman" w:cs="Times New Roman"/>
                <w:color w:val="000000" w:themeColor="text1"/>
                <w:sz w:val="28"/>
                <w:szCs w:val="28"/>
              </w:rPr>
              <w:lastRenderedPageBreak/>
              <w:t>Уметь:</w:t>
            </w:r>
            <w:r w:rsidR="00E9561A">
              <w:rPr>
                <w:rFonts w:eastAsia="Times New Roman" w:cs="Times New Roman"/>
                <w:color w:val="000000" w:themeColor="text1"/>
                <w:sz w:val="28"/>
                <w:szCs w:val="28"/>
              </w:rPr>
              <w:br/>
            </w:r>
            <w:r w:rsidR="00E9561A">
              <w:rPr>
                <w:color w:val="000000" w:themeColor="text1"/>
                <w:sz w:val="28"/>
                <w:szCs w:val="28"/>
                <w:lang w:val="ru-RU"/>
              </w:rPr>
              <w:t xml:space="preserve">- </w:t>
            </w:r>
            <w:r w:rsidRPr="00E9561A">
              <w:rPr>
                <w:color w:val="000000" w:themeColor="text1"/>
                <w:sz w:val="28"/>
                <w:szCs w:val="28"/>
              </w:rPr>
              <w:t>самостоятельно анализ</w:t>
            </w:r>
            <w:r w:rsidR="00DC3AA4" w:rsidRPr="00E9561A">
              <w:rPr>
                <w:color w:val="000000" w:themeColor="text1"/>
                <w:sz w:val="28"/>
                <w:szCs w:val="28"/>
                <w:lang w:val="ru-RU"/>
              </w:rPr>
              <w:t>ировать</w:t>
            </w:r>
            <w:r w:rsidR="00DC3AA4" w:rsidRPr="00E9561A">
              <w:rPr>
                <w:color w:val="000000" w:themeColor="text1"/>
                <w:sz w:val="28"/>
                <w:szCs w:val="28"/>
              </w:rPr>
              <w:t xml:space="preserve"> ситуаци</w:t>
            </w:r>
            <w:r w:rsidR="00DC3AA4" w:rsidRPr="00E9561A">
              <w:rPr>
                <w:color w:val="000000" w:themeColor="text1"/>
                <w:sz w:val="28"/>
                <w:szCs w:val="28"/>
                <w:lang w:val="ru-RU"/>
              </w:rPr>
              <w:t>ю на рынке</w:t>
            </w:r>
            <w:r w:rsidRPr="00E9561A">
              <w:rPr>
                <w:color w:val="000000" w:themeColor="text1"/>
                <w:sz w:val="28"/>
                <w:szCs w:val="28"/>
              </w:rPr>
              <w:t>, формализ</w:t>
            </w:r>
            <w:r w:rsidR="002E2115" w:rsidRPr="00E9561A">
              <w:rPr>
                <w:color w:val="000000" w:themeColor="text1"/>
                <w:sz w:val="28"/>
                <w:szCs w:val="28"/>
                <w:lang w:val="ru-RU"/>
              </w:rPr>
              <w:t>ировать</w:t>
            </w:r>
            <w:r w:rsidR="00CC104C" w:rsidRPr="00E9561A">
              <w:rPr>
                <w:color w:val="000000" w:themeColor="text1"/>
                <w:sz w:val="28"/>
                <w:szCs w:val="28"/>
              </w:rPr>
              <w:t>проблемы, планировать</w:t>
            </w:r>
            <w:r w:rsidR="002E2115" w:rsidRPr="00E9561A">
              <w:rPr>
                <w:color w:val="000000" w:themeColor="text1"/>
                <w:sz w:val="28"/>
                <w:szCs w:val="28"/>
                <w:lang w:val="ru-RU"/>
              </w:rPr>
              <w:t xml:space="preserve"> и принимать решения</w:t>
            </w:r>
            <w:r w:rsidRPr="00E9561A">
              <w:rPr>
                <w:color w:val="000000" w:themeColor="text1"/>
                <w:sz w:val="28"/>
                <w:szCs w:val="28"/>
              </w:rPr>
              <w:t xml:space="preserve"> в условиях неопределенности и дефицита времени</w:t>
            </w:r>
            <w:r w:rsidR="009C78C0">
              <w:rPr>
                <w:color w:val="000000" w:themeColor="text1"/>
                <w:sz w:val="28"/>
                <w:szCs w:val="28"/>
                <w:lang w:val="ru-RU"/>
              </w:rPr>
              <w:t>.</w:t>
            </w:r>
          </w:p>
          <w:p w:rsidR="000B538E" w:rsidRDefault="00AB2FEC" w:rsidP="000E306E">
            <w:pPr>
              <w:tabs>
                <w:tab w:val="left" w:pos="284"/>
                <w:tab w:val="right" w:leader="underscore" w:pos="9356"/>
              </w:tabs>
              <w:suppressAutoHyphens w:val="0"/>
              <w:spacing w:line="360" w:lineRule="auto"/>
              <w:jc w:val="both"/>
              <w:rPr>
                <w:color w:val="000000" w:themeColor="text1"/>
                <w:sz w:val="28"/>
                <w:szCs w:val="28"/>
                <w:shd w:val="clear" w:color="auto" w:fill="FFFFFF" w:themeFill="background1"/>
                <w:lang w:val="ru-RU"/>
              </w:rPr>
            </w:pPr>
            <w:r w:rsidRPr="00E9561A">
              <w:rPr>
                <w:rFonts w:eastAsia="Times New Roman" w:cs="Times New Roman"/>
                <w:bCs/>
                <w:color w:val="000000" w:themeColor="text1"/>
                <w:sz w:val="28"/>
                <w:szCs w:val="28"/>
              </w:rPr>
              <w:t>Владеть</w:t>
            </w:r>
            <w:r w:rsidRPr="00E9561A">
              <w:rPr>
                <w:rFonts w:eastAsia="Times New Roman" w:cs="Times New Roman"/>
                <w:color w:val="000000" w:themeColor="text1"/>
                <w:sz w:val="28"/>
                <w:szCs w:val="28"/>
              </w:rPr>
              <w:t>:</w:t>
            </w:r>
            <w:r w:rsidR="00E9561A">
              <w:rPr>
                <w:rFonts w:eastAsia="Times New Roman" w:cs="Times New Roman"/>
                <w:color w:val="000000" w:themeColor="text1"/>
                <w:sz w:val="28"/>
                <w:szCs w:val="28"/>
              </w:rPr>
              <w:br/>
            </w:r>
            <w:r w:rsidR="00E9561A" w:rsidRPr="00235B2A">
              <w:rPr>
                <w:rFonts w:eastAsia="Times New Roman" w:cs="Times New Roman"/>
                <w:color w:val="000000" w:themeColor="text1"/>
                <w:sz w:val="28"/>
                <w:szCs w:val="28"/>
                <w:shd w:val="clear" w:color="auto" w:fill="FFFFFF" w:themeFill="background1"/>
                <w:lang w:val="ru-RU"/>
              </w:rPr>
              <w:t xml:space="preserve">- </w:t>
            </w:r>
            <w:r w:rsidRPr="00235B2A">
              <w:rPr>
                <w:rFonts w:eastAsia="Times New Roman" w:cs="Times New Roman"/>
                <w:color w:val="000000" w:themeColor="text1"/>
                <w:sz w:val="28"/>
                <w:szCs w:val="28"/>
                <w:shd w:val="clear" w:color="auto" w:fill="FFFFFF" w:themeFill="background1"/>
              </w:rPr>
              <w:t xml:space="preserve">навыками </w:t>
            </w:r>
            <w:r w:rsidR="002E2115" w:rsidRPr="00235B2A">
              <w:rPr>
                <w:rFonts w:eastAsia="Times New Roman" w:cs="Times New Roman"/>
                <w:color w:val="000000" w:themeColor="text1"/>
                <w:sz w:val="28"/>
                <w:szCs w:val="28"/>
                <w:shd w:val="clear" w:color="auto" w:fill="FFFFFF" w:themeFill="background1"/>
                <w:lang w:val="ru-RU"/>
              </w:rPr>
              <w:t>анализа</w:t>
            </w:r>
            <w:r w:rsidR="000B538E">
              <w:rPr>
                <w:rFonts w:eastAsia="Times New Roman" w:cs="Times New Roman"/>
                <w:color w:val="000000" w:themeColor="text1"/>
                <w:sz w:val="28"/>
                <w:szCs w:val="28"/>
                <w:shd w:val="clear" w:color="auto" w:fill="FFFFFF" w:themeFill="background1"/>
                <w:lang w:val="ru-RU"/>
              </w:rPr>
              <w:t xml:space="preserve"> рыночных возможностей </w:t>
            </w:r>
            <w:r w:rsidR="00CC104C">
              <w:rPr>
                <w:rFonts w:eastAsia="Times New Roman" w:cs="Times New Roman"/>
                <w:color w:val="000000" w:themeColor="text1"/>
                <w:sz w:val="28"/>
                <w:szCs w:val="28"/>
                <w:shd w:val="clear" w:color="auto" w:fill="FFFFFF" w:themeFill="background1"/>
                <w:lang w:val="ru-RU"/>
              </w:rPr>
              <w:t xml:space="preserve">предприятия </w:t>
            </w:r>
            <w:r w:rsidR="00CC104C" w:rsidRPr="00235B2A">
              <w:rPr>
                <w:rFonts w:eastAsia="Times New Roman" w:cs="Times New Roman"/>
                <w:color w:val="000000" w:themeColor="text1"/>
                <w:sz w:val="28"/>
                <w:szCs w:val="28"/>
                <w:shd w:val="clear" w:color="auto" w:fill="FFFFFF" w:themeFill="background1"/>
                <w:lang w:val="ru-RU"/>
              </w:rPr>
              <w:t>и</w:t>
            </w:r>
            <w:r w:rsidR="002E2115" w:rsidRPr="00235B2A">
              <w:rPr>
                <w:rFonts w:eastAsia="Times New Roman" w:cs="Times New Roman"/>
                <w:color w:val="000000" w:themeColor="text1"/>
                <w:sz w:val="28"/>
                <w:szCs w:val="28"/>
                <w:shd w:val="clear" w:color="auto" w:fill="FFFFFF" w:themeFill="background1"/>
                <w:lang w:val="ru-RU"/>
              </w:rPr>
              <w:t xml:space="preserve"> ситуационного планирова</w:t>
            </w:r>
            <w:r w:rsidR="005E64D2" w:rsidRPr="00235B2A">
              <w:rPr>
                <w:rFonts w:eastAsia="Times New Roman" w:cs="Times New Roman"/>
                <w:color w:val="000000" w:themeColor="text1"/>
                <w:sz w:val="28"/>
                <w:szCs w:val="28"/>
                <w:shd w:val="clear" w:color="auto" w:fill="FFFFFF" w:themeFill="background1"/>
                <w:lang w:val="ru-RU"/>
              </w:rPr>
              <w:t>н</w:t>
            </w:r>
            <w:r w:rsidR="002E2115" w:rsidRPr="00235B2A">
              <w:rPr>
                <w:rFonts w:eastAsia="Times New Roman" w:cs="Times New Roman"/>
                <w:color w:val="000000" w:themeColor="text1"/>
                <w:sz w:val="28"/>
                <w:szCs w:val="28"/>
                <w:shd w:val="clear" w:color="auto" w:fill="FFFFFF" w:themeFill="background1"/>
                <w:lang w:val="ru-RU"/>
              </w:rPr>
              <w:t>ия при</w:t>
            </w:r>
            <w:r w:rsidR="000B538E">
              <w:rPr>
                <w:color w:val="000000" w:themeColor="text1"/>
                <w:sz w:val="28"/>
                <w:szCs w:val="28"/>
                <w:shd w:val="clear" w:color="auto" w:fill="FFFFFF" w:themeFill="background1"/>
              </w:rPr>
              <w:t xml:space="preserve"> формализации проблемы</w:t>
            </w:r>
            <w:r w:rsidR="000B538E">
              <w:rPr>
                <w:color w:val="000000" w:themeColor="text1"/>
                <w:sz w:val="28"/>
                <w:szCs w:val="28"/>
                <w:shd w:val="clear" w:color="auto" w:fill="FFFFFF" w:themeFill="background1"/>
                <w:lang w:val="ru-RU"/>
              </w:rPr>
              <w:t>;</w:t>
            </w:r>
          </w:p>
          <w:p w:rsidR="00AB2FEC" w:rsidRPr="00452E70" w:rsidRDefault="000B538E" w:rsidP="000E306E">
            <w:pPr>
              <w:tabs>
                <w:tab w:val="left" w:pos="284"/>
                <w:tab w:val="right" w:leader="underscore" w:pos="9356"/>
              </w:tabs>
              <w:suppressAutoHyphens w:val="0"/>
              <w:spacing w:line="360" w:lineRule="auto"/>
              <w:jc w:val="both"/>
              <w:rPr>
                <w:color w:val="000000" w:themeColor="text1"/>
                <w:sz w:val="28"/>
                <w:szCs w:val="28"/>
                <w:lang w:val="ru-RU"/>
              </w:rPr>
            </w:pPr>
            <w:r>
              <w:rPr>
                <w:color w:val="000000" w:themeColor="text1"/>
                <w:sz w:val="28"/>
                <w:szCs w:val="28"/>
                <w:shd w:val="clear" w:color="auto" w:fill="FFFFFF" w:themeFill="background1"/>
                <w:lang w:val="ru-RU"/>
              </w:rPr>
              <w:t xml:space="preserve">- навыками </w:t>
            </w:r>
            <w:r w:rsidR="002E2115" w:rsidRPr="00235B2A">
              <w:rPr>
                <w:color w:val="000000" w:themeColor="text1"/>
                <w:sz w:val="28"/>
                <w:szCs w:val="28"/>
                <w:shd w:val="clear" w:color="auto" w:fill="FFFFFF" w:themeFill="background1"/>
              </w:rPr>
              <w:t>прин</w:t>
            </w:r>
            <w:r>
              <w:rPr>
                <w:color w:val="000000" w:themeColor="text1"/>
                <w:sz w:val="28"/>
                <w:szCs w:val="28"/>
                <w:shd w:val="clear" w:color="auto" w:fill="FFFFFF" w:themeFill="background1"/>
                <w:lang w:val="ru-RU"/>
              </w:rPr>
              <w:t>ятия</w:t>
            </w:r>
            <w:r w:rsidR="00AB2FEC" w:rsidRPr="00235B2A">
              <w:rPr>
                <w:color w:val="000000" w:themeColor="text1"/>
                <w:sz w:val="28"/>
                <w:szCs w:val="28"/>
                <w:shd w:val="clear" w:color="auto" w:fill="FFFFFF" w:themeFill="background1"/>
              </w:rPr>
              <w:t>решения в условиях неопределенности и дефицита времени</w:t>
            </w:r>
            <w:r w:rsidR="002E2115" w:rsidRPr="00235B2A">
              <w:rPr>
                <w:color w:val="000000" w:themeColor="text1"/>
                <w:sz w:val="28"/>
                <w:szCs w:val="28"/>
                <w:shd w:val="clear" w:color="auto" w:fill="FFFFFF" w:themeFill="background1"/>
                <w:lang w:val="ru-RU"/>
              </w:rPr>
              <w:t>.</w:t>
            </w:r>
          </w:p>
        </w:tc>
      </w:tr>
      <w:tr w:rsidR="007F3848" w:rsidRPr="00462D8C" w:rsidTr="00792EE1">
        <w:trPr>
          <w:trHeight w:val="20"/>
        </w:trPr>
        <w:tc>
          <w:tcPr>
            <w:tcW w:w="1908" w:type="pct"/>
          </w:tcPr>
          <w:p w:rsidR="007F3848" w:rsidRPr="00E9561A" w:rsidRDefault="00C569FE" w:rsidP="000E306E">
            <w:pPr>
              <w:suppressAutoHyphens w:val="0"/>
              <w:spacing w:line="360" w:lineRule="auto"/>
              <w:jc w:val="both"/>
              <w:rPr>
                <w:rFonts w:eastAsia="Times New Roman" w:cs="Times New Roman"/>
                <w:kern w:val="0"/>
                <w:sz w:val="28"/>
                <w:szCs w:val="28"/>
                <w:lang w:val="ru-RU" w:eastAsia="ru-RU" w:bidi="ar-SA"/>
              </w:rPr>
            </w:pPr>
            <w:r w:rsidRPr="00E9561A">
              <w:rPr>
                <w:rFonts w:cs="Times New Roman"/>
                <w:sz w:val="28"/>
                <w:szCs w:val="28"/>
                <w:lang w:val="ru-RU"/>
              </w:rPr>
              <w:lastRenderedPageBreak/>
              <w:t>О</w:t>
            </w:r>
            <w:r w:rsidRPr="00E9561A">
              <w:rPr>
                <w:rFonts w:cs="Times New Roman"/>
                <w:sz w:val="28"/>
                <w:szCs w:val="28"/>
              </w:rPr>
              <w:t xml:space="preserve">сознавать социальную значимость своей будущей профессии, обладать </w:t>
            </w:r>
            <w:r w:rsidR="00B163AD" w:rsidRPr="00E9561A">
              <w:rPr>
                <w:rFonts w:cs="Times New Roman"/>
                <w:sz w:val="28"/>
                <w:szCs w:val="28"/>
                <w:lang w:val="ru-RU"/>
              </w:rPr>
              <w:t>в</w:t>
            </w:r>
            <w:r w:rsidRPr="00E9561A">
              <w:rPr>
                <w:rFonts w:cs="Times New Roman"/>
                <w:sz w:val="28"/>
                <w:szCs w:val="28"/>
              </w:rPr>
              <w:t xml:space="preserve">ысокой мотивацией к выполнению профессиональной деятельности </w:t>
            </w:r>
            <w:r w:rsidRPr="00E9561A">
              <w:rPr>
                <w:rFonts w:cs="Times New Roman"/>
                <w:sz w:val="28"/>
                <w:szCs w:val="28"/>
                <w:lang w:val="ru-RU"/>
              </w:rPr>
              <w:t>(</w:t>
            </w:r>
            <w:r w:rsidR="007F3848" w:rsidRPr="00E9561A">
              <w:rPr>
                <w:rFonts w:eastAsia="Times New Roman" w:cs="Times New Roman"/>
                <w:kern w:val="0"/>
                <w:sz w:val="28"/>
                <w:szCs w:val="28"/>
                <w:lang w:val="ru-RU" w:eastAsia="ru-RU" w:bidi="ar-SA"/>
              </w:rPr>
              <w:t>ОК-10</w:t>
            </w:r>
            <w:r w:rsidRPr="00E9561A">
              <w:rPr>
                <w:rFonts w:eastAsia="Times New Roman" w:cs="Times New Roman"/>
                <w:kern w:val="0"/>
                <w:sz w:val="28"/>
                <w:szCs w:val="28"/>
                <w:lang w:val="ru-RU" w:eastAsia="ru-RU" w:bidi="ar-SA"/>
              </w:rPr>
              <w:t>)</w:t>
            </w:r>
          </w:p>
          <w:p w:rsidR="007F3848" w:rsidRPr="00E9561A" w:rsidRDefault="007F3848" w:rsidP="000E306E">
            <w:pPr>
              <w:suppressAutoHyphens w:val="0"/>
              <w:autoSpaceDE w:val="0"/>
              <w:autoSpaceDN w:val="0"/>
              <w:adjustRightInd w:val="0"/>
              <w:spacing w:line="360" w:lineRule="auto"/>
              <w:jc w:val="both"/>
              <w:rPr>
                <w:sz w:val="28"/>
                <w:szCs w:val="28"/>
                <w:lang w:val="ru-RU"/>
              </w:rPr>
            </w:pPr>
          </w:p>
        </w:tc>
        <w:tc>
          <w:tcPr>
            <w:tcW w:w="3092" w:type="pct"/>
          </w:tcPr>
          <w:p w:rsidR="00E9561A" w:rsidRDefault="000211DE" w:rsidP="000E306E">
            <w:pPr>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E9561A">
              <w:rPr>
                <w:rFonts w:eastAsiaTheme="minorHAnsi" w:cs="Times New Roman"/>
                <w:kern w:val="0"/>
                <w:sz w:val="28"/>
                <w:szCs w:val="28"/>
                <w:lang w:val="ru-RU" w:eastAsia="en-US" w:bidi="ar-SA"/>
              </w:rPr>
              <w:t>Знать:</w:t>
            </w:r>
          </w:p>
          <w:p w:rsidR="000B538E" w:rsidRDefault="000B538E" w:rsidP="000E306E">
            <w:pPr>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Pr>
                <w:rFonts w:eastAsiaTheme="minorHAnsi" w:cs="Times New Roman"/>
                <w:kern w:val="0"/>
                <w:sz w:val="28"/>
                <w:szCs w:val="28"/>
                <w:lang w:val="ru-RU" w:eastAsia="en-US" w:bidi="ar-SA"/>
              </w:rPr>
              <w:t>- сущность, структуру, назначение с</w:t>
            </w:r>
            <w:r w:rsidR="009C78C0">
              <w:rPr>
                <w:rFonts w:eastAsiaTheme="minorHAnsi" w:cs="Times New Roman"/>
                <w:kern w:val="0"/>
                <w:sz w:val="28"/>
                <w:szCs w:val="28"/>
                <w:lang w:val="ru-RU" w:eastAsia="en-US" w:bidi="ar-SA"/>
              </w:rPr>
              <w:t>лужбы маркетинга на предприятии.</w:t>
            </w:r>
          </w:p>
          <w:p w:rsidR="00E9561A" w:rsidRDefault="000211DE" w:rsidP="000E306E">
            <w:pPr>
              <w:suppressAutoHyphens w:val="0"/>
              <w:autoSpaceDE w:val="0"/>
              <w:autoSpaceDN w:val="0"/>
              <w:adjustRightInd w:val="0"/>
              <w:spacing w:line="360" w:lineRule="auto"/>
              <w:jc w:val="both"/>
              <w:rPr>
                <w:rFonts w:eastAsia="Times New Roman" w:cs="Times New Roman"/>
                <w:color w:val="000000" w:themeColor="text1"/>
                <w:sz w:val="28"/>
                <w:szCs w:val="28"/>
                <w:lang w:val="ru-RU"/>
              </w:rPr>
            </w:pPr>
            <w:r w:rsidRPr="00E9561A">
              <w:rPr>
                <w:rFonts w:eastAsia="Times New Roman" w:cs="Times New Roman"/>
                <w:color w:val="000000" w:themeColor="text1"/>
                <w:sz w:val="28"/>
                <w:szCs w:val="28"/>
              </w:rPr>
              <w:t>Уметь:</w:t>
            </w:r>
          </w:p>
          <w:p w:rsidR="000B538E" w:rsidRPr="000B538E" w:rsidRDefault="000B538E" w:rsidP="000E306E">
            <w:pPr>
              <w:suppressAutoHyphens w:val="0"/>
              <w:autoSpaceDE w:val="0"/>
              <w:autoSpaceDN w:val="0"/>
              <w:adjustRightInd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организовать службу маркетинга на предприятии</w:t>
            </w:r>
            <w:r w:rsidR="00A76786">
              <w:rPr>
                <w:rFonts w:eastAsia="Times New Roman" w:cs="Times New Roman"/>
                <w:color w:val="000000" w:themeColor="text1"/>
                <w:sz w:val="28"/>
                <w:szCs w:val="28"/>
                <w:lang w:val="ru-RU"/>
              </w:rPr>
              <w:t>.</w:t>
            </w:r>
          </w:p>
          <w:p w:rsidR="00756494" w:rsidRDefault="00790D50" w:rsidP="000E306E">
            <w:pPr>
              <w:suppressAutoHyphens w:val="0"/>
              <w:autoSpaceDE w:val="0"/>
              <w:autoSpaceDN w:val="0"/>
              <w:adjustRightInd w:val="0"/>
              <w:spacing w:line="360" w:lineRule="auto"/>
              <w:jc w:val="both"/>
              <w:rPr>
                <w:rFonts w:eastAsia="Times New Roman" w:cs="Times New Roman"/>
                <w:color w:val="000000" w:themeColor="text1"/>
                <w:sz w:val="28"/>
                <w:szCs w:val="28"/>
                <w:lang w:val="ru-RU"/>
              </w:rPr>
            </w:pPr>
            <w:r w:rsidRPr="00E9561A">
              <w:rPr>
                <w:rFonts w:eastAsia="Times New Roman" w:cs="Times New Roman"/>
                <w:bCs/>
                <w:color w:val="000000" w:themeColor="text1"/>
                <w:sz w:val="28"/>
                <w:szCs w:val="28"/>
              </w:rPr>
              <w:t>Владеть</w:t>
            </w:r>
            <w:r w:rsidRPr="00E9561A">
              <w:rPr>
                <w:rFonts w:eastAsia="Times New Roman" w:cs="Times New Roman"/>
                <w:color w:val="000000" w:themeColor="text1"/>
                <w:sz w:val="28"/>
                <w:szCs w:val="28"/>
              </w:rPr>
              <w:t>:</w:t>
            </w:r>
          </w:p>
          <w:p w:rsidR="00920C44" w:rsidRPr="00E9561A" w:rsidRDefault="00920C44" w:rsidP="000E306E">
            <w:pPr>
              <w:suppressAutoHyphens w:val="0"/>
              <w:autoSpaceDE w:val="0"/>
              <w:autoSpaceDN w:val="0"/>
              <w:adjustRightInd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навыками </w:t>
            </w:r>
            <w:r w:rsidR="00CC104C">
              <w:rPr>
                <w:rFonts w:eastAsia="Times New Roman" w:cs="Times New Roman"/>
                <w:color w:val="000000" w:themeColor="text1"/>
                <w:sz w:val="28"/>
                <w:szCs w:val="28"/>
                <w:lang w:val="ru-RU"/>
              </w:rPr>
              <w:t>организации и</w:t>
            </w:r>
            <w:r>
              <w:rPr>
                <w:rFonts w:eastAsia="Times New Roman" w:cs="Times New Roman"/>
                <w:color w:val="000000" w:themeColor="text1"/>
                <w:sz w:val="28"/>
                <w:szCs w:val="28"/>
                <w:lang w:val="ru-RU"/>
              </w:rPr>
              <w:t xml:space="preserve"> построения службы маркетинга на предприятии</w:t>
            </w:r>
            <w:r w:rsidR="009C78C0">
              <w:rPr>
                <w:rFonts w:eastAsia="Times New Roman" w:cs="Times New Roman"/>
                <w:color w:val="000000" w:themeColor="text1"/>
                <w:sz w:val="28"/>
                <w:szCs w:val="28"/>
                <w:lang w:val="ru-RU"/>
              </w:rPr>
              <w:t>.</w:t>
            </w:r>
          </w:p>
        </w:tc>
      </w:tr>
      <w:tr w:rsidR="007F3848" w:rsidRPr="00462D8C" w:rsidTr="00792EE1">
        <w:trPr>
          <w:trHeight w:val="20"/>
        </w:trPr>
        <w:tc>
          <w:tcPr>
            <w:tcW w:w="1908" w:type="pct"/>
          </w:tcPr>
          <w:p w:rsidR="007F3848" w:rsidRPr="00E9561A" w:rsidRDefault="00C569FE" w:rsidP="000E306E">
            <w:pPr>
              <w:suppressAutoHyphens w:val="0"/>
              <w:autoSpaceDE w:val="0"/>
              <w:autoSpaceDN w:val="0"/>
              <w:adjustRightInd w:val="0"/>
              <w:spacing w:line="360" w:lineRule="auto"/>
              <w:jc w:val="both"/>
              <w:rPr>
                <w:rFonts w:cs="Times New Roman"/>
                <w:sz w:val="28"/>
                <w:szCs w:val="28"/>
                <w:lang w:val="ru-RU"/>
              </w:rPr>
            </w:pPr>
            <w:r w:rsidRPr="00E9561A">
              <w:rPr>
                <w:rFonts w:eastAsia="Times New Roman" w:cs="Times New Roman"/>
                <w:kern w:val="0"/>
                <w:sz w:val="28"/>
                <w:szCs w:val="28"/>
                <w:lang w:val="ru-RU" w:eastAsia="ru-RU" w:bidi="ar-SA"/>
              </w:rPr>
              <w:t>Способностью приобретать новые знания, использовать различные формы обучения (</w:t>
            </w:r>
            <w:r w:rsidR="007F3848" w:rsidRPr="00E9561A">
              <w:rPr>
                <w:rFonts w:eastAsia="Times New Roman" w:cs="Times New Roman"/>
                <w:kern w:val="0"/>
                <w:sz w:val="28"/>
                <w:szCs w:val="28"/>
                <w:lang w:val="ru-RU" w:eastAsia="ru-RU" w:bidi="ar-SA"/>
              </w:rPr>
              <w:t>ОК-25</w:t>
            </w:r>
            <w:r w:rsidRPr="00E9561A">
              <w:rPr>
                <w:rFonts w:eastAsia="Times New Roman" w:cs="Times New Roman"/>
                <w:kern w:val="0"/>
                <w:sz w:val="28"/>
                <w:szCs w:val="28"/>
                <w:lang w:val="ru-RU" w:eastAsia="ru-RU" w:bidi="ar-SA"/>
              </w:rPr>
              <w:t>)</w:t>
            </w:r>
          </w:p>
        </w:tc>
        <w:tc>
          <w:tcPr>
            <w:tcW w:w="3092" w:type="pct"/>
          </w:tcPr>
          <w:p w:rsidR="00E9561A" w:rsidRDefault="00756494" w:rsidP="000E306E">
            <w:pPr>
              <w:pStyle w:val="ConsPlusNormal"/>
              <w:shd w:val="clear" w:color="auto" w:fill="FFFFFF" w:themeFill="background1"/>
              <w:spacing w:line="360" w:lineRule="auto"/>
              <w:jc w:val="both"/>
              <w:rPr>
                <w:rFonts w:ascii="Times New Roman" w:eastAsia="Times New Roman" w:hAnsi="Times New Roman" w:cs="Times New Roman"/>
                <w:sz w:val="28"/>
                <w:szCs w:val="28"/>
              </w:rPr>
            </w:pPr>
            <w:r w:rsidRPr="009059B6">
              <w:rPr>
                <w:rFonts w:ascii="Times New Roman" w:eastAsia="Times New Roman" w:hAnsi="Times New Roman" w:cs="Times New Roman"/>
                <w:sz w:val="28"/>
                <w:szCs w:val="28"/>
              </w:rPr>
              <w:t>Знать:</w:t>
            </w:r>
          </w:p>
          <w:p w:rsidR="0019248F" w:rsidRPr="009059B6" w:rsidRDefault="0019248F" w:rsidP="000E306E">
            <w:pPr>
              <w:pStyle w:val="ConsPlusNormal"/>
              <w:shd w:val="clear" w:color="auto" w:fill="FFFFFF" w:themeFill="background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методологические основы организации маркетинговой деятельности;</w:t>
            </w:r>
          </w:p>
          <w:p w:rsidR="00756494" w:rsidRPr="00E9561A" w:rsidRDefault="00E9561A" w:rsidP="000E306E">
            <w:pPr>
              <w:pStyle w:val="ConsPlusNormal"/>
              <w:shd w:val="clear" w:color="auto" w:fill="FFFFFF" w:themeFill="background1"/>
              <w:spacing w:line="360" w:lineRule="auto"/>
              <w:jc w:val="both"/>
              <w:rPr>
                <w:rFonts w:ascii="Times New Roman" w:hAnsi="Times New Roman" w:cs="Times New Roman"/>
                <w:sz w:val="28"/>
                <w:szCs w:val="28"/>
              </w:rPr>
            </w:pPr>
            <w:r w:rsidRPr="009059B6">
              <w:rPr>
                <w:rFonts w:ascii="Times New Roman" w:eastAsia="Times New Roman" w:hAnsi="Times New Roman" w:cs="Times New Roman"/>
                <w:sz w:val="28"/>
                <w:szCs w:val="28"/>
              </w:rPr>
              <w:t xml:space="preserve">- </w:t>
            </w:r>
            <w:r w:rsidR="009059B6">
              <w:rPr>
                <w:rFonts w:ascii="Times New Roman" w:eastAsia="Times New Roman" w:hAnsi="Times New Roman" w:cs="Times New Roman"/>
                <w:sz w:val="28"/>
                <w:szCs w:val="28"/>
              </w:rPr>
              <w:t>социально-экономическ</w:t>
            </w:r>
            <w:r w:rsidR="00FE54A0">
              <w:rPr>
                <w:rFonts w:ascii="Times New Roman" w:eastAsia="Times New Roman" w:hAnsi="Times New Roman" w:cs="Times New Roman"/>
                <w:sz w:val="28"/>
                <w:szCs w:val="28"/>
              </w:rPr>
              <w:t>ую</w:t>
            </w:r>
            <w:r w:rsidR="009059B6">
              <w:rPr>
                <w:rFonts w:ascii="Times New Roman" w:eastAsia="Times New Roman" w:hAnsi="Times New Roman" w:cs="Times New Roman"/>
                <w:sz w:val="28"/>
                <w:szCs w:val="28"/>
              </w:rPr>
              <w:t xml:space="preserve"> сущность, осн</w:t>
            </w:r>
            <w:r w:rsidR="009C78C0">
              <w:rPr>
                <w:rFonts w:ascii="Times New Roman" w:eastAsia="Times New Roman" w:hAnsi="Times New Roman" w:cs="Times New Roman"/>
                <w:sz w:val="28"/>
                <w:szCs w:val="28"/>
              </w:rPr>
              <w:t>овные функции и цели маркетинга.</w:t>
            </w:r>
          </w:p>
          <w:p w:rsidR="00E9561A" w:rsidRDefault="00756494" w:rsidP="000E306E">
            <w:pPr>
              <w:suppressAutoHyphens w:val="0"/>
              <w:autoSpaceDE w:val="0"/>
              <w:autoSpaceDN w:val="0"/>
              <w:adjustRightInd w:val="0"/>
              <w:spacing w:line="360" w:lineRule="auto"/>
              <w:jc w:val="both"/>
              <w:rPr>
                <w:rFonts w:eastAsia="Times New Roman" w:cs="Times New Roman"/>
                <w:sz w:val="28"/>
                <w:szCs w:val="28"/>
              </w:rPr>
            </w:pPr>
            <w:r w:rsidRPr="00E9561A">
              <w:rPr>
                <w:rFonts w:eastAsia="Times New Roman" w:cs="Times New Roman"/>
                <w:sz w:val="28"/>
                <w:szCs w:val="28"/>
              </w:rPr>
              <w:t>Уметь:</w:t>
            </w:r>
          </w:p>
          <w:p w:rsidR="0021247C" w:rsidRPr="00E9561A" w:rsidRDefault="00E9561A" w:rsidP="000E306E">
            <w:pPr>
              <w:suppressAutoHyphens w:val="0"/>
              <w:autoSpaceDE w:val="0"/>
              <w:autoSpaceDN w:val="0"/>
              <w:adjustRightInd w:val="0"/>
              <w:spacing w:line="360" w:lineRule="auto"/>
              <w:jc w:val="both"/>
              <w:rPr>
                <w:rFonts w:eastAsia="Times New Roman" w:cs="Times New Roman"/>
                <w:sz w:val="28"/>
                <w:szCs w:val="28"/>
                <w:lang w:val="ru-RU"/>
              </w:rPr>
            </w:pPr>
            <w:r>
              <w:rPr>
                <w:rFonts w:eastAsiaTheme="minorHAnsi" w:cs="Times New Roman"/>
                <w:sz w:val="28"/>
                <w:szCs w:val="28"/>
                <w:lang w:val="ru-RU"/>
              </w:rPr>
              <w:t xml:space="preserve">- </w:t>
            </w:r>
            <w:r w:rsidR="0021247C" w:rsidRPr="00E9561A">
              <w:rPr>
                <w:rFonts w:eastAsiaTheme="minorHAnsi" w:cs="Times New Roman"/>
                <w:kern w:val="0"/>
                <w:sz w:val="28"/>
                <w:szCs w:val="28"/>
                <w:lang w:val="ru-RU" w:eastAsia="en-US" w:bidi="ar-SA"/>
              </w:rPr>
              <w:t xml:space="preserve">находить и использовать информацию, </w:t>
            </w:r>
            <w:r w:rsidR="0021247C" w:rsidRPr="00E9561A">
              <w:rPr>
                <w:rFonts w:eastAsiaTheme="minorHAnsi" w:cs="Times New Roman"/>
                <w:kern w:val="0"/>
                <w:sz w:val="28"/>
                <w:szCs w:val="28"/>
                <w:lang w:val="ru-RU" w:eastAsia="en-US" w:bidi="ar-SA"/>
              </w:rPr>
              <w:lastRenderedPageBreak/>
              <w:t>необходимую для ориентирования в основных текущих проблемах экономики и маркетинга</w:t>
            </w:r>
            <w:r w:rsidR="009C78C0">
              <w:rPr>
                <w:rFonts w:eastAsiaTheme="minorHAnsi" w:cs="Times New Roman"/>
                <w:kern w:val="0"/>
                <w:sz w:val="28"/>
                <w:szCs w:val="28"/>
                <w:lang w:val="ru-RU" w:eastAsia="en-US" w:bidi="ar-SA"/>
              </w:rPr>
              <w:t>.</w:t>
            </w:r>
          </w:p>
          <w:p w:rsidR="007F3848" w:rsidRDefault="00756494" w:rsidP="000E306E">
            <w:pPr>
              <w:pStyle w:val="ConsPlusNormal"/>
              <w:spacing w:line="360" w:lineRule="auto"/>
              <w:jc w:val="both"/>
              <w:rPr>
                <w:rFonts w:ascii="Times New Roman" w:eastAsia="Times New Roman" w:hAnsi="Times New Roman" w:cs="Times New Roman"/>
                <w:sz w:val="28"/>
                <w:szCs w:val="28"/>
              </w:rPr>
            </w:pPr>
            <w:r w:rsidRPr="00E9561A">
              <w:rPr>
                <w:rFonts w:ascii="Times New Roman" w:eastAsia="Times New Roman" w:hAnsi="Times New Roman" w:cs="Times New Roman"/>
                <w:bCs/>
                <w:sz w:val="28"/>
                <w:szCs w:val="28"/>
              </w:rPr>
              <w:t>Владеть</w:t>
            </w:r>
            <w:r w:rsidRPr="00E9561A">
              <w:rPr>
                <w:rFonts w:ascii="Times New Roman" w:eastAsia="Times New Roman" w:hAnsi="Times New Roman" w:cs="Times New Roman"/>
                <w:sz w:val="28"/>
                <w:szCs w:val="28"/>
              </w:rPr>
              <w:t>:</w:t>
            </w:r>
          </w:p>
          <w:p w:rsidR="0019248F" w:rsidRDefault="0019248F" w:rsidP="000E306E">
            <w:pPr>
              <w:pStyle w:val="ConsPlus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навыками разработки </w:t>
            </w:r>
            <w:r w:rsidR="00CC104C">
              <w:rPr>
                <w:rFonts w:ascii="Times New Roman" w:eastAsia="Times New Roman" w:hAnsi="Times New Roman" w:cs="Times New Roman"/>
                <w:sz w:val="28"/>
                <w:szCs w:val="28"/>
              </w:rPr>
              <w:t>совершенствования маркетинговой</w:t>
            </w:r>
            <w:r>
              <w:rPr>
                <w:rFonts w:ascii="Times New Roman" w:eastAsia="Times New Roman" w:hAnsi="Times New Roman" w:cs="Times New Roman"/>
                <w:sz w:val="28"/>
                <w:szCs w:val="28"/>
              </w:rPr>
              <w:t xml:space="preserve"> деятельности предприятия;</w:t>
            </w:r>
          </w:p>
          <w:p w:rsidR="0019248F" w:rsidRPr="0019248F" w:rsidRDefault="0019248F" w:rsidP="000E306E">
            <w:pPr>
              <w:pStyle w:val="ConsPlus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-навыками оценки экономической эффективности планируемых</w:t>
            </w:r>
            <w:r w:rsidR="00FE54A0">
              <w:rPr>
                <w:rFonts w:ascii="Times New Roman" w:eastAsia="Times New Roman" w:hAnsi="Times New Roman" w:cs="Times New Roman"/>
                <w:sz w:val="28"/>
                <w:szCs w:val="28"/>
              </w:rPr>
              <w:t xml:space="preserve"> мероприятий</w:t>
            </w:r>
            <w:r w:rsidR="009C78C0">
              <w:rPr>
                <w:rFonts w:ascii="Times New Roman" w:eastAsia="Times New Roman" w:hAnsi="Times New Roman" w:cs="Times New Roman"/>
                <w:sz w:val="28"/>
                <w:szCs w:val="28"/>
              </w:rPr>
              <w:t>.</w:t>
            </w:r>
          </w:p>
        </w:tc>
      </w:tr>
      <w:tr w:rsidR="007F3848" w:rsidRPr="00462D8C" w:rsidTr="00792EE1">
        <w:trPr>
          <w:trHeight w:val="20"/>
        </w:trPr>
        <w:tc>
          <w:tcPr>
            <w:tcW w:w="1908" w:type="pct"/>
          </w:tcPr>
          <w:p w:rsidR="007F3848" w:rsidRPr="00E9561A" w:rsidRDefault="00BB49E3" w:rsidP="000E306E">
            <w:pPr>
              <w:suppressAutoHyphens w:val="0"/>
              <w:autoSpaceDE w:val="0"/>
              <w:autoSpaceDN w:val="0"/>
              <w:adjustRightInd w:val="0"/>
              <w:spacing w:line="360" w:lineRule="auto"/>
              <w:jc w:val="both"/>
              <w:rPr>
                <w:rFonts w:cs="Times New Roman"/>
                <w:sz w:val="28"/>
                <w:szCs w:val="28"/>
                <w:lang w:val="ru-RU"/>
              </w:rPr>
            </w:pPr>
            <w:r w:rsidRPr="00E9561A">
              <w:rPr>
                <w:rFonts w:eastAsia="Times New Roman" w:cs="Times New Roman"/>
                <w:kern w:val="0"/>
                <w:sz w:val="28"/>
                <w:szCs w:val="28"/>
                <w:lang w:val="ru-RU" w:eastAsia="ru-RU" w:bidi="ar-SA"/>
              </w:rPr>
              <w:lastRenderedPageBreak/>
              <w:t xml:space="preserve">Способностью к </w:t>
            </w:r>
            <w:r w:rsidR="00CC104C" w:rsidRPr="00E9561A">
              <w:rPr>
                <w:rFonts w:eastAsia="Times New Roman" w:cs="Times New Roman"/>
                <w:kern w:val="0"/>
                <w:sz w:val="28"/>
                <w:szCs w:val="28"/>
                <w:lang w:val="ru-RU" w:eastAsia="ru-RU" w:bidi="ar-SA"/>
              </w:rPr>
              <w:t>критичес</w:t>
            </w:r>
            <w:r w:rsidR="00CC104C">
              <w:rPr>
                <w:rFonts w:eastAsia="Times New Roman" w:cs="Times New Roman"/>
                <w:kern w:val="0"/>
                <w:sz w:val="28"/>
                <w:szCs w:val="28"/>
                <w:lang w:val="ru-RU" w:eastAsia="ru-RU" w:bidi="ar-SA"/>
              </w:rPr>
              <w:t>кому</w:t>
            </w:r>
            <w:r w:rsidRPr="00E9561A">
              <w:rPr>
                <w:rFonts w:eastAsia="Times New Roman" w:cs="Times New Roman"/>
                <w:kern w:val="0"/>
                <w:sz w:val="28"/>
                <w:szCs w:val="28"/>
                <w:lang w:val="ru-RU" w:eastAsia="ru-RU" w:bidi="ar-SA"/>
              </w:rPr>
              <w:t xml:space="preserve"> восприятию </w:t>
            </w:r>
            <w:r w:rsidR="00CC104C" w:rsidRPr="00E9561A">
              <w:rPr>
                <w:rFonts w:eastAsia="Times New Roman" w:cs="Times New Roman"/>
                <w:kern w:val="0"/>
                <w:sz w:val="28"/>
                <w:szCs w:val="28"/>
                <w:lang w:val="ru-RU" w:eastAsia="ru-RU" w:bidi="ar-SA"/>
              </w:rPr>
              <w:t>информа</w:t>
            </w:r>
            <w:r w:rsidR="00CC104C">
              <w:rPr>
                <w:rFonts w:eastAsia="Times New Roman" w:cs="Times New Roman"/>
                <w:kern w:val="0"/>
                <w:sz w:val="28"/>
                <w:szCs w:val="28"/>
                <w:lang w:val="ru-RU" w:eastAsia="ru-RU" w:bidi="ar-SA"/>
              </w:rPr>
              <w:t>ции</w:t>
            </w:r>
            <w:r w:rsidRPr="00E9561A">
              <w:rPr>
                <w:rFonts w:eastAsia="Times New Roman" w:cs="Times New Roman"/>
                <w:kern w:val="0"/>
                <w:sz w:val="28"/>
                <w:szCs w:val="28"/>
                <w:lang w:val="ru-RU" w:eastAsia="ru-RU" w:bidi="ar-SA"/>
              </w:rPr>
              <w:t xml:space="preserve"> «к критическому мышлению», ее анализу и синтезу (</w:t>
            </w:r>
            <w:r w:rsidR="007F3848" w:rsidRPr="00E9561A">
              <w:rPr>
                <w:rFonts w:eastAsia="Times New Roman" w:cs="Times New Roman"/>
                <w:kern w:val="0"/>
                <w:sz w:val="28"/>
                <w:szCs w:val="28"/>
                <w:lang w:val="ru-RU" w:eastAsia="ru-RU" w:bidi="ar-SA"/>
              </w:rPr>
              <w:t>ОК-33</w:t>
            </w:r>
            <w:r w:rsidRPr="00E9561A">
              <w:rPr>
                <w:rFonts w:eastAsia="Times New Roman" w:cs="Times New Roman"/>
                <w:kern w:val="0"/>
                <w:sz w:val="28"/>
                <w:szCs w:val="28"/>
                <w:lang w:val="ru-RU" w:eastAsia="ru-RU" w:bidi="ar-SA"/>
              </w:rPr>
              <w:t>)</w:t>
            </w:r>
          </w:p>
        </w:tc>
        <w:tc>
          <w:tcPr>
            <w:tcW w:w="3092" w:type="pct"/>
          </w:tcPr>
          <w:p w:rsidR="00CC002E" w:rsidRDefault="00BB3E94" w:rsidP="000E306E">
            <w:pPr>
              <w:suppressAutoHyphens w:val="0"/>
              <w:autoSpaceDE w:val="0"/>
              <w:autoSpaceDN w:val="0"/>
              <w:adjustRightInd w:val="0"/>
              <w:spacing w:line="360" w:lineRule="auto"/>
              <w:jc w:val="both"/>
              <w:rPr>
                <w:rFonts w:eastAsia="Times New Roman" w:cs="Times New Roman"/>
                <w:sz w:val="28"/>
                <w:szCs w:val="28"/>
              </w:rPr>
            </w:pPr>
            <w:r w:rsidRPr="00E9561A">
              <w:rPr>
                <w:rFonts w:eastAsia="Times New Roman" w:cs="Times New Roman"/>
                <w:sz w:val="28"/>
                <w:szCs w:val="28"/>
              </w:rPr>
              <w:t>Знать:</w:t>
            </w:r>
          </w:p>
          <w:p w:rsidR="00BB3E94" w:rsidRPr="00E9561A" w:rsidRDefault="00CC002E" w:rsidP="000E306E">
            <w:pPr>
              <w:suppressAutoHyphens w:val="0"/>
              <w:autoSpaceDE w:val="0"/>
              <w:autoSpaceDN w:val="0"/>
              <w:adjustRightInd w:val="0"/>
              <w:spacing w:line="360" w:lineRule="auto"/>
              <w:jc w:val="both"/>
              <w:rPr>
                <w:rFonts w:eastAsia="Times New Roman" w:cs="Times New Roman"/>
                <w:sz w:val="28"/>
                <w:szCs w:val="28"/>
                <w:lang w:val="ru-RU"/>
              </w:rPr>
            </w:pPr>
            <w:r>
              <w:rPr>
                <w:rFonts w:eastAsia="Times New Roman" w:cs="Times New Roman"/>
                <w:sz w:val="28"/>
                <w:szCs w:val="28"/>
                <w:lang w:val="ru-RU"/>
              </w:rPr>
              <w:t xml:space="preserve">- </w:t>
            </w:r>
            <w:r w:rsidR="00BB3E94" w:rsidRPr="00E9561A">
              <w:rPr>
                <w:rFonts w:eastAsia="Times New Roman" w:cs="Times New Roman"/>
                <w:sz w:val="28"/>
                <w:szCs w:val="28"/>
                <w:lang w:val="ru-RU"/>
              </w:rPr>
              <w:t>маркетинговую информационную систему</w:t>
            </w:r>
            <w:r w:rsidR="005F61BF" w:rsidRPr="00E9561A">
              <w:rPr>
                <w:rFonts w:eastAsia="Times New Roman" w:cs="Times New Roman"/>
                <w:sz w:val="28"/>
                <w:szCs w:val="28"/>
                <w:lang w:val="ru-RU"/>
              </w:rPr>
              <w:t xml:space="preserve"> и маркетинговую информационную среду</w:t>
            </w:r>
            <w:r w:rsidR="009C78C0">
              <w:rPr>
                <w:rFonts w:eastAsia="Times New Roman" w:cs="Times New Roman"/>
                <w:sz w:val="28"/>
                <w:szCs w:val="28"/>
                <w:lang w:val="ru-RU"/>
              </w:rPr>
              <w:t>.</w:t>
            </w:r>
          </w:p>
          <w:p w:rsidR="005F61BF" w:rsidRPr="00E9561A" w:rsidRDefault="00BB3E94" w:rsidP="000E306E">
            <w:pPr>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E9561A">
              <w:rPr>
                <w:rFonts w:eastAsia="Times New Roman" w:cs="Times New Roman"/>
                <w:color w:val="000000" w:themeColor="text1"/>
                <w:sz w:val="28"/>
                <w:szCs w:val="28"/>
              </w:rPr>
              <w:t>Уметь:</w:t>
            </w:r>
            <w:r w:rsidR="00CC002E">
              <w:rPr>
                <w:rFonts w:eastAsia="Times New Roman" w:cs="Times New Roman"/>
                <w:color w:val="000000" w:themeColor="text1"/>
                <w:sz w:val="28"/>
                <w:szCs w:val="28"/>
              </w:rPr>
              <w:br/>
            </w:r>
            <w:r w:rsidR="00CC002E">
              <w:rPr>
                <w:rFonts w:eastAsiaTheme="minorHAnsi" w:cs="Times New Roman"/>
                <w:sz w:val="28"/>
                <w:szCs w:val="28"/>
                <w:lang w:val="ru-RU"/>
              </w:rPr>
              <w:t xml:space="preserve">- </w:t>
            </w:r>
            <w:r w:rsidRPr="00E9561A">
              <w:rPr>
                <w:rFonts w:eastAsiaTheme="minorHAnsi" w:cs="Times New Roman"/>
                <w:kern w:val="0"/>
                <w:sz w:val="28"/>
                <w:szCs w:val="28"/>
                <w:lang w:val="ru-RU" w:eastAsia="en-US" w:bidi="ar-SA"/>
              </w:rPr>
              <w:t xml:space="preserve">анализировать и </w:t>
            </w:r>
            <w:r w:rsidR="00CC104C" w:rsidRPr="00E9561A">
              <w:rPr>
                <w:rFonts w:eastAsiaTheme="minorHAnsi" w:cs="Times New Roman"/>
                <w:kern w:val="0"/>
                <w:sz w:val="28"/>
                <w:szCs w:val="28"/>
                <w:lang w:val="ru-RU" w:eastAsia="en-US" w:bidi="ar-SA"/>
              </w:rPr>
              <w:t>оценивать</w:t>
            </w:r>
            <w:r w:rsidR="00CC104C">
              <w:rPr>
                <w:rFonts w:eastAsiaTheme="minorHAnsi" w:cs="Times New Roman"/>
                <w:kern w:val="0"/>
                <w:sz w:val="28"/>
                <w:szCs w:val="28"/>
                <w:lang w:val="ru-RU" w:eastAsia="en-US" w:bidi="ar-SA"/>
              </w:rPr>
              <w:t xml:space="preserve"> маркетинговую</w:t>
            </w:r>
            <w:r w:rsidR="00FE54A0" w:rsidRPr="00E9561A">
              <w:rPr>
                <w:rFonts w:eastAsia="Times New Roman" w:cs="Times New Roman"/>
                <w:sz w:val="28"/>
                <w:szCs w:val="28"/>
                <w:lang w:val="ru-RU"/>
              </w:rPr>
              <w:t xml:space="preserve"> информационную систему</w:t>
            </w:r>
            <w:r w:rsidR="00742BF7" w:rsidRPr="00E9561A">
              <w:rPr>
                <w:rFonts w:eastAsiaTheme="minorHAnsi" w:cs="Times New Roman"/>
                <w:kern w:val="0"/>
                <w:sz w:val="28"/>
                <w:szCs w:val="28"/>
                <w:lang w:val="ru-RU" w:eastAsia="en-US" w:bidi="ar-SA"/>
              </w:rPr>
              <w:t xml:space="preserve"> и маркетинговую среду</w:t>
            </w:r>
            <w:r w:rsidR="005F61BF" w:rsidRPr="00E9561A">
              <w:rPr>
                <w:rFonts w:eastAsiaTheme="minorHAnsi" w:cs="Times New Roman"/>
                <w:kern w:val="0"/>
                <w:sz w:val="28"/>
                <w:szCs w:val="28"/>
                <w:lang w:val="ru-RU" w:eastAsia="en-US" w:bidi="ar-SA"/>
              </w:rPr>
              <w:t>;</w:t>
            </w:r>
          </w:p>
          <w:p w:rsidR="007F3848" w:rsidRPr="00E9561A" w:rsidRDefault="00BB3E94" w:rsidP="000E306E">
            <w:pPr>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E9561A">
              <w:rPr>
                <w:rFonts w:eastAsiaTheme="minorHAnsi" w:cs="Times New Roman"/>
                <w:kern w:val="0"/>
                <w:sz w:val="28"/>
                <w:szCs w:val="28"/>
                <w:lang w:val="ru-RU" w:eastAsia="en-US" w:bidi="ar-SA"/>
              </w:rPr>
              <w:t xml:space="preserve">- планировать и осуществлять свою деятельность с учетом результатов анализа </w:t>
            </w:r>
            <w:r w:rsidR="005F61BF" w:rsidRPr="00E9561A">
              <w:rPr>
                <w:rFonts w:eastAsiaTheme="minorHAnsi" w:cs="Times New Roman"/>
                <w:kern w:val="0"/>
                <w:sz w:val="28"/>
                <w:szCs w:val="28"/>
                <w:lang w:val="ru-RU" w:eastAsia="en-US" w:bidi="ar-SA"/>
              </w:rPr>
              <w:t xml:space="preserve">маркетинговой </w:t>
            </w:r>
            <w:r w:rsidR="009C78C0">
              <w:rPr>
                <w:rFonts w:eastAsiaTheme="minorHAnsi" w:cs="Times New Roman"/>
                <w:kern w:val="0"/>
                <w:sz w:val="28"/>
                <w:szCs w:val="28"/>
                <w:lang w:val="ru-RU" w:eastAsia="en-US" w:bidi="ar-SA"/>
              </w:rPr>
              <w:t>информации.</w:t>
            </w:r>
          </w:p>
          <w:p w:rsidR="0008438D" w:rsidRPr="00E9561A" w:rsidRDefault="0008438D" w:rsidP="000E306E">
            <w:pPr>
              <w:suppressAutoHyphens w:val="0"/>
              <w:autoSpaceDE w:val="0"/>
              <w:autoSpaceDN w:val="0"/>
              <w:adjustRightInd w:val="0"/>
              <w:spacing w:line="360" w:lineRule="auto"/>
              <w:jc w:val="both"/>
              <w:rPr>
                <w:rFonts w:eastAsia="Times New Roman" w:cs="Times New Roman"/>
                <w:color w:val="000000" w:themeColor="text1"/>
                <w:sz w:val="28"/>
                <w:szCs w:val="28"/>
                <w:lang w:val="ru-RU"/>
              </w:rPr>
            </w:pPr>
            <w:r w:rsidRPr="00E9561A">
              <w:rPr>
                <w:rFonts w:eastAsia="Times New Roman" w:cs="Times New Roman"/>
                <w:bCs/>
                <w:color w:val="000000" w:themeColor="text1"/>
                <w:sz w:val="28"/>
                <w:szCs w:val="28"/>
              </w:rPr>
              <w:t>Владеть</w:t>
            </w:r>
            <w:r w:rsidRPr="00E9561A">
              <w:rPr>
                <w:rFonts w:eastAsia="Times New Roman" w:cs="Times New Roman"/>
                <w:color w:val="000000" w:themeColor="text1"/>
                <w:sz w:val="28"/>
                <w:szCs w:val="28"/>
              </w:rPr>
              <w:t>:</w:t>
            </w:r>
            <w:r w:rsidR="00CC002E">
              <w:rPr>
                <w:rFonts w:eastAsia="Times New Roman" w:cs="Times New Roman"/>
                <w:color w:val="000000" w:themeColor="text1"/>
                <w:sz w:val="28"/>
                <w:szCs w:val="28"/>
              </w:rPr>
              <w:br/>
            </w:r>
            <w:r w:rsidR="00CC002E">
              <w:rPr>
                <w:rFonts w:eastAsiaTheme="minorHAnsi" w:cs="Times New Roman"/>
                <w:sz w:val="28"/>
                <w:szCs w:val="28"/>
                <w:lang w:val="ru-RU"/>
              </w:rPr>
              <w:t xml:space="preserve">- </w:t>
            </w:r>
            <w:r w:rsidR="00742BF7" w:rsidRPr="00E9561A">
              <w:rPr>
                <w:rFonts w:eastAsiaTheme="minorHAnsi" w:cs="Times New Roman"/>
                <w:kern w:val="0"/>
                <w:sz w:val="28"/>
                <w:szCs w:val="28"/>
                <w:lang w:val="ru-RU" w:eastAsia="en-US" w:bidi="ar-SA"/>
              </w:rPr>
              <w:t>навыками критического восприятия маркетинговой информации, ее анализу и синтезу.</w:t>
            </w:r>
          </w:p>
        </w:tc>
      </w:tr>
      <w:tr w:rsidR="00AB2FEC" w:rsidRPr="00462D8C" w:rsidTr="00792EE1">
        <w:trPr>
          <w:trHeight w:val="20"/>
        </w:trPr>
        <w:tc>
          <w:tcPr>
            <w:tcW w:w="1908" w:type="pct"/>
          </w:tcPr>
          <w:p w:rsidR="00AB2FEC" w:rsidRPr="00E9561A" w:rsidRDefault="0074640C" w:rsidP="000E306E">
            <w:pPr>
              <w:suppressAutoHyphens w:val="0"/>
              <w:autoSpaceDE w:val="0"/>
              <w:autoSpaceDN w:val="0"/>
              <w:adjustRightInd w:val="0"/>
              <w:spacing w:line="360" w:lineRule="auto"/>
              <w:jc w:val="both"/>
              <w:rPr>
                <w:kern w:val="28"/>
                <w:sz w:val="28"/>
                <w:szCs w:val="28"/>
                <w:lang w:val="ru-RU"/>
              </w:rPr>
            </w:pPr>
            <w:r w:rsidRPr="00E9561A">
              <w:rPr>
                <w:sz w:val="28"/>
                <w:szCs w:val="28"/>
                <w:lang w:val="ru-RU"/>
              </w:rPr>
              <w:t>Г</w:t>
            </w:r>
            <w:r w:rsidR="00AB2FEC" w:rsidRPr="00E9561A">
              <w:rPr>
                <w:sz w:val="28"/>
                <w:szCs w:val="28"/>
              </w:rPr>
              <w:t>отовностью к работе в команде, способностью адекватно эмоционально откликаться н</w:t>
            </w:r>
            <w:r w:rsidR="0065198B" w:rsidRPr="00E9561A">
              <w:rPr>
                <w:sz w:val="28"/>
                <w:szCs w:val="28"/>
              </w:rPr>
              <w:t xml:space="preserve">а поведение и состояние членов </w:t>
            </w:r>
            <w:r w:rsidR="0065198B" w:rsidRPr="00E9561A">
              <w:rPr>
                <w:sz w:val="28"/>
                <w:szCs w:val="28"/>
                <w:lang w:val="ru-RU"/>
              </w:rPr>
              <w:t>к</w:t>
            </w:r>
            <w:r w:rsidR="00AB2FEC" w:rsidRPr="00E9561A">
              <w:rPr>
                <w:sz w:val="28"/>
                <w:szCs w:val="28"/>
              </w:rPr>
              <w:t>оллектива</w:t>
            </w:r>
            <w:r w:rsidR="00955099">
              <w:rPr>
                <w:sz w:val="28"/>
                <w:szCs w:val="28"/>
                <w:lang w:val="ru-RU"/>
              </w:rPr>
              <w:t xml:space="preserve"> </w:t>
            </w:r>
            <w:r w:rsidRPr="00E9561A">
              <w:rPr>
                <w:sz w:val="28"/>
                <w:szCs w:val="28"/>
                <w:lang w:val="ru-RU"/>
              </w:rPr>
              <w:t>(ОК-43)</w:t>
            </w:r>
          </w:p>
        </w:tc>
        <w:tc>
          <w:tcPr>
            <w:tcW w:w="3092" w:type="pct"/>
          </w:tcPr>
          <w:p w:rsidR="00CC002E" w:rsidRDefault="00AB2FEC" w:rsidP="000E306E">
            <w:pPr>
              <w:tabs>
                <w:tab w:val="left" w:pos="284"/>
                <w:tab w:val="right" w:leader="underscore" w:pos="9356"/>
              </w:tabs>
              <w:suppressAutoHyphens w:val="0"/>
              <w:spacing w:line="360" w:lineRule="auto"/>
              <w:jc w:val="both"/>
              <w:rPr>
                <w:rFonts w:eastAsia="Times New Roman" w:cs="Times New Roman"/>
                <w:sz w:val="28"/>
                <w:szCs w:val="28"/>
                <w:lang w:val="ru-RU"/>
              </w:rPr>
            </w:pPr>
            <w:r w:rsidRPr="00E9561A">
              <w:rPr>
                <w:rFonts w:eastAsia="Times New Roman" w:cs="Times New Roman"/>
                <w:sz w:val="28"/>
                <w:szCs w:val="28"/>
              </w:rPr>
              <w:t>Знать:</w:t>
            </w:r>
          </w:p>
          <w:p w:rsidR="000F37F3" w:rsidRPr="000F37F3" w:rsidRDefault="000F37F3" w:rsidP="000E306E">
            <w:pPr>
              <w:tabs>
                <w:tab w:val="left" w:pos="284"/>
                <w:tab w:val="right" w:leader="underscore" w:pos="9356"/>
              </w:tabs>
              <w:suppressAutoHyphens w:val="0"/>
              <w:spacing w:line="360" w:lineRule="auto"/>
              <w:jc w:val="both"/>
              <w:rPr>
                <w:rFonts w:eastAsia="Times New Roman" w:cs="Times New Roman"/>
                <w:sz w:val="28"/>
                <w:szCs w:val="28"/>
                <w:lang w:val="ru-RU"/>
              </w:rPr>
            </w:pPr>
            <w:r>
              <w:rPr>
                <w:rFonts w:eastAsia="Times New Roman" w:cs="Times New Roman"/>
                <w:sz w:val="28"/>
                <w:szCs w:val="28"/>
                <w:lang w:val="ru-RU"/>
              </w:rPr>
              <w:t>- виды</w:t>
            </w:r>
            <w:r w:rsidR="00967A37">
              <w:rPr>
                <w:rFonts w:eastAsia="Times New Roman" w:cs="Times New Roman"/>
                <w:sz w:val="28"/>
                <w:szCs w:val="28"/>
                <w:lang w:val="ru-RU"/>
              </w:rPr>
              <w:t xml:space="preserve"> экспертных оценок</w:t>
            </w:r>
            <w:r>
              <w:rPr>
                <w:rFonts w:eastAsia="Times New Roman" w:cs="Times New Roman"/>
                <w:sz w:val="28"/>
                <w:szCs w:val="28"/>
                <w:lang w:val="ru-RU"/>
              </w:rPr>
              <w:t xml:space="preserve"> и </w:t>
            </w:r>
            <w:r w:rsidR="00EB631C">
              <w:rPr>
                <w:rFonts w:eastAsia="Times New Roman" w:cs="Times New Roman"/>
                <w:sz w:val="28"/>
                <w:szCs w:val="28"/>
                <w:lang w:val="ru-RU"/>
              </w:rPr>
              <w:t xml:space="preserve">этапы </w:t>
            </w:r>
            <w:r w:rsidR="00967A37">
              <w:rPr>
                <w:rFonts w:eastAsia="Times New Roman" w:cs="Times New Roman"/>
                <w:sz w:val="28"/>
                <w:szCs w:val="28"/>
                <w:lang w:val="ru-RU"/>
              </w:rPr>
              <w:t>оценив</w:t>
            </w:r>
            <w:r w:rsidR="00EB631C">
              <w:rPr>
                <w:rFonts w:eastAsia="Times New Roman" w:cs="Times New Roman"/>
                <w:sz w:val="28"/>
                <w:szCs w:val="28"/>
                <w:lang w:val="ru-RU"/>
              </w:rPr>
              <w:t>ания</w:t>
            </w:r>
            <w:r w:rsidR="00967A37">
              <w:rPr>
                <w:rFonts w:eastAsia="Times New Roman" w:cs="Times New Roman"/>
                <w:sz w:val="28"/>
                <w:szCs w:val="28"/>
                <w:lang w:val="ru-RU"/>
              </w:rPr>
              <w:t>;</w:t>
            </w:r>
          </w:p>
          <w:p w:rsidR="00AB2FEC" w:rsidRPr="00E9561A" w:rsidRDefault="00CC002E" w:rsidP="000E306E">
            <w:pPr>
              <w:shd w:val="clear" w:color="auto" w:fill="FFFFFF" w:themeFill="background1"/>
              <w:tabs>
                <w:tab w:val="left" w:pos="284"/>
                <w:tab w:val="right" w:leader="underscore" w:pos="9356"/>
              </w:tabs>
              <w:suppressAutoHyphens w:val="0"/>
              <w:spacing w:line="360" w:lineRule="auto"/>
              <w:jc w:val="both"/>
              <w:rPr>
                <w:color w:val="000000" w:themeColor="text1"/>
                <w:sz w:val="28"/>
                <w:szCs w:val="28"/>
                <w:lang w:val="ru-RU"/>
              </w:rPr>
            </w:pPr>
            <w:r>
              <w:rPr>
                <w:rFonts w:eastAsia="Times New Roman" w:cs="Times New Roman"/>
                <w:color w:val="000000" w:themeColor="text1"/>
                <w:sz w:val="28"/>
                <w:szCs w:val="28"/>
                <w:lang w:val="ru-RU"/>
              </w:rPr>
              <w:t>-</w:t>
            </w:r>
            <w:r w:rsidR="000F37F3">
              <w:rPr>
                <w:rFonts w:eastAsia="Times New Roman" w:cs="Times New Roman"/>
                <w:color w:val="000000" w:themeColor="text1"/>
                <w:sz w:val="28"/>
                <w:szCs w:val="28"/>
                <w:lang w:val="ru-RU"/>
              </w:rPr>
              <w:t xml:space="preserve"> основныеметоды экспертных оценок</w:t>
            </w:r>
            <w:r w:rsidR="00430A7A">
              <w:rPr>
                <w:rFonts w:eastAsia="Times New Roman" w:cs="Times New Roman"/>
                <w:color w:val="000000" w:themeColor="text1"/>
                <w:sz w:val="28"/>
                <w:szCs w:val="28"/>
                <w:lang w:val="ru-RU"/>
              </w:rPr>
              <w:t>,</w:t>
            </w:r>
            <w:r w:rsidR="000F37F3">
              <w:rPr>
                <w:rFonts w:eastAsia="Times New Roman" w:cs="Times New Roman"/>
                <w:color w:val="000000" w:themeColor="text1"/>
                <w:sz w:val="28"/>
                <w:szCs w:val="28"/>
                <w:lang w:val="ru-RU"/>
              </w:rPr>
              <w:t xml:space="preserve"> </w:t>
            </w:r>
            <w:proofErr w:type="gramStart"/>
            <w:r w:rsidR="000F37F3">
              <w:rPr>
                <w:rFonts w:eastAsia="Times New Roman" w:cs="Times New Roman"/>
                <w:color w:val="000000" w:themeColor="text1"/>
                <w:sz w:val="28"/>
                <w:szCs w:val="28"/>
                <w:lang w:val="ru-RU"/>
              </w:rPr>
              <w:t>такие</w:t>
            </w:r>
            <w:proofErr w:type="gramEnd"/>
            <w:r w:rsidR="000F37F3">
              <w:rPr>
                <w:rFonts w:eastAsia="Times New Roman" w:cs="Times New Roman"/>
                <w:color w:val="000000" w:themeColor="text1"/>
                <w:sz w:val="28"/>
                <w:szCs w:val="28"/>
                <w:lang w:val="ru-RU"/>
              </w:rPr>
              <w:t xml:space="preserve"> как мозговой штурм, синектика, метод Дельфи</w:t>
            </w:r>
            <w:r w:rsidR="009C78C0">
              <w:rPr>
                <w:color w:val="000000" w:themeColor="text1"/>
                <w:sz w:val="28"/>
                <w:szCs w:val="28"/>
                <w:lang w:val="ru-RU"/>
              </w:rPr>
              <w:t>.</w:t>
            </w:r>
          </w:p>
          <w:p w:rsidR="00CC002E" w:rsidRDefault="00AB2FEC"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lang w:val="ru-RU"/>
              </w:rPr>
            </w:pPr>
            <w:r w:rsidRPr="00E9561A">
              <w:rPr>
                <w:rFonts w:eastAsia="Times New Roman" w:cs="Times New Roman"/>
                <w:color w:val="000000" w:themeColor="text1"/>
                <w:sz w:val="28"/>
                <w:szCs w:val="28"/>
              </w:rPr>
              <w:t>Уметь:</w:t>
            </w:r>
          </w:p>
          <w:p w:rsidR="00430A7A" w:rsidRPr="00430A7A" w:rsidRDefault="00430A7A"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ставить цели для проведения маркетингового </w:t>
            </w:r>
            <w:r>
              <w:rPr>
                <w:rFonts w:eastAsia="Times New Roman" w:cs="Times New Roman"/>
                <w:color w:val="000000" w:themeColor="text1"/>
                <w:sz w:val="28"/>
                <w:szCs w:val="28"/>
                <w:lang w:val="ru-RU"/>
              </w:rPr>
              <w:lastRenderedPageBreak/>
              <w:t>исследования;</w:t>
            </w:r>
          </w:p>
          <w:p w:rsidR="00967A37" w:rsidRPr="00967A37" w:rsidRDefault="00967A37"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 xml:space="preserve">- проводить </w:t>
            </w:r>
            <w:r w:rsidR="00430A7A">
              <w:rPr>
                <w:rFonts w:eastAsia="Times New Roman" w:cs="Times New Roman"/>
                <w:color w:val="000000" w:themeColor="text1"/>
                <w:sz w:val="28"/>
                <w:szCs w:val="28"/>
                <w:lang w:val="ru-RU"/>
              </w:rPr>
              <w:t>анали</w:t>
            </w:r>
            <w:r w:rsidR="009C78C0">
              <w:rPr>
                <w:rFonts w:eastAsia="Times New Roman" w:cs="Times New Roman"/>
                <w:color w:val="000000" w:themeColor="text1"/>
                <w:sz w:val="28"/>
                <w:szCs w:val="28"/>
                <w:lang w:val="ru-RU"/>
              </w:rPr>
              <w:t>з рузультатов экспертных оценок.</w:t>
            </w:r>
          </w:p>
          <w:p w:rsidR="00CC002E" w:rsidRDefault="00AB2FEC"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rPr>
            </w:pPr>
            <w:r w:rsidRPr="00E9561A">
              <w:rPr>
                <w:rFonts w:eastAsia="Times New Roman" w:cs="Times New Roman"/>
                <w:bCs/>
                <w:color w:val="000000" w:themeColor="text1"/>
                <w:sz w:val="28"/>
                <w:szCs w:val="28"/>
              </w:rPr>
              <w:t>Владеть</w:t>
            </w:r>
            <w:r w:rsidRPr="00E9561A">
              <w:rPr>
                <w:rFonts w:eastAsia="Times New Roman" w:cs="Times New Roman"/>
                <w:color w:val="000000" w:themeColor="text1"/>
                <w:sz w:val="28"/>
                <w:szCs w:val="28"/>
              </w:rPr>
              <w:t>:</w:t>
            </w:r>
          </w:p>
          <w:p w:rsidR="00AB2FEC" w:rsidRDefault="002E530F"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shd w:val="clear" w:color="auto" w:fill="FFFFFF" w:themeFill="background1"/>
                <w:lang w:val="ru-RU"/>
              </w:rPr>
            </w:pPr>
            <w:r>
              <w:rPr>
                <w:rFonts w:eastAsia="Times New Roman" w:cs="Times New Roman"/>
                <w:color w:val="000000" w:themeColor="text1"/>
                <w:sz w:val="28"/>
                <w:szCs w:val="28"/>
                <w:shd w:val="clear" w:color="auto" w:fill="FFFFFF" w:themeFill="background1"/>
                <w:lang w:val="ru-RU"/>
              </w:rPr>
              <w:t xml:space="preserve">- </w:t>
            </w:r>
            <w:r w:rsidR="00CC104C">
              <w:rPr>
                <w:rFonts w:eastAsia="Times New Roman" w:cs="Times New Roman"/>
                <w:color w:val="000000" w:themeColor="text1"/>
                <w:sz w:val="28"/>
                <w:szCs w:val="28"/>
                <w:shd w:val="clear" w:color="auto" w:fill="FFFFFF" w:themeFill="background1"/>
                <w:lang w:val="ru-RU"/>
              </w:rPr>
              <w:t>навыком выбора</w:t>
            </w:r>
            <w:r>
              <w:rPr>
                <w:rFonts w:eastAsia="Times New Roman" w:cs="Times New Roman"/>
                <w:color w:val="000000" w:themeColor="text1"/>
                <w:sz w:val="28"/>
                <w:szCs w:val="28"/>
                <w:shd w:val="clear" w:color="auto" w:fill="FFFFFF" w:themeFill="background1"/>
                <w:lang w:val="ru-RU"/>
              </w:rPr>
              <w:t xml:space="preserve"> проведения формы маркетингового исследования;</w:t>
            </w:r>
          </w:p>
          <w:p w:rsidR="002E530F" w:rsidRPr="00E9561A" w:rsidRDefault="002E530F" w:rsidP="000E306E">
            <w:pPr>
              <w:tabs>
                <w:tab w:val="left" w:pos="284"/>
                <w:tab w:val="right" w:leader="underscore" w:pos="9356"/>
              </w:tabs>
              <w:suppressAutoHyphens w:val="0"/>
              <w:spacing w:line="360" w:lineRule="auto"/>
              <w:jc w:val="both"/>
              <w:rPr>
                <w:rFonts w:eastAsia="Times New Roman" w:cs="Times New Roman"/>
                <w:sz w:val="28"/>
                <w:szCs w:val="28"/>
                <w:lang w:val="ru-RU"/>
              </w:rPr>
            </w:pPr>
            <w:r>
              <w:rPr>
                <w:rFonts w:eastAsia="Times New Roman" w:cs="Times New Roman"/>
                <w:color w:val="000000" w:themeColor="text1"/>
                <w:sz w:val="28"/>
                <w:szCs w:val="28"/>
                <w:shd w:val="clear" w:color="auto" w:fill="FFFFFF" w:themeFill="background1"/>
                <w:lang w:val="ru-RU"/>
              </w:rPr>
              <w:t>- навыком определения бюджета маркетингового исследования</w:t>
            </w:r>
            <w:r w:rsidR="009C78C0">
              <w:rPr>
                <w:rFonts w:eastAsia="Times New Roman" w:cs="Times New Roman"/>
                <w:color w:val="000000" w:themeColor="text1"/>
                <w:sz w:val="28"/>
                <w:szCs w:val="28"/>
                <w:shd w:val="clear" w:color="auto" w:fill="FFFFFF" w:themeFill="background1"/>
                <w:lang w:val="ru-RU"/>
              </w:rPr>
              <w:t>.</w:t>
            </w:r>
          </w:p>
        </w:tc>
      </w:tr>
      <w:tr w:rsidR="00AB2FEC" w:rsidRPr="00462D8C" w:rsidTr="00792EE1">
        <w:trPr>
          <w:trHeight w:val="20"/>
        </w:trPr>
        <w:tc>
          <w:tcPr>
            <w:tcW w:w="1908" w:type="pct"/>
          </w:tcPr>
          <w:p w:rsidR="00AB2FEC" w:rsidRPr="00E9561A" w:rsidRDefault="0074640C" w:rsidP="000E306E">
            <w:pPr>
              <w:suppressAutoHyphens w:val="0"/>
              <w:autoSpaceDE w:val="0"/>
              <w:autoSpaceDN w:val="0"/>
              <w:adjustRightInd w:val="0"/>
              <w:spacing w:line="360" w:lineRule="auto"/>
              <w:jc w:val="both"/>
              <w:rPr>
                <w:bCs/>
                <w:sz w:val="28"/>
                <w:szCs w:val="28"/>
              </w:rPr>
            </w:pPr>
            <w:r w:rsidRPr="00E9561A">
              <w:rPr>
                <w:sz w:val="28"/>
                <w:szCs w:val="28"/>
                <w:lang w:val="ru-RU"/>
              </w:rPr>
              <w:lastRenderedPageBreak/>
              <w:t>С</w:t>
            </w:r>
            <w:r w:rsidR="00AB2FEC" w:rsidRPr="00E9561A">
              <w:rPr>
                <w:sz w:val="28"/>
                <w:szCs w:val="28"/>
              </w:rPr>
              <w:t>пособностью использовать аналитические и численные методы для решения профессиональных задач с использованием готовых программных средств</w:t>
            </w:r>
            <w:r w:rsidR="00955099">
              <w:rPr>
                <w:sz w:val="28"/>
                <w:szCs w:val="28"/>
                <w:lang w:val="ru-RU"/>
              </w:rPr>
              <w:t xml:space="preserve"> </w:t>
            </w:r>
            <w:r w:rsidRPr="00E9561A">
              <w:rPr>
                <w:kern w:val="28"/>
                <w:sz w:val="28"/>
                <w:szCs w:val="28"/>
                <w:lang w:val="ru-RU"/>
              </w:rPr>
              <w:t>(ПК-4)</w:t>
            </w:r>
          </w:p>
        </w:tc>
        <w:tc>
          <w:tcPr>
            <w:tcW w:w="3092" w:type="pct"/>
          </w:tcPr>
          <w:p w:rsidR="002E530F" w:rsidRDefault="00AB2FEC" w:rsidP="000E306E">
            <w:pPr>
              <w:tabs>
                <w:tab w:val="left" w:pos="284"/>
                <w:tab w:val="right" w:leader="underscore" w:pos="9356"/>
              </w:tabs>
              <w:suppressAutoHyphens w:val="0"/>
              <w:spacing w:line="360" w:lineRule="auto"/>
              <w:jc w:val="both"/>
              <w:rPr>
                <w:rFonts w:eastAsia="Times New Roman" w:cs="Times New Roman"/>
                <w:sz w:val="28"/>
                <w:szCs w:val="28"/>
                <w:lang w:val="ru-RU"/>
              </w:rPr>
            </w:pPr>
            <w:r w:rsidRPr="00E9561A">
              <w:rPr>
                <w:rFonts w:eastAsia="Times New Roman" w:cs="Times New Roman"/>
                <w:sz w:val="28"/>
                <w:szCs w:val="28"/>
              </w:rPr>
              <w:t>Знать:</w:t>
            </w:r>
          </w:p>
          <w:p w:rsidR="000613A1" w:rsidRDefault="000613A1" w:rsidP="000E306E">
            <w:pPr>
              <w:tabs>
                <w:tab w:val="left" w:pos="284"/>
                <w:tab w:val="right" w:leader="underscore" w:pos="9356"/>
              </w:tabs>
              <w:suppressAutoHyphens w:val="0"/>
              <w:spacing w:line="360" w:lineRule="auto"/>
              <w:jc w:val="both"/>
              <w:rPr>
                <w:rFonts w:eastAsia="Times New Roman" w:cs="Times New Roman"/>
                <w:sz w:val="28"/>
                <w:szCs w:val="28"/>
                <w:lang w:val="ru-RU"/>
              </w:rPr>
            </w:pPr>
            <w:r>
              <w:rPr>
                <w:rFonts w:eastAsia="Times New Roman" w:cs="Times New Roman"/>
                <w:sz w:val="28"/>
                <w:szCs w:val="28"/>
                <w:lang w:val="ru-RU"/>
              </w:rPr>
              <w:t>- роль рыночных исследований в маркетинге авиапредприятия;</w:t>
            </w:r>
          </w:p>
          <w:p w:rsidR="00CC002E" w:rsidRPr="002E530F" w:rsidRDefault="009C78C0" w:rsidP="000E306E">
            <w:pPr>
              <w:tabs>
                <w:tab w:val="left" w:pos="284"/>
                <w:tab w:val="right" w:leader="underscore" w:pos="9356"/>
              </w:tabs>
              <w:suppressAutoHyphens w:val="0"/>
              <w:spacing w:line="360" w:lineRule="auto"/>
              <w:jc w:val="both"/>
              <w:rPr>
                <w:rFonts w:eastAsia="Times New Roman" w:cs="Times New Roman"/>
                <w:sz w:val="28"/>
                <w:szCs w:val="28"/>
                <w:lang w:val="ru-RU"/>
              </w:rPr>
            </w:pPr>
            <w:r>
              <w:rPr>
                <w:rFonts w:eastAsia="Times New Roman" w:cs="Times New Roman"/>
                <w:sz w:val="28"/>
                <w:szCs w:val="28"/>
                <w:lang w:val="ru-RU"/>
              </w:rPr>
              <w:t>- методы прогнозирования спроса.</w:t>
            </w:r>
          </w:p>
          <w:p w:rsidR="00CC002E" w:rsidRDefault="00AB2FEC"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rPr>
            </w:pPr>
            <w:r w:rsidRPr="00E9561A">
              <w:rPr>
                <w:rFonts w:eastAsia="Times New Roman" w:cs="Times New Roman"/>
                <w:color w:val="000000" w:themeColor="text1"/>
                <w:sz w:val="28"/>
                <w:szCs w:val="28"/>
              </w:rPr>
              <w:t>Уметь:</w:t>
            </w:r>
          </w:p>
          <w:p w:rsidR="002E530F" w:rsidRDefault="00CC002E" w:rsidP="000E306E">
            <w:pPr>
              <w:tabs>
                <w:tab w:val="left" w:pos="284"/>
                <w:tab w:val="right" w:leader="underscore" w:pos="9356"/>
              </w:tabs>
              <w:suppressAutoHyphens w:val="0"/>
              <w:spacing w:line="360" w:lineRule="auto"/>
              <w:jc w:val="both"/>
              <w:rPr>
                <w:color w:val="000000" w:themeColor="text1"/>
                <w:sz w:val="28"/>
                <w:szCs w:val="28"/>
                <w:lang w:val="ru-RU"/>
              </w:rPr>
            </w:pPr>
            <w:r>
              <w:rPr>
                <w:rFonts w:eastAsia="Times New Roman" w:cs="Times New Roman"/>
                <w:color w:val="000000" w:themeColor="text1"/>
                <w:sz w:val="28"/>
                <w:szCs w:val="28"/>
                <w:lang w:val="ru-RU"/>
              </w:rPr>
              <w:t xml:space="preserve">- </w:t>
            </w:r>
            <w:r w:rsidR="00AB2FEC" w:rsidRPr="00E9561A">
              <w:rPr>
                <w:rFonts w:eastAsia="Times New Roman" w:cs="Times New Roman"/>
                <w:color w:val="000000" w:themeColor="text1"/>
                <w:sz w:val="28"/>
                <w:szCs w:val="28"/>
              </w:rPr>
              <w:t>применять основ</w:t>
            </w:r>
            <w:r w:rsidR="0061770B" w:rsidRPr="00E9561A">
              <w:rPr>
                <w:rFonts w:eastAsia="Times New Roman" w:cs="Times New Roman"/>
                <w:color w:val="000000" w:themeColor="text1"/>
                <w:sz w:val="28"/>
                <w:szCs w:val="28"/>
                <w:lang w:val="ru-RU"/>
              </w:rPr>
              <w:t>н</w:t>
            </w:r>
            <w:r w:rsidR="00AB2FEC" w:rsidRPr="00E9561A">
              <w:rPr>
                <w:rFonts w:eastAsia="Times New Roman" w:cs="Times New Roman"/>
                <w:color w:val="000000" w:themeColor="text1"/>
                <w:sz w:val="28"/>
                <w:szCs w:val="28"/>
              </w:rPr>
              <w:t>ы</w:t>
            </w:r>
            <w:r w:rsidR="0061770B" w:rsidRPr="00E9561A">
              <w:rPr>
                <w:rFonts w:eastAsia="Times New Roman" w:cs="Times New Roman"/>
                <w:color w:val="000000" w:themeColor="text1"/>
                <w:sz w:val="28"/>
                <w:szCs w:val="28"/>
                <w:lang w:val="ru-RU"/>
              </w:rPr>
              <w:t xml:space="preserve">еметоды прогнозирования спроса </w:t>
            </w:r>
            <w:r w:rsidR="00AB2FEC" w:rsidRPr="00E9561A">
              <w:rPr>
                <w:rFonts w:eastAsia="Times New Roman" w:cs="Times New Roman"/>
                <w:color w:val="000000" w:themeColor="text1"/>
                <w:sz w:val="28"/>
                <w:szCs w:val="28"/>
                <w:lang w:val="ru-RU"/>
              </w:rPr>
              <w:t xml:space="preserve">и </w:t>
            </w:r>
            <w:r w:rsidR="00AB2FEC" w:rsidRPr="00E9561A">
              <w:rPr>
                <w:color w:val="000000" w:themeColor="text1"/>
                <w:sz w:val="28"/>
                <w:szCs w:val="28"/>
              </w:rPr>
              <w:t>использовать аналитические и численные методы</w:t>
            </w:r>
            <w:r w:rsidR="009C78C0">
              <w:rPr>
                <w:color w:val="000000" w:themeColor="text1"/>
                <w:sz w:val="28"/>
                <w:szCs w:val="28"/>
                <w:lang w:val="ru-RU"/>
              </w:rPr>
              <w:t xml:space="preserve"> для решения ситуационных задач.</w:t>
            </w:r>
          </w:p>
          <w:p w:rsidR="00CC002E" w:rsidRDefault="00AB2FEC"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rPr>
            </w:pPr>
            <w:r w:rsidRPr="00E9561A">
              <w:rPr>
                <w:rFonts w:eastAsia="Times New Roman" w:cs="Times New Roman"/>
                <w:bCs/>
                <w:color w:val="000000" w:themeColor="text1"/>
                <w:sz w:val="28"/>
                <w:szCs w:val="28"/>
              </w:rPr>
              <w:t>Владеть</w:t>
            </w:r>
            <w:r w:rsidRPr="00E9561A">
              <w:rPr>
                <w:rFonts w:eastAsia="Times New Roman" w:cs="Times New Roman"/>
                <w:color w:val="000000" w:themeColor="text1"/>
                <w:sz w:val="28"/>
                <w:szCs w:val="28"/>
              </w:rPr>
              <w:t>:</w:t>
            </w:r>
          </w:p>
          <w:p w:rsidR="00AB2FEC" w:rsidRPr="000613A1" w:rsidRDefault="00CC002E" w:rsidP="000E306E">
            <w:pPr>
              <w:tabs>
                <w:tab w:val="left" w:pos="284"/>
                <w:tab w:val="right" w:leader="underscore" w:pos="9356"/>
              </w:tabs>
              <w:suppressAutoHyphens w:val="0"/>
              <w:spacing w:line="360" w:lineRule="auto"/>
              <w:jc w:val="both"/>
              <w:rPr>
                <w:sz w:val="28"/>
                <w:szCs w:val="28"/>
                <w:lang w:val="ru-RU"/>
              </w:rPr>
            </w:pPr>
            <w:r w:rsidRPr="000613A1">
              <w:rPr>
                <w:rFonts w:eastAsia="Times New Roman" w:cs="Times New Roman"/>
                <w:color w:val="000000" w:themeColor="text1"/>
                <w:sz w:val="28"/>
                <w:szCs w:val="28"/>
                <w:shd w:val="clear" w:color="auto" w:fill="FFFFFF" w:themeFill="background1"/>
                <w:lang w:val="ru-RU"/>
              </w:rPr>
              <w:t xml:space="preserve">- </w:t>
            </w:r>
            <w:r w:rsidR="00AB2FEC" w:rsidRPr="000613A1">
              <w:rPr>
                <w:rFonts w:eastAsia="Times New Roman" w:cs="Times New Roman"/>
                <w:color w:val="000000" w:themeColor="text1"/>
                <w:sz w:val="28"/>
                <w:szCs w:val="28"/>
                <w:shd w:val="clear" w:color="auto" w:fill="FFFFFF" w:themeFill="background1"/>
              </w:rPr>
              <w:t xml:space="preserve">навыками </w:t>
            </w:r>
            <w:r w:rsidR="00BC1BBF" w:rsidRPr="000613A1">
              <w:rPr>
                <w:rFonts w:eastAsia="Times New Roman" w:cs="Times New Roman"/>
                <w:color w:val="000000" w:themeColor="text1"/>
                <w:sz w:val="28"/>
                <w:szCs w:val="28"/>
                <w:shd w:val="clear" w:color="auto" w:fill="FFFFFF" w:themeFill="background1"/>
                <w:lang w:val="ru-RU"/>
              </w:rPr>
              <w:t>определения спроса</w:t>
            </w:r>
            <w:r w:rsidR="00AB2FEC" w:rsidRPr="000613A1">
              <w:rPr>
                <w:rFonts w:eastAsia="Times New Roman" w:cs="Times New Roman"/>
                <w:color w:val="000000" w:themeColor="text1"/>
                <w:sz w:val="28"/>
                <w:szCs w:val="28"/>
                <w:shd w:val="clear" w:color="auto" w:fill="FFFFFF" w:themeFill="background1"/>
                <w:lang w:val="ru-RU"/>
              </w:rPr>
              <w:t xml:space="preserve"> испособностью </w:t>
            </w:r>
            <w:r w:rsidR="00CC104C" w:rsidRPr="000613A1">
              <w:rPr>
                <w:color w:val="000000" w:themeColor="text1"/>
                <w:sz w:val="28"/>
                <w:szCs w:val="28"/>
                <w:shd w:val="clear" w:color="auto" w:fill="FFFFFF" w:themeFill="background1"/>
              </w:rPr>
              <w:t xml:space="preserve">использовать </w:t>
            </w:r>
            <w:r w:rsidR="00CC104C">
              <w:rPr>
                <w:color w:val="000000" w:themeColor="text1"/>
                <w:sz w:val="28"/>
                <w:szCs w:val="28"/>
                <w:shd w:val="clear" w:color="auto" w:fill="FFFFFF" w:themeFill="background1"/>
              </w:rPr>
              <w:t>програмное</w:t>
            </w:r>
            <w:r w:rsidR="001E4C83">
              <w:rPr>
                <w:color w:val="000000" w:themeColor="text1"/>
                <w:sz w:val="28"/>
                <w:szCs w:val="28"/>
                <w:shd w:val="clear" w:color="auto" w:fill="FFFFFF" w:themeFill="background1"/>
                <w:lang w:val="ru-RU"/>
              </w:rPr>
              <w:t xml:space="preserve"> средство</w:t>
            </w:r>
            <w:r w:rsidR="00C31462">
              <w:rPr>
                <w:color w:val="000000" w:themeColor="text1"/>
                <w:sz w:val="28"/>
                <w:szCs w:val="28"/>
                <w:shd w:val="clear" w:color="auto" w:fill="FFFFFF" w:themeFill="background1"/>
                <w:lang w:val="ru-RU"/>
              </w:rPr>
              <w:t xml:space="preserve"> при составлении прогноза на авиаперевозки</w:t>
            </w:r>
            <w:r w:rsidR="009C78C0">
              <w:rPr>
                <w:color w:val="000000" w:themeColor="text1"/>
                <w:sz w:val="28"/>
                <w:szCs w:val="28"/>
                <w:shd w:val="clear" w:color="auto" w:fill="FFFFFF" w:themeFill="background1"/>
                <w:lang w:val="ru-RU"/>
              </w:rPr>
              <w:t>.</w:t>
            </w:r>
          </w:p>
        </w:tc>
      </w:tr>
      <w:tr w:rsidR="00AB2FEC" w:rsidRPr="008F4F02" w:rsidTr="00792EE1">
        <w:trPr>
          <w:trHeight w:val="20"/>
        </w:trPr>
        <w:tc>
          <w:tcPr>
            <w:tcW w:w="1908" w:type="pct"/>
          </w:tcPr>
          <w:p w:rsidR="00AB2FEC" w:rsidRPr="00E9561A" w:rsidRDefault="00792EE1" w:rsidP="000E306E">
            <w:pPr>
              <w:suppressAutoHyphens w:val="0"/>
              <w:autoSpaceDE w:val="0"/>
              <w:autoSpaceDN w:val="0"/>
              <w:adjustRightInd w:val="0"/>
              <w:spacing w:line="360" w:lineRule="auto"/>
              <w:jc w:val="both"/>
              <w:rPr>
                <w:kern w:val="28"/>
                <w:sz w:val="28"/>
                <w:szCs w:val="28"/>
                <w:lang w:val="ru-RU"/>
              </w:rPr>
            </w:pPr>
            <w:r>
              <w:rPr>
                <w:rFonts w:eastAsiaTheme="minorHAnsi" w:cs="Times New Roman"/>
                <w:kern w:val="0"/>
                <w:sz w:val="28"/>
                <w:szCs w:val="28"/>
                <w:lang w:val="ru-RU" w:eastAsia="en-US" w:bidi="ar-SA"/>
              </w:rPr>
              <w:t>С</w:t>
            </w:r>
            <w:r w:rsidR="00BB49E3" w:rsidRPr="00E9561A">
              <w:rPr>
                <w:rFonts w:eastAsiaTheme="minorHAnsi" w:cs="Times New Roman"/>
                <w:kern w:val="0"/>
                <w:sz w:val="28"/>
                <w:szCs w:val="28"/>
                <w:lang w:val="ru-RU" w:eastAsia="en-US" w:bidi="ar-SA"/>
              </w:rPr>
              <w:t>пособностью использовать методы дифференциального и интегрального исчисления,</w:t>
            </w:r>
            <w:r w:rsidR="00955099">
              <w:rPr>
                <w:rFonts w:eastAsiaTheme="minorHAnsi" w:cs="Times New Roman"/>
                <w:kern w:val="0"/>
                <w:sz w:val="28"/>
                <w:szCs w:val="28"/>
                <w:lang w:val="ru-RU" w:eastAsia="en-US" w:bidi="ar-SA"/>
              </w:rPr>
              <w:t xml:space="preserve"> </w:t>
            </w:r>
            <w:r w:rsidR="00BB49E3" w:rsidRPr="00E9561A">
              <w:rPr>
                <w:rFonts w:eastAsiaTheme="minorHAnsi" w:cs="Times New Roman"/>
                <w:kern w:val="0"/>
                <w:sz w:val="28"/>
                <w:szCs w:val="28"/>
                <w:lang w:val="ru-RU" w:eastAsia="en-US" w:bidi="ar-SA"/>
              </w:rPr>
              <w:t xml:space="preserve">векторного анализа, дискретной математики, оптимизации, линейного </w:t>
            </w:r>
            <w:r w:rsidR="00A76786">
              <w:rPr>
                <w:rFonts w:eastAsiaTheme="minorHAnsi" w:cs="Times New Roman"/>
                <w:kern w:val="0"/>
                <w:sz w:val="28"/>
                <w:szCs w:val="28"/>
                <w:lang w:val="ru-RU" w:eastAsia="en-US" w:bidi="ar-SA"/>
              </w:rPr>
              <w:lastRenderedPageBreak/>
              <w:t>програм</w:t>
            </w:r>
            <w:r w:rsidR="00BB49E3" w:rsidRPr="00E9561A">
              <w:rPr>
                <w:rFonts w:eastAsiaTheme="minorHAnsi" w:cs="Times New Roman"/>
                <w:kern w:val="0"/>
                <w:sz w:val="28"/>
                <w:szCs w:val="28"/>
                <w:lang w:val="ru-RU" w:eastAsia="en-US" w:bidi="ar-SA"/>
              </w:rPr>
              <w:t>мирования, теории</w:t>
            </w:r>
            <w:r w:rsidR="00CF2FC7">
              <w:rPr>
                <w:rFonts w:eastAsiaTheme="minorHAnsi" w:cs="Times New Roman"/>
                <w:kern w:val="0"/>
                <w:sz w:val="28"/>
                <w:szCs w:val="28"/>
                <w:lang w:val="ru-RU" w:eastAsia="en-US" w:bidi="ar-SA"/>
              </w:rPr>
              <w:t xml:space="preserve"> в</w:t>
            </w:r>
            <w:r w:rsidR="00BB49E3" w:rsidRPr="00E9561A">
              <w:rPr>
                <w:rFonts w:eastAsiaTheme="minorHAnsi" w:cs="Times New Roman"/>
                <w:kern w:val="0"/>
                <w:sz w:val="28"/>
                <w:szCs w:val="28"/>
                <w:lang w:val="ru-RU" w:eastAsia="en-US" w:bidi="ar-SA"/>
              </w:rPr>
              <w:t>ероятностей, случайных процессов и математической статистики для решения</w:t>
            </w:r>
            <w:r w:rsidR="00A76786">
              <w:rPr>
                <w:rFonts w:eastAsiaTheme="minorHAnsi" w:cs="Times New Roman"/>
                <w:kern w:val="0"/>
                <w:sz w:val="28"/>
                <w:szCs w:val="28"/>
                <w:lang w:val="ru-RU" w:eastAsia="en-US" w:bidi="ar-SA"/>
              </w:rPr>
              <w:t xml:space="preserve"> </w:t>
            </w:r>
            <w:r w:rsidR="00BB49E3" w:rsidRPr="00E9561A">
              <w:rPr>
                <w:rFonts w:eastAsiaTheme="minorHAnsi" w:cs="Times New Roman"/>
                <w:kern w:val="0"/>
                <w:sz w:val="28"/>
                <w:szCs w:val="28"/>
                <w:lang w:val="ru-RU" w:eastAsia="en-US" w:bidi="ar-SA"/>
              </w:rPr>
              <w:t>профессиональных задач, составлять математические модели типовых профессио</w:t>
            </w:r>
            <w:r w:rsidR="00CF2FC7">
              <w:rPr>
                <w:rFonts w:eastAsiaTheme="minorHAnsi" w:cs="Times New Roman"/>
                <w:kern w:val="0"/>
                <w:sz w:val="28"/>
                <w:szCs w:val="28"/>
                <w:lang w:val="ru-RU" w:eastAsia="en-US" w:bidi="ar-SA"/>
              </w:rPr>
              <w:t>-</w:t>
            </w:r>
            <w:r w:rsidR="00BB49E3" w:rsidRPr="00E9561A">
              <w:rPr>
                <w:rFonts w:eastAsiaTheme="minorHAnsi" w:cs="Times New Roman"/>
                <w:kern w:val="0"/>
                <w:sz w:val="28"/>
                <w:szCs w:val="28"/>
                <w:lang w:val="ru-RU" w:eastAsia="en-US" w:bidi="ar-SA"/>
              </w:rPr>
              <w:t>нальных задач</w:t>
            </w:r>
            <w:proofErr w:type="gramStart"/>
            <w:r w:rsidR="00BB49E3" w:rsidRPr="00E9561A">
              <w:rPr>
                <w:rFonts w:eastAsiaTheme="minorHAnsi" w:cs="Times New Roman"/>
                <w:kern w:val="0"/>
                <w:sz w:val="28"/>
                <w:szCs w:val="28"/>
                <w:lang w:val="ru-RU" w:eastAsia="en-US" w:bidi="ar-SA"/>
              </w:rPr>
              <w:t>,н</w:t>
            </w:r>
            <w:proofErr w:type="gramEnd"/>
            <w:r w:rsidR="00BB49E3" w:rsidRPr="00E9561A">
              <w:rPr>
                <w:rFonts w:eastAsiaTheme="minorHAnsi" w:cs="Times New Roman"/>
                <w:kern w:val="0"/>
                <w:sz w:val="28"/>
                <w:szCs w:val="28"/>
                <w:lang w:val="ru-RU" w:eastAsia="en-US" w:bidi="ar-SA"/>
              </w:rPr>
              <w:t>аходить способы их решений и интерпретировать профессиональный (физический) смысл</w:t>
            </w:r>
            <w:r w:rsidR="00955099">
              <w:rPr>
                <w:rFonts w:eastAsiaTheme="minorHAnsi" w:cs="Times New Roman"/>
                <w:kern w:val="0"/>
                <w:sz w:val="28"/>
                <w:szCs w:val="28"/>
                <w:lang w:val="ru-RU" w:eastAsia="en-US" w:bidi="ar-SA"/>
              </w:rPr>
              <w:t xml:space="preserve"> </w:t>
            </w:r>
            <w:r w:rsidR="00BB49E3" w:rsidRPr="00E9561A">
              <w:rPr>
                <w:rFonts w:eastAsiaTheme="minorHAnsi" w:cs="Times New Roman"/>
                <w:kern w:val="0"/>
                <w:sz w:val="28"/>
                <w:szCs w:val="28"/>
                <w:lang w:val="ru-RU" w:eastAsia="en-US" w:bidi="ar-SA"/>
              </w:rPr>
              <w:t>полученного матема</w:t>
            </w:r>
            <w:r w:rsidR="00CF2FC7">
              <w:rPr>
                <w:rFonts w:eastAsiaTheme="minorHAnsi" w:cs="Times New Roman"/>
                <w:kern w:val="0"/>
                <w:sz w:val="28"/>
                <w:szCs w:val="28"/>
                <w:lang w:val="ru-RU" w:eastAsia="en-US" w:bidi="ar-SA"/>
              </w:rPr>
              <w:t>-</w:t>
            </w:r>
            <w:r w:rsidR="00BB49E3" w:rsidRPr="00E9561A">
              <w:rPr>
                <w:rFonts w:eastAsiaTheme="minorHAnsi" w:cs="Times New Roman"/>
                <w:kern w:val="0"/>
                <w:sz w:val="28"/>
                <w:szCs w:val="28"/>
                <w:lang w:val="ru-RU" w:eastAsia="en-US" w:bidi="ar-SA"/>
              </w:rPr>
              <w:t>тического результата (ПК-5)</w:t>
            </w:r>
          </w:p>
        </w:tc>
        <w:tc>
          <w:tcPr>
            <w:tcW w:w="3092" w:type="pct"/>
          </w:tcPr>
          <w:p w:rsidR="00CC002E" w:rsidRDefault="00742BF7" w:rsidP="000E306E">
            <w:pPr>
              <w:suppressAutoHyphens w:val="0"/>
              <w:spacing w:line="360" w:lineRule="auto"/>
              <w:jc w:val="both"/>
              <w:rPr>
                <w:rFonts w:eastAsia="Times New Roman" w:cs="Times New Roman"/>
                <w:sz w:val="28"/>
                <w:szCs w:val="28"/>
                <w:lang w:val="ru-RU"/>
              </w:rPr>
            </w:pPr>
            <w:r w:rsidRPr="00E9561A">
              <w:rPr>
                <w:rFonts w:eastAsia="Times New Roman" w:cs="Times New Roman"/>
                <w:sz w:val="28"/>
                <w:szCs w:val="28"/>
                <w:lang w:val="ru-RU"/>
              </w:rPr>
              <w:lastRenderedPageBreak/>
              <w:t>З</w:t>
            </w:r>
            <w:r w:rsidRPr="00E9561A">
              <w:rPr>
                <w:rFonts w:eastAsia="Times New Roman" w:cs="Times New Roman"/>
                <w:sz w:val="28"/>
                <w:szCs w:val="28"/>
              </w:rPr>
              <w:t>нать:</w:t>
            </w:r>
          </w:p>
          <w:p w:rsidR="00475DD5" w:rsidRDefault="00CC002E" w:rsidP="000E306E">
            <w:pPr>
              <w:suppressAutoHyphens w:val="0"/>
              <w:spacing w:line="360" w:lineRule="auto"/>
              <w:jc w:val="both"/>
              <w:rPr>
                <w:rFonts w:eastAsia="Times New Roman" w:cs="Times New Roman"/>
                <w:color w:val="000000"/>
                <w:sz w:val="28"/>
                <w:szCs w:val="28"/>
                <w:shd w:val="clear" w:color="auto" w:fill="FFFFFF" w:themeFill="background1"/>
                <w:lang w:val="ru-RU"/>
              </w:rPr>
            </w:pPr>
            <w:r>
              <w:rPr>
                <w:rFonts w:eastAsia="Times New Roman" w:cs="Times New Roman"/>
                <w:color w:val="000000"/>
                <w:sz w:val="28"/>
                <w:szCs w:val="28"/>
                <w:lang w:val="ru-RU"/>
              </w:rPr>
              <w:t xml:space="preserve">- </w:t>
            </w:r>
            <w:r w:rsidR="00C31462">
              <w:rPr>
                <w:rFonts w:eastAsia="Times New Roman" w:cs="Times New Roman"/>
                <w:color w:val="000000"/>
                <w:sz w:val="28"/>
                <w:szCs w:val="28"/>
                <w:shd w:val="clear" w:color="auto" w:fill="FFFFFF" w:themeFill="background1"/>
                <w:lang w:val="ru-RU"/>
              </w:rPr>
              <w:t xml:space="preserve">закон спроса и предложения, </w:t>
            </w:r>
            <w:r w:rsidR="00CC104C">
              <w:rPr>
                <w:rFonts w:eastAsia="Times New Roman" w:cs="Times New Roman"/>
                <w:color w:val="000000"/>
                <w:sz w:val="28"/>
                <w:szCs w:val="28"/>
                <w:shd w:val="clear" w:color="auto" w:fill="FFFFFF" w:themeFill="background1"/>
                <w:lang w:val="ru-RU"/>
              </w:rPr>
              <w:t>определение величины</w:t>
            </w:r>
            <w:r w:rsidR="00C31462">
              <w:rPr>
                <w:rFonts w:eastAsia="Times New Roman" w:cs="Times New Roman"/>
                <w:color w:val="000000"/>
                <w:sz w:val="28"/>
                <w:szCs w:val="28"/>
                <w:shd w:val="clear" w:color="auto" w:fill="FFFFFF" w:themeFill="background1"/>
                <w:lang w:val="ru-RU"/>
              </w:rPr>
              <w:t xml:space="preserve"> спроса;</w:t>
            </w:r>
          </w:p>
          <w:p w:rsidR="00C31462" w:rsidRPr="00C31462" w:rsidRDefault="00C31462" w:rsidP="000E306E">
            <w:pPr>
              <w:suppressAutoHyphens w:val="0"/>
              <w:spacing w:line="360" w:lineRule="auto"/>
              <w:jc w:val="both"/>
              <w:rPr>
                <w:rFonts w:eastAsia="Times New Roman" w:cs="Times New Roman"/>
                <w:sz w:val="28"/>
                <w:szCs w:val="28"/>
                <w:lang w:val="ru-RU"/>
              </w:rPr>
            </w:pPr>
            <w:r>
              <w:rPr>
                <w:rFonts w:eastAsia="Times New Roman" w:cs="Times New Roman"/>
                <w:color w:val="000000"/>
                <w:sz w:val="28"/>
                <w:szCs w:val="28"/>
                <w:shd w:val="clear" w:color="auto" w:fill="FFFFFF" w:themeFill="background1"/>
                <w:lang w:val="ru-RU"/>
              </w:rPr>
              <w:t>- виды эластичности спроса</w:t>
            </w:r>
            <w:r w:rsidR="009C78C0">
              <w:rPr>
                <w:rFonts w:eastAsia="Times New Roman" w:cs="Times New Roman"/>
                <w:color w:val="000000"/>
                <w:sz w:val="28"/>
                <w:szCs w:val="28"/>
                <w:shd w:val="clear" w:color="auto" w:fill="FFFFFF" w:themeFill="background1"/>
                <w:lang w:val="ru-RU"/>
              </w:rPr>
              <w:t>.</w:t>
            </w:r>
          </w:p>
          <w:p w:rsidR="00CC002E" w:rsidRDefault="00475DD5" w:rsidP="000E306E">
            <w:pPr>
              <w:suppressAutoHyphens w:val="0"/>
              <w:autoSpaceDE w:val="0"/>
              <w:autoSpaceDN w:val="0"/>
              <w:adjustRightInd w:val="0"/>
              <w:spacing w:line="360" w:lineRule="auto"/>
              <w:jc w:val="both"/>
              <w:rPr>
                <w:rFonts w:eastAsia="Times New Roman" w:cs="Times New Roman"/>
                <w:color w:val="000000"/>
                <w:sz w:val="28"/>
                <w:szCs w:val="28"/>
              </w:rPr>
            </w:pPr>
            <w:r w:rsidRPr="00E9561A">
              <w:rPr>
                <w:rFonts w:eastAsia="Times New Roman" w:cs="Times New Roman"/>
                <w:color w:val="000000"/>
                <w:sz w:val="28"/>
                <w:szCs w:val="28"/>
              </w:rPr>
              <w:t>Уметь:</w:t>
            </w:r>
          </w:p>
          <w:p w:rsidR="00475DD5" w:rsidRDefault="00CC002E" w:rsidP="000E306E">
            <w:pPr>
              <w:suppressAutoHyphens w:val="0"/>
              <w:autoSpaceDE w:val="0"/>
              <w:autoSpaceDN w:val="0"/>
              <w:adjustRightInd w:val="0"/>
              <w:spacing w:line="360" w:lineRule="auto"/>
              <w:jc w:val="both"/>
              <w:rPr>
                <w:rFonts w:eastAsia="Times New Roman" w:cs="Times New Roman"/>
                <w:color w:val="000000"/>
                <w:sz w:val="28"/>
                <w:szCs w:val="28"/>
                <w:lang w:val="ru-RU"/>
              </w:rPr>
            </w:pPr>
            <w:r>
              <w:rPr>
                <w:rFonts w:eastAsia="Times New Roman" w:cs="Times New Roman"/>
                <w:color w:val="000000"/>
                <w:sz w:val="28"/>
                <w:szCs w:val="28"/>
                <w:lang w:val="ru-RU"/>
              </w:rPr>
              <w:t xml:space="preserve">- </w:t>
            </w:r>
            <w:r w:rsidR="00475DD5" w:rsidRPr="00E9561A">
              <w:rPr>
                <w:rFonts w:eastAsia="Times New Roman" w:cs="Times New Roman"/>
                <w:color w:val="000000"/>
                <w:sz w:val="28"/>
                <w:szCs w:val="28"/>
              </w:rPr>
              <w:t xml:space="preserve">применять основы маркетинга и типовые </w:t>
            </w:r>
            <w:r w:rsidR="00475DD5" w:rsidRPr="00E9561A">
              <w:rPr>
                <w:rFonts w:eastAsia="Times New Roman" w:cs="Times New Roman"/>
                <w:color w:val="000000"/>
                <w:sz w:val="28"/>
                <w:szCs w:val="28"/>
              </w:rPr>
              <w:lastRenderedPageBreak/>
              <w:t xml:space="preserve">методики, </w:t>
            </w:r>
            <w:r w:rsidR="00C31462">
              <w:rPr>
                <w:rFonts w:eastAsia="Times New Roman" w:cs="Times New Roman"/>
                <w:color w:val="000000"/>
                <w:sz w:val="28"/>
                <w:szCs w:val="28"/>
                <w:lang w:val="ru-RU"/>
              </w:rPr>
              <w:t>для определения эластиности спроса;</w:t>
            </w:r>
          </w:p>
          <w:p w:rsidR="00C31462" w:rsidRPr="00C31462" w:rsidRDefault="00C31462" w:rsidP="000E306E">
            <w:pPr>
              <w:suppressAutoHyphens w:val="0"/>
              <w:autoSpaceDE w:val="0"/>
              <w:autoSpaceDN w:val="0"/>
              <w:adjustRightInd w:val="0"/>
              <w:spacing w:line="360" w:lineRule="auto"/>
              <w:jc w:val="both"/>
              <w:rPr>
                <w:rFonts w:cs="Times New Roman"/>
                <w:sz w:val="28"/>
                <w:szCs w:val="28"/>
                <w:lang w:val="ru-RU"/>
              </w:rPr>
            </w:pPr>
            <w:r>
              <w:rPr>
                <w:rFonts w:eastAsia="Times New Roman" w:cs="Times New Roman"/>
                <w:color w:val="000000"/>
                <w:sz w:val="28"/>
                <w:szCs w:val="28"/>
                <w:lang w:val="ru-RU"/>
              </w:rPr>
              <w:t>- построить г</w:t>
            </w:r>
            <w:r w:rsidR="00955099">
              <w:rPr>
                <w:rFonts w:eastAsia="Times New Roman" w:cs="Times New Roman"/>
                <w:color w:val="000000"/>
                <w:sz w:val="28"/>
                <w:szCs w:val="28"/>
                <w:lang w:val="ru-RU"/>
              </w:rPr>
              <w:t>р</w:t>
            </w:r>
            <w:r>
              <w:rPr>
                <w:rFonts w:eastAsia="Times New Roman" w:cs="Times New Roman"/>
                <w:color w:val="000000"/>
                <w:sz w:val="28"/>
                <w:szCs w:val="28"/>
                <w:lang w:val="ru-RU"/>
              </w:rPr>
              <w:t>афик эластичности спроса в зависимости от величины тарифа</w:t>
            </w:r>
            <w:r w:rsidR="009C78C0">
              <w:rPr>
                <w:rFonts w:eastAsia="Times New Roman" w:cs="Times New Roman"/>
                <w:color w:val="000000"/>
                <w:sz w:val="28"/>
                <w:szCs w:val="28"/>
                <w:lang w:val="ru-RU"/>
              </w:rPr>
              <w:t>.</w:t>
            </w:r>
          </w:p>
          <w:p w:rsidR="00CC002E" w:rsidRDefault="00475DD5" w:rsidP="000E306E">
            <w:pPr>
              <w:suppressAutoHyphens w:val="0"/>
              <w:spacing w:line="360" w:lineRule="auto"/>
              <w:jc w:val="both"/>
              <w:rPr>
                <w:rFonts w:eastAsia="Times New Roman" w:cs="Times New Roman"/>
                <w:color w:val="000000"/>
                <w:sz w:val="28"/>
                <w:szCs w:val="28"/>
              </w:rPr>
            </w:pPr>
            <w:r w:rsidRPr="00E9561A">
              <w:rPr>
                <w:rFonts w:eastAsia="Times New Roman" w:cs="Times New Roman"/>
                <w:color w:val="000000"/>
                <w:sz w:val="28"/>
                <w:szCs w:val="28"/>
              </w:rPr>
              <w:t>Владеть:</w:t>
            </w:r>
          </w:p>
          <w:p w:rsidR="00AB2FEC" w:rsidRPr="00D506A4" w:rsidRDefault="00CC002E" w:rsidP="000E306E">
            <w:pPr>
              <w:suppressAutoHyphens w:val="0"/>
              <w:spacing w:line="360" w:lineRule="auto"/>
              <w:jc w:val="both"/>
              <w:rPr>
                <w:rFonts w:eastAsia="Times New Roman" w:cs="Times New Roman"/>
                <w:sz w:val="28"/>
                <w:szCs w:val="28"/>
                <w:lang w:val="ru-RU"/>
              </w:rPr>
            </w:pPr>
            <w:r>
              <w:rPr>
                <w:rFonts w:eastAsia="Times New Roman" w:cs="Times New Roman"/>
                <w:color w:val="000000"/>
                <w:sz w:val="28"/>
                <w:szCs w:val="28"/>
                <w:lang w:val="ru-RU"/>
              </w:rPr>
              <w:t xml:space="preserve">- </w:t>
            </w:r>
            <w:r w:rsidR="00475DD5" w:rsidRPr="00E9561A">
              <w:rPr>
                <w:rFonts w:eastAsia="Times New Roman" w:cs="Times New Roman"/>
                <w:color w:val="000000"/>
                <w:sz w:val="28"/>
                <w:szCs w:val="28"/>
              </w:rPr>
              <w:t xml:space="preserve">навыками применения основ маркетингаи типовых </w:t>
            </w:r>
            <w:r w:rsidR="00CC104C" w:rsidRPr="00E9561A">
              <w:rPr>
                <w:rFonts w:eastAsia="Times New Roman" w:cs="Times New Roman"/>
                <w:color w:val="000000"/>
                <w:sz w:val="28"/>
                <w:szCs w:val="28"/>
              </w:rPr>
              <w:t>методик,</w:t>
            </w:r>
            <w:r w:rsidR="00CC104C">
              <w:rPr>
                <w:rFonts w:eastAsia="Times New Roman" w:cs="Times New Roman"/>
                <w:color w:val="000000"/>
                <w:sz w:val="28"/>
                <w:szCs w:val="28"/>
                <w:lang w:val="ru-RU"/>
              </w:rPr>
              <w:t xml:space="preserve"> для</w:t>
            </w:r>
            <w:r w:rsidR="00D506A4">
              <w:rPr>
                <w:rFonts w:eastAsia="Times New Roman" w:cs="Times New Roman"/>
                <w:color w:val="000000"/>
                <w:sz w:val="28"/>
                <w:szCs w:val="28"/>
                <w:lang w:val="ru-RU"/>
              </w:rPr>
              <w:t xml:space="preserve"> определения эластичности спроса.</w:t>
            </w:r>
          </w:p>
        </w:tc>
      </w:tr>
    </w:tbl>
    <w:p w:rsidR="00CC104C" w:rsidRDefault="00CC104C" w:rsidP="000E306E">
      <w:pPr>
        <w:spacing w:line="360" w:lineRule="auto"/>
        <w:ind w:right="-2" w:firstLine="709"/>
        <w:jc w:val="both"/>
        <w:rPr>
          <w:b/>
          <w:sz w:val="28"/>
          <w:szCs w:val="28"/>
          <w:lang w:val="ru-RU"/>
        </w:rPr>
      </w:pPr>
    </w:p>
    <w:p w:rsidR="0004185F" w:rsidRPr="000069A8" w:rsidRDefault="002A7C2D" w:rsidP="000069A8">
      <w:pPr>
        <w:tabs>
          <w:tab w:val="left" w:pos="284"/>
          <w:tab w:val="right" w:leader="underscore" w:pos="9356"/>
        </w:tabs>
        <w:spacing w:after="240" w:line="360" w:lineRule="auto"/>
        <w:ind w:firstLine="709"/>
        <w:jc w:val="both"/>
        <w:rPr>
          <w:b/>
          <w:bCs/>
          <w:sz w:val="32"/>
          <w:szCs w:val="32"/>
          <w:lang w:val="ru-RU"/>
        </w:rPr>
      </w:pPr>
      <w:r w:rsidRPr="00A76786">
        <w:rPr>
          <w:b/>
          <w:bCs/>
          <w:sz w:val="32"/>
          <w:szCs w:val="32"/>
          <w:lang w:val="ru-RU"/>
        </w:rPr>
        <w:t>4</w:t>
      </w:r>
      <w:r w:rsidR="0004185F" w:rsidRPr="00A76786">
        <w:rPr>
          <w:b/>
          <w:bCs/>
          <w:sz w:val="32"/>
          <w:szCs w:val="32"/>
        </w:rPr>
        <w:t xml:space="preserve"> Содержание дисциплины </w:t>
      </w:r>
    </w:p>
    <w:p w:rsidR="002A7C2D" w:rsidRDefault="002A7C2D" w:rsidP="000069A8">
      <w:pPr>
        <w:spacing w:before="20" w:after="120" w:line="360" w:lineRule="auto"/>
        <w:ind w:right="1400" w:firstLine="709"/>
        <w:jc w:val="both"/>
        <w:rPr>
          <w:b/>
          <w:bCs/>
          <w:color w:val="000000"/>
          <w:sz w:val="28"/>
          <w:szCs w:val="28"/>
          <w:lang w:val="ru-RU"/>
        </w:rPr>
      </w:pPr>
      <w:r>
        <w:rPr>
          <w:b/>
          <w:bCs/>
          <w:color w:val="000000"/>
          <w:sz w:val="28"/>
          <w:szCs w:val="28"/>
          <w:lang w:val="ru-RU"/>
        </w:rPr>
        <w:t>4.1 Темы дисциплины</w:t>
      </w:r>
    </w:p>
    <w:p w:rsidR="00941E77" w:rsidRDefault="00941E77" w:rsidP="000E306E">
      <w:pPr>
        <w:spacing w:before="20" w:line="360" w:lineRule="auto"/>
        <w:ind w:right="1400" w:firstLine="709"/>
        <w:jc w:val="both"/>
        <w:rPr>
          <w:b/>
          <w:bCs/>
          <w:color w:val="000000"/>
          <w:sz w:val="28"/>
          <w:szCs w:val="28"/>
        </w:rPr>
      </w:pPr>
      <w:r>
        <w:rPr>
          <w:b/>
          <w:bCs/>
          <w:color w:val="000000"/>
          <w:sz w:val="28"/>
          <w:szCs w:val="28"/>
        </w:rPr>
        <w:t>Тема 1. Роль маркетинга в рыночной экономике</w:t>
      </w:r>
    </w:p>
    <w:p w:rsidR="000069A8" w:rsidRPr="004042A0" w:rsidRDefault="00941E77" w:rsidP="004042A0">
      <w:pPr>
        <w:spacing w:after="120" w:line="360" w:lineRule="auto"/>
        <w:ind w:right="198" w:firstLine="709"/>
        <w:jc w:val="both"/>
        <w:rPr>
          <w:color w:val="000000"/>
          <w:sz w:val="28"/>
          <w:szCs w:val="28"/>
          <w:lang w:val="ru-RU"/>
        </w:rPr>
      </w:pPr>
      <w:r>
        <w:rPr>
          <w:color w:val="000000"/>
          <w:sz w:val="28"/>
          <w:szCs w:val="28"/>
        </w:rPr>
        <w:t>Анализ современного состояния развития транспорта. Маркетинг</w:t>
      </w:r>
      <w:r>
        <w:rPr>
          <w:color w:val="000000"/>
          <w:sz w:val="28"/>
          <w:szCs w:val="28"/>
        </w:rPr>
        <w:br/>
        <w:t>как основа эффективного управления в рыночных условиях. Эволюция</w:t>
      </w:r>
      <w:r>
        <w:rPr>
          <w:color w:val="000000"/>
          <w:sz w:val="28"/>
          <w:szCs w:val="28"/>
        </w:rPr>
        <w:br/>
        <w:t>маркетинга: от производственной к товарной концепции. Рынок как</w:t>
      </w:r>
      <w:r>
        <w:rPr>
          <w:color w:val="000000"/>
          <w:sz w:val="28"/>
          <w:szCs w:val="28"/>
        </w:rPr>
        <w:br/>
        <w:t>объект маркетинга.Основы</w:t>
      </w:r>
      <w:r w:rsidR="00955099">
        <w:rPr>
          <w:color w:val="000000"/>
          <w:sz w:val="28"/>
          <w:szCs w:val="28"/>
          <w:lang w:val="ru-RU"/>
        </w:rPr>
        <w:t xml:space="preserve"> </w:t>
      </w:r>
      <w:r>
        <w:rPr>
          <w:color w:val="000000"/>
          <w:sz w:val="28"/>
          <w:szCs w:val="28"/>
        </w:rPr>
        <w:t>экономической</w:t>
      </w:r>
      <w:r w:rsidR="00955099">
        <w:rPr>
          <w:color w:val="000000"/>
          <w:sz w:val="28"/>
          <w:szCs w:val="28"/>
          <w:lang w:val="ru-RU"/>
        </w:rPr>
        <w:t xml:space="preserve"> </w:t>
      </w:r>
      <w:r>
        <w:rPr>
          <w:color w:val="000000"/>
          <w:sz w:val="28"/>
          <w:szCs w:val="28"/>
        </w:rPr>
        <w:t>теории.Механизм</w:t>
      </w:r>
      <w:r w:rsidR="00955099">
        <w:rPr>
          <w:color w:val="000000"/>
          <w:sz w:val="28"/>
          <w:szCs w:val="28"/>
          <w:lang w:val="ru-RU"/>
        </w:rPr>
        <w:t xml:space="preserve"> </w:t>
      </w:r>
      <w:r>
        <w:rPr>
          <w:color w:val="000000"/>
          <w:sz w:val="28"/>
          <w:szCs w:val="28"/>
        </w:rPr>
        <w:t>рыночного регулирования спроса и предложения. Типы рынков и конкуренция. Эластичность спроса по цене и доходам. Перекрестная эластичность.</w:t>
      </w:r>
    </w:p>
    <w:p w:rsidR="00941E77" w:rsidRDefault="00941E77" w:rsidP="000E306E">
      <w:pPr>
        <w:spacing w:line="360" w:lineRule="auto"/>
        <w:ind w:right="200" w:firstLine="709"/>
        <w:jc w:val="both"/>
        <w:rPr>
          <w:b/>
          <w:bCs/>
          <w:color w:val="000000"/>
          <w:sz w:val="28"/>
          <w:szCs w:val="28"/>
        </w:rPr>
      </w:pPr>
      <w:r>
        <w:rPr>
          <w:b/>
          <w:bCs/>
          <w:color w:val="000000"/>
          <w:sz w:val="28"/>
          <w:szCs w:val="28"/>
        </w:rPr>
        <w:t>Тема</w:t>
      </w:r>
      <w:r w:rsidR="007D613C">
        <w:rPr>
          <w:b/>
          <w:bCs/>
          <w:color w:val="000000"/>
          <w:sz w:val="28"/>
          <w:szCs w:val="28"/>
          <w:lang w:val="ru-RU"/>
        </w:rPr>
        <w:t xml:space="preserve"> </w:t>
      </w:r>
      <w:r>
        <w:rPr>
          <w:b/>
          <w:bCs/>
          <w:color w:val="000000"/>
          <w:sz w:val="28"/>
          <w:szCs w:val="28"/>
        </w:rPr>
        <w:t>2. Основные понятия маркетинга</w:t>
      </w:r>
    </w:p>
    <w:p w:rsidR="00941E77" w:rsidRDefault="00941E77" w:rsidP="007D613C">
      <w:pPr>
        <w:spacing w:after="120" w:line="360" w:lineRule="auto"/>
        <w:ind w:firstLine="709"/>
        <w:jc w:val="both"/>
        <w:rPr>
          <w:color w:val="000000"/>
          <w:sz w:val="28"/>
          <w:szCs w:val="28"/>
        </w:rPr>
      </w:pPr>
      <w:r>
        <w:rPr>
          <w:color w:val="000000"/>
          <w:sz w:val="28"/>
          <w:szCs w:val="28"/>
        </w:rPr>
        <w:t>Комплекс маркетинга. Правило «4Р»: товар, цена, место</w:t>
      </w:r>
      <w:proofErr w:type="gramStart"/>
      <w:r>
        <w:rPr>
          <w:color w:val="000000"/>
          <w:sz w:val="28"/>
          <w:szCs w:val="28"/>
        </w:rPr>
        <w:t>,</w:t>
      </w:r>
      <w:proofErr w:type="gramEnd"/>
      <w:r>
        <w:rPr>
          <w:color w:val="000000"/>
          <w:sz w:val="28"/>
          <w:szCs w:val="28"/>
        </w:rPr>
        <w:br/>
      </w:r>
      <w:r>
        <w:rPr>
          <w:color w:val="000000"/>
          <w:sz w:val="28"/>
          <w:szCs w:val="28"/>
        </w:rPr>
        <w:lastRenderedPageBreak/>
        <w:t>продвижение. Окружающая среда маркетинга. Конъюнктура рынка.Общая</w:t>
      </w:r>
      <w:r w:rsidR="00955099">
        <w:rPr>
          <w:color w:val="000000"/>
          <w:sz w:val="28"/>
          <w:szCs w:val="28"/>
          <w:lang w:val="ru-RU"/>
        </w:rPr>
        <w:t xml:space="preserve"> </w:t>
      </w:r>
      <w:r>
        <w:rPr>
          <w:color w:val="000000"/>
          <w:sz w:val="28"/>
          <w:szCs w:val="28"/>
        </w:rPr>
        <w:t>классификация</w:t>
      </w:r>
      <w:r w:rsidR="00955099">
        <w:rPr>
          <w:color w:val="000000"/>
          <w:sz w:val="28"/>
          <w:szCs w:val="28"/>
          <w:lang w:val="ru-RU"/>
        </w:rPr>
        <w:t xml:space="preserve"> </w:t>
      </w:r>
      <w:r>
        <w:rPr>
          <w:color w:val="000000"/>
          <w:sz w:val="28"/>
          <w:szCs w:val="28"/>
        </w:rPr>
        <w:t>потребностей,</w:t>
      </w:r>
      <w:r w:rsidR="00955099">
        <w:rPr>
          <w:color w:val="000000"/>
          <w:sz w:val="28"/>
          <w:szCs w:val="28"/>
          <w:lang w:val="ru-RU"/>
        </w:rPr>
        <w:t xml:space="preserve"> </w:t>
      </w:r>
      <w:r>
        <w:rPr>
          <w:color w:val="000000"/>
          <w:sz w:val="28"/>
          <w:szCs w:val="28"/>
        </w:rPr>
        <w:t>индивидуальные</w:t>
      </w:r>
      <w:r w:rsidR="00955099">
        <w:rPr>
          <w:color w:val="000000"/>
          <w:sz w:val="28"/>
          <w:szCs w:val="28"/>
          <w:lang w:val="ru-RU"/>
        </w:rPr>
        <w:t xml:space="preserve"> </w:t>
      </w:r>
      <w:r>
        <w:rPr>
          <w:color w:val="000000"/>
          <w:sz w:val="28"/>
          <w:szCs w:val="28"/>
        </w:rPr>
        <w:t>и производственные. Потребительское поведение. Исследования в маркетинге. Сегментация рынка и рыночные «ниши».</w:t>
      </w:r>
    </w:p>
    <w:p w:rsidR="0055629E" w:rsidRDefault="00941E77" w:rsidP="000E306E">
      <w:pPr>
        <w:tabs>
          <w:tab w:val="left" w:pos="540"/>
        </w:tabs>
        <w:spacing w:line="360" w:lineRule="auto"/>
        <w:ind w:firstLine="709"/>
        <w:jc w:val="both"/>
        <w:rPr>
          <w:bCs/>
          <w:color w:val="000000"/>
          <w:sz w:val="28"/>
          <w:szCs w:val="28"/>
          <w:lang w:val="ru-RU"/>
        </w:rPr>
      </w:pPr>
      <w:r>
        <w:rPr>
          <w:b/>
          <w:bCs/>
          <w:color w:val="000000"/>
          <w:sz w:val="28"/>
          <w:szCs w:val="28"/>
        </w:rPr>
        <w:t>Тема 3. Государственное регулирование</w:t>
      </w:r>
      <w:r w:rsidR="0055629E">
        <w:rPr>
          <w:b/>
          <w:bCs/>
          <w:color w:val="000000"/>
          <w:sz w:val="28"/>
          <w:szCs w:val="28"/>
          <w:lang w:val="ru-RU"/>
        </w:rPr>
        <w:t>и с</w:t>
      </w:r>
      <w:r w:rsidR="0055629E">
        <w:rPr>
          <w:b/>
          <w:bCs/>
          <w:color w:val="000000"/>
          <w:sz w:val="28"/>
          <w:szCs w:val="28"/>
        </w:rPr>
        <w:t>пецифика маркетинга на транспорте</w:t>
      </w:r>
    </w:p>
    <w:p w:rsidR="000634C3" w:rsidRDefault="00941E77" w:rsidP="007D613C">
      <w:pPr>
        <w:tabs>
          <w:tab w:val="left" w:pos="540"/>
        </w:tabs>
        <w:spacing w:after="120" w:line="360" w:lineRule="auto"/>
        <w:ind w:firstLine="709"/>
        <w:jc w:val="both"/>
        <w:rPr>
          <w:color w:val="000000"/>
          <w:sz w:val="28"/>
          <w:szCs w:val="28"/>
        </w:rPr>
      </w:pPr>
      <w:r w:rsidRPr="00D33750">
        <w:rPr>
          <w:bCs/>
          <w:color w:val="000000"/>
          <w:sz w:val="28"/>
          <w:szCs w:val="28"/>
        </w:rPr>
        <w:t>Р</w:t>
      </w:r>
      <w:r w:rsidRPr="00D33750">
        <w:rPr>
          <w:color w:val="000000"/>
          <w:sz w:val="28"/>
          <w:szCs w:val="28"/>
        </w:rPr>
        <w:t xml:space="preserve">оль </w:t>
      </w:r>
      <w:r>
        <w:rPr>
          <w:color w:val="000000"/>
          <w:sz w:val="28"/>
          <w:szCs w:val="28"/>
        </w:rPr>
        <w:t>государства в условиях рынка. Маркетинг и общество. Защита</w:t>
      </w:r>
      <w:r>
        <w:rPr>
          <w:color w:val="000000"/>
          <w:sz w:val="28"/>
          <w:szCs w:val="28"/>
        </w:rPr>
        <w:br/>
        <w:t>прав потребителей.</w:t>
      </w:r>
      <w:r w:rsidR="00AC400A">
        <w:rPr>
          <w:color w:val="000000"/>
          <w:sz w:val="28"/>
          <w:szCs w:val="28"/>
          <w:lang w:val="ru-RU"/>
        </w:rPr>
        <w:t xml:space="preserve"> </w:t>
      </w:r>
      <w:r>
        <w:rPr>
          <w:color w:val="000000"/>
          <w:sz w:val="28"/>
          <w:szCs w:val="28"/>
        </w:rPr>
        <w:t>Правовые</w:t>
      </w:r>
      <w:r w:rsidR="00955099">
        <w:rPr>
          <w:color w:val="000000"/>
          <w:sz w:val="28"/>
          <w:szCs w:val="28"/>
          <w:lang w:val="ru-RU"/>
        </w:rPr>
        <w:t xml:space="preserve"> </w:t>
      </w:r>
      <w:r>
        <w:rPr>
          <w:color w:val="000000"/>
          <w:sz w:val="28"/>
          <w:szCs w:val="28"/>
        </w:rPr>
        <w:t>основы</w:t>
      </w:r>
      <w:r w:rsidR="00955099">
        <w:rPr>
          <w:color w:val="000000"/>
          <w:sz w:val="28"/>
          <w:szCs w:val="28"/>
          <w:lang w:val="ru-RU"/>
        </w:rPr>
        <w:t xml:space="preserve"> </w:t>
      </w:r>
      <w:r>
        <w:rPr>
          <w:color w:val="000000"/>
          <w:sz w:val="28"/>
          <w:szCs w:val="28"/>
        </w:rPr>
        <w:t>предпринимательской</w:t>
      </w:r>
      <w:r w:rsidR="00955099">
        <w:rPr>
          <w:color w:val="000000"/>
          <w:sz w:val="28"/>
          <w:szCs w:val="28"/>
          <w:lang w:val="ru-RU"/>
        </w:rPr>
        <w:t xml:space="preserve"> </w:t>
      </w:r>
      <w:r>
        <w:rPr>
          <w:color w:val="000000"/>
          <w:sz w:val="28"/>
          <w:szCs w:val="28"/>
        </w:rPr>
        <w:t>деятельности. Государственные органы на транспорте</w:t>
      </w:r>
      <w:r>
        <w:rPr>
          <w:color w:val="000000"/>
          <w:sz w:val="28"/>
          <w:szCs w:val="28"/>
          <w:lang w:val="ru-RU"/>
        </w:rPr>
        <w:t>.</w:t>
      </w:r>
      <w:r>
        <w:rPr>
          <w:color w:val="000000"/>
          <w:sz w:val="28"/>
          <w:szCs w:val="28"/>
        </w:rPr>
        <w:t xml:space="preserve"> Лицензирование. Честная конкуренция. Методы оценки монополизации рынка. Этика бизнеса. Охрана</w:t>
      </w:r>
      <w:r w:rsidR="00955099">
        <w:rPr>
          <w:color w:val="000000"/>
          <w:sz w:val="28"/>
          <w:szCs w:val="28"/>
          <w:lang w:val="ru-RU"/>
        </w:rPr>
        <w:t xml:space="preserve"> </w:t>
      </w:r>
      <w:r>
        <w:rPr>
          <w:color w:val="000000"/>
          <w:sz w:val="28"/>
          <w:szCs w:val="28"/>
        </w:rPr>
        <w:t>окружающей</w:t>
      </w:r>
      <w:r w:rsidR="00955099">
        <w:rPr>
          <w:color w:val="000000"/>
          <w:sz w:val="28"/>
          <w:szCs w:val="28"/>
          <w:lang w:val="ru-RU"/>
        </w:rPr>
        <w:t xml:space="preserve"> </w:t>
      </w:r>
      <w:r>
        <w:rPr>
          <w:color w:val="000000"/>
          <w:sz w:val="28"/>
          <w:szCs w:val="28"/>
        </w:rPr>
        <w:t>среды.</w:t>
      </w:r>
      <w:r w:rsidR="00955099">
        <w:rPr>
          <w:color w:val="000000"/>
          <w:sz w:val="28"/>
          <w:szCs w:val="28"/>
          <w:lang w:val="ru-RU"/>
        </w:rPr>
        <w:t xml:space="preserve"> </w:t>
      </w:r>
      <w:r>
        <w:rPr>
          <w:color w:val="000000"/>
          <w:sz w:val="28"/>
          <w:szCs w:val="28"/>
        </w:rPr>
        <w:t>Социальная</w:t>
      </w:r>
      <w:r w:rsidR="00955099">
        <w:rPr>
          <w:color w:val="000000"/>
          <w:sz w:val="28"/>
          <w:szCs w:val="28"/>
          <w:lang w:val="ru-RU"/>
        </w:rPr>
        <w:t xml:space="preserve"> </w:t>
      </w:r>
      <w:r>
        <w:rPr>
          <w:color w:val="000000"/>
          <w:sz w:val="28"/>
          <w:szCs w:val="28"/>
        </w:rPr>
        <w:t>ответственность. Общественные организации потребителей.</w:t>
      </w:r>
      <w:r w:rsidR="00955099">
        <w:rPr>
          <w:color w:val="000000"/>
          <w:sz w:val="28"/>
          <w:szCs w:val="28"/>
          <w:lang w:val="ru-RU"/>
        </w:rPr>
        <w:t xml:space="preserve"> </w:t>
      </w:r>
      <w:r>
        <w:rPr>
          <w:color w:val="000000"/>
          <w:sz w:val="28"/>
          <w:szCs w:val="28"/>
        </w:rPr>
        <w:t>Характеристика рынка транспортных услуг, внешние и внутренние</w:t>
      </w:r>
      <w:r w:rsidR="00955099">
        <w:rPr>
          <w:color w:val="000000"/>
          <w:sz w:val="28"/>
          <w:szCs w:val="28"/>
          <w:lang w:val="ru-RU"/>
        </w:rPr>
        <w:t xml:space="preserve"> </w:t>
      </w:r>
      <w:r>
        <w:rPr>
          <w:color w:val="000000"/>
          <w:sz w:val="28"/>
          <w:szCs w:val="28"/>
        </w:rPr>
        <w:t>факторы.</w:t>
      </w:r>
      <w:r w:rsidR="00955099">
        <w:rPr>
          <w:color w:val="000000"/>
          <w:sz w:val="28"/>
          <w:szCs w:val="28"/>
          <w:lang w:val="ru-RU"/>
        </w:rPr>
        <w:t xml:space="preserve"> </w:t>
      </w:r>
      <w:r>
        <w:rPr>
          <w:color w:val="000000"/>
          <w:sz w:val="28"/>
          <w:szCs w:val="28"/>
        </w:rPr>
        <w:t>Показатели</w:t>
      </w:r>
      <w:r w:rsidR="00955099">
        <w:rPr>
          <w:color w:val="000000"/>
          <w:sz w:val="28"/>
          <w:szCs w:val="28"/>
          <w:lang w:val="ru-RU"/>
        </w:rPr>
        <w:t xml:space="preserve"> </w:t>
      </w:r>
      <w:r>
        <w:rPr>
          <w:color w:val="000000"/>
          <w:sz w:val="28"/>
          <w:szCs w:val="28"/>
        </w:rPr>
        <w:t>измерения</w:t>
      </w:r>
      <w:r w:rsidR="00955099">
        <w:rPr>
          <w:color w:val="000000"/>
          <w:sz w:val="28"/>
          <w:szCs w:val="28"/>
          <w:lang w:val="ru-RU"/>
        </w:rPr>
        <w:t xml:space="preserve"> </w:t>
      </w:r>
      <w:r>
        <w:rPr>
          <w:color w:val="000000"/>
          <w:sz w:val="28"/>
          <w:szCs w:val="28"/>
        </w:rPr>
        <w:t>продукции транспорта</w:t>
      </w:r>
      <w:r w:rsidR="00955099">
        <w:rPr>
          <w:color w:val="000000"/>
          <w:sz w:val="28"/>
          <w:szCs w:val="28"/>
          <w:lang w:val="ru-RU"/>
        </w:rPr>
        <w:t xml:space="preserve"> </w:t>
      </w:r>
      <w:r>
        <w:rPr>
          <w:color w:val="000000"/>
          <w:sz w:val="28"/>
          <w:szCs w:val="28"/>
        </w:rPr>
        <w:t>и</w:t>
      </w:r>
      <w:r w:rsidR="00955099">
        <w:rPr>
          <w:color w:val="000000"/>
          <w:sz w:val="28"/>
          <w:szCs w:val="28"/>
          <w:lang w:val="ru-RU"/>
        </w:rPr>
        <w:t xml:space="preserve"> </w:t>
      </w:r>
      <w:r>
        <w:rPr>
          <w:color w:val="000000"/>
          <w:sz w:val="28"/>
          <w:szCs w:val="28"/>
        </w:rPr>
        <w:t>ее</w:t>
      </w:r>
      <w:r>
        <w:rPr>
          <w:color w:val="000000"/>
          <w:sz w:val="28"/>
          <w:szCs w:val="28"/>
        </w:rPr>
        <w:br/>
        <w:t>потребительские свойства.</w:t>
      </w:r>
      <w:r w:rsidR="00955099">
        <w:rPr>
          <w:color w:val="000000"/>
          <w:sz w:val="28"/>
          <w:szCs w:val="28"/>
          <w:lang w:val="ru-RU"/>
        </w:rPr>
        <w:t xml:space="preserve"> </w:t>
      </w:r>
      <w:r>
        <w:rPr>
          <w:color w:val="000000"/>
          <w:sz w:val="28"/>
          <w:szCs w:val="28"/>
        </w:rPr>
        <w:t>Специфика транспортных услуг как товара и ее учет в маркетинге.Сравнительный анализ перевозок различных видов транспорта.</w:t>
      </w:r>
      <w:r>
        <w:rPr>
          <w:color w:val="000000"/>
          <w:sz w:val="28"/>
          <w:szCs w:val="28"/>
        </w:rPr>
        <w:br/>
        <w:t>Характеристика потребителей транспорта и методы их исследований.</w:t>
      </w:r>
    </w:p>
    <w:p w:rsidR="00941E77" w:rsidRDefault="00941E77" w:rsidP="000E306E">
      <w:pPr>
        <w:tabs>
          <w:tab w:val="left" w:pos="540"/>
        </w:tabs>
        <w:spacing w:line="360" w:lineRule="auto"/>
        <w:ind w:firstLine="709"/>
        <w:jc w:val="both"/>
        <w:rPr>
          <w:b/>
          <w:bCs/>
          <w:color w:val="000000"/>
          <w:sz w:val="28"/>
          <w:szCs w:val="28"/>
        </w:rPr>
      </w:pPr>
      <w:r>
        <w:rPr>
          <w:b/>
          <w:bCs/>
          <w:color w:val="000000"/>
          <w:sz w:val="28"/>
          <w:szCs w:val="28"/>
        </w:rPr>
        <w:t>Тема</w:t>
      </w:r>
      <w:r w:rsidR="007A6480">
        <w:rPr>
          <w:b/>
          <w:color w:val="000000"/>
          <w:sz w:val="28"/>
          <w:szCs w:val="28"/>
          <w:lang w:val="ru-RU"/>
        </w:rPr>
        <w:t>4</w:t>
      </w:r>
      <w:r>
        <w:rPr>
          <w:b/>
          <w:color w:val="000000"/>
        </w:rPr>
        <w:t>.</w:t>
      </w:r>
      <w:r>
        <w:rPr>
          <w:b/>
          <w:bCs/>
          <w:color w:val="000000"/>
          <w:sz w:val="28"/>
          <w:szCs w:val="28"/>
        </w:rPr>
        <w:t xml:space="preserve"> Конкурентоспособность и качество транспортныхуслуг</w:t>
      </w:r>
    </w:p>
    <w:p w:rsidR="007A6480" w:rsidRDefault="00941E77" w:rsidP="007D613C">
      <w:pPr>
        <w:spacing w:after="120" w:line="360" w:lineRule="auto"/>
        <w:ind w:firstLine="709"/>
        <w:jc w:val="both"/>
        <w:rPr>
          <w:rFonts w:ascii="Times New Roman CYR" w:hAnsi="Times New Roman CYR" w:cs="Times New Roman CYR"/>
          <w:sz w:val="28"/>
          <w:szCs w:val="28"/>
          <w:lang w:val="ru-RU"/>
        </w:rPr>
      </w:pPr>
      <w:r>
        <w:rPr>
          <w:color w:val="000000"/>
          <w:sz w:val="28"/>
          <w:szCs w:val="28"/>
        </w:rPr>
        <w:t>Показатели</w:t>
      </w:r>
      <w:r w:rsidR="00955099">
        <w:rPr>
          <w:color w:val="000000"/>
          <w:sz w:val="28"/>
          <w:szCs w:val="28"/>
          <w:lang w:val="ru-RU"/>
        </w:rPr>
        <w:t xml:space="preserve"> </w:t>
      </w:r>
      <w:r>
        <w:rPr>
          <w:color w:val="000000"/>
          <w:sz w:val="28"/>
          <w:szCs w:val="28"/>
        </w:rPr>
        <w:t>конкурентоспособности</w:t>
      </w:r>
      <w:r w:rsidR="00955099">
        <w:rPr>
          <w:color w:val="000000"/>
          <w:sz w:val="28"/>
          <w:szCs w:val="28"/>
          <w:lang w:val="ru-RU"/>
        </w:rPr>
        <w:t xml:space="preserve"> </w:t>
      </w:r>
      <w:r>
        <w:rPr>
          <w:color w:val="000000"/>
          <w:sz w:val="28"/>
          <w:szCs w:val="28"/>
        </w:rPr>
        <w:t>транспортных</w:t>
      </w:r>
      <w:r w:rsidR="00955099">
        <w:rPr>
          <w:color w:val="000000"/>
          <w:sz w:val="28"/>
          <w:szCs w:val="28"/>
          <w:lang w:val="ru-RU"/>
        </w:rPr>
        <w:t xml:space="preserve"> </w:t>
      </w:r>
      <w:r>
        <w:rPr>
          <w:color w:val="000000"/>
          <w:sz w:val="28"/>
          <w:szCs w:val="28"/>
        </w:rPr>
        <w:t>услуг. Жизненный цикл услуг, как товара и инновации. Потребительная стоимость и стандарты качества. Товарная политика предприятия. Позиционирование услуг, как товара.Конкуренция и ее оценка в маркетинге. Качество перевозок и сервисна транспорте.Коммерческое партнерствонарынке транспортных услуг.</w:t>
      </w:r>
      <w:r w:rsidR="00955099">
        <w:rPr>
          <w:color w:val="000000"/>
          <w:sz w:val="28"/>
          <w:szCs w:val="28"/>
          <w:lang w:val="ru-RU"/>
        </w:rPr>
        <w:t xml:space="preserve"> </w:t>
      </w:r>
      <w:r w:rsidR="007A6480">
        <w:rPr>
          <w:rFonts w:ascii="Times New Roman CYR" w:hAnsi="Times New Roman CYR" w:cs="Times New Roman CYR"/>
          <w:color w:val="000000"/>
          <w:sz w:val="28"/>
          <w:szCs w:val="28"/>
        </w:rPr>
        <w:t>Профессиональная этика икультура обслуживания. Реклама и связь с общественностью</w:t>
      </w:r>
      <w:r w:rsidR="007A6480">
        <w:rPr>
          <w:rFonts w:ascii="Times New Roman CYR" w:hAnsi="Times New Roman CYR" w:cs="Times New Roman CYR"/>
          <w:sz w:val="28"/>
          <w:szCs w:val="28"/>
        </w:rPr>
        <w:t>.</w:t>
      </w:r>
    </w:p>
    <w:p w:rsidR="00941E77" w:rsidRPr="0055629E" w:rsidRDefault="00941E77" w:rsidP="000E306E">
      <w:pPr>
        <w:spacing w:line="360" w:lineRule="auto"/>
        <w:ind w:firstLine="709"/>
        <w:jc w:val="both"/>
        <w:rPr>
          <w:rFonts w:ascii="Times New Roman CYR" w:hAnsi="Times New Roman CYR" w:cs="Times New Roman CYR"/>
          <w:b/>
          <w:bCs/>
          <w:color w:val="000000"/>
          <w:sz w:val="28"/>
          <w:szCs w:val="28"/>
          <w:lang w:val="ru-RU"/>
        </w:rPr>
      </w:pPr>
      <w:r>
        <w:rPr>
          <w:b/>
          <w:bCs/>
          <w:color w:val="000000"/>
          <w:sz w:val="28"/>
          <w:szCs w:val="28"/>
        </w:rPr>
        <w:t>Тема</w:t>
      </w:r>
      <w:r w:rsidR="007A6480">
        <w:rPr>
          <w:rFonts w:ascii="Times New Roman CYR" w:hAnsi="Times New Roman CYR" w:cs="Times New Roman CYR"/>
          <w:b/>
          <w:bCs/>
          <w:color w:val="000000"/>
          <w:sz w:val="28"/>
          <w:szCs w:val="28"/>
          <w:lang w:val="ru-RU"/>
        </w:rPr>
        <w:t>5</w:t>
      </w:r>
      <w:r>
        <w:rPr>
          <w:rFonts w:ascii="Times New Roman CYR" w:hAnsi="Times New Roman CYR" w:cs="Times New Roman CYR"/>
          <w:b/>
          <w:bCs/>
          <w:color w:val="000000"/>
          <w:sz w:val="28"/>
          <w:szCs w:val="28"/>
        </w:rPr>
        <w:t>. Управление маркетингом на предприятии</w:t>
      </w:r>
      <w:r w:rsidR="0055629E">
        <w:rPr>
          <w:rFonts w:ascii="Times New Roman CYR" w:hAnsi="Times New Roman CYR" w:cs="Times New Roman CYR"/>
          <w:b/>
          <w:bCs/>
          <w:color w:val="000000"/>
          <w:sz w:val="28"/>
          <w:szCs w:val="28"/>
          <w:lang w:val="ru-RU"/>
        </w:rPr>
        <w:t xml:space="preserve"> и це</w:t>
      </w:r>
      <w:r w:rsidR="007A6480">
        <w:rPr>
          <w:rFonts w:ascii="Times New Roman CYR" w:hAnsi="Times New Roman CYR" w:cs="Times New Roman CYR"/>
          <w:b/>
          <w:bCs/>
          <w:color w:val="000000"/>
          <w:sz w:val="28"/>
          <w:szCs w:val="28"/>
          <w:lang w:val="ru-RU"/>
        </w:rPr>
        <w:t>н</w:t>
      </w:r>
      <w:r w:rsidR="0055629E">
        <w:rPr>
          <w:rFonts w:ascii="Times New Roman CYR" w:hAnsi="Times New Roman CYR" w:cs="Times New Roman CYR"/>
          <w:b/>
          <w:bCs/>
          <w:color w:val="000000"/>
          <w:sz w:val="28"/>
          <w:szCs w:val="28"/>
          <w:lang w:val="ru-RU"/>
        </w:rPr>
        <w:t>овая политика</w:t>
      </w:r>
    </w:p>
    <w:p w:rsidR="00771511" w:rsidRDefault="00941E77" w:rsidP="000E306E">
      <w:pPr>
        <w:spacing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rPr>
        <w:t>Функции</w:t>
      </w:r>
      <w:r w:rsidR="00955099">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маркетинга</w:t>
      </w:r>
      <w:r w:rsidR="00955099">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в</w:t>
      </w:r>
      <w:r w:rsidR="00955099">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управлении</w:t>
      </w:r>
      <w:r w:rsidR="00955099">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предприятий.</w:t>
      </w:r>
      <w:r w:rsidR="00955099">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Виды</w:t>
      </w:r>
      <w:r>
        <w:rPr>
          <w:rFonts w:ascii="Times New Roman CYR" w:hAnsi="Times New Roman CYR" w:cs="Times New Roman CYR"/>
          <w:sz w:val="28"/>
          <w:szCs w:val="28"/>
        </w:rPr>
        <w:br/>
        <w:t>организационных структуру служб маркетинга (функциональная,</w:t>
      </w:r>
      <w:r>
        <w:rPr>
          <w:rFonts w:ascii="Times New Roman CYR" w:hAnsi="Times New Roman CYR" w:cs="Times New Roman CYR"/>
          <w:sz w:val="28"/>
          <w:szCs w:val="28"/>
        </w:rPr>
        <w:br/>
        <w:t>товарная, рыночная).Кадровая политика и мотивации персонала Квалификационные</w:t>
      </w:r>
      <w:r w:rsidR="00771511">
        <w:rPr>
          <w:rFonts w:ascii="Times New Roman CYR" w:hAnsi="Times New Roman CYR" w:cs="Times New Roman CYR"/>
          <w:sz w:val="28"/>
          <w:szCs w:val="28"/>
          <w:lang w:val="ru-RU"/>
        </w:rPr>
        <w:t xml:space="preserve"> т</w:t>
      </w:r>
      <w:r>
        <w:rPr>
          <w:rFonts w:ascii="Times New Roman CYR" w:hAnsi="Times New Roman CYR" w:cs="Times New Roman CYR"/>
          <w:sz w:val="28"/>
          <w:szCs w:val="28"/>
        </w:rPr>
        <w:t>ребования.Взаимодействие</w:t>
      </w:r>
      <w:r w:rsidR="00955099">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служб</w:t>
      </w:r>
      <w:r w:rsidR="00955099">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маркетинга</w:t>
      </w:r>
      <w:r w:rsidR="00955099">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с</w:t>
      </w:r>
      <w:r w:rsidR="00955099">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другими</w:t>
      </w:r>
    </w:p>
    <w:p w:rsidR="007A6480" w:rsidRDefault="00941E77" w:rsidP="007D613C">
      <w:pPr>
        <w:spacing w:after="120" w:line="360" w:lineRule="auto"/>
        <w:jc w:val="both"/>
        <w:rPr>
          <w:rFonts w:ascii="Times New Roman CYR" w:hAnsi="Times New Roman CYR" w:cs="Times New Roman CYR"/>
          <w:sz w:val="28"/>
          <w:szCs w:val="28"/>
          <w:lang w:val="ru-RU"/>
        </w:rPr>
      </w:pPr>
      <w:r w:rsidRPr="0055629E">
        <w:rPr>
          <w:rFonts w:ascii="Times New Roman CYR" w:hAnsi="Times New Roman CYR" w:cs="Times New Roman CYR"/>
          <w:color w:val="000000" w:themeColor="text1"/>
          <w:sz w:val="28"/>
          <w:szCs w:val="28"/>
        </w:rPr>
        <w:lastRenderedPageBreak/>
        <w:t>п</w:t>
      </w:r>
      <w:r>
        <w:rPr>
          <w:rFonts w:ascii="Times New Roman CYR" w:hAnsi="Times New Roman CYR" w:cs="Times New Roman CYR"/>
          <w:sz w:val="28"/>
          <w:szCs w:val="28"/>
        </w:rPr>
        <w:t>одразделениями предприятия. Маркетинг в системе качества.</w:t>
      </w:r>
      <w:r w:rsidR="0055629E">
        <w:rPr>
          <w:sz w:val="28"/>
          <w:szCs w:val="28"/>
        </w:rPr>
        <w:t>Цены в комплексе маркетинга. Методы ценообразования. Учет</w:t>
      </w:r>
      <w:r w:rsidR="00955099">
        <w:rPr>
          <w:sz w:val="28"/>
          <w:szCs w:val="28"/>
          <w:lang w:val="ru-RU"/>
        </w:rPr>
        <w:t xml:space="preserve"> </w:t>
      </w:r>
      <w:r w:rsidR="0055629E">
        <w:rPr>
          <w:color w:val="000000"/>
          <w:sz w:val="28"/>
          <w:szCs w:val="28"/>
        </w:rPr>
        <w:t>себестоимости, спроса, конкуренции. Политика низких и высоких цен.</w:t>
      </w:r>
      <w:r w:rsidR="00955099">
        <w:rPr>
          <w:color w:val="000000"/>
          <w:sz w:val="28"/>
          <w:szCs w:val="28"/>
          <w:lang w:val="ru-RU"/>
        </w:rPr>
        <w:t xml:space="preserve"> </w:t>
      </w:r>
      <w:r w:rsidR="0055629E">
        <w:rPr>
          <w:sz w:val="28"/>
          <w:szCs w:val="28"/>
        </w:rPr>
        <w:t>Цена и качество. Ценовая конкуренция. Специфика тарифов и цен на</w:t>
      </w:r>
      <w:r w:rsidR="00955099">
        <w:rPr>
          <w:sz w:val="28"/>
          <w:szCs w:val="28"/>
          <w:lang w:val="ru-RU"/>
        </w:rPr>
        <w:t xml:space="preserve"> </w:t>
      </w:r>
      <w:r w:rsidR="0055629E">
        <w:rPr>
          <w:color w:val="007F00"/>
          <w:sz w:val="28"/>
          <w:szCs w:val="28"/>
        </w:rPr>
        <w:t>т</w:t>
      </w:r>
      <w:r w:rsidR="0055629E">
        <w:rPr>
          <w:sz w:val="28"/>
          <w:szCs w:val="28"/>
        </w:rPr>
        <w:t>ранспорте. Управление доходами и конъюнктура. Организация работы</w:t>
      </w:r>
      <w:r w:rsidR="00955099">
        <w:rPr>
          <w:sz w:val="28"/>
          <w:szCs w:val="28"/>
          <w:lang w:val="ru-RU"/>
        </w:rPr>
        <w:t xml:space="preserve"> </w:t>
      </w:r>
      <w:r w:rsidR="0055629E">
        <w:rPr>
          <w:sz w:val="28"/>
          <w:szCs w:val="28"/>
        </w:rPr>
        <w:t>по тарифам в предприятиях.</w:t>
      </w:r>
      <w:r w:rsidR="003C223B">
        <w:rPr>
          <w:rFonts w:ascii="Times New Roman CYR" w:hAnsi="Times New Roman CYR" w:cs="Times New Roman CYR"/>
          <w:color w:val="000000"/>
          <w:sz w:val="28"/>
          <w:szCs w:val="28"/>
        </w:rPr>
        <w:t>Сбытовые функции</w:t>
      </w:r>
      <w:r w:rsidR="003C223B">
        <w:rPr>
          <w:rFonts w:ascii="Times New Roman CYR" w:hAnsi="Times New Roman CYR" w:cs="Times New Roman CYR"/>
          <w:color w:val="000000"/>
          <w:sz w:val="28"/>
          <w:szCs w:val="28"/>
          <w:lang w:val="ru-RU"/>
        </w:rPr>
        <w:t xml:space="preserve"> </w:t>
      </w:r>
      <w:r w:rsidR="007A6480">
        <w:rPr>
          <w:rFonts w:ascii="Times New Roman CYR" w:hAnsi="Times New Roman CYR" w:cs="Times New Roman CYR"/>
          <w:color w:val="000000"/>
          <w:sz w:val="28"/>
          <w:szCs w:val="28"/>
        </w:rPr>
        <w:t>маркетинга.</w:t>
      </w:r>
      <w:r w:rsidR="003C223B">
        <w:rPr>
          <w:rFonts w:ascii="Times New Roman CYR" w:hAnsi="Times New Roman CYR" w:cs="Times New Roman CYR"/>
          <w:color w:val="000000"/>
          <w:sz w:val="28"/>
          <w:szCs w:val="28"/>
          <w:lang w:val="ru-RU"/>
        </w:rPr>
        <w:t xml:space="preserve"> </w:t>
      </w:r>
      <w:r w:rsidR="007A6480">
        <w:rPr>
          <w:rFonts w:ascii="Times New Roman CYR" w:hAnsi="Times New Roman CYR" w:cs="Times New Roman CYR"/>
          <w:color w:val="000000"/>
          <w:sz w:val="28"/>
          <w:szCs w:val="28"/>
        </w:rPr>
        <w:t>Организация и контроль сбыта в предприятиях.</w:t>
      </w:r>
      <w:r w:rsidR="003C223B">
        <w:rPr>
          <w:rFonts w:ascii="Times New Roman CYR" w:hAnsi="Times New Roman CYR" w:cs="Times New Roman CYR"/>
          <w:color w:val="000000"/>
          <w:sz w:val="28"/>
          <w:szCs w:val="28"/>
          <w:lang w:val="ru-RU"/>
        </w:rPr>
        <w:t xml:space="preserve"> </w:t>
      </w:r>
      <w:r w:rsidR="007A6480">
        <w:rPr>
          <w:rFonts w:ascii="Times New Roman CYR" w:hAnsi="Times New Roman CYR" w:cs="Times New Roman CYR"/>
          <w:color w:val="000000"/>
          <w:sz w:val="28"/>
          <w:szCs w:val="28"/>
        </w:rPr>
        <w:t xml:space="preserve">Собственная сеть продажи. Продажа через посредников. Требованияк агентам по продаже, стимулирование. </w:t>
      </w:r>
    </w:p>
    <w:p w:rsidR="00941E77" w:rsidRDefault="00941E77" w:rsidP="000E306E">
      <w:pPr>
        <w:spacing w:line="360" w:lineRule="auto"/>
        <w:ind w:firstLine="709"/>
        <w:jc w:val="both"/>
        <w:rPr>
          <w:rFonts w:ascii="Times New Roman CYR" w:hAnsi="Times New Roman CYR" w:cs="Times New Roman CYR"/>
          <w:b/>
          <w:bCs/>
          <w:color w:val="000000"/>
          <w:sz w:val="28"/>
          <w:szCs w:val="28"/>
        </w:rPr>
      </w:pPr>
      <w:r>
        <w:rPr>
          <w:b/>
          <w:bCs/>
          <w:color w:val="000000"/>
          <w:sz w:val="28"/>
          <w:szCs w:val="28"/>
        </w:rPr>
        <w:t>Тема</w:t>
      </w:r>
      <w:r w:rsidR="007D613C">
        <w:rPr>
          <w:b/>
          <w:bCs/>
          <w:color w:val="000000"/>
          <w:sz w:val="28"/>
          <w:szCs w:val="28"/>
          <w:lang w:val="ru-RU"/>
        </w:rPr>
        <w:t xml:space="preserve"> </w:t>
      </w:r>
      <w:r w:rsidR="007A6480">
        <w:rPr>
          <w:rFonts w:ascii="Times New Roman CYR" w:hAnsi="Times New Roman CYR" w:cs="Times New Roman CYR"/>
          <w:b/>
          <w:bCs/>
          <w:color w:val="000000"/>
          <w:sz w:val="28"/>
          <w:szCs w:val="28"/>
          <w:lang w:val="ru-RU"/>
        </w:rPr>
        <w:t>6</w:t>
      </w:r>
      <w:r>
        <w:rPr>
          <w:rFonts w:ascii="Times New Roman CYR" w:hAnsi="Times New Roman CYR" w:cs="Times New Roman CYR"/>
          <w:b/>
          <w:bCs/>
          <w:color w:val="000000"/>
          <w:sz w:val="28"/>
          <w:szCs w:val="28"/>
        </w:rPr>
        <w:t>. Стратегическое планирование маркетинга</w:t>
      </w:r>
    </w:p>
    <w:p w:rsidR="00941E77" w:rsidRDefault="00941E77" w:rsidP="007D613C">
      <w:pPr>
        <w:spacing w:after="12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Миссия предприятия и стратегические цели. Конкурентные</w:t>
      </w:r>
      <w:r>
        <w:rPr>
          <w:rFonts w:ascii="Times New Roman CYR" w:hAnsi="Times New Roman CYR" w:cs="Times New Roman CYR"/>
          <w:sz w:val="28"/>
          <w:szCs w:val="28"/>
        </w:rPr>
        <w:br/>
      </w:r>
      <w:r w:rsidR="0068050D">
        <w:rPr>
          <w:rFonts w:ascii="Times New Roman CYR" w:hAnsi="Times New Roman CYR" w:cs="Times New Roman CYR"/>
          <w:color w:val="000000"/>
          <w:sz w:val="28"/>
          <w:szCs w:val="28"/>
        </w:rPr>
        <w:t>преимущества и</w:t>
      </w:r>
      <w:r>
        <w:rPr>
          <w:rFonts w:ascii="Times New Roman CYR" w:hAnsi="Times New Roman CYR" w:cs="Times New Roman CYR"/>
          <w:color w:val="000000"/>
          <w:sz w:val="28"/>
          <w:szCs w:val="28"/>
        </w:rPr>
        <w:t xml:space="preserve"> стратегии. Программа маркетинга в бизнес-плане</w:t>
      </w:r>
      <w:r>
        <w:rPr>
          <w:rFonts w:ascii="Times New Roman CYR" w:hAnsi="Times New Roman CYR" w:cs="Times New Roman CYR"/>
          <w:color w:val="000000"/>
          <w:sz w:val="28"/>
          <w:szCs w:val="28"/>
        </w:rPr>
        <w:br/>
      </w:r>
      <w:r>
        <w:rPr>
          <w:rFonts w:ascii="Times New Roman CYR" w:hAnsi="Times New Roman CYR" w:cs="Times New Roman CYR"/>
          <w:sz w:val="28"/>
          <w:szCs w:val="28"/>
        </w:rPr>
        <w:t>предприятия.Ситуационный анализ положения предприятия на рынке. Сильные и</w:t>
      </w:r>
      <w:r w:rsidR="00AC400A">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слабые стороны, возможности и ограничения. Стратегия маркетинга</w:t>
      </w:r>
      <w:r>
        <w:rPr>
          <w:rFonts w:ascii="Times New Roman CYR" w:hAnsi="Times New Roman CYR" w:cs="Times New Roman CYR"/>
          <w:sz w:val="28"/>
          <w:szCs w:val="28"/>
        </w:rPr>
        <w:br/>
      </w:r>
      <w:r>
        <w:rPr>
          <w:rFonts w:ascii="Times New Roman CYR" w:hAnsi="Times New Roman CYR" w:cs="Times New Roman CYR"/>
          <w:color w:val="000000"/>
          <w:sz w:val="28"/>
          <w:szCs w:val="28"/>
        </w:rPr>
        <w:t>предприятия при различных рыночных условиях. Диверсификация и</w:t>
      </w:r>
      <w:r>
        <w:rPr>
          <w:rFonts w:ascii="Times New Roman CYR" w:hAnsi="Times New Roman CYR" w:cs="Times New Roman CYR"/>
          <w:sz w:val="28"/>
          <w:szCs w:val="28"/>
        </w:rPr>
        <w:br/>
      </w:r>
      <w:r>
        <w:rPr>
          <w:rFonts w:ascii="Times New Roman CYR" w:hAnsi="Times New Roman CYR" w:cs="Times New Roman CYR"/>
          <w:color w:val="000000"/>
          <w:sz w:val="28"/>
          <w:szCs w:val="28"/>
        </w:rPr>
        <w:t>непрофильная деятельность.</w:t>
      </w:r>
    </w:p>
    <w:p w:rsidR="000634C3" w:rsidRDefault="00941E77" w:rsidP="000E306E">
      <w:pPr>
        <w:spacing w:before="40" w:line="360" w:lineRule="auto"/>
        <w:ind w:firstLine="709"/>
        <w:jc w:val="both"/>
        <w:rPr>
          <w:rFonts w:ascii="Times New Roman CYR" w:hAnsi="Times New Roman CYR" w:cs="Times New Roman CYR"/>
          <w:b/>
          <w:bCs/>
          <w:color w:val="000000"/>
          <w:sz w:val="28"/>
          <w:szCs w:val="28"/>
          <w:lang w:val="ru-RU"/>
        </w:rPr>
      </w:pPr>
      <w:r>
        <w:rPr>
          <w:b/>
          <w:bCs/>
          <w:color w:val="000000"/>
          <w:sz w:val="28"/>
          <w:szCs w:val="28"/>
        </w:rPr>
        <w:t>Тема</w:t>
      </w:r>
      <w:r w:rsidR="007D613C">
        <w:rPr>
          <w:b/>
          <w:bCs/>
          <w:color w:val="000000"/>
          <w:sz w:val="28"/>
          <w:szCs w:val="28"/>
          <w:lang w:val="ru-RU"/>
        </w:rPr>
        <w:t xml:space="preserve"> </w:t>
      </w:r>
      <w:r w:rsidR="007A6480">
        <w:rPr>
          <w:rFonts w:ascii="Times New Roman CYR" w:hAnsi="Times New Roman CYR" w:cs="Times New Roman CYR"/>
          <w:b/>
          <w:bCs/>
          <w:sz w:val="28"/>
          <w:szCs w:val="28"/>
          <w:lang w:val="ru-RU"/>
        </w:rPr>
        <w:t>7</w:t>
      </w:r>
      <w:r>
        <w:rPr>
          <w:rFonts w:ascii="Times New Roman CYR" w:hAnsi="Times New Roman CYR" w:cs="Times New Roman CYR"/>
          <w:b/>
          <w:bCs/>
          <w:sz w:val="28"/>
          <w:szCs w:val="28"/>
        </w:rPr>
        <w:t xml:space="preserve">. </w:t>
      </w:r>
      <w:r>
        <w:rPr>
          <w:rFonts w:ascii="Times New Roman CYR" w:hAnsi="Times New Roman CYR" w:cs="Times New Roman CYR"/>
          <w:b/>
          <w:bCs/>
          <w:color w:val="000000"/>
          <w:sz w:val="28"/>
          <w:szCs w:val="28"/>
        </w:rPr>
        <w:t>Исследование рынка и прогнозирование спроса</w:t>
      </w:r>
    </w:p>
    <w:p w:rsidR="00941E77" w:rsidRPr="007A6480" w:rsidRDefault="000634C3" w:rsidP="007D613C">
      <w:pPr>
        <w:spacing w:after="120" w:line="360" w:lineRule="auto"/>
        <w:ind w:firstLine="709"/>
        <w:jc w:val="both"/>
        <w:rPr>
          <w:rFonts w:cs="Times New Roman"/>
          <w:sz w:val="28"/>
          <w:szCs w:val="28"/>
        </w:rPr>
      </w:pPr>
      <w:r>
        <w:rPr>
          <w:rFonts w:ascii="Times New Roman CYR" w:hAnsi="Times New Roman CYR" w:cs="Times New Roman CYR"/>
          <w:sz w:val="28"/>
          <w:szCs w:val="28"/>
          <w:lang w:val="ru-RU"/>
        </w:rPr>
        <w:t>Р</w:t>
      </w:r>
      <w:r w:rsidR="00941E77">
        <w:rPr>
          <w:rFonts w:ascii="Times New Roman CYR" w:hAnsi="Times New Roman CYR" w:cs="Times New Roman CYR"/>
          <w:sz w:val="28"/>
          <w:szCs w:val="28"/>
        </w:rPr>
        <w:t>оль рыночных</w:t>
      </w:r>
      <w:r w:rsidR="00955099">
        <w:rPr>
          <w:rFonts w:ascii="Times New Roman CYR" w:hAnsi="Times New Roman CYR" w:cs="Times New Roman CYR"/>
          <w:sz w:val="28"/>
          <w:szCs w:val="28"/>
          <w:lang w:val="ru-RU"/>
        </w:rPr>
        <w:t xml:space="preserve"> </w:t>
      </w:r>
      <w:r w:rsidR="00941E77">
        <w:rPr>
          <w:rFonts w:ascii="Times New Roman CYR" w:hAnsi="Times New Roman CYR" w:cs="Times New Roman CYR"/>
          <w:sz w:val="28"/>
          <w:szCs w:val="28"/>
        </w:rPr>
        <w:t>исследований</w:t>
      </w:r>
      <w:r w:rsidR="00955099">
        <w:rPr>
          <w:rFonts w:ascii="Times New Roman CYR" w:hAnsi="Times New Roman CYR" w:cs="Times New Roman CYR"/>
          <w:sz w:val="28"/>
          <w:szCs w:val="28"/>
          <w:lang w:val="ru-RU"/>
        </w:rPr>
        <w:t xml:space="preserve"> </w:t>
      </w:r>
      <w:r w:rsidR="00941E77">
        <w:rPr>
          <w:rFonts w:ascii="Times New Roman CYR" w:hAnsi="Times New Roman CYR" w:cs="Times New Roman CYR"/>
          <w:sz w:val="28"/>
          <w:szCs w:val="28"/>
        </w:rPr>
        <w:t>в</w:t>
      </w:r>
      <w:r w:rsidR="00955099">
        <w:rPr>
          <w:rFonts w:ascii="Times New Roman CYR" w:hAnsi="Times New Roman CYR" w:cs="Times New Roman CYR"/>
          <w:sz w:val="28"/>
          <w:szCs w:val="28"/>
          <w:lang w:val="ru-RU"/>
        </w:rPr>
        <w:t xml:space="preserve"> </w:t>
      </w:r>
      <w:r w:rsidR="00941E77">
        <w:rPr>
          <w:rFonts w:ascii="Times New Roman CYR" w:hAnsi="Times New Roman CYR" w:cs="Times New Roman CYR"/>
          <w:sz w:val="28"/>
          <w:szCs w:val="28"/>
        </w:rPr>
        <w:t>маркетинге</w:t>
      </w:r>
      <w:r w:rsidR="00955099">
        <w:rPr>
          <w:rFonts w:ascii="Times New Roman CYR" w:hAnsi="Times New Roman CYR" w:cs="Times New Roman CYR"/>
          <w:sz w:val="28"/>
          <w:szCs w:val="28"/>
          <w:lang w:val="ru-RU"/>
        </w:rPr>
        <w:t xml:space="preserve"> </w:t>
      </w:r>
      <w:r w:rsidR="00941E77">
        <w:rPr>
          <w:rFonts w:ascii="Times New Roman CYR" w:hAnsi="Times New Roman CYR" w:cs="Times New Roman CYR"/>
          <w:sz w:val="28"/>
          <w:szCs w:val="28"/>
        </w:rPr>
        <w:t>предприятий.</w:t>
      </w:r>
      <w:r w:rsidR="00941E77">
        <w:rPr>
          <w:rFonts w:ascii="Times New Roman CYR" w:hAnsi="Times New Roman CYR" w:cs="Times New Roman CYR"/>
          <w:sz w:val="28"/>
          <w:szCs w:val="28"/>
        </w:rPr>
        <w:br/>
        <w:t>Анкетирование потребителей и анализ информации. Оценка рынка</w:t>
      </w:r>
      <w:r w:rsidR="00941E77">
        <w:rPr>
          <w:rFonts w:ascii="Times New Roman CYR" w:hAnsi="Times New Roman CYR" w:cs="Times New Roman CYR"/>
          <w:sz w:val="28"/>
          <w:szCs w:val="28"/>
        </w:rPr>
        <w:br/>
        <w:t>транспортных услуг. Пассажирские и грузовые перевозки. Методы</w:t>
      </w:r>
      <w:r w:rsidR="00941E77">
        <w:rPr>
          <w:rFonts w:ascii="Times New Roman CYR" w:hAnsi="Times New Roman CYR" w:cs="Times New Roman CYR"/>
          <w:sz w:val="28"/>
          <w:szCs w:val="28"/>
        </w:rPr>
        <w:br/>
        <w:t>прогнозирования спроса. Экономико-математическое моделирование.</w:t>
      </w:r>
      <w:r w:rsidR="00941E77">
        <w:rPr>
          <w:rFonts w:ascii="Times New Roman CYR" w:hAnsi="Times New Roman CYR" w:cs="Times New Roman CYR"/>
          <w:sz w:val="28"/>
          <w:szCs w:val="28"/>
        </w:rPr>
        <w:br/>
      </w:r>
      <w:r w:rsidR="00941E77" w:rsidRPr="007A6480">
        <w:rPr>
          <w:rFonts w:ascii="Times New Roman CYR" w:hAnsi="Times New Roman CYR" w:cs="Times New Roman CYR"/>
          <w:color w:val="000000" w:themeColor="text1"/>
          <w:sz w:val="28"/>
          <w:szCs w:val="28"/>
        </w:rPr>
        <w:t>Э</w:t>
      </w:r>
      <w:r w:rsidR="00941E77">
        <w:rPr>
          <w:rFonts w:ascii="Times New Roman CYR" w:hAnsi="Times New Roman CYR" w:cs="Times New Roman CYR"/>
          <w:sz w:val="28"/>
          <w:szCs w:val="28"/>
        </w:rPr>
        <w:t>кстраполяция.</w:t>
      </w:r>
      <w:r w:rsidR="00AC400A">
        <w:rPr>
          <w:rFonts w:ascii="Times New Roman CYR" w:hAnsi="Times New Roman CYR" w:cs="Times New Roman CYR"/>
          <w:sz w:val="28"/>
          <w:szCs w:val="28"/>
          <w:lang w:val="ru-RU"/>
        </w:rPr>
        <w:t xml:space="preserve"> </w:t>
      </w:r>
      <w:r w:rsidR="00941E77">
        <w:rPr>
          <w:rFonts w:ascii="Times New Roman CYR" w:hAnsi="Times New Roman CYR" w:cs="Times New Roman CYR"/>
          <w:color w:val="000000"/>
          <w:sz w:val="28"/>
          <w:szCs w:val="28"/>
        </w:rPr>
        <w:t>Метод экспертных оценок (Дельфи). Организация рыночного</w:t>
      </w:r>
      <w:r w:rsidR="00941E77">
        <w:rPr>
          <w:rFonts w:ascii="Times New Roman CYR" w:hAnsi="Times New Roman CYR" w:cs="Times New Roman CYR"/>
          <w:sz w:val="28"/>
          <w:szCs w:val="28"/>
        </w:rPr>
        <w:br/>
        <w:t>анализа в предприятиях.</w:t>
      </w:r>
    </w:p>
    <w:p w:rsidR="00941E77" w:rsidRDefault="00941E77" w:rsidP="000E306E">
      <w:pPr>
        <w:spacing w:line="360" w:lineRule="auto"/>
        <w:ind w:right="400" w:firstLine="709"/>
        <w:jc w:val="both"/>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 xml:space="preserve">Тема </w:t>
      </w:r>
      <w:r w:rsidR="007A6480">
        <w:rPr>
          <w:rFonts w:ascii="Times New Roman CYR" w:hAnsi="Times New Roman CYR" w:cs="Times New Roman CYR"/>
          <w:b/>
          <w:color w:val="000000"/>
          <w:sz w:val="28"/>
          <w:szCs w:val="28"/>
          <w:lang w:val="ru-RU"/>
        </w:rPr>
        <w:t>8</w:t>
      </w:r>
      <w:r>
        <w:rPr>
          <w:rFonts w:ascii="Times New Roman CYR" w:hAnsi="Times New Roman CYR" w:cs="Times New Roman CYR"/>
          <w:b/>
          <w:color w:val="000000"/>
          <w:sz w:val="28"/>
          <w:szCs w:val="28"/>
        </w:rPr>
        <w:t>. Бюджет и оценка эффективности маркетинговой</w:t>
      </w:r>
      <w:r>
        <w:rPr>
          <w:rFonts w:ascii="Times New Roman CYR" w:hAnsi="Times New Roman CYR" w:cs="Times New Roman CYR"/>
          <w:b/>
          <w:sz w:val="28"/>
          <w:szCs w:val="28"/>
        </w:rPr>
        <w:br/>
      </w:r>
      <w:r>
        <w:rPr>
          <w:rFonts w:ascii="Times New Roman CYR" w:hAnsi="Times New Roman CYR" w:cs="Times New Roman CYR"/>
          <w:b/>
          <w:color w:val="000000"/>
          <w:sz w:val="28"/>
          <w:szCs w:val="28"/>
        </w:rPr>
        <w:t>деятельности</w:t>
      </w:r>
    </w:p>
    <w:p w:rsidR="007A6480" w:rsidRPr="007A6480" w:rsidRDefault="00941E77" w:rsidP="000E306E">
      <w:pPr>
        <w:spacing w:before="40" w:line="360" w:lineRule="auto"/>
        <w:ind w:firstLine="709"/>
        <w:jc w:val="both"/>
        <w:rPr>
          <w:rFonts w:cs="Times New Roman"/>
          <w:sz w:val="28"/>
          <w:szCs w:val="28"/>
        </w:rPr>
      </w:pPr>
      <w:r>
        <w:rPr>
          <w:rFonts w:ascii="Times New Roman CYR" w:hAnsi="Times New Roman CYR" w:cs="Times New Roman CYR"/>
          <w:sz w:val="28"/>
          <w:szCs w:val="28"/>
        </w:rPr>
        <w:t>Инвестиционная политика в маркетинге предприятий. График</w:t>
      </w:r>
      <w:r>
        <w:rPr>
          <w:rFonts w:ascii="Times New Roman CYR" w:hAnsi="Times New Roman CYR" w:cs="Times New Roman CYR"/>
          <w:sz w:val="28"/>
          <w:szCs w:val="28"/>
        </w:rPr>
        <w:br/>
        <w:t>безубыточности. Анализ продаж и прибыли. Расходы на маркетинг и</w:t>
      </w:r>
      <w:r>
        <w:rPr>
          <w:rFonts w:ascii="Times New Roman CYR" w:hAnsi="Times New Roman CYR" w:cs="Times New Roman CYR"/>
          <w:sz w:val="28"/>
          <w:szCs w:val="28"/>
        </w:rPr>
        <w:br/>
        <w:t>оценка их эффективности.Внутренняя и внешняя ревизия маркетинговой деятельности.</w:t>
      </w:r>
      <w:r w:rsidR="007A6480" w:rsidRPr="007A6480">
        <w:rPr>
          <w:rFonts w:cs="Times New Roman"/>
          <w:sz w:val="28"/>
          <w:szCs w:val="28"/>
        </w:rPr>
        <w:t>Коммерческие риски в</w:t>
      </w:r>
      <w:r w:rsidR="00487E60">
        <w:rPr>
          <w:rFonts w:cs="Times New Roman"/>
          <w:sz w:val="28"/>
          <w:szCs w:val="28"/>
          <w:lang w:val="ru-RU"/>
        </w:rPr>
        <w:t xml:space="preserve"> </w:t>
      </w:r>
      <w:r w:rsidR="007A6480" w:rsidRPr="007A6480">
        <w:rPr>
          <w:rFonts w:cs="Times New Roman"/>
          <w:color w:val="000000"/>
          <w:sz w:val="28"/>
          <w:szCs w:val="28"/>
          <w:lang w:val="ru-RU"/>
        </w:rPr>
        <w:t>транспортной деятельности</w:t>
      </w:r>
      <w:r w:rsidR="007A6480" w:rsidRPr="007A6480">
        <w:rPr>
          <w:rFonts w:cs="Times New Roman"/>
          <w:color w:val="000000"/>
          <w:sz w:val="28"/>
          <w:szCs w:val="28"/>
        </w:rPr>
        <w:t>.</w:t>
      </w:r>
    </w:p>
    <w:p w:rsidR="00487E60" w:rsidRDefault="00487E60" w:rsidP="000E306E">
      <w:pPr>
        <w:spacing w:line="360" w:lineRule="auto"/>
        <w:ind w:firstLine="709"/>
        <w:jc w:val="both"/>
        <w:rPr>
          <w:b/>
          <w:sz w:val="28"/>
          <w:szCs w:val="28"/>
          <w:lang w:val="ru-RU"/>
        </w:rPr>
      </w:pPr>
    </w:p>
    <w:p w:rsidR="00585F30" w:rsidRPr="00344CE1" w:rsidRDefault="00585F30" w:rsidP="000E306E">
      <w:pPr>
        <w:spacing w:line="360" w:lineRule="auto"/>
        <w:ind w:firstLine="709"/>
        <w:jc w:val="both"/>
        <w:rPr>
          <w:b/>
          <w:sz w:val="28"/>
          <w:szCs w:val="28"/>
        </w:rPr>
      </w:pPr>
      <w:r w:rsidRPr="00344CE1">
        <w:rPr>
          <w:b/>
          <w:sz w:val="28"/>
          <w:szCs w:val="28"/>
        </w:rPr>
        <w:lastRenderedPageBreak/>
        <w:t>4</w:t>
      </w:r>
      <w:r w:rsidR="002A7C2D">
        <w:rPr>
          <w:b/>
          <w:sz w:val="28"/>
          <w:szCs w:val="28"/>
          <w:lang w:val="ru-RU"/>
        </w:rPr>
        <w:t xml:space="preserve">.2 </w:t>
      </w:r>
      <w:r w:rsidRPr="00344CE1">
        <w:rPr>
          <w:b/>
          <w:sz w:val="28"/>
          <w:szCs w:val="28"/>
        </w:rPr>
        <w:t xml:space="preserve">Практические занятия </w:t>
      </w:r>
    </w:p>
    <w:p w:rsidR="00585F30" w:rsidRPr="00344CE1" w:rsidRDefault="00585F30" w:rsidP="000E306E">
      <w:pPr>
        <w:spacing w:line="360" w:lineRule="auto"/>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237"/>
        <w:gridCol w:w="1417"/>
      </w:tblGrid>
      <w:tr w:rsidR="00585F30" w:rsidRPr="00344CE1" w:rsidTr="004042A0">
        <w:trPr>
          <w:trHeight w:val="20"/>
          <w:tblHeader/>
        </w:trPr>
        <w:tc>
          <w:tcPr>
            <w:tcW w:w="1985" w:type="dxa"/>
            <w:vAlign w:val="center"/>
          </w:tcPr>
          <w:p w:rsidR="00585F30" w:rsidRPr="00344CE1" w:rsidRDefault="00585F30" w:rsidP="000E306E">
            <w:pPr>
              <w:pStyle w:val="a3"/>
              <w:spacing w:line="360" w:lineRule="auto"/>
              <w:jc w:val="center"/>
              <w:rPr>
                <w:b/>
                <w:bCs/>
                <w:sz w:val="29"/>
              </w:rPr>
            </w:pPr>
            <w:r w:rsidRPr="00344CE1">
              <w:rPr>
                <w:bCs/>
                <w:sz w:val="29"/>
              </w:rPr>
              <w:t>Номер темы дисциплины</w:t>
            </w:r>
          </w:p>
          <w:p w:rsidR="00585F30" w:rsidRPr="00071C67" w:rsidRDefault="00585F30" w:rsidP="000E306E">
            <w:pPr>
              <w:pStyle w:val="a3"/>
              <w:spacing w:line="360" w:lineRule="auto"/>
              <w:jc w:val="center"/>
              <w:rPr>
                <w:b/>
                <w:bCs/>
                <w:sz w:val="29"/>
                <w:lang w:val="ru-RU"/>
              </w:rPr>
            </w:pPr>
          </w:p>
        </w:tc>
        <w:tc>
          <w:tcPr>
            <w:tcW w:w="6237" w:type="dxa"/>
            <w:vAlign w:val="center"/>
          </w:tcPr>
          <w:p w:rsidR="00585F30" w:rsidRPr="00344CE1" w:rsidRDefault="00585F30" w:rsidP="000E306E">
            <w:pPr>
              <w:spacing w:line="360" w:lineRule="auto"/>
              <w:jc w:val="center"/>
            </w:pPr>
            <w:r w:rsidRPr="00344CE1">
              <w:rPr>
                <w:sz w:val="28"/>
              </w:rPr>
              <w:t>Тематика практических занятий</w:t>
            </w:r>
          </w:p>
        </w:tc>
        <w:tc>
          <w:tcPr>
            <w:tcW w:w="1417" w:type="dxa"/>
            <w:vAlign w:val="center"/>
          </w:tcPr>
          <w:p w:rsidR="00585F30" w:rsidRPr="00344CE1" w:rsidRDefault="00585F30" w:rsidP="000E306E">
            <w:pPr>
              <w:pStyle w:val="ab"/>
              <w:spacing w:line="360" w:lineRule="auto"/>
              <w:jc w:val="center"/>
              <w:rPr>
                <w:sz w:val="28"/>
              </w:rPr>
            </w:pPr>
            <w:proofErr w:type="gramStart"/>
            <w:r w:rsidRPr="00344CE1">
              <w:rPr>
                <w:sz w:val="28"/>
              </w:rPr>
              <w:t>Трудо-емкость</w:t>
            </w:r>
            <w:proofErr w:type="gramEnd"/>
          </w:p>
          <w:p w:rsidR="00585F30" w:rsidRPr="00344CE1" w:rsidRDefault="00585F30" w:rsidP="000E306E">
            <w:pPr>
              <w:pStyle w:val="a3"/>
              <w:spacing w:line="360" w:lineRule="auto"/>
              <w:jc w:val="center"/>
              <w:rPr>
                <w:b/>
                <w:bCs/>
                <w:sz w:val="29"/>
              </w:rPr>
            </w:pPr>
            <w:r w:rsidRPr="00344CE1">
              <w:rPr>
                <w:bCs/>
                <w:sz w:val="29"/>
              </w:rPr>
              <w:t>(часы)</w:t>
            </w:r>
          </w:p>
        </w:tc>
      </w:tr>
      <w:tr w:rsidR="005E6FEC" w:rsidRPr="00344CE1" w:rsidTr="004042A0">
        <w:trPr>
          <w:trHeight w:val="20"/>
        </w:trPr>
        <w:tc>
          <w:tcPr>
            <w:tcW w:w="1985" w:type="dxa"/>
            <w:vAlign w:val="center"/>
          </w:tcPr>
          <w:p w:rsidR="005E6FEC" w:rsidRPr="005E6FEC" w:rsidRDefault="002D39DD" w:rsidP="000E306E">
            <w:pPr>
              <w:pStyle w:val="a3"/>
              <w:spacing w:line="360" w:lineRule="auto"/>
              <w:jc w:val="center"/>
              <w:rPr>
                <w:bCs/>
                <w:sz w:val="29"/>
                <w:lang w:val="ru-RU"/>
              </w:rPr>
            </w:pPr>
            <w:r>
              <w:rPr>
                <w:bCs/>
                <w:sz w:val="29"/>
                <w:lang w:val="ru-RU"/>
              </w:rPr>
              <w:t>3</w:t>
            </w:r>
          </w:p>
        </w:tc>
        <w:tc>
          <w:tcPr>
            <w:tcW w:w="6237" w:type="dxa"/>
          </w:tcPr>
          <w:p w:rsidR="005E6FEC" w:rsidRPr="00E53037" w:rsidRDefault="005E6FEC" w:rsidP="000E306E">
            <w:pPr>
              <w:pStyle w:val="a3"/>
              <w:spacing w:line="360" w:lineRule="auto"/>
              <w:jc w:val="both"/>
              <w:rPr>
                <w:bCs/>
                <w:sz w:val="29"/>
                <w:lang w:val="ru-RU"/>
              </w:rPr>
            </w:pPr>
            <w:r w:rsidRPr="005B68A8">
              <w:rPr>
                <w:bCs/>
                <w:sz w:val="28"/>
                <w:szCs w:val="28"/>
              </w:rPr>
              <w:t>Практическое занятие</w:t>
            </w:r>
            <w:r w:rsidR="004042A0">
              <w:rPr>
                <w:bCs/>
                <w:sz w:val="28"/>
                <w:szCs w:val="28"/>
                <w:lang w:val="ru-RU"/>
              </w:rPr>
              <w:t xml:space="preserve"> </w:t>
            </w:r>
            <w:r w:rsidR="0092771A">
              <w:rPr>
                <w:bCs/>
                <w:sz w:val="28"/>
                <w:szCs w:val="28"/>
                <w:lang w:val="ru-RU"/>
              </w:rPr>
              <w:t>1</w:t>
            </w:r>
            <w:r w:rsidRPr="005B68A8">
              <w:rPr>
                <w:bCs/>
                <w:sz w:val="28"/>
                <w:szCs w:val="28"/>
              </w:rPr>
              <w:t xml:space="preserve">. </w:t>
            </w:r>
            <w:r w:rsidR="002D39DD">
              <w:rPr>
                <w:color w:val="000000"/>
                <w:sz w:val="28"/>
                <w:szCs w:val="28"/>
              </w:rPr>
              <w:t>Характеристика потребителей транспорта и методы их исследований.</w:t>
            </w:r>
            <w:r w:rsidRPr="005B68A8">
              <w:rPr>
                <w:sz w:val="28"/>
                <w:szCs w:val="28"/>
              </w:rPr>
              <w:t>Изучение потребительских предпочтений</w:t>
            </w:r>
            <w:r w:rsidRPr="005B68A8">
              <w:rPr>
                <w:sz w:val="28"/>
                <w:szCs w:val="28"/>
                <w:lang w:val="ru-RU"/>
              </w:rPr>
              <w:t xml:space="preserve"> и определение</w:t>
            </w:r>
            <w:r w:rsidR="00D54427">
              <w:rPr>
                <w:sz w:val="28"/>
                <w:szCs w:val="28"/>
                <w:lang w:val="ru-RU"/>
              </w:rPr>
              <w:t xml:space="preserve"> </w:t>
            </w:r>
            <w:r w:rsidRPr="005B68A8">
              <w:rPr>
                <w:sz w:val="28"/>
                <w:szCs w:val="28"/>
              </w:rPr>
              <w:t>коэффициент</w:t>
            </w:r>
            <w:r w:rsidRPr="005B68A8">
              <w:rPr>
                <w:sz w:val="28"/>
                <w:szCs w:val="28"/>
                <w:lang w:val="ru-RU"/>
              </w:rPr>
              <w:t>а значимости</w:t>
            </w:r>
            <w:r w:rsidR="0092771A">
              <w:rPr>
                <w:sz w:val="28"/>
                <w:szCs w:val="28"/>
                <w:lang w:val="ru-RU"/>
              </w:rPr>
              <w:t>.</w:t>
            </w:r>
            <w:r w:rsidR="0092771A">
              <w:rPr>
                <w:color w:val="000000"/>
                <w:sz w:val="28"/>
                <w:szCs w:val="28"/>
              </w:rPr>
              <w:t xml:space="preserve"> Характеристика рынка транспортных услуг, внешние и внутренние</w:t>
            </w:r>
            <w:r w:rsidR="0092771A">
              <w:rPr>
                <w:color w:val="000000"/>
                <w:sz w:val="28"/>
                <w:szCs w:val="28"/>
              </w:rPr>
              <w:br/>
              <w:t>факторы.Показатели</w:t>
            </w:r>
            <w:r w:rsidR="00D54427">
              <w:rPr>
                <w:color w:val="000000"/>
                <w:sz w:val="28"/>
                <w:szCs w:val="28"/>
                <w:lang w:val="ru-RU"/>
              </w:rPr>
              <w:t xml:space="preserve"> </w:t>
            </w:r>
            <w:r w:rsidR="0092771A">
              <w:rPr>
                <w:color w:val="000000"/>
                <w:sz w:val="28"/>
                <w:szCs w:val="28"/>
              </w:rPr>
              <w:t>измерения</w:t>
            </w:r>
            <w:r w:rsidR="00D54427">
              <w:rPr>
                <w:color w:val="000000"/>
                <w:sz w:val="28"/>
                <w:szCs w:val="28"/>
                <w:lang w:val="ru-RU"/>
              </w:rPr>
              <w:t xml:space="preserve"> </w:t>
            </w:r>
            <w:r w:rsidR="0092771A">
              <w:rPr>
                <w:color w:val="000000"/>
                <w:sz w:val="28"/>
                <w:szCs w:val="28"/>
              </w:rPr>
              <w:t>продукции транспорта</w:t>
            </w:r>
            <w:r w:rsidR="00D54427">
              <w:rPr>
                <w:color w:val="000000"/>
                <w:sz w:val="28"/>
                <w:szCs w:val="28"/>
                <w:lang w:val="ru-RU"/>
              </w:rPr>
              <w:t xml:space="preserve"> </w:t>
            </w:r>
            <w:r w:rsidR="0092771A">
              <w:rPr>
                <w:color w:val="000000"/>
                <w:sz w:val="28"/>
                <w:szCs w:val="28"/>
              </w:rPr>
              <w:t>и</w:t>
            </w:r>
            <w:r w:rsidR="00D54427">
              <w:rPr>
                <w:color w:val="000000"/>
                <w:sz w:val="28"/>
                <w:szCs w:val="28"/>
                <w:lang w:val="ru-RU"/>
              </w:rPr>
              <w:t xml:space="preserve"> </w:t>
            </w:r>
            <w:r w:rsidR="0092771A">
              <w:rPr>
                <w:color w:val="000000"/>
                <w:sz w:val="28"/>
                <w:szCs w:val="28"/>
              </w:rPr>
              <w:t>ее</w:t>
            </w:r>
            <w:r w:rsidR="00D54427">
              <w:rPr>
                <w:color w:val="000000"/>
                <w:sz w:val="28"/>
                <w:szCs w:val="28"/>
                <w:lang w:val="ru-RU"/>
              </w:rPr>
              <w:t xml:space="preserve"> </w:t>
            </w:r>
            <w:r w:rsidR="0092771A">
              <w:rPr>
                <w:color w:val="000000"/>
                <w:sz w:val="28"/>
                <w:szCs w:val="28"/>
              </w:rPr>
              <w:t>потребительские свойства</w:t>
            </w:r>
            <w:r w:rsidR="00E53037">
              <w:rPr>
                <w:color w:val="000000"/>
                <w:sz w:val="28"/>
                <w:szCs w:val="28"/>
                <w:lang w:val="ru-RU"/>
              </w:rPr>
              <w:t>.</w:t>
            </w:r>
          </w:p>
        </w:tc>
        <w:tc>
          <w:tcPr>
            <w:tcW w:w="1417" w:type="dxa"/>
            <w:vAlign w:val="center"/>
          </w:tcPr>
          <w:p w:rsidR="005E6FEC" w:rsidRPr="005E6FEC" w:rsidRDefault="0092771A" w:rsidP="000E306E">
            <w:pPr>
              <w:spacing w:line="360" w:lineRule="auto"/>
              <w:jc w:val="center"/>
              <w:rPr>
                <w:sz w:val="28"/>
                <w:lang w:val="ru-RU"/>
              </w:rPr>
            </w:pPr>
            <w:r>
              <w:rPr>
                <w:sz w:val="28"/>
                <w:lang w:val="ru-RU"/>
              </w:rPr>
              <w:t>1</w:t>
            </w:r>
          </w:p>
        </w:tc>
      </w:tr>
      <w:tr w:rsidR="002D39DD" w:rsidRPr="00344CE1" w:rsidTr="004042A0">
        <w:trPr>
          <w:trHeight w:val="20"/>
        </w:trPr>
        <w:tc>
          <w:tcPr>
            <w:tcW w:w="1985" w:type="dxa"/>
            <w:vAlign w:val="center"/>
          </w:tcPr>
          <w:p w:rsidR="002D39DD" w:rsidRPr="00F93763" w:rsidRDefault="002D39DD" w:rsidP="000E306E">
            <w:pPr>
              <w:pStyle w:val="a3"/>
              <w:spacing w:line="360" w:lineRule="auto"/>
              <w:jc w:val="center"/>
              <w:rPr>
                <w:rFonts w:cs="Times New Roman"/>
                <w:bCs/>
                <w:sz w:val="28"/>
                <w:szCs w:val="28"/>
                <w:lang w:val="ru-RU"/>
              </w:rPr>
            </w:pPr>
            <w:r w:rsidRPr="00F93763">
              <w:rPr>
                <w:rFonts w:cs="Times New Roman"/>
                <w:bCs/>
                <w:sz w:val="28"/>
                <w:szCs w:val="28"/>
                <w:lang w:val="ru-RU"/>
              </w:rPr>
              <w:t>4</w:t>
            </w:r>
          </w:p>
        </w:tc>
        <w:tc>
          <w:tcPr>
            <w:tcW w:w="6237" w:type="dxa"/>
          </w:tcPr>
          <w:p w:rsidR="002D39DD" w:rsidRPr="00F93763" w:rsidRDefault="002D39DD" w:rsidP="000E306E">
            <w:pPr>
              <w:spacing w:line="360" w:lineRule="auto"/>
              <w:jc w:val="both"/>
              <w:rPr>
                <w:rFonts w:cs="Times New Roman"/>
                <w:b/>
                <w:bCs/>
                <w:sz w:val="28"/>
                <w:szCs w:val="28"/>
              </w:rPr>
            </w:pPr>
            <w:r w:rsidRPr="00F93763">
              <w:rPr>
                <w:rFonts w:cs="Times New Roman"/>
                <w:bCs/>
                <w:sz w:val="28"/>
                <w:szCs w:val="28"/>
              </w:rPr>
              <w:t>Практическое занятие</w:t>
            </w:r>
            <w:r w:rsidR="004042A0">
              <w:rPr>
                <w:rFonts w:cs="Times New Roman"/>
                <w:bCs/>
                <w:sz w:val="28"/>
                <w:szCs w:val="28"/>
                <w:lang w:val="ru-RU"/>
              </w:rPr>
              <w:t xml:space="preserve"> </w:t>
            </w:r>
            <w:r w:rsidR="0092771A">
              <w:rPr>
                <w:rFonts w:cs="Times New Roman"/>
                <w:bCs/>
                <w:sz w:val="28"/>
                <w:szCs w:val="28"/>
                <w:lang w:val="ru-RU"/>
              </w:rPr>
              <w:t>2</w:t>
            </w:r>
            <w:r w:rsidRPr="00F93763">
              <w:rPr>
                <w:rFonts w:cs="Times New Roman"/>
                <w:bCs/>
                <w:sz w:val="28"/>
                <w:szCs w:val="28"/>
              </w:rPr>
              <w:t xml:space="preserve">. </w:t>
            </w:r>
            <w:r w:rsidR="00DE16ED">
              <w:rPr>
                <w:color w:val="000000"/>
                <w:sz w:val="28"/>
                <w:szCs w:val="28"/>
              </w:rPr>
              <w:t>Жизненный цикл услуг, как товара и инновации.</w:t>
            </w:r>
            <w:r w:rsidR="0092771A" w:rsidRPr="00F93763">
              <w:rPr>
                <w:rFonts w:cs="Times New Roman"/>
                <w:bCs/>
                <w:sz w:val="28"/>
                <w:szCs w:val="28"/>
                <w:lang w:val="ru-RU"/>
              </w:rPr>
              <w:t xml:space="preserve"> Определение экономической эффективности рекламы.</w:t>
            </w:r>
            <w:r w:rsidR="00D54427">
              <w:rPr>
                <w:rFonts w:cs="Times New Roman"/>
                <w:bCs/>
                <w:sz w:val="28"/>
                <w:szCs w:val="28"/>
                <w:lang w:val="ru-RU"/>
              </w:rPr>
              <w:t xml:space="preserve"> </w:t>
            </w:r>
            <w:r w:rsidR="0092771A" w:rsidRPr="00F93763">
              <w:rPr>
                <w:rFonts w:cs="Times New Roman"/>
                <w:bCs/>
                <w:sz w:val="28"/>
                <w:szCs w:val="28"/>
                <w:lang w:val="ru-RU"/>
              </w:rPr>
              <w:t>Расчёт рентабельности (рекламирования). Расчёт экономического эффекта рекламирования.</w:t>
            </w:r>
          </w:p>
        </w:tc>
        <w:tc>
          <w:tcPr>
            <w:tcW w:w="1417" w:type="dxa"/>
            <w:vAlign w:val="center"/>
          </w:tcPr>
          <w:p w:rsidR="002D39DD" w:rsidRPr="0092771A" w:rsidRDefault="0092771A" w:rsidP="000E306E">
            <w:pPr>
              <w:spacing w:line="360" w:lineRule="auto"/>
              <w:jc w:val="center"/>
              <w:rPr>
                <w:sz w:val="28"/>
                <w:lang w:val="ru-RU"/>
              </w:rPr>
            </w:pPr>
            <w:r>
              <w:rPr>
                <w:sz w:val="28"/>
                <w:lang w:val="ru-RU"/>
              </w:rPr>
              <w:t>1</w:t>
            </w:r>
          </w:p>
        </w:tc>
      </w:tr>
      <w:tr w:rsidR="002D39DD" w:rsidRPr="00344CE1" w:rsidTr="004042A0">
        <w:trPr>
          <w:trHeight w:val="20"/>
        </w:trPr>
        <w:tc>
          <w:tcPr>
            <w:tcW w:w="1985" w:type="dxa"/>
            <w:vAlign w:val="center"/>
          </w:tcPr>
          <w:p w:rsidR="002D39DD" w:rsidRPr="00F93763" w:rsidRDefault="002D39DD" w:rsidP="000E306E">
            <w:pPr>
              <w:pStyle w:val="a3"/>
              <w:spacing w:line="360" w:lineRule="auto"/>
              <w:jc w:val="center"/>
              <w:rPr>
                <w:rFonts w:cs="Times New Roman"/>
                <w:bCs/>
                <w:sz w:val="28"/>
                <w:szCs w:val="28"/>
                <w:lang w:val="ru-RU"/>
              </w:rPr>
            </w:pPr>
            <w:r>
              <w:rPr>
                <w:rFonts w:cs="Times New Roman"/>
                <w:bCs/>
                <w:sz w:val="28"/>
                <w:szCs w:val="28"/>
                <w:lang w:val="ru-RU"/>
              </w:rPr>
              <w:t>5</w:t>
            </w:r>
          </w:p>
        </w:tc>
        <w:tc>
          <w:tcPr>
            <w:tcW w:w="6237" w:type="dxa"/>
          </w:tcPr>
          <w:p w:rsidR="002D39DD" w:rsidRPr="00F93763" w:rsidRDefault="0068050D" w:rsidP="000E306E">
            <w:pPr>
              <w:spacing w:line="360" w:lineRule="auto"/>
              <w:jc w:val="both"/>
              <w:rPr>
                <w:rFonts w:cs="Times New Roman"/>
                <w:bCs/>
                <w:sz w:val="28"/>
                <w:szCs w:val="28"/>
              </w:rPr>
            </w:pPr>
            <w:r w:rsidRPr="00F93763">
              <w:rPr>
                <w:rFonts w:cs="Times New Roman"/>
                <w:bCs/>
                <w:sz w:val="28"/>
                <w:szCs w:val="28"/>
              </w:rPr>
              <w:t>Практическое занятие</w:t>
            </w:r>
            <w:r w:rsidR="004042A0">
              <w:rPr>
                <w:rFonts w:cs="Times New Roman"/>
                <w:bCs/>
                <w:sz w:val="28"/>
                <w:szCs w:val="28"/>
                <w:lang w:val="ru-RU"/>
              </w:rPr>
              <w:t xml:space="preserve"> </w:t>
            </w:r>
            <w:r w:rsidR="0092771A">
              <w:rPr>
                <w:rFonts w:cs="Times New Roman"/>
                <w:bCs/>
                <w:sz w:val="28"/>
                <w:szCs w:val="28"/>
                <w:lang w:val="ru-RU"/>
              </w:rPr>
              <w:t>3</w:t>
            </w:r>
            <w:r w:rsidRPr="00F93763">
              <w:rPr>
                <w:rFonts w:cs="Times New Roman"/>
                <w:bCs/>
                <w:sz w:val="28"/>
                <w:szCs w:val="28"/>
              </w:rPr>
              <w:t>.</w:t>
            </w:r>
            <w:r w:rsidR="004042A0">
              <w:rPr>
                <w:rFonts w:cs="Times New Roman"/>
                <w:bCs/>
                <w:sz w:val="28"/>
                <w:szCs w:val="28"/>
                <w:lang w:val="ru-RU"/>
              </w:rPr>
              <w:t xml:space="preserve"> </w:t>
            </w:r>
            <w:r w:rsidRPr="009E369D">
              <w:rPr>
                <w:sz w:val="28"/>
                <w:szCs w:val="28"/>
              </w:rPr>
              <w:t>Ценовая политика маркетинга. Ценообразование в конкурентной среде.</w:t>
            </w:r>
            <w:r w:rsidR="0092771A" w:rsidRPr="00AB1A6D">
              <w:rPr>
                <w:rFonts w:cs="Times New Roman"/>
                <w:sz w:val="28"/>
                <w:szCs w:val="28"/>
              </w:rPr>
              <w:t xml:space="preserve"> Методы ценообразования.Специфика тарифов и цен на</w:t>
            </w:r>
            <w:r w:rsidR="0092771A" w:rsidRPr="00AB1A6D">
              <w:rPr>
                <w:rFonts w:cs="Times New Roman"/>
                <w:sz w:val="28"/>
                <w:szCs w:val="28"/>
              </w:rPr>
              <w:br/>
              <w:t>транспорте.</w:t>
            </w:r>
          </w:p>
        </w:tc>
        <w:tc>
          <w:tcPr>
            <w:tcW w:w="1417" w:type="dxa"/>
            <w:vAlign w:val="center"/>
          </w:tcPr>
          <w:p w:rsidR="002D39DD" w:rsidRPr="0068050D" w:rsidRDefault="0092771A" w:rsidP="000E306E">
            <w:pPr>
              <w:spacing w:line="360" w:lineRule="auto"/>
              <w:jc w:val="center"/>
              <w:rPr>
                <w:sz w:val="28"/>
                <w:lang w:val="ru-RU"/>
              </w:rPr>
            </w:pPr>
            <w:r>
              <w:rPr>
                <w:sz w:val="28"/>
                <w:lang w:val="ru-RU"/>
              </w:rPr>
              <w:t>1</w:t>
            </w:r>
          </w:p>
        </w:tc>
      </w:tr>
      <w:tr w:rsidR="005E6FEC" w:rsidRPr="00344CE1" w:rsidTr="004042A0">
        <w:trPr>
          <w:trHeight w:val="20"/>
        </w:trPr>
        <w:tc>
          <w:tcPr>
            <w:tcW w:w="1985" w:type="dxa"/>
            <w:vAlign w:val="center"/>
          </w:tcPr>
          <w:p w:rsidR="005E6FEC" w:rsidRPr="00F93763" w:rsidRDefault="005E6FEC" w:rsidP="000E306E">
            <w:pPr>
              <w:pStyle w:val="a3"/>
              <w:spacing w:line="360" w:lineRule="auto"/>
              <w:jc w:val="center"/>
              <w:rPr>
                <w:rFonts w:cs="Times New Roman"/>
                <w:bCs/>
                <w:sz w:val="28"/>
                <w:szCs w:val="28"/>
              </w:rPr>
            </w:pPr>
            <w:r w:rsidRPr="00F93763">
              <w:rPr>
                <w:rFonts w:cs="Times New Roman"/>
                <w:bCs/>
                <w:sz w:val="28"/>
                <w:szCs w:val="28"/>
              </w:rPr>
              <w:t>6</w:t>
            </w:r>
          </w:p>
        </w:tc>
        <w:tc>
          <w:tcPr>
            <w:tcW w:w="6237" w:type="dxa"/>
          </w:tcPr>
          <w:p w:rsidR="005E6FEC" w:rsidRPr="00AB1A6D" w:rsidRDefault="005E6FEC" w:rsidP="000E306E">
            <w:pPr>
              <w:pStyle w:val="a3"/>
              <w:spacing w:line="360" w:lineRule="auto"/>
              <w:jc w:val="both"/>
              <w:rPr>
                <w:rFonts w:cs="Times New Roman"/>
                <w:bCs/>
                <w:sz w:val="28"/>
                <w:szCs w:val="28"/>
                <w:lang w:val="ru-RU"/>
              </w:rPr>
            </w:pPr>
            <w:r w:rsidRPr="00AB1A6D">
              <w:rPr>
                <w:rFonts w:cs="Times New Roman"/>
                <w:bCs/>
                <w:sz w:val="28"/>
                <w:szCs w:val="28"/>
              </w:rPr>
              <w:t>Практическое занятие</w:t>
            </w:r>
            <w:r w:rsidR="004042A0">
              <w:rPr>
                <w:rFonts w:cs="Times New Roman"/>
                <w:bCs/>
                <w:sz w:val="28"/>
                <w:szCs w:val="28"/>
                <w:lang w:val="ru-RU"/>
              </w:rPr>
              <w:t xml:space="preserve"> </w:t>
            </w:r>
            <w:r w:rsidR="0092771A">
              <w:rPr>
                <w:rFonts w:cs="Times New Roman"/>
                <w:bCs/>
                <w:sz w:val="28"/>
                <w:szCs w:val="28"/>
                <w:lang w:val="ru-RU"/>
              </w:rPr>
              <w:t>4</w:t>
            </w:r>
            <w:r w:rsidRPr="00AB1A6D">
              <w:rPr>
                <w:rFonts w:cs="Times New Roman"/>
                <w:bCs/>
                <w:sz w:val="28"/>
                <w:szCs w:val="28"/>
              </w:rPr>
              <w:t>.</w:t>
            </w:r>
            <w:r w:rsidR="004042A0">
              <w:rPr>
                <w:rFonts w:cs="Times New Roman"/>
                <w:bCs/>
                <w:sz w:val="28"/>
                <w:szCs w:val="28"/>
                <w:lang w:val="ru-RU"/>
              </w:rPr>
              <w:t xml:space="preserve"> </w:t>
            </w:r>
            <w:r w:rsidR="0068050D">
              <w:rPr>
                <w:rFonts w:ascii="Times New Roman CYR" w:hAnsi="Times New Roman CYR" w:cs="Times New Roman CYR"/>
                <w:color w:val="000000"/>
                <w:sz w:val="28"/>
                <w:szCs w:val="28"/>
              </w:rPr>
              <w:t>Конкурентные</w:t>
            </w:r>
            <w:r w:rsidR="0068050D">
              <w:rPr>
                <w:rFonts w:ascii="Times New Roman CYR" w:hAnsi="Times New Roman CYR" w:cs="Times New Roman CYR"/>
                <w:sz w:val="28"/>
                <w:szCs w:val="28"/>
              </w:rPr>
              <w:br/>
            </w:r>
            <w:r w:rsidR="0068050D">
              <w:rPr>
                <w:rFonts w:ascii="Times New Roman CYR" w:hAnsi="Times New Roman CYR" w:cs="Times New Roman CYR"/>
                <w:color w:val="000000"/>
                <w:sz w:val="28"/>
                <w:szCs w:val="28"/>
              </w:rPr>
              <w:t>преимущества и стратегии. Программа маркетинга в бизнес-плане</w:t>
            </w:r>
            <w:r w:rsidR="00D54427">
              <w:rPr>
                <w:rFonts w:ascii="Times New Roman CYR" w:hAnsi="Times New Roman CYR" w:cs="Times New Roman CYR"/>
                <w:color w:val="000000"/>
                <w:sz w:val="28"/>
                <w:szCs w:val="28"/>
                <w:lang w:val="ru-RU"/>
              </w:rPr>
              <w:t xml:space="preserve"> </w:t>
            </w:r>
            <w:r w:rsidR="0068050D">
              <w:rPr>
                <w:rFonts w:ascii="Times New Roman CYR" w:hAnsi="Times New Roman CYR" w:cs="Times New Roman CYR"/>
                <w:sz w:val="28"/>
                <w:szCs w:val="28"/>
              </w:rPr>
              <w:t>предприятия.</w:t>
            </w:r>
            <w:r w:rsidR="0092771A" w:rsidRPr="00F93763">
              <w:rPr>
                <w:rFonts w:cs="Times New Roman"/>
                <w:sz w:val="28"/>
                <w:szCs w:val="28"/>
              </w:rPr>
              <w:t xml:space="preserve"> Ситуационный анализ положения предприятия на рынке. </w:t>
            </w:r>
            <w:r w:rsidR="0092771A" w:rsidRPr="00F93763">
              <w:rPr>
                <w:rFonts w:cs="Times New Roman"/>
                <w:sz w:val="28"/>
                <w:szCs w:val="28"/>
                <w:lang w:val="ru-RU"/>
              </w:rPr>
              <w:t>Определение сильных</w:t>
            </w:r>
            <w:r w:rsidR="0092771A" w:rsidRPr="00F93763">
              <w:rPr>
                <w:rFonts w:cs="Times New Roman"/>
                <w:sz w:val="28"/>
                <w:szCs w:val="28"/>
              </w:rPr>
              <w:t xml:space="preserve"> ислабы</w:t>
            </w:r>
            <w:r w:rsidR="0092771A" w:rsidRPr="00F93763">
              <w:rPr>
                <w:rFonts w:cs="Times New Roman"/>
                <w:sz w:val="28"/>
                <w:szCs w:val="28"/>
                <w:lang w:val="ru-RU"/>
              </w:rPr>
              <w:t xml:space="preserve">х </w:t>
            </w:r>
            <w:r w:rsidR="0092771A" w:rsidRPr="00F93763">
              <w:rPr>
                <w:rFonts w:cs="Times New Roman"/>
                <w:sz w:val="28"/>
                <w:szCs w:val="28"/>
              </w:rPr>
              <w:t>сторон</w:t>
            </w:r>
            <w:r w:rsidR="0092771A" w:rsidRPr="00F93763">
              <w:rPr>
                <w:rFonts w:cs="Times New Roman"/>
                <w:sz w:val="28"/>
                <w:szCs w:val="28"/>
                <w:lang w:val="ru-RU"/>
              </w:rPr>
              <w:t xml:space="preserve"> при </w:t>
            </w:r>
            <w:r w:rsidR="0092771A" w:rsidRPr="00F93763">
              <w:rPr>
                <w:rFonts w:cs="Times New Roman"/>
                <w:sz w:val="28"/>
                <w:szCs w:val="28"/>
                <w:lang w:val="ru-RU"/>
              </w:rPr>
              <w:lastRenderedPageBreak/>
              <w:t xml:space="preserve">помощи </w:t>
            </w:r>
            <w:r w:rsidR="0092771A" w:rsidRPr="00F93763">
              <w:rPr>
                <w:rFonts w:cs="Times New Roman"/>
                <w:sz w:val="28"/>
                <w:szCs w:val="28"/>
                <w:lang w:val="en-US"/>
              </w:rPr>
              <w:t>SWOT</w:t>
            </w:r>
            <w:r w:rsidR="0092771A" w:rsidRPr="00F93763">
              <w:rPr>
                <w:rFonts w:cs="Times New Roman"/>
                <w:sz w:val="28"/>
                <w:szCs w:val="28"/>
                <w:lang w:val="ru-RU"/>
              </w:rPr>
              <w:t xml:space="preserve"> - анализа</w:t>
            </w:r>
            <w:r w:rsidR="0092771A" w:rsidRPr="00F93763">
              <w:rPr>
                <w:rFonts w:cs="Times New Roman"/>
                <w:sz w:val="28"/>
                <w:szCs w:val="28"/>
              </w:rPr>
              <w:t>, возможности и ограничения.</w:t>
            </w:r>
          </w:p>
        </w:tc>
        <w:tc>
          <w:tcPr>
            <w:tcW w:w="1417" w:type="dxa"/>
            <w:vAlign w:val="center"/>
          </w:tcPr>
          <w:p w:rsidR="005E6FEC" w:rsidRPr="0092771A" w:rsidRDefault="0092771A" w:rsidP="000E306E">
            <w:pPr>
              <w:spacing w:line="360" w:lineRule="auto"/>
              <w:jc w:val="center"/>
              <w:rPr>
                <w:sz w:val="28"/>
                <w:lang w:val="ru-RU"/>
              </w:rPr>
            </w:pPr>
            <w:r>
              <w:rPr>
                <w:sz w:val="28"/>
                <w:lang w:val="ru-RU"/>
              </w:rPr>
              <w:lastRenderedPageBreak/>
              <w:t>1</w:t>
            </w:r>
          </w:p>
        </w:tc>
      </w:tr>
      <w:tr w:rsidR="002D39DD" w:rsidRPr="00344CE1" w:rsidTr="004042A0">
        <w:trPr>
          <w:trHeight w:val="20"/>
        </w:trPr>
        <w:tc>
          <w:tcPr>
            <w:tcW w:w="1985" w:type="dxa"/>
            <w:vAlign w:val="center"/>
          </w:tcPr>
          <w:p w:rsidR="002D39DD" w:rsidRPr="00F93763" w:rsidRDefault="002D39DD" w:rsidP="000E306E">
            <w:pPr>
              <w:pStyle w:val="a3"/>
              <w:spacing w:line="360" w:lineRule="auto"/>
              <w:jc w:val="center"/>
              <w:rPr>
                <w:rFonts w:cs="Times New Roman"/>
                <w:bCs/>
                <w:sz w:val="28"/>
                <w:szCs w:val="28"/>
                <w:lang w:val="ru-RU"/>
              </w:rPr>
            </w:pPr>
            <w:r>
              <w:rPr>
                <w:rFonts w:cs="Times New Roman"/>
                <w:bCs/>
                <w:sz w:val="28"/>
                <w:szCs w:val="28"/>
                <w:lang w:val="ru-RU"/>
              </w:rPr>
              <w:lastRenderedPageBreak/>
              <w:t>7</w:t>
            </w:r>
          </w:p>
        </w:tc>
        <w:tc>
          <w:tcPr>
            <w:tcW w:w="6237" w:type="dxa"/>
          </w:tcPr>
          <w:p w:rsidR="002D39DD" w:rsidRPr="00F93763" w:rsidRDefault="00C15E08" w:rsidP="000E306E">
            <w:pPr>
              <w:pStyle w:val="a3"/>
              <w:spacing w:line="360" w:lineRule="auto"/>
              <w:jc w:val="both"/>
              <w:rPr>
                <w:rFonts w:cs="Times New Roman"/>
                <w:bCs/>
                <w:sz w:val="28"/>
                <w:szCs w:val="28"/>
              </w:rPr>
            </w:pPr>
            <w:r w:rsidRPr="00A346F4">
              <w:rPr>
                <w:bCs/>
                <w:sz w:val="28"/>
                <w:szCs w:val="28"/>
              </w:rPr>
              <w:t xml:space="preserve">Практическое занятие </w:t>
            </w:r>
            <w:r w:rsidR="0092771A">
              <w:rPr>
                <w:bCs/>
                <w:sz w:val="28"/>
                <w:szCs w:val="28"/>
                <w:lang w:val="ru-RU"/>
              </w:rPr>
              <w:t>5</w:t>
            </w:r>
            <w:r w:rsidRPr="00A346F4">
              <w:rPr>
                <w:bCs/>
                <w:sz w:val="28"/>
                <w:szCs w:val="28"/>
              </w:rPr>
              <w:t>. Методы прогнозирова</w:t>
            </w:r>
            <w:r>
              <w:rPr>
                <w:bCs/>
                <w:sz w:val="28"/>
                <w:szCs w:val="28"/>
              </w:rPr>
              <w:t>ния</w:t>
            </w:r>
            <w:r w:rsidRPr="00A346F4">
              <w:rPr>
                <w:bCs/>
                <w:sz w:val="28"/>
                <w:szCs w:val="28"/>
              </w:rPr>
              <w:t xml:space="preserve"> спроса, определение объема пассажирских и грузовых перевозок</w:t>
            </w:r>
            <w:r>
              <w:rPr>
                <w:bCs/>
                <w:sz w:val="28"/>
                <w:szCs w:val="28"/>
                <w:lang w:val="ru-RU"/>
              </w:rPr>
              <w:t>.</w:t>
            </w:r>
            <w:r w:rsidR="0092771A">
              <w:rPr>
                <w:rFonts w:ascii="Times New Roman CYR" w:hAnsi="Times New Roman CYR" w:cs="Times New Roman CYR"/>
                <w:sz w:val="28"/>
                <w:szCs w:val="28"/>
              </w:rPr>
              <w:t xml:space="preserve"> Оценка </w:t>
            </w:r>
            <w:r w:rsidR="0092771A" w:rsidRPr="00A346F4">
              <w:rPr>
                <w:rFonts w:ascii="Times New Roman CYR" w:hAnsi="Times New Roman CYR" w:cs="Times New Roman CYR"/>
                <w:sz w:val="28"/>
                <w:szCs w:val="28"/>
              </w:rPr>
              <w:t>рынка</w:t>
            </w:r>
            <w:r w:rsidR="00D54427">
              <w:rPr>
                <w:rFonts w:ascii="Times New Roman CYR" w:hAnsi="Times New Roman CYR" w:cs="Times New Roman CYR"/>
                <w:sz w:val="28"/>
                <w:szCs w:val="28"/>
                <w:lang w:val="ru-RU"/>
              </w:rPr>
              <w:t xml:space="preserve"> </w:t>
            </w:r>
            <w:r w:rsidR="0092771A" w:rsidRPr="00A346F4">
              <w:rPr>
                <w:rFonts w:ascii="Times New Roman CYR" w:hAnsi="Times New Roman CYR" w:cs="Times New Roman CYR"/>
                <w:sz w:val="28"/>
                <w:szCs w:val="28"/>
              </w:rPr>
              <w:t>транспортных</w:t>
            </w:r>
            <w:r w:rsidR="00D54427">
              <w:rPr>
                <w:rFonts w:ascii="Times New Roman CYR" w:hAnsi="Times New Roman CYR" w:cs="Times New Roman CYR"/>
                <w:sz w:val="28"/>
                <w:szCs w:val="28"/>
                <w:lang w:val="ru-RU"/>
              </w:rPr>
              <w:t xml:space="preserve"> </w:t>
            </w:r>
            <w:r w:rsidR="0092771A" w:rsidRPr="00A346F4">
              <w:rPr>
                <w:rFonts w:ascii="Times New Roman CYR" w:hAnsi="Times New Roman CYR" w:cs="Times New Roman CYR"/>
                <w:sz w:val="28"/>
                <w:szCs w:val="28"/>
              </w:rPr>
              <w:t>услуг.</w:t>
            </w:r>
          </w:p>
        </w:tc>
        <w:tc>
          <w:tcPr>
            <w:tcW w:w="1417" w:type="dxa"/>
            <w:vAlign w:val="center"/>
          </w:tcPr>
          <w:p w:rsidR="002D39DD" w:rsidRPr="00C15E08" w:rsidRDefault="0092771A" w:rsidP="000E306E">
            <w:pPr>
              <w:spacing w:line="360" w:lineRule="auto"/>
              <w:jc w:val="center"/>
              <w:rPr>
                <w:sz w:val="28"/>
                <w:lang w:val="ru-RU"/>
              </w:rPr>
            </w:pPr>
            <w:r>
              <w:rPr>
                <w:sz w:val="28"/>
                <w:lang w:val="ru-RU"/>
              </w:rPr>
              <w:t>1</w:t>
            </w:r>
          </w:p>
        </w:tc>
      </w:tr>
      <w:tr w:rsidR="00CD1C5B" w:rsidRPr="00344CE1" w:rsidTr="004042A0">
        <w:trPr>
          <w:trHeight w:val="20"/>
        </w:trPr>
        <w:tc>
          <w:tcPr>
            <w:tcW w:w="1985" w:type="dxa"/>
            <w:vAlign w:val="center"/>
          </w:tcPr>
          <w:p w:rsidR="00CD1C5B" w:rsidRPr="00F93763" w:rsidRDefault="00CD1C5B" w:rsidP="000E306E">
            <w:pPr>
              <w:pStyle w:val="a3"/>
              <w:spacing w:line="360" w:lineRule="auto"/>
              <w:jc w:val="center"/>
              <w:rPr>
                <w:rFonts w:cs="Times New Roman"/>
                <w:bCs/>
                <w:sz w:val="28"/>
                <w:szCs w:val="28"/>
                <w:lang w:val="ru-RU"/>
              </w:rPr>
            </w:pPr>
            <w:r w:rsidRPr="00F93763">
              <w:rPr>
                <w:rFonts w:cs="Times New Roman"/>
                <w:bCs/>
                <w:sz w:val="28"/>
                <w:szCs w:val="28"/>
                <w:lang w:val="ru-RU"/>
              </w:rPr>
              <w:t>8</w:t>
            </w:r>
          </w:p>
        </w:tc>
        <w:tc>
          <w:tcPr>
            <w:tcW w:w="6237" w:type="dxa"/>
          </w:tcPr>
          <w:p w:rsidR="00CD1C5B" w:rsidRPr="00F401E4" w:rsidRDefault="00F401E4" w:rsidP="000E306E">
            <w:pPr>
              <w:spacing w:line="360" w:lineRule="auto"/>
              <w:jc w:val="both"/>
              <w:rPr>
                <w:rFonts w:cs="Times New Roman"/>
                <w:bCs/>
                <w:sz w:val="28"/>
                <w:szCs w:val="28"/>
                <w:lang w:val="ru-RU"/>
              </w:rPr>
            </w:pPr>
            <w:r w:rsidRPr="00F93763">
              <w:rPr>
                <w:rFonts w:cs="Times New Roman"/>
                <w:bCs/>
                <w:sz w:val="28"/>
                <w:szCs w:val="28"/>
              </w:rPr>
              <w:t xml:space="preserve">Практическое занятие </w:t>
            </w:r>
            <w:r w:rsidR="0092771A">
              <w:rPr>
                <w:rFonts w:cs="Times New Roman"/>
                <w:bCs/>
                <w:sz w:val="28"/>
                <w:szCs w:val="28"/>
                <w:lang w:val="ru-RU"/>
              </w:rPr>
              <w:t>6</w:t>
            </w:r>
            <w:r w:rsidRPr="00F93763">
              <w:rPr>
                <w:rFonts w:cs="Times New Roman"/>
                <w:bCs/>
                <w:sz w:val="28"/>
                <w:szCs w:val="28"/>
              </w:rPr>
              <w:t>.</w:t>
            </w:r>
            <w:r w:rsidR="004042A0">
              <w:rPr>
                <w:rFonts w:cs="Times New Roman"/>
                <w:bCs/>
                <w:sz w:val="28"/>
                <w:szCs w:val="28"/>
                <w:lang w:val="ru-RU"/>
              </w:rPr>
              <w:t xml:space="preserve"> </w:t>
            </w:r>
            <w:r>
              <w:rPr>
                <w:rFonts w:ascii="Times New Roman CYR" w:hAnsi="Times New Roman CYR" w:cs="Times New Roman CYR"/>
                <w:sz w:val="28"/>
                <w:szCs w:val="28"/>
              </w:rPr>
              <w:t>Анализ продаж и прибыли.График</w:t>
            </w:r>
            <w:r w:rsidR="00D54427">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безубыточности.</w:t>
            </w:r>
            <w:r w:rsidRPr="00541ECD">
              <w:rPr>
                <w:sz w:val="28"/>
                <w:szCs w:val="28"/>
              </w:rPr>
              <w:t>Определение коммерческого риска в деятельности предприятия</w:t>
            </w:r>
            <w:r>
              <w:rPr>
                <w:sz w:val="28"/>
                <w:szCs w:val="28"/>
                <w:lang w:val="ru-RU"/>
              </w:rPr>
              <w:t>.</w:t>
            </w:r>
            <w:r w:rsidR="0092771A" w:rsidRPr="00A346F4">
              <w:rPr>
                <w:bCs/>
                <w:sz w:val="28"/>
                <w:szCs w:val="28"/>
              </w:rPr>
              <w:t xml:space="preserve"> Составление бюджета маркетинга. Определение расходов на маркетинг и оценка и эффективности</w:t>
            </w:r>
            <w:r w:rsidR="0092771A">
              <w:rPr>
                <w:bCs/>
                <w:sz w:val="28"/>
                <w:szCs w:val="28"/>
                <w:lang w:val="ru-RU"/>
              </w:rPr>
              <w:t>.</w:t>
            </w:r>
          </w:p>
        </w:tc>
        <w:tc>
          <w:tcPr>
            <w:tcW w:w="1417" w:type="dxa"/>
            <w:vAlign w:val="center"/>
          </w:tcPr>
          <w:p w:rsidR="00CD1C5B" w:rsidRPr="00CD1C5B" w:rsidRDefault="0092771A" w:rsidP="000E306E">
            <w:pPr>
              <w:spacing w:line="360" w:lineRule="auto"/>
              <w:jc w:val="center"/>
              <w:rPr>
                <w:sz w:val="28"/>
                <w:lang w:val="ru-RU"/>
              </w:rPr>
            </w:pPr>
            <w:r>
              <w:rPr>
                <w:sz w:val="28"/>
                <w:lang w:val="ru-RU"/>
              </w:rPr>
              <w:t>1</w:t>
            </w:r>
          </w:p>
        </w:tc>
      </w:tr>
      <w:tr w:rsidR="00F93763" w:rsidRPr="00344CE1" w:rsidTr="004042A0">
        <w:trPr>
          <w:trHeight w:val="20"/>
        </w:trPr>
        <w:tc>
          <w:tcPr>
            <w:tcW w:w="8222" w:type="dxa"/>
            <w:gridSpan w:val="2"/>
          </w:tcPr>
          <w:p w:rsidR="00F93763" w:rsidRPr="00071C67" w:rsidRDefault="00F93763" w:rsidP="000E306E">
            <w:pPr>
              <w:pStyle w:val="a3"/>
              <w:spacing w:line="360" w:lineRule="auto"/>
              <w:rPr>
                <w:rFonts w:cs="Times New Roman"/>
                <w:b/>
                <w:bCs/>
                <w:sz w:val="28"/>
                <w:szCs w:val="28"/>
                <w:lang w:val="ru-RU"/>
              </w:rPr>
            </w:pPr>
            <w:r w:rsidRPr="00F93763">
              <w:rPr>
                <w:rFonts w:cs="Times New Roman"/>
                <w:bCs/>
                <w:sz w:val="28"/>
                <w:szCs w:val="28"/>
              </w:rPr>
              <w:t xml:space="preserve">Итого по дисциплине </w:t>
            </w:r>
          </w:p>
        </w:tc>
        <w:tc>
          <w:tcPr>
            <w:tcW w:w="1417" w:type="dxa"/>
            <w:vAlign w:val="center"/>
          </w:tcPr>
          <w:p w:rsidR="00F93763" w:rsidRPr="00585F30" w:rsidRDefault="0092771A" w:rsidP="000E306E">
            <w:pPr>
              <w:spacing w:line="360" w:lineRule="auto"/>
              <w:jc w:val="center"/>
              <w:rPr>
                <w:sz w:val="28"/>
                <w:lang w:val="ru-RU"/>
              </w:rPr>
            </w:pPr>
            <w:r>
              <w:rPr>
                <w:sz w:val="28"/>
                <w:lang w:val="ru-RU"/>
              </w:rPr>
              <w:t>6</w:t>
            </w:r>
          </w:p>
        </w:tc>
      </w:tr>
    </w:tbl>
    <w:p w:rsidR="00F03EB6" w:rsidRDefault="00F03EB6" w:rsidP="000E306E">
      <w:pPr>
        <w:spacing w:line="360" w:lineRule="auto"/>
        <w:ind w:firstLine="851"/>
        <w:rPr>
          <w:lang w:val="ru-RU"/>
        </w:rPr>
      </w:pPr>
    </w:p>
    <w:p w:rsidR="00C279CB" w:rsidRDefault="002A7C2D" w:rsidP="000E306E">
      <w:pPr>
        <w:pStyle w:val="Default"/>
        <w:spacing w:line="360" w:lineRule="auto"/>
        <w:ind w:firstLine="709"/>
        <w:rPr>
          <w:sz w:val="28"/>
          <w:szCs w:val="28"/>
        </w:rPr>
      </w:pPr>
      <w:r>
        <w:rPr>
          <w:b/>
          <w:bCs/>
          <w:sz w:val="28"/>
          <w:szCs w:val="28"/>
        </w:rPr>
        <w:t>4.3</w:t>
      </w:r>
      <w:r w:rsidR="00C279CB">
        <w:rPr>
          <w:b/>
          <w:bCs/>
          <w:sz w:val="28"/>
          <w:szCs w:val="28"/>
        </w:rPr>
        <w:t xml:space="preserve"> Лабораторный практикум </w:t>
      </w:r>
    </w:p>
    <w:p w:rsidR="00C279CB" w:rsidRDefault="00C279CB" w:rsidP="000E306E">
      <w:pPr>
        <w:spacing w:line="360" w:lineRule="auto"/>
        <w:ind w:firstLine="709"/>
        <w:rPr>
          <w:sz w:val="28"/>
          <w:szCs w:val="28"/>
        </w:rPr>
      </w:pPr>
      <w:r>
        <w:rPr>
          <w:sz w:val="28"/>
          <w:szCs w:val="28"/>
        </w:rPr>
        <w:t>Лабораторный практикум учебным планом не предусмотрен.</w:t>
      </w:r>
    </w:p>
    <w:p w:rsidR="00C279CB" w:rsidRDefault="00C279CB" w:rsidP="000E306E">
      <w:pPr>
        <w:spacing w:line="360" w:lineRule="auto"/>
        <w:ind w:firstLine="709"/>
        <w:rPr>
          <w:b/>
          <w:sz w:val="28"/>
          <w:szCs w:val="28"/>
        </w:rPr>
      </w:pPr>
    </w:p>
    <w:p w:rsidR="00C279CB" w:rsidRDefault="002A7C2D" w:rsidP="000E306E">
      <w:pPr>
        <w:spacing w:line="360" w:lineRule="auto"/>
        <w:ind w:firstLine="709"/>
        <w:jc w:val="both"/>
        <w:rPr>
          <w:b/>
          <w:sz w:val="28"/>
          <w:lang w:val="ru-RU"/>
        </w:rPr>
      </w:pPr>
      <w:r>
        <w:rPr>
          <w:b/>
          <w:sz w:val="28"/>
          <w:lang w:val="ru-RU"/>
        </w:rPr>
        <w:t>4.4</w:t>
      </w:r>
      <w:r w:rsidR="00C279CB">
        <w:rPr>
          <w:b/>
          <w:sz w:val="28"/>
        </w:rPr>
        <w:t> </w:t>
      </w:r>
      <w:r w:rsidR="00C279CB" w:rsidRPr="00344CE1">
        <w:rPr>
          <w:b/>
          <w:sz w:val="28"/>
          <w:szCs w:val="28"/>
        </w:rPr>
        <w:t>Самостоятельная</w:t>
      </w:r>
      <w:r w:rsidR="00C279CB" w:rsidRPr="00344CE1">
        <w:rPr>
          <w:b/>
          <w:sz w:val="28"/>
        </w:rPr>
        <w:t xml:space="preserve"> работа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095"/>
        <w:gridCol w:w="1559"/>
      </w:tblGrid>
      <w:tr w:rsidR="00C279CB" w:rsidRPr="00344CE1" w:rsidTr="009A6FDC">
        <w:trPr>
          <w:tblHeader/>
        </w:trPr>
        <w:tc>
          <w:tcPr>
            <w:tcW w:w="1985" w:type="dxa"/>
            <w:vAlign w:val="center"/>
          </w:tcPr>
          <w:p w:rsidR="00C279CB" w:rsidRPr="00344CE1" w:rsidRDefault="00C279CB" w:rsidP="000E306E">
            <w:pPr>
              <w:pStyle w:val="a3"/>
              <w:spacing w:after="0" w:line="360" w:lineRule="auto"/>
              <w:jc w:val="center"/>
              <w:rPr>
                <w:b/>
                <w:bCs/>
                <w:sz w:val="29"/>
              </w:rPr>
            </w:pPr>
            <w:r w:rsidRPr="00344CE1">
              <w:rPr>
                <w:bCs/>
                <w:sz w:val="29"/>
              </w:rPr>
              <w:t>Номер темы дисциплины (модуля)</w:t>
            </w:r>
          </w:p>
        </w:tc>
        <w:tc>
          <w:tcPr>
            <w:tcW w:w="6095" w:type="dxa"/>
            <w:vAlign w:val="center"/>
          </w:tcPr>
          <w:p w:rsidR="00C279CB" w:rsidRPr="00344CE1" w:rsidRDefault="00C279CB" w:rsidP="000E306E">
            <w:pPr>
              <w:spacing w:line="360" w:lineRule="auto"/>
              <w:jc w:val="center"/>
            </w:pPr>
            <w:r w:rsidRPr="00344CE1">
              <w:rPr>
                <w:sz w:val="28"/>
              </w:rPr>
              <w:t>Виды самостоятельной работы</w:t>
            </w:r>
          </w:p>
        </w:tc>
        <w:tc>
          <w:tcPr>
            <w:tcW w:w="1559" w:type="dxa"/>
            <w:vAlign w:val="center"/>
          </w:tcPr>
          <w:p w:rsidR="00C279CB" w:rsidRPr="00344CE1" w:rsidRDefault="00C279CB" w:rsidP="000E306E">
            <w:pPr>
              <w:pStyle w:val="ab"/>
              <w:spacing w:line="360" w:lineRule="auto"/>
              <w:jc w:val="center"/>
              <w:rPr>
                <w:sz w:val="28"/>
              </w:rPr>
            </w:pPr>
            <w:proofErr w:type="gramStart"/>
            <w:r w:rsidRPr="00344CE1">
              <w:rPr>
                <w:sz w:val="28"/>
              </w:rPr>
              <w:t>Трудо-емкость</w:t>
            </w:r>
            <w:proofErr w:type="gramEnd"/>
          </w:p>
          <w:p w:rsidR="00C279CB" w:rsidRPr="00344CE1" w:rsidRDefault="00C279CB" w:rsidP="000E306E">
            <w:pPr>
              <w:pStyle w:val="a3"/>
              <w:spacing w:after="0" w:line="360" w:lineRule="auto"/>
              <w:jc w:val="center"/>
              <w:rPr>
                <w:b/>
                <w:bCs/>
                <w:sz w:val="29"/>
              </w:rPr>
            </w:pPr>
            <w:r w:rsidRPr="00344CE1">
              <w:rPr>
                <w:bCs/>
                <w:sz w:val="29"/>
              </w:rPr>
              <w:t>(часы)</w:t>
            </w:r>
          </w:p>
        </w:tc>
      </w:tr>
      <w:tr w:rsidR="00C279CB" w:rsidRPr="00344CE1" w:rsidTr="00144FE9">
        <w:tc>
          <w:tcPr>
            <w:tcW w:w="1985" w:type="dxa"/>
            <w:vAlign w:val="center"/>
          </w:tcPr>
          <w:p w:rsidR="00C279CB" w:rsidRPr="000D2121" w:rsidRDefault="00C279CB" w:rsidP="000E306E">
            <w:pPr>
              <w:pStyle w:val="a3"/>
              <w:spacing w:after="0" w:line="360" w:lineRule="auto"/>
              <w:jc w:val="center"/>
              <w:rPr>
                <w:bCs/>
                <w:sz w:val="29"/>
              </w:rPr>
            </w:pPr>
            <w:r>
              <w:rPr>
                <w:bCs/>
                <w:sz w:val="29"/>
              </w:rPr>
              <w:t>1</w:t>
            </w:r>
          </w:p>
        </w:tc>
        <w:tc>
          <w:tcPr>
            <w:tcW w:w="6095" w:type="dxa"/>
          </w:tcPr>
          <w:p w:rsidR="00CD0E9D" w:rsidRPr="009E369D" w:rsidRDefault="00CD0E9D" w:rsidP="000E306E">
            <w:pPr>
              <w:spacing w:line="360" w:lineRule="auto"/>
              <w:jc w:val="both"/>
              <w:rPr>
                <w:spacing w:val="-2"/>
                <w:sz w:val="28"/>
                <w:szCs w:val="28"/>
              </w:rPr>
            </w:pPr>
            <w:r w:rsidRPr="009E369D">
              <w:rPr>
                <w:spacing w:val="-2"/>
                <w:sz w:val="28"/>
                <w:szCs w:val="28"/>
              </w:rPr>
              <w:t xml:space="preserve">1. Работа с основной и дополнительной литературой. [ </w:t>
            </w:r>
            <w:r>
              <w:rPr>
                <w:spacing w:val="-2"/>
                <w:sz w:val="28"/>
                <w:szCs w:val="28"/>
                <w:lang w:val="ru-RU"/>
              </w:rPr>
              <w:t xml:space="preserve">1, </w:t>
            </w:r>
            <w:r w:rsidRPr="009E369D">
              <w:rPr>
                <w:spacing w:val="-2"/>
                <w:sz w:val="28"/>
                <w:szCs w:val="28"/>
              </w:rPr>
              <w:t>2, 3, 4, 5, 6, 7, 8, 9,11, 12</w:t>
            </w:r>
            <w:r>
              <w:rPr>
                <w:spacing w:val="-2"/>
                <w:sz w:val="28"/>
                <w:szCs w:val="28"/>
              </w:rPr>
              <w:t>, 14</w:t>
            </w:r>
            <w:r w:rsidRPr="009E369D">
              <w:rPr>
                <w:spacing w:val="-2"/>
                <w:sz w:val="28"/>
                <w:szCs w:val="28"/>
              </w:rPr>
              <w:t>]</w:t>
            </w:r>
          </w:p>
          <w:p w:rsidR="00CD0E9D" w:rsidRPr="00CD0E9D" w:rsidRDefault="00CD0E9D" w:rsidP="000E306E">
            <w:pPr>
              <w:spacing w:line="360" w:lineRule="auto"/>
              <w:jc w:val="both"/>
              <w:rPr>
                <w:spacing w:val="-2"/>
                <w:sz w:val="28"/>
                <w:szCs w:val="28"/>
                <w:lang w:val="ru-RU"/>
              </w:rPr>
            </w:pPr>
            <w:r w:rsidRPr="009E369D">
              <w:rPr>
                <w:spacing w:val="-2"/>
                <w:sz w:val="28"/>
                <w:szCs w:val="28"/>
              </w:rPr>
              <w:t xml:space="preserve">2. </w:t>
            </w:r>
            <w:r w:rsidRPr="00BB3885">
              <w:rPr>
                <w:sz w:val="28"/>
                <w:szCs w:val="28"/>
              </w:rPr>
              <w:t>Поиск</w:t>
            </w:r>
            <w:r w:rsidRPr="00BB3885">
              <w:rPr>
                <w:spacing w:val="-2"/>
                <w:sz w:val="28"/>
                <w:szCs w:val="28"/>
              </w:rPr>
              <w:t>, анализ информации и проработка учебного материала</w:t>
            </w:r>
            <w:r>
              <w:rPr>
                <w:spacing w:val="-2"/>
                <w:sz w:val="28"/>
                <w:szCs w:val="28"/>
                <w:lang w:val="ru-RU"/>
              </w:rPr>
              <w:t>.</w:t>
            </w:r>
          </w:p>
          <w:p w:rsidR="00CD0E9D" w:rsidRPr="005B4C32" w:rsidRDefault="00CD0E9D" w:rsidP="000E306E">
            <w:pPr>
              <w:spacing w:line="360" w:lineRule="auto"/>
              <w:rPr>
                <w:spacing w:val="-2"/>
                <w:sz w:val="28"/>
                <w:szCs w:val="28"/>
                <w:lang w:val="ru-RU"/>
              </w:rPr>
            </w:pPr>
            <w:r w:rsidRPr="009E369D">
              <w:rPr>
                <w:spacing w:val="-2"/>
                <w:sz w:val="28"/>
                <w:szCs w:val="28"/>
              </w:rPr>
              <w:lastRenderedPageBreak/>
              <w:t xml:space="preserve">3. </w:t>
            </w:r>
            <w:r w:rsidR="005B4C32">
              <w:rPr>
                <w:sz w:val="28"/>
                <w:szCs w:val="28"/>
              </w:rPr>
              <w:t>Подготовка к выступлениям на практическом занятии с докладами.</w:t>
            </w:r>
          </w:p>
          <w:p w:rsidR="00CD0E9D" w:rsidRPr="009E369D" w:rsidRDefault="00CD0E9D" w:rsidP="000E306E">
            <w:pPr>
              <w:spacing w:line="360" w:lineRule="auto"/>
              <w:jc w:val="both"/>
              <w:rPr>
                <w:sz w:val="28"/>
                <w:szCs w:val="28"/>
              </w:rPr>
            </w:pPr>
            <w:r>
              <w:rPr>
                <w:sz w:val="28"/>
                <w:szCs w:val="28"/>
                <w:lang w:val="ru-RU"/>
              </w:rPr>
              <w:t>4</w:t>
            </w:r>
            <w:r w:rsidRPr="009E369D">
              <w:rPr>
                <w:sz w:val="28"/>
                <w:szCs w:val="28"/>
              </w:rPr>
              <w:t>. Подготовка к устному опросу.</w:t>
            </w:r>
          </w:p>
          <w:p w:rsidR="00C279CB" w:rsidRPr="00C279CB" w:rsidRDefault="00CD0E9D" w:rsidP="000E306E">
            <w:pPr>
              <w:pStyle w:val="a3"/>
              <w:spacing w:after="0" w:line="360" w:lineRule="auto"/>
              <w:rPr>
                <w:b/>
                <w:bCs/>
                <w:sz w:val="28"/>
                <w:szCs w:val="28"/>
              </w:rPr>
            </w:pPr>
            <w:r>
              <w:rPr>
                <w:sz w:val="28"/>
                <w:szCs w:val="28"/>
                <w:lang w:val="ru-RU"/>
              </w:rPr>
              <w:t>5</w:t>
            </w:r>
            <w:r w:rsidRPr="009E369D">
              <w:rPr>
                <w:sz w:val="28"/>
                <w:szCs w:val="28"/>
              </w:rPr>
              <w:t>. Подготовка к письменной аудиторной работе.</w:t>
            </w:r>
          </w:p>
        </w:tc>
        <w:tc>
          <w:tcPr>
            <w:tcW w:w="1559" w:type="dxa"/>
            <w:vAlign w:val="center"/>
          </w:tcPr>
          <w:p w:rsidR="00C279CB" w:rsidRPr="0092771A" w:rsidRDefault="0092771A" w:rsidP="000E306E">
            <w:pPr>
              <w:spacing w:line="360" w:lineRule="auto"/>
              <w:jc w:val="center"/>
              <w:rPr>
                <w:sz w:val="28"/>
                <w:lang w:val="ru-RU"/>
              </w:rPr>
            </w:pPr>
            <w:r>
              <w:rPr>
                <w:sz w:val="28"/>
                <w:lang w:val="ru-RU"/>
              </w:rPr>
              <w:lastRenderedPageBreak/>
              <w:t>10</w:t>
            </w:r>
          </w:p>
        </w:tc>
      </w:tr>
      <w:tr w:rsidR="00AE07A9" w:rsidRPr="00344CE1" w:rsidTr="00144FE9">
        <w:tc>
          <w:tcPr>
            <w:tcW w:w="1985" w:type="dxa"/>
            <w:vAlign w:val="center"/>
          </w:tcPr>
          <w:p w:rsidR="00AE07A9" w:rsidRPr="00A832A8" w:rsidRDefault="00AE07A9" w:rsidP="000E306E">
            <w:pPr>
              <w:pStyle w:val="a3"/>
              <w:spacing w:after="0" w:line="360" w:lineRule="auto"/>
              <w:jc w:val="center"/>
              <w:rPr>
                <w:bCs/>
                <w:sz w:val="29"/>
                <w:lang w:val="ru-RU"/>
              </w:rPr>
            </w:pPr>
            <w:r>
              <w:rPr>
                <w:bCs/>
                <w:sz w:val="29"/>
                <w:lang w:val="ru-RU"/>
              </w:rPr>
              <w:lastRenderedPageBreak/>
              <w:t>2</w:t>
            </w:r>
          </w:p>
        </w:tc>
        <w:tc>
          <w:tcPr>
            <w:tcW w:w="6095" w:type="dxa"/>
          </w:tcPr>
          <w:p w:rsidR="00CD0E9D" w:rsidRDefault="00CD0E9D" w:rsidP="000E306E">
            <w:pPr>
              <w:pStyle w:val="Default"/>
              <w:spacing w:line="360" w:lineRule="auto"/>
              <w:jc w:val="both"/>
              <w:rPr>
                <w:sz w:val="28"/>
                <w:szCs w:val="28"/>
              </w:rPr>
            </w:pPr>
            <w:r>
              <w:rPr>
                <w:sz w:val="28"/>
                <w:szCs w:val="28"/>
              </w:rPr>
              <w:t>1.</w:t>
            </w:r>
            <w:r w:rsidRPr="009E369D">
              <w:rPr>
                <w:spacing w:val="-2"/>
                <w:sz w:val="28"/>
                <w:szCs w:val="28"/>
              </w:rPr>
              <w:t>Работа с основной и дополнительной литературой.</w:t>
            </w:r>
            <w:r>
              <w:rPr>
                <w:sz w:val="28"/>
                <w:szCs w:val="28"/>
              </w:rPr>
              <w:t>[2, 3, 5, 8, 9, 11,13,14].</w:t>
            </w:r>
          </w:p>
          <w:p w:rsidR="00CD0E9D" w:rsidRDefault="00CD0E9D" w:rsidP="000E306E">
            <w:pPr>
              <w:pStyle w:val="Default"/>
              <w:spacing w:line="360" w:lineRule="auto"/>
              <w:jc w:val="both"/>
              <w:rPr>
                <w:sz w:val="28"/>
                <w:szCs w:val="28"/>
              </w:rPr>
            </w:pPr>
            <w:r>
              <w:rPr>
                <w:sz w:val="28"/>
                <w:szCs w:val="28"/>
              </w:rPr>
              <w:t xml:space="preserve">2. </w:t>
            </w:r>
            <w:r w:rsidRPr="00BB3885">
              <w:rPr>
                <w:sz w:val="28"/>
                <w:szCs w:val="28"/>
              </w:rPr>
              <w:t>Поиск</w:t>
            </w:r>
            <w:r w:rsidRPr="00BB3885">
              <w:rPr>
                <w:spacing w:val="-2"/>
                <w:sz w:val="28"/>
                <w:szCs w:val="28"/>
              </w:rPr>
              <w:t>, анализ информации и проработка учебного материала</w:t>
            </w:r>
            <w:r>
              <w:rPr>
                <w:spacing w:val="-2"/>
                <w:sz w:val="28"/>
                <w:szCs w:val="28"/>
              </w:rPr>
              <w:t>.</w:t>
            </w:r>
          </w:p>
          <w:p w:rsidR="007A34DF" w:rsidRDefault="00CD0E9D" w:rsidP="000E306E">
            <w:pPr>
              <w:pStyle w:val="Default"/>
              <w:spacing w:line="360" w:lineRule="auto"/>
              <w:jc w:val="both"/>
              <w:rPr>
                <w:sz w:val="28"/>
                <w:szCs w:val="28"/>
              </w:rPr>
            </w:pPr>
            <w:r>
              <w:rPr>
                <w:sz w:val="28"/>
                <w:szCs w:val="28"/>
              </w:rPr>
              <w:t xml:space="preserve">3. </w:t>
            </w:r>
            <w:r w:rsidR="007A34DF">
              <w:rPr>
                <w:sz w:val="28"/>
                <w:szCs w:val="28"/>
              </w:rPr>
              <w:t>Подготовка к выступлениям на практическом занятии с докладами.</w:t>
            </w:r>
          </w:p>
          <w:p w:rsidR="00CD0E9D" w:rsidRDefault="00CD0E9D" w:rsidP="000E306E">
            <w:pPr>
              <w:pStyle w:val="a3"/>
              <w:spacing w:after="0" w:line="360" w:lineRule="auto"/>
              <w:rPr>
                <w:sz w:val="28"/>
                <w:szCs w:val="28"/>
                <w:lang w:val="ru-RU"/>
              </w:rPr>
            </w:pPr>
            <w:r>
              <w:rPr>
                <w:sz w:val="28"/>
                <w:szCs w:val="28"/>
                <w:lang w:val="ru-RU"/>
              </w:rPr>
              <w:t>4</w:t>
            </w:r>
            <w:r w:rsidRPr="00C279CB">
              <w:rPr>
                <w:sz w:val="28"/>
                <w:szCs w:val="28"/>
              </w:rPr>
              <w:t xml:space="preserve">. Подготовка к устному опросу. </w:t>
            </w:r>
          </w:p>
          <w:p w:rsidR="008F3031" w:rsidRDefault="00CD0E9D" w:rsidP="000E306E">
            <w:pPr>
              <w:pStyle w:val="a3"/>
              <w:spacing w:after="0" w:line="360" w:lineRule="auto"/>
              <w:rPr>
                <w:sz w:val="28"/>
                <w:szCs w:val="28"/>
                <w:lang w:val="ru-RU"/>
              </w:rPr>
            </w:pPr>
            <w:r>
              <w:rPr>
                <w:sz w:val="28"/>
                <w:szCs w:val="28"/>
                <w:lang w:val="ru-RU"/>
              </w:rPr>
              <w:t xml:space="preserve">5. </w:t>
            </w:r>
            <w:r w:rsidRPr="00BB3885">
              <w:rPr>
                <w:sz w:val="28"/>
                <w:szCs w:val="28"/>
              </w:rPr>
              <w:t>Подготовка к письменной аудиторной работе</w:t>
            </w:r>
          </w:p>
          <w:p w:rsidR="005B4C32" w:rsidRPr="005B4C32" w:rsidRDefault="005B4C32" w:rsidP="000E306E">
            <w:pPr>
              <w:pStyle w:val="a3"/>
              <w:spacing w:after="0" w:line="360" w:lineRule="auto"/>
              <w:rPr>
                <w:b/>
                <w:bCs/>
                <w:sz w:val="28"/>
                <w:szCs w:val="28"/>
                <w:lang w:val="ru-RU"/>
              </w:rPr>
            </w:pPr>
            <w:r w:rsidRPr="00037891">
              <w:rPr>
                <w:bCs/>
                <w:sz w:val="28"/>
                <w:szCs w:val="28"/>
                <w:lang w:val="ru-RU"/>
              </w:rPr>
              <w:t>6. Подготовка к разбору деловой ситуации</w:t>
            </w:r>
          </w:p>
        </w:tc>
        <w:tc>
          <w:tcPr>
            <w:tcW w:w="1559" w:type="dxa"/>
            <w:vAlign w:val="center"/>
          </w:tcPr>
          <w:p w:rsidR="00AE07A9" w:rsidRPr="0092771A" w:rsidRDefault="0092771A" w:rsidP="000E306E">
            <w:pPr>
              <w:spacing w:line="360" w:lineRule="auto"/>
              <w:jc w:val="center"/>
              <w:rPr>
                <w:sz w:val="28"/>
                <w:lang w:val="ru-RU"/>
              </w:rPr>
            </w:pPr>
            <w:r>
              <w:rPr>
                <w:sz w:val="28"/>
                <w:lang w:val="ru-RU"/>
              </w:rPr>
              <w:t>10</w:t>
            </w:r>
          </w:p>
        </w:tc>
      </w:tr>
      <w:tr w:rsidR="007B368C" w:rsidRPr="00344CE1" w:rsidTr="00144FE9">
        <w:tc>
          <w:tcPr>
            <w:tcW w:w="1985" w:type="dxa"/>
            <w:vAlign w:val="center"/>
          </w:tcPr>
          <w:p w:rsidR="007B368C" w:rsidRPr="003436DD" w:rsidRDefault="007B368C" w:rsidP="000E306E">
            <w:pPr>
              <w:pStyle w:val="a3"/>
              <w:spacing w:after="0" w:line="360" w:lineRule="auto"/>
              <w:jc w:val="center"/>
              <w:rPr>
                <w:bCs/>
                <w:sz w:val="29"/>
                <w:lang w:val="ru-RU"/>
              </w:rPr>
            </w:pPr>
            <w:r>
              <w:rPr>
                <w:bCs/>
                <w:sz w:val="29"/>
                <w:lang w:val="ru-RU"/>
              </w:rPr>
              <w:t>3</w:t>
            </w:r>
          </w:p>
        </w:tc>
        <w:tc>
          <w:tcPr>
            <w:tcW w:w="6095" w:type="dxa"/>
          </w:tcPr>
          <w:p w:rsidR="00CD0E9D" w:rsidRDefault="00CD0E9D" w:rsidP="000E306E">
            <w:pPr>
              <w:pStyle w:val="Default"/>
              <w:spacing w:line="360" w:lineRule="auto"/>
              <w:jc w:val="both"/>
              <w:rPr>
                <w:sz w:val="28"/>
                <w:szCs w:val="28"/>
              </w:rPr>
            </w:pPr>
            <w:r>
              <w:rPr>
                <w:sz w:val="28"/>
                <w:szCs w:val="28"/>
              </w:rPr>
              <w:t>1.</w:t>
            </w:r>
            <w:r w:rsidRPr="009E369D">
              <w:rPr>
                <w:spacing w:val="-2"/>
                <w:sz w:val="28"/>
                <w:szCs w:val="28"/>
              </w:rPr>
              <w:t>Работа с основной и дополнительной литературой.</w:t>
            </w:r>
            <w:r>
              <w:rPr>
                <w:sz w:val="28"/>
                <w:szCs w:val="28"/>
              </w:rPr>
              <w:t>[</w:t>
            </w:r>
            <w:r w:rsidR="006D3E98">
              <w:rPr>
                <w:sz w:val="28"/>
                <w:szCs w:val="28"/>
              </w:rPr>
              <w:t>1, 3</w:t>
            </w:r>
            <w:r>
              <w:rPr>
                <w:sz w:val="28"/>
                <w:szCs w:val="28"/>
              </w:rPr>
              <w:t xml:space="preserve">, </w:t>
            </w:r>
            <w:r w:rsidR="006D3E98">
              <w:rPr>
                <w:sz w:val="28"/>
                <w:szCs w:val="28"/>
              </w:rPr>
              <w:t>7</w:t>
            </w:r>
            <w:r>
              <w:rPr>
                <w:sz w:val="28"/>
                <w:szCs w:val="28"/>
              </w:rPr>
              <w:t xml:space="preserve">, </w:t>
            </w:r>
            <w:r w:rsidR="006D3E98">
              <w:rPr>
                <w:sz w:val="28"/>
                <w:szCs w:val="28"/>
              </w:rPr>
              <w:t>9</w:t>
            </w:r>
            <w:r>
              <w:rPr>
                <w:sz w:val="28"/>
                <w:szCs w:val="28"/>
              </w:rPr>
              <w:t>, 10,11,14].</w:t>
            </w:r>
          </w:p>
          <w:p w:rsidR="00CD0E9D" w:rsidRDefault="00CD0E9D" w:rsidP="000E306E">
            <w:pPr>
              <w:pStyle w:val="Default"/>
              <w:spacing w:line="360" w:lineRule="auto"/>
              <w:jc w:val="both"/>
              <w:rPr>
                <w:sz w:val="28"/>
                <w:szCs w:val="28"/>
              </w:rPr>
            </w:pPr>
            <w:r>
              <w:rPr>
                <w:sz w:val="28"/>
                <w:szCs w:val="28"/>
              </w:rPr>
              <w:t xml:space="preserve">2. </w:t>
            </w:r>
            <w:r w:rsidRPr="00BB3885">
              <w:rPr>
                <w:sz w:val="28"/>
                <w:szCs w:val="28"/>
              </w:rPr>
              <w:t>Поиск</w:t>
            </w:r>
            <w:r w:rsidRPr="00BB3885">
              <w:rPr>
                <w:spacing w:val="-2"/>
                <w:sz w:val="28"/>
                <w:szCs w:val="28"/>
              </w:rPr>
              <w:t>, анализ информации и проработка учебного материала</w:t>
            </w:r>
            <w:r>
              <w:rPr>
                <w:spacing w:val="-2"/>
                <w:sz w:val="28"/>
                <w:szCs w:val="28"/>
              </w:rPr>
              <w:t>.</w:t>
            </w:r>
          </w:p>
          <w:p w:rsidR="007A34DF" w:rsidRDefault="00CD0E9D" w:rsidP="000E306E">
            <w:pPr>
              <w:pStyle w:val="Default"/>
              <w:spacing w:line="360" w:lineRule="auto"/>
              <w:jc w:val="both"/>
              <w:rPr>
                <w:sz w:val="28"/>
                <w:szCs w:val="28"/>
              </w:rPr>
            </w:pPr>
            <w:r>
              <w:rPr>
                <w:sz w:val="28"/>
                <w:szCs w:val="28"/>
              </w:rPr>
              <w:t xml:space="preserve">3. </w:t>
            </w:r>
            <w:r w:rsidR="007A34DF">
              <w:rPr>
                <w:sz w:val="28"/>
                <w:szCs w:val="28"/>
              </w:rPr>
              <w:t>Подготовка к выступлениям на практическом занятии с докладами.</w:t>
            </w:r>
          </w:p>
          <w:p w:rsidR="00CD0E9D" w:rsidRDefault="00CD0E9D" w:rsidP="000E306E">
            <w:pPr>
              <w:pStyle w:val="a3"/>
              <w:spacing w:after="0" w:line="360" w:lineRule="auto"/>
              <w:rPr>
                <w:sz w:val="28"/>
                <w:szCs w:val="28"/>
                <w:lang w:val="ru-RU"/>
              </w:rPr>
            </w:pPr>
            <w:r>
              <w:rPr>
                <w:sz w:val="28"/>
                <w:szCs w:val="28"/>
                <w:lang w:val="ru-RU"/>
              </w:rPr>
              <w:t>4</w:t>
            </w:r>
            <w:r w:rsidRPr="00C279CB">
              <w:rPr>
                <w:sz w:val="28"/>
                <w:szCs w:val="28"/>
              </w:rPr>
              <w:t xml:space="preserve">. Подготовка к устному опросу. </w:t>
            </w:r>
          </w:p>
          <w:p w:rsidR="007B368C" w:rsidRPr="00AE07A9" w:rsidRDefault="00CD0E9D" w:rsidP="000E306E">
            <w:pPr>
              <w:pStyle w:val="a3"/>
              <w:spacing w:after="0" w:line="360" w:lineRule="auto"/>
              <w:jc w:val="both"/>
              <w:rPr>
                <w:bCs/>
                <w:sz w:val="28"/>
                <w:szCs w:val="28"/>
              </w:rPr>
            </w:pPr>
            <w:r>
              <w:rPr>
                <w:sz w:val="28"/>
                <w:szCs w:val="28"/>
                <w:lang w:val="ru-RU"/>
              </w:rPr>
              <w:t xml:space="preserve">5. </w:t>
            </w:r>
            <w:r w:rsidRPr="00BB3885">
              <w:rPr>
                <w:sz w:val="28"/>
                <w:szCs w:val="28"/>
              </w:rPr>
              <w:t>Подготовка к письменной аудиторной работе</w:t>
            </w:r>
          </w:p>
        </w:tc>
        <w:tc>
          <w:tcPr>
            <w:tcW w:w="1559" w:type="dxa"/>
            <w:vAlign w:val="center"/>
          </w:tcPr>
          <w:p w:rsidR="007B368C" w:rsidRPr="007B368C" w:rsidRDefault="0092771A" w:rsidP="000E306E">
            <w:pPr>
              <w:spacing w:line="360" w:lineRule="auto"/>
              <w:jc w:val="center"/>
              <w:rPr>
                <w:sz w:val="28"/>
                <w:lang w:val="ru-RU"/>
              </w:rPr>
            </w:pPr>
            <w:r>
              <w:rPr>
                <w:sz w:val="28"/>
                <w:lang w:val="ru-RU"/>
              </w:rPr>
              <w:t>12</w:t>
            </w:r>
          </w:p>
        </w:tc>
      </w:tr>
      <w:tr w:rsidR="007B368C" w:rsidRPr="00344CE1" w:rsidTr="00144FE9">
        <w:tc>
          <w:tcPr>
            <w:tcW w:w="1985" w:type="dxa"/>
            <w:vAlign w:val="center"/>
          </w:tcPr>
          <w:p w:rsidR="007B368C" w:rsidRPr="00A832A8" w:rsidRDefault="007B368C" w:rsidP="000E306E">
            <w:pPr>
              <w:pStyle w:val="a3"/>
              <w:spacing w:after="0" w:line="360" w:lineRule="auto"/>
              <w:jc w:val="center"/>
              <w:rPr>
                <w:bCs/>
                <w:sz w:val="29"/>
                <w:lang w:val="ru-RU"/>
              </w:rPr>
            </w:pPr>
            <w:r>
              <w:rPr>
                <w:bCs/>
                <w:sz w:val="29"/>
                <w:lang w:val="ru-RU"/>
              </w:rPr>
              <w:t>4</w:t>
            </w:r>
          </w:p>
        </w:tc>
        <w:tc>
          <w:tcPr>
            <w:tcW w:w="6095" w:type="dxa"/>
          </w:tcPr>
          <w:p w:rsidR="006D3E98" w:rsidRDefault="006D3E98" w:rsidP="000E306E">
            <w:pPr>
              <w:pStyle w:val="Default"/>
              <w:spacing w:line="360" w:lineRule="auto"/>
              <w:jc w:val="both"/>
              <w:rPr>
                <w:sz w:val="28"/>
                <w:szCs w:val="28"/>
              </w:rPr>
            </w:pPr>
            <w:r>
              <w:rPr>
                <w:sz w:val="28"/>
                <w:szCs w:val="28"/>
              </w:rPr>
              <w:t>1.</w:t>
            </w:r>
            <w:r w:rsidRPr="009E369D">
              <w:rPr>
                <w:spacing w:val="-2"/>
                <w:sz w:val="28"/>
                <w:szCs w:val="28"/>
              </w:rPr>
              <w:t>Работа с основной и дополнительной литературой.</w:t>
            </w:r>
            <w:r>
              <w:rPr>
                <w:sz w:val="28"/>
                <w:szCs w:val="28"/>
              </w:rPr>
              <w:t>[1, 2, 4, 5, 8, 10, 12, 14].</w:t>
            </w:r>
          </w:p>
          <w:p w:rsidR="006D3E98" w:rsidRDefault="006D3E98" w:rsidP="000E306E">
            <w:pPr>
              <w:pStyle w:val="Default"/>
              <w:spacing w:line="360" w:lineRule="auto"/>
              <w:jc w:val="both"/>
              <w:rPr>
                <w:sz w:val="28"/>
                <w:szCs w:val="28"/>
              </w:rPr>
            </w:pPr>
            <w:r>
              <w:rPr>
                <w:sz w:val="28"/>
                <w:szCs w:val="28"/>
              </w:rPr>
              <w:t xml:space="preserve">2. </w:t>
            </w:r>
            <w:r w:rsidRPr="00BB3885">
              <w:rPr>
                <w:sz w:val="28"/>
                <w:szCs w:val="28"/>
              </w:rPr>
              <w:t>Поиск</w:t>
            </w:r>
            <w:r w:rsidRPr="00BB3885">
              <w:rPr>
                <w:spacing w:val="-2"/>
                <w:sz w:val="28"/>
                <w:szCs w:val="28"/>
              </w:rPr>
              <w:t>, анализ информации и проработка учебного материала</w:t>
            </w:r>
            <w:r w:rsidR="005B4C32">
              <w:rPr>
                <w:spacing w:val="-2"/>
                <w:sz w:val="28"/>
                <w:szCs w:val="28"/>
              </w:rPr>
              <w:t xml:space="preserve"> для проведения проблемной лекции</w:t>
            </w:r>
            <w:r>
              <w:rPr>
                <w:spacing w:val="-2"/>
                <w:sz w:val="28"/>
                <w:szCs w:val="28"/>
              </w:rPr>
              <w:t>.</w:t>
            </w:r>
          </w:p>
          <w:p w:rsidR="006D3E98" w:rsidRDefault="006D3E98" w:rsidP="000E306E">
            <w:pPr>
              <w:pStyle w:val="Default"/>
              <w:spacing w:line="360" w:lineRule="auto"/>
              <w:jc w:val="both"/>
              <w:rPr>
                <w:sz w:val="28"/>
                <w:szCs w:val="28"/>
              </w:rPr>
            </w:pPr>
            <w:r>
              <w:rPr>
                <w:sz w:val="28"/>
                <w:szCs w:val="28"/>
              </w:rPr>
              <w:lastRenderedPageBreak/>
              <w:t xml:space="preserve">3. </w:t>
            </w:r>
            <w:r w:rsidR="005B4C32">
              <w:rPr>
                <w:sz w:val="28"/>
                <w:szCs w:val="28"/>
              </w:rPr>
              <w:t>Подготовка к выступлениям на практическом занятии с докладами</w:t>
            </w:r>
            <w:r w:rsidR="00E53037">
              <w:rPr>
                <w:sz w:val="28"/>
                <w:szCs w:val="28"/>
              </w:rPr>
              <w:t>.</w:t>
            </w:r>
          </w:p>
          <w:p w:rsidR="006D3E98" w:rsidRDefault="006D3E98" w:rsidP="000E306E">
            <w:pPr>
              <w:pStyle w:val="a3"/>
              <w:spacing w:after="0" w:line="360" w:lineRule="auto"/>
              <w:rPr>
                <w:sz w:val="28"/>
                <w:szCs w:val="28"/>
                <w:lang w:val="ru-RU"/>
              </w:rPr>
            </w:pPr>
            <w:r>
              <w:rPr>
                <w:sz w:val="28"/>
                <w:szCs w:val="28"/>
                <w:lang w:val="ru-RU"/>
              </w:rPr>
              <w:t>4</w:t>
            </w:r>
            <w:r w:rsidRPr="00C279CB">
              <w:rPr>
                <w:sz w:val="28"/>
                <w:szCs w:val="28"/>
              </w:rPr>
              <w:t xml:space="preserve">. Подготовка к устному опросу. </w:t>
            </w:r>
          </w:p>
          <w:p w:rsidR="007B368C" w:rsidRPr="006D3E98" w:rsidRDefault="006D3E98" w:rsidP="000E306E">
            <w:pPr>
              <w:pStyle w:val="a3"/>
              <w:spacing w:after="0" w:line="360" w:lineRule="auto"/>
              <w:rPr>
                <w:b/>
                <w:bCs/>
                <w:sz w:val="28"/>
                <w:szCs w:val="28"/>
                <w:lang w:val="ru-RU"/>
              </w:rPr>
            </w:pPr>
            <w:r>
              <w:rPr>
                <w:sz w:val="28"/>
                <w:szCs w:val="28"/>
                <w:lang w:val="ru-RU"/>
              </w:rPr>
              <w:t xml:space="preserve">5. </w:t>
            </w:r>
            <w:r w:rsidRPr="00BB3885">
              <w:rPr>
                <w:sz w:val="28"/>
                <w:szCs w:val="28"/>
              </w:rPr>
              <w:t>Подготовка к письменной аудиторной работе</w:t>
            </w:r>
            <w:r>
              <w:rPr>
                <w:sz w:val="28"/>
                <w:szCs w:val="28"/>
                <w:lang w:val="ru-RU"/>
              </w:rPr>
              <w:t>.</w:t>
            </w:r>
          </w:p>
        </w:tc>
        <w:tc>
          <w:tcPr>
            <w:tcW w:w="1559" w:type="dxa"/>
            <w:vAlign w:val="center"/>
          </w:tcPr>
          <w:p w:rsidR="007B368C" w:rsidRPr="0092771A" w:rsidRDefault="0092771A" w:rsidP="000E306E">
            <w:pPr>
              <w:spacing w:line="360" w:lineRule="auto"/>
              <w:jc w:val="center"/>
              <w:rPr>
                <w:sz w:val="28"/>
                <w:lang w:val="ru-RU"/>
              </w:rPr>
            </w:pPr>
            <w:r>
              <w:rPr>
                <w:sz w:val="28"/>
                <w:lang w:val="ru-RU"/>
              </w:rPr>
              <w:lastRenderedPageBreak/>
              <w:t>12</w:t>
            </w:r>
          </w:p>
        </w:tc>
      </w:tr>
      <w:tr w:rsidR="007B368C" w:rsidRPr="00344CE1" w:rsidTr="00144FE9">
        <w:tc>
          <w:tcPr>
            <w:tcW w:w="1985" w:type="dxa"/>
            <w:vAlign w:val="center"/>
          </w:tcPr>
          <w:p w:rsidR="007B368C" w:rsidRPr="00A832A8" w:rsidRDefault="006D3E98" w:rsidP="000E306E">
            <w:pPr>
              <w:pStyle w:val="a3"/>
              <w:spacing w:after="0" w:line="360" w:lineRule="auto"/>
              <w:jc w:val="center"/>
              <w:rPr>
                <w:bCs/>
                <w:sz w:val="29"/>
                <w:lang w:val="ru-RU"/>
              </w:rPr>
            </w:pPr>
            <w:r>
              <w:rPr>
                <w:bCs/>
                <w:sz w:val="29"/>
                <w:lang w:val="ru-RU"/>
              </w:rPr>
              <w:lastRenderedPageBreak/>
              <w:t>5</w:t>
            </w:r>
          </w:p>
        </w:tc>
        <w:tc>
          <w:tcPr>
            <w:tcW w:w="6095" w:type="dxa"/>
          </w:tcPr>
          <w:p w:rsidR="006D3E98" w:rsidRDefault="006D3E98" w:rsidP="000E306E">
            <w:pPr>
              <w:pStyle w:val="Default"/>
              <w:spacing w:line="360" w:lineRule="auto"/>
              <w:jc w:val="both"/>
              <w:rPr>
                <w:sz w:val="28"/>
                <w:szCs w:val="28"/>
              </w:rPr>
            </w:pPr>
            <w:r>
              <w:rPr>
                <w:sz w:val="28"/>
                <w:szCs w:val="28"/>
              </w:rPr>
              <w:t>1.</w:t>
            </w:r>
            <w:r w:rsidRPr="009E369D">
              <w:rPr>
                <w:spacing w:val="-2"/>
                <w:sz w:val="28"/>
                <w:szCs w:val="28"/>
              </w:rPr>
              <w:t>Работа с основной и дополнительной литературой.</w:t>
            </w:r>
            <w:r>
              <w:rPr>
                <w:sz w:val="28"/>
                <w:szCs w:val="28"/>
              </w:rPr>
              <w:t>[1, 3, 4, 7, 9, 10, 11, 13, 14].</w:t>
            </w:r>
          </w:p>
          <w:p w:rsidR="006D3E98" w:rsidRDefault="006D3E98" w:rsidP="000E306E">
            <w:pPr>
              <w:pStyle w:val="Default"/>
              <w:spacing w:line="360" w:lineRule="auto"/>
              <w:jc w:val="both"/>
              <w:rPr>
                <w:sz w:val="28"/>
                <w:szCs w:val="28"/>
              </w:rPr>
            </w:pPr>
            <w:r>
              <w:rPr>
                <w:sz w:val="28"/>
                <w:szCs w:val="28"/>
              </w:rPr>
              <w:t xml:space="preserve">2. </w:t>
            </w:r>
            <w:r w:rsidRPr="00BB3885">
              <w:rPr>
                <w:sz w:val="28"/>
                <w:szCs w:val="28"/>
              </w:rPr>
              <w:t>Поиск</w:t>
            </w:r>
            <w:r w:rsidRPr="00BB3885">
              <w:rPr>
                <w:spacing w:val="-2"/>
                <w:sz w:val="28"/>
                <w:szCs w:val="28"/>
              </w:rPr>
              <w:t>, анализ информации и проработка учебного материала</w:t>
            </w:r>
            <w:r>
              <w:rPr>
                <w:spacing w:val="-2"/>
                <w:sz w:val="28"/>
                <w:szCs w:val="28"/>
              </w:rPr>
              <w:t>.</w:t>
            </w:r>
          </w:p>
          <w:p w:rsidR="006D3E98" w:rsidRDefault="006D3E98" w:rsidP="000E306E">
            <w:pPr>
              <w:pStyle w:val="Default"/>
              <w:spacing w:line="360" w:lineRule="auto"/>
              <w:jc w:val="both"/>
              <w:rPr>
                <w:sz w:val="28"/>
                <w:szCs w:val="28"/>
              </w:rPr>
            </w:pPr>
            <w:r>
              <w:rPr>
                <w:sz w:val="28"/>
                <w:szCs w:val="28"/>
              </w:rPr>
              <w:t xml:space="preserve">3. </w:t>
            </w:r>
            <w:r w:rsidR="005B4C32">
              <w:rPr>
                <w:sz w:val="28"/>
                <w:szCs w:val="28"/>
              </w:rPr>
              <w:t>Подготовка к выступлениям на практическом занятии с докладами.</w:t>
            </w:r>
          </w:p>
          <w:p w:rsidR="006D3E98" w:rsidRDefault="006D3E98" w:rsidP="000E306E">
            <w:pPr>
              <w:pStyle w:val="a3"/>
              <w:spacing w:after="0" w:line="360" w:lineRule="auto"/>
              <w:rPr>
                <w:sz w:val="28"/>
                <w:szCs w:val="28"/>
                <w:lang w:val="ru-RU"/>
              </w:rPr>
            </w:pPr>
            <w:r>
              <w:rPr>
                <w:sz w:val="28"/>
                <w:szCs w:val="28"/>
                <w:lang w:val="ru-RU"/>
              </w:rPr>
              <w:t>4</w:t>
            </w:r>
            <w:r w:rsidRPr="00C279CB">
              <w:rPr>
                <w:sz w:val="28"/>
                <w:szCs w:val="28"/>
              </w:rPr>
              <w:t xml:space="preserve">. Подготовка к устному опросу. </w:t>
            </w:r>
          </w:p>
          <w:p w:rsidR="007B368C" w:rsidRPr="006D3E98" w:rsidRDefault="006D3E98" w:rsidP="000E306E">
            <w:pPr>
              <w:pStyle w:val="a3"/>
              <w:spacing w:after="0" w:line="360" w:lineRule="auto"/>
              <w:rPr>
                <w:b/>
                <w:bCs/>
                <w:sz w:val="28"/>
                <w:szCs w:val="28"/>
                <w:lang w:val="ru-RU"/>
              </w:rPr>
            </w:pPr>
            <w:r>
              <w:rPr>
                <w:sz w:val="28"/>
                <w:szCs w:val="28"/>
                <w:lang w:val="ru-RU"/>
              </w:rPr>
              <w:t xml:space="preserve">5. </w:t>
            </w:r>
            <w:r w:rsidRPr="00BB3885">
              <w:rPr>
                <w:sz w:val="28"/>
                <w:szCs w:val="28"/>
              </w:rPr>
              <w:t>Подготовка к письменной аудиторной работе</w:t>
            </w:r>
            <w:r>
              <w:rPr>
                <w:sz w:val="28"/>
                <w:szCs w:val="28"/>
                <w:lang w:val="ru-RU"/>
              </w:rPr>
              <w:t>.</w:t>
            </w:r>
          </w:p>
        </w:tc>
        <w:tc>
          <w:tcPr>
            <w:tcW w:w="1559" w:type="dxa"/>
            <w:vAlign w:val="center"/>
          </w:tcPr>
          <w:p w:rsidR="007B368C" w:rsidRPr="009D45EE" w:rsidRDefault="0092771A" w:rsidP="000E306E">
            <w:pPr>
              <w:spacing w:line="360" w:lineRule="auto"/>
              <w:jc w:val="center"/>
              <w:rPr>
                <w:sz w:val="28"/>
                <w:lang w:val="ru-RU"/>
              </w:rPr>
            </w:pPr>
            <w:r>
              <w:rPr>
                <w:sz w:val="28"/>
                <w:lang w:val="ru-RU"/>
              </w:rPr>
              <w:t>12</w:t>
            </w:r>
          </w:p>
        </w:tc>
      </w:tr>
      <w:tr w:rsidR="007B368C" w:rsidRPr="00344CE1" w:rsidTr="00144FE9">
        <w:tc>
          <w:tcPr>
            <w:tcW w:w="1985" w:type="dxa"/>
            <w:vAlign w:val="center"/>
          </w:tcPr>
          <w:p w:rsidR="007B368C" w:rsidRPr="003436DD" w:rsidRDefault="006D3E98" w:rsidP="000E306E">
            <w:pPr>
              <w:pStyle w:val="a3"/>
              <w:spacing w:after="0" w:line="360" w:lineRule="auto"/>
              <w:jc w:val="center"/>
              <w:rPr>
                <w:bCs/>
                <w:sz w:val="29"/>
                <w:lang w:val="ru-RU"/>
              </w:rPr>
            </w:pPr>
            <w:r>
              <w:rPr>
                <w:bCs/>
                <w:sz w:val="29"/>
                <w:lang w:val="ru-RU"/>
              </w:rPr>
              <w:t>6</w:t>
            </w:r>
          </w:p>
        </w:tc>
        <w:tc>
          <w:tcPr>
            <w:tcW w:w="6095" w:type="dxa"/>
          </w:tcPr>
          <w:p w:rsidR="006D3E98" w:rsidRDefault="006D3E98" w:rsidP="000E306E">
            <w:pPr>
              <w:pStyle w:val="Default"/>
              <w:spacing w:line="360" w:lineRule="auto"/>
              <w:jc w:val="both"/>
              <w:rPr>
                <w:sz w:val="28"/>
                <w:szCs w:val="28"/>
              </w:rPr>
            </w:pPr>
            <w:r>
              <w:rPr>
                <w:sz w:val="28"/>
                <w:szCs w:val="28"/>
              </w:rPr>
              <w:t>1.</w:t>
            </w:r>
            <w:r w:rsidRPr="009E369D">
              <w:rPr>
                <w:spacing w:val="-2"/>
                <w:sz w:val="28"/>
                <w:szCs w:val="28"/>
              </w:rPr>
              <w:t>Работа с основной и дополнительной литературой.</w:t>
            </w:r>
            <w:r>
              <w:rPr>
                <w:sz w:val="28"/>
                <w:szCs w:val="28"/>
              </w:rPr>
              <w:t>[1, 2, 4, 5, 8, 10, 12, 14].</w:t>
            </w:r>
          </w:p>
          <w:p w:rsidR="006D3E98" w:rsidRDefault="006D3E98" w:rsidP="000E306E">
            <w:pPr>
              <w:pStyle w:val="Default"/>
              <w:spacing w:line="360" w:lineRule="auto"/>
              <w:jc w:val="both"/>
              <w:rPr>
                <w:sz w:val="28"/>
                <w:szCs w:val="28"/>
              </w:rPr>
            </w:pPr>
            <w:r>
              <w:rPr>
                <w:sz w:val="28"/>
                <w:szCs w:val="28"/>
              </w:rPr>
              <w:t xml:space="preserve">2. </w:t>
            </w:r>
            <w:r w:rsidRPr="00BB3885">
              <w:rPr>
                <w:sz w:val="28"/>
                <w:szCs w:val="28"/>
              </w:rPr>
              <w:t>Поиск</w:t>
            </w:r>
            <w:r w:rsidRPr="00BB3885">
              <w:rPr>
                <w:spacing w:val="-2"/>
                <w:sz w:val="28"/>
                <w:szCs w:val="28"/>
              </w:rPr>
              <w:t>, анализ информации и проработка учебного материала</w:t>
            </w:r>
            <w:r>
              <w:rPr>
                <w:spacing w:val="-2"/>
                <w:sz w:val="28"/>
                <w:szCs w:val="28"/>
              </w:rPr>
              <w:t>.</w:t>
            </w:r>
          </w:p>
          <w:p w:rsidR="006D3E98" w:rsidRDefault="006D3E98" w:rsidP="000E306E">
            <w:pPr>
              <w:pStyle w:val="Default"/>
              <w:spacing w:line="360" w:lineRule="auto"/>
              <w:jc w:val="both"/>
              <w:rPr>
                <w:sz w:val="28"/>
                <w:szCs w:val="28"/>
              </w:rPr>
            </w:pPr>
            <w:r>
              <w:rPr>
                <w:sz w:val="28"/>
                <w:szCs w:val="28"/>
              </w:rPr>
              <w:t xml:space="preserve">3. </w:t>
            </w:r>
            <w:r w:rsidR="005B4C32">
              <w:rPr>
                <w:sz w:val="28"/>
                <w:szCs w:val="28"/>
              </w:rPr>
              <w:t>Подготовка к выступлениям на практическом занятии с докладами.</w:t>
            </w:r>
          </w:p>
          <w:p w:rsidR="006D3E98" w:rsidRDefault="006D3E98" w:rsidP="000E306E">
            <w:pPr>
              <w:pStyle w:val="a3"/>
              <w:spacing w:after="0" w:line="360" w:lineRule="auto"/>
              <w:rPr>
                <w:sz w:val="28"/>
                <w:szCs w:val="28"/>
                <w:lang w:val="ru-RU"/>
              </w:rPr>
            </w:pPr>
            <w:r>
              <w:rPr>
                <w:sz w:val="28"/>
                <w:szCs w:val="28"/>
                <w:lang w:val="ru-RU"/>
              </w:rPr>
              <w:t>4</w:t>
            </w:r>
            <w:r w:rsidRPr="00C279CB">
              <w:rPr>
                <w:sz w:val="28"/>
                <w:szCs w:val="28"/>
              </w:rPr>
              <w:t xml:space="preserve">. Подготовка к устному опросу. </w:t>
            </w:r>
          </w:p>
          <w:p w:rsidR="007B368C" w:rsidRDefault="006D3E98" w:rsidP="000E306E">
            <w:pPr>
              <w:pStyle w:val="a3"/>
              <w:spacing w:after="0" w:line="360" w:lineRule="auto"/>
              <w:rPr>
                <w:sz w:val="28"/>
                <w:szCs w:val="28"/>
                <w:lang w:val="ru-RU"/>
              </w:rPr>
            </w:pPr>
            <w:r>
              <w:rPr>
                <w:sz w:val="28"/>
                <w:szCs w:val="28"/>
                <w:lang w:val="ru-RU"/>
              </w:rPr>
              <w:t xml:space="preserve">5. </w:t>
            </w:r>
            <w:r w:rsidRPr="00BB3885">
              <w:rPr>
                <w:sz w:val="28"/>
                <w:szCs w:val="28"/>
              </w:rPr>
              <w:t>Подготовка к письменной аудиторной работе</w:t>
            </w:r>
            <w:r>
              <w:rPr>
                <w:sz w:val="28"/>
                <w:szCs w:val="28"/>
                <w:lang w:val="ru-RU"/>
              </w:rPr>
              <w:t>.</w:t>
            </w:r>
          </w:p>
          <w:p w:rsidR="00927013" w:rsidRPr="00C279CB" w:rsidRDefault="00927013" w:rsidP="000E306E">
            <w:pPr>
              <w:pStyle w:val="a3"/>
              <w:spacing w:after="0" w:line="360" w:lineRule="auto"/>
              <w:rPr>
                <w:b/>
                <w:bCs/>
                <w:sz w:val="28"/>
                <w:szCs w:val="28"/>
              </w:rPr>
            </w:pPr>
            <w:r>
              <w:rPr>
                <w:bCs/>
                <w:sz w:val="28"/>
                <w:szCs w:val="28"/>
                <w:lang w:val="ru-RU"/>
              </w:rPr>
              <w:t>6.</w:t>
            </w:r>
            <w:r w:rsidRPr="00234897">
              <w:rPr>
                <w:bCs/>
                <w:sz w:val="28"/>
                <w:szCs w:val="28"/>
                <w:lang w:val="ru-RU"/>
              </w:rPr>
              <w:t>Подготовка к анализу конкретной ситуации и решению ситуационной задачи</w:t>
            </w:r>
            <w:r w:rsidR="00E53037">
              <w:rPr>
                <w:bCs/>
                <w:sz w:val="28"/>
                <w:szCs w:val="28"/>
                <w:lang w:val="ru-RU"/>
              </w:rPr>
              <w:t>.</w:t>
            </w:r>
          </w:p>
        </w:tc>
        <w:tc>
          <w:tcPr>
            <w:tcW w:w="1559" w:type="dxa"/>
            <w:vAlign w:val="center"/>
          </w:tcPr>
          <w:p w:rsidR="007B368C" w:rsidRPr="0092771A" w:rsidRDefault="0092771A" w:rsidP="000E306E">
            <w:pPr>
              <w:spacing w:line="360" w:lineRule="auto"/>
              <w:jc w:val="center"/>
              <w:rPr>
                <w:sz w:val="28"/>
                <w:lang w:val="ru-RU"/>
              </w:rPr>
            </w:pPr>
            <w:r>
              <w:rPr>
                <w:sz w:val="28"/>
                <w:lang w:val="ru-RU"/>
              </w:rPr>
              <w:t>12</w:t>
            </w:r>
          </w:p>
        </w:tc>
      </w:tr>
      <w:tr w:rsidR="00AB6EB2" w:rsidRPr="00344CE1" w:rsidTr="00144FE9">
        <w:tc>
          <w:tcPr>
            <w:tcW w:w="1985" w:type="dxa"/>
            <w:vAlign w:val="center"/>
          </w:tcPr>
          <w:p w:rsidR="00AB6EB2" w:rsidRPr="003436DD" w:rsidRDefault="00AB6EB2" w:rsidP="000E306E">
            <w:pPr>
              <w:pStyle w:val="a3"/>
              <w:spacing w:after="0" w:line="360" w:lineRule="auto"/>
              <w:jc w:val="center"/>
              <w:rPr>
                <w:bCs/>
                <w:sz w:val="29"/>
                <w:lang w:val="ru-RU"/>
              </w:rPr>
            </w:pPr>
            <w:r>
              <w:rPr>
                <w:bCs/>
                <w:sz w:val="29"/>
                <w:lang w:val="ru-RU"/>
              </w:rPr>
              <w:t>7</w:t>
            </w:r>
          </w:p>
        </w:tc>
        <w:tc>
          <w:tcPr>
            <w:tcW w:w="6095" w:type="dxa"/>
          </w:tcPr>
          <w:p w:rsidR="00AB6EB2" w:rsidRDefault="00AB6EB2" w:rsidP="000E306E">
            <w:pPr>
              <w:pStyle w:val="Default"/>
              <w:spacing w:line="360" w:lineRule="auto"/>
              <w:jc w:val="both"/>
              <w:rPr>
                <w:sz w:val="28"/>
                <w:szCs w:val="28"/>
              </w:rPr>
            </w:pPr>
            <w:r>
              <w:rPr>
                <w:sz w:val="28"/>
                <w:szCs w:val="28"/>
              </w:rPr>
              <w:t>1.</w:t>
            </w:r>
            <w:r w:rsidRPr="009E369D">
              <w:rPr>
                <w:spacing w:val="-2"/>
                <w:sz w:val="28"/>
                <w:szCs w:val="28"/>
              </w:rPr>
              <w:t>Работа с основной и дополнительной литературой.</w:t>
            </w:r>
            <w:r>
              <w:rPr>
                <w:sz w:val="28"/>
                <w:szCs w:val="28"/>
              </w:rPr>
              <w:t>[1, 2, 3, 4, 5, 8, 10, 12, 14].</w:t>
            </w:r>
          </w:p>
          <w:p w:rsidR="00AB6EB2" w:rsidRDefault="00AB6EB2" w:rsidP="000E306E">
            <w:pPr>
              <w:pStyle w:val="Default"/>
              <w:spacing w:line="360" w:lineRule="auto"/>
              <w:jc w:val="both"/>
              <w:rPr>
                <w:sz w:val="28"/>
                <w:szCs w:val="28"/>
              </w:rPr>
            </w:pPr>
            <w:r>
              <w:rPr>
                <w:sz w:val="28"/>
                <w:szCs w:val="28"/>
              </w:rPr>
              <w:t xml:space="preserve">2. </w:t>
            </w:r>
            <w:r w:rsidRPr="00BB3885">
              <w:rPr>
                <w:sz w:val="28"/>
                <w:szCs w:val="28"/>
              </w:rPr>
              <w:t>Поиск</w:t>
            </w:r>
            <w:r w:rsidRPr="00BB3885">
              <w:rPr>
                <w:spacing w:val="-2"/>
                <w:sz w:val="28"/>
                <w:szCs w:val="28"/>
              </w:rPr>
              <w:t>, анализ информации и проработка учебного материала</w:t>
            </w:r>
            <w:r>
              <w:rPr>
                <w:spacing w:val="-2"/>
                <w:sz w:val="28"/>
                <w:szCs w:val="28"/>
              </w:rPr>
              <w:t>.</w:t>
            </w:r>
          </w:p>
          <w:p w:rsidR="00AB6EB2" w:rsidRDefault="00AB6EB2" w:rsidP="000E306E">
            <w:pPr>
              <w:pStyle w:val="Default"/>
              <w:spacing w:line="360" w:lineRule="auto"/>
              <w:jc w:val="both"/>
              <w:rPr>
                <w:sz w:val="28"/>
                <w:szCs w:val="28"/>
              </w:rPr>
            </w:pPr>
            <w:r>
              <w:rPr>
                <w:sz w:val="28"/>
                <w:szCs w:val="28"/>
              </w:rPr>
              <w:lastRenderedPageBreak/>
              <w:t>3. Подготовка к выступлениям на практическом занятии с докладами.</w:t>
            </w:r>
          </w:p>
          <w:p w:rsidR="00AB6EB2" w:rsidRDefault="00AB6EB2" w:rsidP="000E306E">
            <w:pPr>
              <w:pStyle w:val="a3"/>
              <w:spacing w:after="0" w:line="360" w:lineRule="auto"/>
              <w:rPr>
                <w:sz w:val="28"/>
                <w:szCs w:val="28"/>
                <w:lang w:val="ru-RU"/>
              </w:rPr>
            </w:pPr>
            <w:r>
              <w:rPr>
                <w:sz w:val="28"/>
                <w:szCs w:val="28"/>
                <w:lang w:val="ru-RU"/>
              </w:rPr>
              <w:t>4</w:t>
            </w:r>
            <w:r w:rsidRPr="00C279CB">
              <w:rPr>
                <w:sz w:val="28"/>
                <w:szCs w:val="28"/>
              </w:rPr>
              <w:t xml:space="preserve">. Подготовка к устному опросу. </w:t>
            </w:r>
          </w:p>
          <w:p w:rsidR="00AB6EB2" w:rsidRDefault="00AB6EB2" w:rsidP="000E306E">
            <w:pPr>
              <w:pStyle w:val="Default"/>
              <w:spacing w:line="360" w:lineRule="auto"/>
              <w:jc w:val="both"/>
              <w:rPr>
                <w:sz w:val="28"/>
                <w:szCs w:val="28"/>
              </w:rPr>
            </w:pPr>
            <w:r>
              <w:rPr>
                <w:sz w:val="28"/>
                <w:szCs w:val="28"/>
              </w:rPr>
              <w:t xml:space="preserve">5. </w:t>
            </w:r>
            <w:r w:rsidRPr="00BB3885">
              <w:rPr>
                <w:sz w:val="28"/>
                <w:szCs w:val="28"/>
              </w:rPr>
              <w:t>Подготовка к письменной аудиторной работе</w:t>
            </w:r>
            <w:r>
              <w:rPr>
                <w:sz w:val="28"/>
                <w:szCs w:val="28"/>
              </w:rPr>
              <w:t>.</w:t>
            </w:r>
          </w:p>
          <w:p w:rsidR="00AB6EB2" w:rsidRPr="00A832A8" w:rsidRDefault="00AB6EB2" w:rsidP="000E306E">
            <w:pPr>
              <w:pStyle w:val="Default"/>
              <w:spacing w:line="360" w:lineRule="auto"/>
              <w:jc w:val="both"/>
              <w:rPr>
                <w:bCs/>
                <w:sz w:val="28"/>
                <w:szCs w:val="28"/>
              </w:rPr>
            </w:pPr>
            <w:r>
              <w:rPr>
                <w:sz w:val="28"/>
                <w:szCs w:val="28"/>
              </w:rPr>
              <w:t xml:space="preserve">6. </w:t>
            </w:r>
            <w:r w:rsidR="00EA26E9" w:rsidRPr="00EA26E9">
              <w:rPr>
                <w:sz w:val="28"/>
                <w:szCs w:val="28"/>
                <w:shd w:val="clear" w:color="auto" w:fill="FFFFFF" w:themeFill="background1"/>
              </w:rPr>
              <w:t>Подготовка задания для метода развиающих коопераций</w:t>
            </w:r>
            <w:r w:rsidR="00E53037">
              <w:rPr>
                <w:sz w:val="28"/>
                <w:szCs w:val="28"/>
                <w:shd w:val="clear" w:color="auto" w:fill="FFFFFF" w:themeFill="background1"/>
              </w:rPr>
              <w:t>.</w:t>
            </w:r>
          </w:p>
        </w:tc>
        <w:tc>
          <w:tcPr>
            <w:tcW w:w="1559" w:type="dxa"/>
            <w:vAlign w:val="center"/>
          </w:tcPr>
          <w:p w:rsidR="00AB6EB2" w:rsidRPr="009D45EE" w:rsidRDefault="0092771A" w:rsidP="000E306E">
            <w:pPr>
              <w:spacing w:line="360" w:lineRule="auto"/>
              <w:jc w:val="center"/>
              <w:rPr>
                <w:sz w:val="28"/>
                <w:lang w:val="ru-RU"/>
              </w:rPr>
            </w:pPr>
            <w:r>
              <w:rPr>
                <w:sz w:val="28"/>
                <w:lang w:val="ru-RU"/>
              </w:rPr>
              <w:lastRenderedPageBreak/>
              <w:t>12</w:t>
            </w:r>
          </w:p>
        </w:tc>
      </w:tr>
      <w:tr w:rsidR="00AB6EB2" w:rsidRPr="00344CE1" w:rsidTr="00144FE9">
        <w:tc>
          <w:tcPr>
            <w:tcW w:w="1985" w:type="dxa"/>
            <w:vAlign w:val="center"/>
          </w:tcPr>
          <w:p w:rsidR="00AB6EB2" w:rsidRPr="003436DD" w:rsidRDefault="00AB6EB2" w:rsidP="000E306E">
            <w:pPr>
              <w:pStyle w:val="a3"/>
              <w:spacing w:after="0" w:line="360" w:lineRule="auto"/>
              <w:jc w:val="center"/>
              <w:rPr>
                <w:bCs/>
                <w:sz w:val="29"/>
                <w:lang w:val="ru-RU"/>
              </w:rPr>
            </w:pPr>
            <w:r>
              <w:rPr>
                <w:bCs/>
                <w:sz w:val="29"/>
                <w:lang w:val="ru-RU"/>
              </w:rPr>
              <w:lastRenderedPageBreak/>
              <w:t>8</w:t>
            </w:r>
          </w:p>
        </w:tc>
        <w:tc>
          <w:tcPr>
            <w:tcW w:w="6095" w:type="dxa"/>
          </w:tcPr>
          <w:p w:rsidR="00AB6EB2" w:rsidRDefault="00AB6EB2" w:rsidP="000E306E">
            <w:pPr>
              <w:pStyle w:val="Default"/>
              <w:spacing w:line="360" w:lineRule="auto"/>
              <w:jc w:val="both"/>
              <w:rPr>
                <w:sz w:val="28"/>
                <w:szCs w:val="28"/>
              </w:rPr>
            </w:pPr>
            <w:r>
              <w:rPr>
                <w:sz w:val="28"/>
                <w:szCs w:val="28"/>
              </w:rPr>
              <w:t>1.</w:t>
            </w:r>
            <w:r w:rsidRPr="009E369D">
              <w:rPr>
                <w:spacing w:val="-2"/>
                <w:sz w:val="28"/>
                <w:szCs w:val="28"/>
              </w:rPr>
              <w:t>Работа с основной и дополнительной литературой.</w:t>
            </w:r>
            <w:r>
              <w:rPr>
                <w:sz w:val="28"/>
                <w:szCs w:val="28"/>
              </w:rPr>
              <w:t>[1, 2, 3, 4, 5, 8, 10, 12, 14].</w:t>
            </w:r>
          </w:p>
          <w:p w:rsidR="00AB6EB2" w:rsidRDefault="00AB6EB2" w:rsidP="000E306E">
            <w:pPr>
              <w:pStyle w:val="Default"/>
              <w:spacing w:line="360" w:lineRule="auto"/>
              <w:jc w:val="both"/>
              <w:rPr>
                <w:sz w:val="28"/>
                <w:szCs w:val="28"/>
              </w:rPr>
            </w:pPr>
            <w:r>
              <w:rPr>
                <w:sz w:val="28"/>
                <w:szCs w:val="28"/>
              </w:rPr>
              <w:t xml:space="preserve">2. </w:t>
            </w:r>
            <w:r w:rsidRPr="00BB3885">
              <w:rPr>
                <w:sz w:val="28"/>
                <w:szCs w:val="28"/>
              </w:rPr>
              <w:t>Поиск</w:t>
            </w:r>
            <w:r w:rsidRPr="00BB3885">
              <w:rPr>
                <w:spacing w:val="-2"/>
                <w:sz w:val="28"/>
                <w:szCs w:val="28"/>
              </w:rPr>
              <w:t>, анализ информации и проработка учебного материала</w:t>
            </w:r>
            <w:r>
              <w:rPr>
                <w:spacing w:val="-2"/>
                <w:sz w:val="28"/>
                <w:szCs w:val="28"/>
              </w:rPr>
              <w:t>.</w:t>
            </w:r>
          </w:p>
          <w:p w:rsidR="00AB6EB2" w:rsidRDefault="00AB6EB2" w:rsidP="000E306E">
            <w:pPr>
              <w:pStyle w:val="Default"/>
              <w:spacing w:line="360" w:lineRule="auto"/>
              <w:jc w:val="both"/>
              <w:rPr>
                <w:sz w:val="28"/>
                <w:szCs w:val="28"/>
              </w:rPr>
            </w:pPr>
            <w:r>
              <w:rPr>
                <w:sz w:val="28"/>
                <w:szCs w:val="28"/>
              </w:rPr>
              <w:t>3. Подготовка к выступлениям на практическом занятии с докладами.</w:t>
            </w:r>
          </w:p>
          <w:p w:rsidR="00AB6EB2" w:rsidRDefault="00AB6EB2" w:rsidP="000E306E">
            <w:pPr>
              <w:pStyle w:val="a3"/>
              <w:spacing w:after="0" w:line="360" w:lineRule="auto"/>
              <w:rPr>
                <w:sz w:val="28"/>
                <w:szCs w:val="28"/>
                <w:lang w:val="ru-RU"/>
              </w:rPr>
            </w:pPr>
            <w:r>
              <w:rPr>
                <w:sz w:val="28"/>
                <w:szCs w:val="28"/>
                <w:lang w:val="ru-RU"/>
              </w:rPr>
              <w:t>4</w:t>
            </w:r>
            <w:r w:rsidRPr="00C279CB">
              <w:rPr>
                <w:sz w:val="28"/>
                <w:szCs w:val="28"/>
              </w:rPr>
              <w:t xml:space="preserve">. Подготовка к устному опросу. </w:t>
            </w:r>
          </w:p>
          <w:p w:rsidR="00AB6EB2" w:rsidRDefault="00AB6EB2" w:rsidP="000E306E">
            <w:pPr>
              <w:pStyle w:val="Default"/>
              <w:spacing w:line="360" w:lineRule="auto"/>
              <w:jc w:val="both"/>
              <w:rPr>
                <w:sz w:val="28"/>
                <w:szCs w:val="28"/>
              </w:rPr>
            </w:pPr>
            <w:r>
              <w:rPr>
                <w:sz w:val="28"/>
                <w:szCs w:val="28"/>
              </w:rPr>
              <w:t xml:space="preserve">5. </w:t>
            </w:r>
            <w:r w:rsidRPr="00BB3885">
              <w:rPr>
                <w:sz w:val="28"/>
                <w:szCs w:val="28"/>
              </w:rPr>
              <w:t>Подготовка к письменной аудиторной работе</w:t>
            </w:r>
            <w:r>
              <w:rPr>
                <w:sz w:val="28"/>
                <w:szCs w:val="28"/>
              </w:rPr>
              <w:t>.</w:t>
            </w:r>
          </w:p>
          <w:p w:rsidR="00AB6EB2" w:rsidRPr="00A832A8" w:rsidRDefault="00AB6EB2" w:rsidP="000E306E">
            <w:pPr>
              <w:pStyle w:val="Default"/>
              <w:spacing w:line="360" w:lineRule="auto"/>
              <w:jc w:val="both"/>
              <w:rPr>
                <w:bCs/>
                <w:sz w:val="28"/>
                <w:szCs w:val="28"/>
              </w:rPr>
            </w:pPr>
            <w:r>
              <w:rPr>
                <w:sz w:val="28"/>
                <w:szCs w:val="28"/>
              </w:rPr>
              <w:t xml:space="preserve">6. </w:t>
            </w:r>
            <w:r w:rsidRPr="00EA26E9">
              <w:rPr>
                <w:sz w:val="28"/>
                <w:szCs w:val="28"/>
                <w:shd w:val="clear" w:color="auto" w:fill="FFFFFF" w:themeFill="background1"/>
              </w:rPr>
              <w:t xml:space="preserve">Подготовка </w:t>
            </w:r>
            <w:r w:rsidR="00EA26E9" w:rsidRPr="00EA26E9">
              <w:rPr>
                <w:sz w:val="28"/>
                <w:szCs w:val="28"/>
                <w:shd w:val="clear" w:color="auto" w:fill="FFFFFF" w:themeFill="background1"/>
              </w:rPr>
              <w:t>задания для метода</w:t>
            </w:r>
            <w:r w:rsidRPr="00EA26E9">
              <w:rPr>
                <w:sz w:val="28"/>
                <w:szCs w:val="28"/>
                <w:shd w:val="clear" w:color="auto" w:fill="FFFFFF" w:themeFill="background1"/>
              </w:rPr>
              <w:t xml:space="preserve"> развиающих коопераций</w:t>
            </w:r>
            <w:r w:rsidR="00E53037">
              <w:rPr>
                <w:sz w:val="28"/>
                <w:szCs w:val="28"/>
                <w:shd w:val="clear" w:color="auto" w:fill="FFFFFF" w:themeFill="background1"/>
              </w:rPr>
              <w:t>.</w:t>
            </w:r>
          </w:p>
        </w:tc>
        <w:tc>
          <w:tcPr>
            <w:tcW w:w="1559" w:type="dxa"/>
            <w:vAlign w:val="center"/>
          </w:tcPr>
          <w:p w:rsidR="00AB6EB2" w:rsidRPr="009D45EE" w:rsidRDefault="0092771A" w:rsidP="000E306E">
            <w:pPr>
              <w:spacing w:line="360" w:lineRule="auto"/>
              <w:jc w:val="center"/>
              <w:rPr>
                <w:sz w:val="28"/>
                <w:lang w:val="ru-RU"/>
              </w:rPr>
            </w:pPr>
            <w:r>
              <w:rPr>
                <w:sz w:val="28"/>
                <w:lang w:val="ru-RU"/>
              </w:rPr>
              <w:t>11</w:t>
            </w:r>
          </w:p>
        </w:tc>
      </w:tr>
      <w:tr w:rsidR="00AB6EB2" w:rsidRPr="00344CE1" w:rsidTr="009A6FDC">
        <w:tc>
          <w:tcPr>
            <w:tcW w:w="8080" w:type="dxa"/>
            <w:gridSpan w:val="2"/>
          </w:tcPr>
          <w:p w:rsidR="00AB6EB2" w:rsidRPr="00344CE1" w:rsidRDefault="00AB6EB2" w:rsidP="000E306E">
            <w:pPr>
              <w:pStyle w:val="a3"/>
              <w:spacing w:after="0" w:line="360" w:lineRule="auto"/>
              <w:rPr>
                <w:b/>
                <w:bCs/>
                <w:sz w:val="29"/>
              </w:rPr>
            </w:pPr>
            <w:r w:rsidRPr="00344CE1">
              <w:rPr>
                <w:bCs/>
                <w:sz w:val="29"/>
              </w:rPr>
              <w:t xml:space="preserve">Итого по дисциплине </w:t>
            </w:r>
          </w:p>
        </w:tc>
        <w:tc>
          <w:tcPr>
            <w:tcW w:w="1559" w:type="dxa"/>
            <w:vAlign w:val="center"/>
          </w:tcPr>
          <w:p w:rsidR="00AB6EB2" w:rsidRPr="007B368C" w:rsidRDefault="0092771A" w:rsidP="000E306E">
            <w:pPr>
              <w:spacing w:line="360" w:lineRule="auto"/>
              <w:jc w:val="center"/>
              <w:rPr>
                <w:sz w:val="28"/>
                <w:lang w:val="ru-RU"/>
              </w:rPr>
            </w:pPr>
            <w:r>
              <w:rPr>
                <w:sz w:val="28"/>
                <w:lang w:val="ru-RU"/>
              </w:rPr>
              <w:t>91</w:t>
            </w:r>
          </w:p>
        </w:tc>
      </w:tr>
    </w:tbl>
    <w:p w:rsidR="00144FE9" w:rsidRDefault="00144FE9" w:rsidP="000E306E">
      <w:pPr>
        <w:spacing w:line="360" w:lineRule="auto"/>
        <w:ind w:firstLine="709"/>
        <w:jc w:val="both"/>
        <w:rPr>
          <w:rFonts w:cs="Times New Roman"/>
          <w:b/>
          <w:sz w:val="28"/>
          <w:szCs w:val="28"/>
        </w:rPr>
      </w:pPr>
    </w:p>
    <w:p w:rsidR="00714798" w:rsidRPr="00941E77" w:rsidRDefault="00714798" w:rsidP="000E306E">
      <w:pPr>
        <w:spacing w:line="360" w:lineRule="auto"/>
        <w:ind w:firstLine="567"/>
        <w:jc w:val="both"/>
        <w:rPr>
          <w:b/>
          <w:sz w:val="28"/>
          <w:szCs w:val="28"/>
        </w:rPr>
      </w:pPr>
    </w:p>
    <w:p w:rsidR="002A7C2D" w:rsidRDefault="002A7C2D" w:rsidP="000E306E">
      <w:pPr>
        <w:pStyle w:val="a3"/>
        <w:spacing w:before="40" w:after="0" w:line="360" w:lineRule="auto"/>
        <w:ind w:left="30" w:firstLine="679"/>
        <w:jc w:val="both"/>
        <w:rPr>
          <w:rFonts w:cs="Times New Roman CYR"/>
          <w:b/>
          <w:bCs/>
          <w:sz w:val="32"/>
          <w:szCs w:val="32"/>
          <w:lang w:val="ru-RU"/>
        </w:rPr>
      </w:pPr>
    </w:p>
    <w:p w:rsidR="002A7C2D" w:rsidRDefault="002A7C2D" w:rsidP="000E306E">
      <w:pPr>
        <w:pStyle w:val="a3"/>
        <w:spacing w:before="40" w:after="0" w:line="360" w:lineRule="auto"/>
        <w:ind w:left="30" w:firstLine="679"/>
        <w:jc w:val="both"/>
        <w:rPr>
          <w:rFonts w:cs="Times New Roman CYR"/>
          <w:b/>
          <w:bCs/>
          <w:sz w:val="32"/>
          <w:szCs w:val="32"/>
          <w:lang w:val="ru-RU"/>
        </w:rPr>
      </w:pPr>
    </w:p>
    <w:p w:rsidR="002A7C2D" w:rsidRDefault="002A7C2D" w:rsidP="000E306E">
      <w:pPr>
        <w:pStyle w:val="a3"/>
        <w:spacing w:before="40" w:after="0" w:line="360" w:lineRule="auto"/>
        <w:ind w:left="30" w:firstLine="679"/>
        <w:jc w:val="both"/>
        <w:rPr>
          <w:rFonts w:cs="Times New Roman CYR"/>
          <w:b/>
          <w:bCs/>
          <w:sz w:val="32"/>
          <w:szCs w:val="32"/>
          <w:lang w:val="ru-RU"/>
        </w:rPr>
      </w:pPr>
    </w:p>
    <w:p w:rsidR="002A7C2D" w:rsidRDefault="002A7C2D" w:rsidP="000E306E">
      <w:pPr>
        <w:pStyle w:val="a3"/>
        <w:spacing w:before="40" w:after="0" w:line="360" w:lineRule="auto"/>
        <w:ind w:left="30" w:firstLine="679"/>
        <w:jc w:val="both"/>
        <w:rPr>
          <w:rFonts w:cs="Times New Roman CYR"/>
          <w:b/>
          <w:bCs/>
          <w:sz w:val="32"/>
          <w:szCs w:val="32"/>
          <w:lang w:val="ru-RU"/>
        </w:rPr>
      </w:pPr>
    </w:p>
    <w:p w:rsidR="002A7C2D" w:rsidRDefault="002A7C2D" w:rsidP="000E306E">
      <w:pPr>
        <w:pStyle w:val="a3"/>
        <w:spacing w:before="40" w:after="0" w:line="360" w:lineRule="auto"/>
        <w:ind w:left="30" w:firstLine="679"/>
        <w:jc w:val="both"/>
        <w:rPr>
          <w:rFonts w:cs="Times New Roman CYR"/>
          <w:b/>
          <w:bCs/>
          <w:sz w:val="32"/>
          <w:szCs w:val="32"/>
          <w:lang w:val="ru-RU"/>
        </w:rPr>
      </w:pPr>
    </w:p>
    <w:p w:rsidR="002A7C2D" w:rsidRDefault="002A7C2D" w:rsidP="000E306E">
      <w:pPr>
        <w:pStyle w:val="a3"/>
        <w:spacing w:before="40" w:after="0" w:line="360" w:lineRule="auto"/>
        <w:ind w:left="30" w:firstLine="679"/>
        <w:jc w:val="both"/>
        <w:rPr>
          <w:rFonts w:cs="Times New Roman CYR"/>
          <w:b/>
          <w:bCs/>
          <w:sz w:val="32"/>
          <w:szCs w:val="32"/>
          <w:lang w:val="ru-RU"/>
        </w:rPr>
      </w:pPr>
    </w:p>
    <w:p w:rsidR="00B52498" w:rsidRDefault="002A7C2D" w:rsidP="008B2854">
      <w:pPr>
        <w:pStyle w:val="a3"/>
        <w:spacing w:line="360" w:lineRule="auto"/>
        <w:ind w:left="28" w:firstLine="680"/>
        <w:jc w:val="both"/>
        <w:rPr>
          <w:rFonts w:cs="Times New Roman CYR"/>
          <w:b/>
          <w:bCs/>
          <w:sz w:val="32"/>
          <w:szCs w:val="32"/>
          <w:lang w:val="ru-RU"/>
        </w:rPr>
      </w:pPr>
      <w:r>
        <w:rPr>
          <w:rFonts w:cs="Times New Roman CYR"/>
          <w:b/>
          <w:bCs/>
          <w:sz w:val="32"/>
          <w:szCs w:val="32"/>
          <w:lang w:val="ru-RU"/>
        </w:rPr>
        <w:lastRenderedPageBreak/>
        <w:t>5</w:t>
      </w:r>
      <w:r w:rsidR="00B52498">
        <w:rPr>
          <w:rFonts w:cs="Times New Roman CYR"/>
          <w:b/>
          <w:bCs/>
          <w:sz w:val="32"/>
          <w:szCs w:val="32"/>
        </w:rPr>
        <w:t xml:space="preserve"> Материально-техническое обеспечение дисциплины</w:t>
      </w:r>
    </w:p>
    <w:tbl>
      <w:tblPr>
        <w:tblStyle w:val="5113"/>
        <w:tblW w:w="5000" w:type="pct"/>
        <w:tblLook w:val="04A0"/>
      </w:tblPr>
      <w:tblGrid>
        <w:gridCol w:w="2765"/>
        <w:gridCol w:w="3997"/>
        <w:gridCol w:w="3092"/>
      </w:tblGrid>
      <w:tr w:rsidR="00AB6EB2" w:rsidRPr="009E5D15" w:rsidTr="004042A0">
        <w:trPr>
          <w:tblHeader/>
        </w:trPr>
        <w:tc>
          <w:tcPr>
            <w:tcW w:w="1403" w:type="pct"/>
            <w:vAlign w:val="center"/>
          </w:tcPr>
          <w:p w:rsidR="00AB6EB2" w:rsidRPr="009E5D15" w:rsidRDefault="00AB6EB2" w:rsidP="008B2854">
            <w:pPr>
              <w:spacing w:line="336" w:lineRule="auto"/>
              <w:jc w:val="center"/>
              <w:rPr>
                <w:sz w:val="28"/>
                <w:szCs w:val="28"/>
              </w:rPr>
            </w:pPr>
            <w:r w:rsidRPr="009E5D15">
              <w:rPr>
                <w:sz w:val="28"/>
                <w:szCs w:val="28"/>
              </w:rPr>
              <w:t>Наименование специальных помещений и помещений для самостоятельной работы</w:t>
            </w:r>
          </w:p>
        </w:tc>
        <w:tc>
          <w:tcPr>
            <w:tcW w:w="2028" w:type="pct"/>
            <w:vAlign w:val="center"/>
          </w:tcPr>
          <w:p w:rsidR="00AB6EB2" w:rsidRPr="009E5D15" w:rsidRDefault="00AB6EB2" w:rsidP="008B2854">
            <w:pPr>
              <w:spacing w:line="336" w:lineRule="auto"/>
              <w:jc w:val="center"/>
              <w:rPr>
                <w:sz w:val="28"/>
                <w:szCs w:val="28"/>
              </w:rPr>
            </w:pPr>
            <w:r w:rsidRPr="009E5D15">
              <w:rPr>
                <w:sz w:val="28"/>
                <w:szCs w:val="28"/>
              </w:rPr>
              <w:t>Оснащенность специальных помещений и помещений для самостоятельной работы</w:t>
            </w:r>
          </w:p>
        </w:tc>
        <w:tc>
          <w:tcPr>
            <w:tcW w:w="1569" w:type="pct"/>
            <w:vAlign w:val="center"/>
          </w:tcPr>
          <w:p w:rsidR="00AB6EB2" w:rsidRPr="009E5D15" w:rsidRDefault="00AB6EB2" w:rsidP="008B2854">
            <w:pPr>
              <w:spacing w:line="336" w:lineRule="auto"/>
              <w:jc w:val="center"/>
              <w:rPr>
                <w:sz w:val="28"/>
                <w:szCs w:val="28"/>
              </w:rPr>
            </w:pPr>
            <w:r w:rsidRPr="009E5D15">
              <w:rPr>
                <w:sz w:val="28"/>
                <w:szCs w:val="28"/>
              </w:rPr>
              <w:t>Перечень лицензионного программного обеспечения.</w:t>
            </w:r>
          </w:p>
          <w:p w:rsidR="00AB6EB2" w:rsidRPr="009E5D15" w:rsidRDefault="00AB6EB2" w:rsidP="008B2854">
            <w:pPr>
              <w:spacing w:line="336" w:lineRule="auto"/>
              <w:jc w:val="center"/>
              <w:rPr>
                <w:sz w:val="28"/>
                <w:szCs w:val="28"/>
              </w:rPr>
            </w:pPr>
            <w:r w:rsidRPr="009E5D15">
              <w:rPr>
                <w:sz w:val="28"/>
                <w:szCs w:val="28"/>
              </w:rPr>
              <w:t>Реквизиты подтверждающего документа</w:t>
            </w:r>
          </w:p>
        </w:tc>
      </w:tr>
      <w:tr w:rsidR="00AB6EB2" w:rsidRPr="009E5D15" w:rsidTr="004042A0">
        <w:tc>
          <w:tcPr>
            <w:tcW w:w="1403" w:type="pct"/>
            <w:vAlign w:val="center"/>
          </w:tcPr>
          <w:p w:rsidR="00AB6EB2" w:rsidRPr="009E5D15" w:rsidRDefault="00AB6EB2" w:rsidP="008B2854">
            <w:pPr>
              <w:spacing w:line="336" w:lineRule="auto"/>
              <w:rPr>
                <w:sz w:val="28"/>
                <w:szCs w:val="28"/>
              </w:rPr>
            </w:pPr>
            <w:r w:rsidRPr="009E5D15">
              <w:rPr>
                <w:sz w:val="28"/>
                <w:szCs w:val="28"/>
              </w:rPr>
              <w:t>Аудитория № 526</w:t>
            </w:r>
          </w:p>
          <w:p w:rsidR="00AB6EB2" w:rsidRPr="00E53037" w:rsidRDefault="00AB6EB2" w:rsidP="008B2854">
            <w:pPr>
              <w:spacing w:line="336" w:lineRule="auto"/>
              <w:rPr>
                <w:sz w:val="28"/>
                <w:szCs w:val="28"/>
                <w:lang w:val="ru-RU"/>
              </w:rPr>
            </w:pPr>
            <w:r w:rsidRPr="009E5D15">
              <w:rPr>
                <w:sz w:val="28"/>
                <w:szCs w:val="28"/>
              </w:rPr>
              <w:t>«Аудитория автоматизированных систем бронирования и продаж авиационных услуг»</w:t>
            </w:r>
            <w:r w:rsidR="00E53037">
              <w:rPr>
                <w:sz w:val="28"/>
                <w:szCs w:val="28"/>
                <w:lang w:val="ru-RU"/>
              </w:rPr>
              <w:t>.</w:t>
            </w:r>
          </w:p>
          <w:p w:rsidR="00AB6EB2" w:rsidRPr="009E5D15" w:rsidRDefault="00AB6EB2" w:rsidP="008B2854">
            <w:pPr>
              <w:spacing w:line="336" w:lineRule="auto"/>
              <w:rPr>
                <w:sz w:val="28"/>
                <w:szCs w:val="28"/>
              </w:rPr>
            </w:pPr>
          </w:p>
        </w:tc>
        <w:tc>
          <w:tcPr>
            <w:tcW w:w="2028" w:type="pct"/>
          </w:tcPr>
          <w:p w:rsidR="00AB6EB2" w:rsidRPr="009E5D15" w:rsidRDefault="00AB6EB2" w:rsidP="008B2854">
            <w:pPr>
              <w:spacing w:line="336" w:lineRule="auto"/>
              <w:rPr>
                <w:sz w:val="28"/>
                <w:szCs w:val="28"/>
              </w:rPr>
            </w:pPr>
            <w:r w:rsidRPr="009E5D15">
              <w:rPr>
                <w:sz w:val="28"/>
                <w:szCs w:val="28"/>
              </w:rPr>
              <w:t>- компьютер «Алкор» – 12 шт,</w:t>
            </w:r>
          </w:p>
          <w:p w:rsidR="00AB6EB2" w:rsidRPr="009E5D15" w:rsidRDefault="00AB6EB2" w:rsidP="008B2854">
            <w:pPr>
              <w:spacing w:line="336" w:lineRule="auto"/>
              <w:rPr>
                <w:sz w:val="28"/>
                <w:szCs w:val="28"/>
              </w:rPr>
            </w:pPr>
            <w:r w:rsidRPr="009E5D15">
              <w:rPr>
                <w:sz w:val="28"/>
                <w:szCs w:val="28"/>
              </w:rPr>
              <w:t>- ноутбук HP – 1 шт, Itel core.</w:t>
            </w:r>
          </w:p>
          <w:p w:rsidR="00AB6EB2" w:rsidRPr="009E5D15" w:rsidRDefault="00AB6EB2" w:rsidP="008B2854">
            <w:pPr>
              <w:spacing w:line="336" w:lineRule="auto"/>
              <w:rPr>
                <w:sz w:val="28"/>
                <w:szCs w:val="28"/>
              </w:rPr>
            </w:pPr>
            <w:r w:rsidRPr="009E5D15">
              <w:rPr>
                <w:sz w:val="28"/>
                <w:szCs w:val="28"/>
              </w:rPr>
              <w:t>- монтор LG - 11 шт. монитор Hyndai - 1 шт,</w:t>
            </w:r>
          </w:p>
          <w:p w:rsidR="00AB6EB2" w:rsidRPr="009E5D15" w:rsidRDefault="00AB6EB2" w:rsidP="008B2854">
            <w:pPr>
              <w:spacing w:line="336" w:lineRule="auto"/>
              <w:rPr>
                <w:sz w:val="28"/>
                <w:szCs w:val="28"/>
              </w:rPr>
            </w:pPr>
            <w:r w:rsidRPr="009E5D15">
              <w:rPr>
                <w:sz w:val="28"/>
                <w:szCs w:val="28"/>
              </w:rPr>
              <w:t>- проводная мышь Lgitech (оснащены все компьютеры),</w:t>
            </w:r>
          </w:p>
          <w:p w:rsidR="00AB6EB2" w:rsidRPr="009E5D15" w:rsidRDefault="00AB6EB2" w:rsidP="008B2854">
            <w:pPr>
              <w:spacing w:line="336" w:lineRule="auto"/>
              <w:rPr>
                <w:sz w:val="28"/>
                <w:szCs w:val="28"/>
              </w:rPr>
            </w:pPr>
            <w:r w:rsidRPr="009E5D15">
              <w:rPr>
                <w:sz w:val="28"/>
                <w:szCs w:val="28"/>
              </w:rPr>
              <w:t>- проектор «Mirsubishi» - 1 шт</w:t>
            </w:r>
          </w:p>
          <w:p w:rsidR="00AB6EB2" w:rsidRPr="00E53037" w:rsidRDefault="00AB6EB2" w:rsidP="008B2854">
            <w:pPr>
              <w:spacing w:line="336" w:lineRule="auto"/>
              <w:rPr>
                <w:sz w:val="28"/>
                <w:szCs w:val="28"/>
                <w:lang w:val="ru-RU"/>
              </w:rPr>
            </w:pPr>
            <w:r w:rsidRPr="009E5D15">
              <w:rPr>
                <w:sz w:val="28"/>
                <w:szCs w:val="28"/>
              </w:rPr>
              <w:t>- колонки (оснащены все компьютеры)</w:t>
            </w:r>
            <w:r w:rsidR="00E53037">
              <w:rPr>
                <w:sz w:val="28"/>
                <w:szCs w:val="28"/>
                <w:lang w:val="ru-RU"/>
              </w:rPr>
              <w:t>.</w:t>
            </w:r>
          </w:p>
        </w:tc>
        <w:tc>
          <w:tcPr>
            <w:tcW w:w="1569" w:type="pct"/>
            <w:vAlign w:val="center"/>
          </w:tcPr>
          <w:p w:rsidR="00AB6EB2" w:rsidRPr="009E5D15" w:rsidRDefault="00AB6EB2" w:rsidP="008B2854">
            <w:pPr>
              <w:spacing w:line="336" w:lineRule="auto"/>
              <w:rPr>
                <w:sz w:val="28"/>
                <w:szCs w:val="28"/>
                <w:lang w:val="en-US"/>
              </w:rPr>
            </w:pPr>
            <w:r w:rsidRPr="009E5D15">
              <w:rPr>
                <w:sz w:val="28"/>
                <w:szCs w:val="28"/>
                <w:lang w:val="en-US"/>
              </w:rPr>
              <w:t>Windows XP Professional 082 RAMEC-VS</w:t>
            </w:r>
          </w:p>
          <w:p w:rsidR="00AB6EB2" w:rsidRPr="009E5D15" w:rsidRDefault="00AB6EB2" w:rsidP="008B2854">
            <w:pPr>
              <w:spacing w:line="336" w:lineRule="auto"/>
              <w:rPr>
                <w:sz w:val="28"/>
                <w:szCs w:val="28"/>
                <w:lang w:val="en-US"/>
              </w:rPr>
            </w:pPr>
            <w:r w:rsidRPr="009E5D15">
              <w:rPr>
                <w:sz w:val="28"/>
                <w:szCs w:val="28"/>
                <w:lang w:val="en-US"/>
              </w:rPr>
              <w:t>Microsoft Windows Office Professional 2003</w:t>
            </w:r>
          </w:p>
          <w:p w:rsidR="00AB6EB2" w:rsidRPr="009E5D15" w:rsidRDefault="00D54427" w:rsidP="008B2854">
            <w:pPr>
              <w:spacing w:line="336" w:lineRule="auto"/>
              <w:rPr>
                <w:sz w:val="28"/>
                <w:szCs w:val="28"/>
                <w:lang w:val="en-US"/>
              </w:rPr>
            </w:pPr>
            <w:r>
              <w:rPr>
                <w:sz w:val="28"/>
                <w:szCs w:val="28"/>
                <w:lang w:val="en-US"/>
              </w:rPr>
              <w:t>Kaspersky Anti</w:t>
            </w:r>
            <w:r w:rsidRPr="00CD1414">
              <w:rPr>
                <w:sz w:val="28"/>
                <w:szCs w:val="28"/>
                <w:lang w:val="en-US"/>
              </w:rPr>
              <w:t>-</w:t>
            </w:r>
            <w:r w:rsidR="00AB6EB2" w:rsidRPr="009E5D15">
              <w:rPr>
                <w:sz w:val="28"/>
                <w:szCs w:val="28"/>
                <w:lang w:val="en-US"/>
              </w:rPr>
              <w:t>virus</w:t>
            </w:r>
          </w:p>
          <w:p w:rsidR="00AB6EB2" w:rsidRPr="009E5D15" w:rsidRDefault="00AB6EB2" w:rsidP="008B2854">
            <w:pPr>
              <w:spacing w:line="336" w:lineRule="auto"/>
              <w:rPr>
                <w:sz w:val="28"/>
                <w:szCs w:val="28"/>
                <w:lang w:val="en-US"/>
              </w:rPr>
            </w:pPr>
            <w:r w:rsidRPr="009E5D15">
              <w:rPr>
                <w:sz w:val="28"/>
                <w:szCs w:val="28"/>
              </w:rPr>
              <w:t>Тренировочные</w:t>
            </w:r>
            <w:r w:rsidR="00D54427" w:rsidRPr="00D54427">
              <w:rPr>
                <w:sz w:val="28"/>
                <w:szCs w:val="28"/>
                <w:lang w:val="en-US"/>
              </w:rPr>
              <w:t xml:space="preserve"> </w:t>
            </w:r>
            <w:r w:rsidRPr="009E5D15">
              <w:rPr>
                <w:sz w:val="28"/>
                <w:szCs w:val="28"/>
              </w:rPr>
              <w:t>терминалы</w:t>
            </w:r>
            <w:r w:rsidRPr="009E5D15">
              <w:rPr>
                <w:sz w:val="28"/>
                <w:szCs w:val="28"/>
                <w:lang w:val="en-US"/>
              </w:rPr>
              <w:t xml:space="preserve"> Amadeus Selling Platform Connect (</w:t>
            </w:r>
            <w:r w:rsidRPr="009E5D15">
              <w:rPr>
                <w:sz w:val="28"/>
                <w:szCs w:val="28"/>
              </w:rPr>
              <w:t>договор</w:t>
            </w:r>
            <w:r w:rsidRPr="009E5D15">
              <w:rPr>
                <w:sz w:val="28"/>
                <w:szCs w:val="28"/>
                <w:lang w:val="en-US"/>
              </w:rPr>
              <w:t xml:space="preserve"> LED5498) – 12 </w:t>
            </w:r>
            <w:r w:rsidRPr="009E5D15">
              <w:rPr>
                <w:sz w:val="28"/>
                <w:szCs w:val="28"/>
              </w:rPr>
              <w:t>шт</w:t>
            </w:r>
            <w:r w:rsidRPr="009E5D15">
              <w:rPr>
                <w:sz w:val="28"/>
                <w:szCs w:val="28"/>
                <w:lang w:val="en-US"/>
              </w:rPr>
              <w:t>.</w:t>
            </w:r>
          </w:p>
        </w:tc>
      </w:tr>
      <w:tr w:rsidR="00AB6EB2" w:rsidRPr="00F22374" w:rsidTr="004042A0">
        <w:tc>
          <w:tcPr>
            <w:tcW w:w="1403" w:type="pct"/>
            <w:vAlign w:val="center"/>
          </w:tcPr>
          <w:p w:rsidR="00AB6EB2" w:rsidRPr="009E5D15" w:rsidRDefault="00AB6EB2" w:rsidP="008B2854">
            <w:pPr>
              <w:spacing w:line="336" w:lineRule="auto"/>
              <w:rPr>
                <w:sz w:val="28"/>
                <w:szCs w:val="28"/>
              </w:rPr>
            </w:pPr>
            <w:r w:rsidRPr="009E5D15">
              <w:rPr>
                <w:sz w:val="28"/>
                <w:szCs w:val="28"/>
              </w:rPr>
              <w:t>Аудитория № 535</w:t>
            </w:r>
          </w:p>
          <w:p w:rsidR="00AB6EB2" w:rsidRPr="00E53037" w:rsidRDefault="00AB6EB2" w:rsidP="008B2854">
            <w:pPr>
              <w:spacing w:line="336" w:lineRule="auto"/>
              <w:rPr>
                <w:sz w:val="28"/>
                <w:szCs w:val="28"/>
                <w:lang w:val="ru-RU"/>
              </w:rPr>
            </w:pPr>
            <w:r w:rsidRPr="009E5D15">
              <w:rPr>
                <w:sz w:val="28"/>
                <w:szCs w:val="28"/>
              </w:rPr>
              <w:t>«Лаборатория автоматизированного обучения»</w:t>
            </w:r>
            <w:r w:rsidR="00E53037">
              <w:rPr>
                <w:sz w:val="28"/>
                <w:szCs w:val="28"/>
                <w:lang w:val="ru-RU"/>
              </w:rPr>
              <w:t>.</w:t>
            </w:r>
          </w:p>
        </w:tc>
        <w:tc>
          <w:tcPr>
            <w:tcW w:w="2028" w:type="pct"/>
          </w:tcPr>
          <w:p w:rsidR="00AB6EB2" w:rsidRPr="009E5D15" w:rsidRDefault="00AB6EB2" w:rsidP="008B2854">
            <w:pPr>
              <w:spacing w:line="336" w:lineRule="auto"/>
              <w:rPr>
                <w:sz w:val="28"/>
                <w:szCs w:val="28"/>
              </w:rPr>
            </w:pPr>
            <w:r w:rsidRPr="009E5D15">
              <w:rPr>
                <w:sz w:val="28"/>
                <w:szCs w:val="28"/>
              </w:rPr>
              <w:t>- компьютер RAMEC – 13 шт</w:t>
            </w:r>
          </w:p>
          <w:p w:rsidR="00AB6EB2" w:rsidRPr="009E5D15" w:rsidRDefault="00AB6EB2" w:rsidP="008B2854">
            <w:pPr>
              <w:spacing w:line="336" w:lineRule="auto"/>
              <w:rPr>
                <w:sz w:val="28"/>
                <w:szCs w:val="28"/>
              </w:rPr>
            </w:pPr>
            <w:r w:rsidRPr="009E5D15">
              <w:rPr>
                <w:sz w:val="28"/>
                <w:szCs w:val="28"/>
              </w:rPr>
              <w:t>- проводная мышь Lgitech (оснащены все компьютеры)</w:t>
            </w:r>
          </w:p>
          <w:p w:rsidR="00AB6EB2" w:rsidRPr="009E5D15" w:rsidRDefault="00AB6EB2" w:rsidP="008B2854">
            <w:pPr>
              <w:spacing w:line="336" w:lineRule="auto"/>
              <w:rPr>
                <w:sz w:val="28"/>
                <w:szCs w:val="28"/>
              </w:rPr>
            </w:pPr>
            <w:r w:rsidRPr="009E5D15">
              <w:rPr>
                <w:sz w:val="28"/>
                <w:szCs w:val="28"/>
              </w:rPr>
              <w:t>- монитор LG – 13 шт.</w:t>
            </w:r>
          </w:p>
          <w:p w:rsidR="00AB6EB2" w:rsidRPr="009E5D15" w:rsidRDefault="00AB6EB2" w:rsidP="008B2854">
            <w:pPr>
              <w:spacing w:line="336" w:lineRule="auto"/>
              <w:rPr>
                <w:sz w:val="28"/>
                <w:szCs w:val="28"/>
              </w:rPr>
            </w:pPr>
            <w:r w:rsidRPr="009E5D15">
              <w:rPr>
                <w:sz w:val="28"/>
                <w:szCs w:val="28"/>
              </w:rPr>
              <w:t>- проектор «CANON» - 1 шт</w:t>
            </w:r>
          </w:p>
          <w:p w:rsidR="00AB6EB2" w:rsidRPr="00E53037" w:rsidRDefault="00AB6EB2" w:rsidP="008B2854">
            <w:pPr>
              <w:spacing w:line="336" w:lineRule="auto"/>
              <w:rPr>
                <w:sz w:val="28"/>
                <w:szCs w:val="28"/>
                <w:lang w:val="ru-RU"/>
              </w:rPr>
            </w:pPr>
            <w:r w:rsidRPr="009E5D15">
              <w:rPr>
                <w:sz w:val="28"/>
                <w:szCs w:val="28"/>
              </w:rPr>
              <w:t>- колонки (оснащены все компьютеры)</w:t>
            </w:r>
            <w:r w:rsidR="00E53037">
              <w:rPr>
                <w:sz w:val="28"/>
                <w:szCs w:val="28"/>
                <w:lang w:val="ru-RU"/>
              </w:rPr>
              <w:t>.</w:t>
            </w:r>
          </w:p>
        </w:tc>
        <w:tc>
          <w:tcPr>
            <w:tcW w:w="1569" w:type="pct"/>
            <w:vAlign w:val="center"/>
          </w:tcPr>
          <w:p w:rsidR="00AB6EB2" w:rsidRPr="009E5D15" w:rsidRDefault="00AB6EB2" w:rsidP="008B2854">
            <w:pPr>
              <w:spacing w:line="336" w:lineRule="auto"/>
              <w:rPr>
                <w:sz w:val="28"/>
                <w:szCs w:val="28"/>
                <w:lang w:val="en-US"/>
              </w:rPr>
            </w:pPr>
            <w:r w:rsidRPr="009E5D15">
              <w:rPr>
                <w:sz w:val="28"/>
                <w:szCs w:val="28"/>
                <w:lang w:val="en-US"/>
              </w:rPr>
              <w:t>Windows XP Professional 082 RAMEC-VS</w:t>
            </w:r>
          </w:p>
          <w:p w:rsidR="00AB6EB2" w:rsidRPr="009E5D15" w:rsidRDefault="00AB6EB2" w:rsidP="008B2854">
            <w:pPr>
              <w:spacing w:line="336" w:lineRule="auto"/>
              <w:rPr>
                <w:sz w:val="28"/>
                <w:szCs w:val="28"/>
                <w:lang w:val="en-US"/>
              </w:rPr>
            </w:pPr>
            <w:r w:rsidRPr="009E5D15">
              <w:rPr>
                <w:sz w:val="28"/>
                <w:szCs w:val="28"/>
                <w:lang w:val="en-US"/>
              </w:rPr>
              <w:t>Microsoft Windows Office Professional 2003</w:t>
            </w:r>
          </w:p>
          <w:p w:rsidR="00AB6EB2" w:rsidRPr="00E53037" w:rsidRDefault="00AB6EB2" w:rsidP="008B2854">
            <w:pPr>
              <w:spacing w:line="336" w:lineRule="auto"/>
              <w:rPr>
                <w:sz w:val="28"/>
                <w:szCs w:val="28"/>
                <w:lang w:val="ru-RU"/>
              </w:rPr>
            </w:pPr>
            <w:r w:rsidRPr="009E5D15">
              <w:rPr>
                <w:sz w:val="28"/>
                <w:szCs w:val="28"/>
              </w:rPr>
              <w:t>Kaspersky Anti-virus</w:t>
            </w:r>
            <w:r w:rsidR="00E53037">
              <w:rPr>
                <w:sz w:val="28"/>
                <w:szCs w:val="28"/>
                <w:lang w:val="ru-RU"/>
              </w:rPr>
              <w:t>.</w:t>
            </w:r>
          </w:p>
        </w:tc>
      </w:tr>
    </w:tbl>
    <w:p w:rsidR="00AB6EB2" w:rsidRPr="00BE7801" w:rsidRDefault="00AB6EB2" w:rsidP="00BE7801">
      <w:pPr>
        <w:pStyle w:val="a3"/>
        <w:spacing w:line="360" w:lineRule="auto"/>
        <w:jc w:val="both"/>
        <w:rPr>
          <w:b/>
          <w:bCs/>
          <w:sz w:val="20"/>
          <w:szCs w:val="20"/>
          <w:lang w:val="ru-RU"/>
        </w:rPr>
      </w:pPr>
    </w:p>
    <w:p w:rsidR="00CC104C" w:rsidRPr="004042A0" w:rsidRDefault="002A7C2D" w:rsidP="00BE7801">
      <w:pPr>
        <w:pStyle w:val="a3"/>
        <w:spacing w:line="276" w:lineRule="auto"/>
        <w:ind w:firstLine="709"/>
        <w:jc w:val="both"/>
        <w:rPr>
          <w:b/>
          <w:bCs/>
          <w:sz w:val="32"/>
          <w:szCs w:val="32"/>
          <w:lang w:val="ru-RU"/>
        </w:rPr>
      </w:pPr>
      <w:r>
        <w:rPr>
          <w:b/>
          <w:bCs/>
          <w:sz w:val="32"/>
          <w:szCs w:val="32"/>
          <w:lang w:val="ru-RU"/>
        </w:rPr>
        <w:t xml:space="preserve">6 </w:t>
      </w:r>
      <w:r w:rsidR="00B52498">
        <w:rPr>
          <w:b/>
          <w:bCs/>
          <w:sz w:val="32"/>
          <w:szCs w:val="32"/>
        </w:rPr>
        <w:t>Образовательные технологии</w:t>
      </w:r>
    </w:p>
    <w:p w:rsidR="00B52498" w:rsidRDefault="00B52498" w:rsidP="00BE7801">
      <w:pPr>
        <w:pStyle w:val="a3"/>
        <w:spacing w:after="0" w:line="336" w:lineRule="auto"/>
        <w:ind w:firstLine="709"/>
        <w:jc w:val="both"/>
        <w:rPr>
          <w:sz w:val="28"/>
          <w:szCs w:val="28"/>
          <w:lang w:val="ru-RU"/>
        </w:rPr>
      </w:pPr>
      <w:r>
        <w:rPr>
          <w:sz w:val="28"/>
          <w:szCs w:val="28"/>
        </w:rPr>
        <w:t xml:space="preserve">При реализации программы дисциплины </w:t>
      </w:r>
      <w:r>
        <w:rPr>
          <w:sz w:val="28"/>
          <w:szCs w:val="28"/>
          <w:lang w:val="ru-RU"/>
        </w:rPr>
        <w:t>«Маркетинг»</w:t>
      </w:r>
      <w:r>
        <w:rPr>
          <w:sz w:val="28"/>
          <w:szCs w:val="28"/>
        </w:rPr>
        <w:t xml:space="preserve"> используются как т</w:t>
      </w:r>
      <w:r w:rsidR="00CE3FCB">
        <w:rPr>
          <w:sz w:val="28"/>
          <w:szCs w:val="28"/>
        </w:rPr>
        <w:t>радиционные, так и инновационн</w:t>
      </w:r>
      <w:r w:rsidR="00CE3FCB">
        <w:rPr>
          <w:sz w:val="28"/>
          <w:szCs w:val="28"/>
          <w:lang w:val="ru-RU"/>
        </w:rPr>
        <w:t>о-</w:t>
      </w:r>
      <w:r>
        <w:rPr>
          <w:sz w:val="28"/>
          <w:szCs w:val="28"/>
        </w:rPr>
        <w:t>информационные образовательные технологии.</w:t>
      </w:r>
    </w:p>
    <w:p w:rsidR="00CE3FCB" w:rsidRPr="00501947" w:rsidRDefault="00CE3FCB" w:rsidP="000E306E">
      <w:pPr>
        <w:spacing w:line="360" w:lineRule="auto"/>
        <w:ind w:firstLine="709"/>
        <w:jc w:val="both"/>
        <w:rPr>
          <w:color w:val="000000" w:themeColor="text1"/>
          <w:sz w:val="28"/>
          <w:szCs w:val="28"/>
        </w:rPr>
      </w:pPr>
      <w:r w:rsidRPr="00501947">
        <w:rPr>
          <w:color w:val="000000" w:themeColor="text1"/>
          <w:sz w:val="28"/>
          <w:szCs w:val="28"/>
        </w:rPr>
        <w:lastRenderedPageBreak/>
        <w:t>В процессе преподавания дисциплины «</w:t>
      </w:r>
      <w:r>
        <w:rPr>
          <w:color w:val="000000" w:themeColor="text1"/>
          <w:sz w:val="28"/>
          <w:szCs w:val="28"/>
          <w:lang w:val="ru-RU"/>
        </w:rPr>
        <w:t>Маркетинг</w:t>
      </w:r>
      <w:r w:rsidRPr="00501947">
        <w:rPr>
          <w:color w:val="000000" w:themeColor="text1"/>
          <w:sz w:val="28"/>
          <w:szCs w:val="28"/>
        </w:rPr>
        <w:t xml:space="preserve">» используются классические формы и методы обучения: </w:t>
      </w:r>
      <w:r>
        <w:rPr>
          <w:color w:val="000000" w:themeColor="text1"/>
          <w:sz w:val="28"/>
          <w:szCs w:val="28"/>
        </w:rPr>
        <w:t xml:space="preserve">входной контроль, </w:t>
      </w:r>
      <w:r w:rsidRPr="00501947">
        <w:rPr>
          <w:color w:val="000000" w:themeColor="text1"/>
          <w:sz w:val="28"/>
          <w:szCs w:val="28"/>
        </w:rPr>
        <w:t xml:space="preserve">лекции, практические </w:t>
      </w:r>
      <w:r w:rsidRPr="00EA26E9">
        <w:rPr>
          <w:sz w:val="28"/>
          <w:szCs w:val="28"/>
        </w:rPr>
        <w:t>занятия, самостоятельная</w:t>
      </w:r>
      <w:r w:rsidRPr="00501947">
        <w:rPr>
          <w:color w:val="000000" w:themeColor="text1"/>
          <w:sz w:val="28"/>
          <w:szCs w:val="28"/>
        </w:rPr>
        <w:t xml:space="preserve"> работа студентов:</w:t>
      </w:r>
    </w:p>
    <w:p w:rsidR="00F72343" w:rsidRPr="00A9501C" w:rsidRDefault="00CE3FCB" w:rsidP="000E306E">
      <w:pPr>
        <w:spacing w:line="360" w:lineRule="auto"/>
        <w:ind w:firstLine="709"/>
        <w:jc w:val="both"/>
        <w:rPr>
          <w:color w:val="000000" w:themeColor="text1"/>
          <w:sz w:val="28"/>
          <w:szCs w:val="28"/>
          <w:lang w:val="ru-RU"/>
        </w:rPr>
      </w:pPr>
      <w:r>
        <w:rPr>
          <w:color w:val="000000" w:themeColor="text1"/>
          <w:sz w:val="28"/>
          <w:szCs w:val="28"/>
        </w:rPr>
        <w:t xml:space="preserve">1. Входной контроль. </w:t>
      </w:r>
      <w:r w:rsidRPr="00501947">
        <w:rPr>
          <w:color w:val="000000" w:themeColor="text1"/>
          <w:sz w:val="28"/>
          <w:szCs w:val="28"/>
        </w:rPr>
        <w:t>Входной контроль предназначен для выявления уровня усвоения обучающимся компетенций, формирование которых было начато в рамках дисциплин, на которых базируется дисциплина «</w:t>
      </w:r>
      <w:r>
        <w:rPr>
          <w:color w:val="000000" w:themeColor="text1"/>
          <w:sz w:val="28"/>
          <w:szCs w:val="28"/>
          <w:lang w:val="ru-RU"/>
        </w:rPr>
        <w:t>Маркетинг</w:t>
      </w:r>
      <w:r w:rsidRPr="00501947">
        <w:rPr>
          <w:color w:val="000000" w:themeColor="text1"/>
          <w:sz w:val="28"/>
          <w:szCs w:val="28"/>
        </w:rPr>
        <w:t>». Входной контроль проходит в форме устного опроса обучающегося по вопросам, базирующимсяна результатах обучения, полученных при изучении дисциплин</w:t>
      </w:r>
      <w:r w:rsidR="00F72343">
        <w:rPr>
          <w:color w:val="000000" w:themeColor="text1"/>
          <w:sz w:val="28"/>
          <w:szCs w:val="28"/>
          <w:lang w:val="ru-RU"/>
        </w:rPr>
        <w:t>ы</w:t>
      </w:r>
      <w:r w:rsidRPr="00501947">
        <w:rPr>
          <w:color w:val="000000" w:themeColor="text1"/>
          <w:sz w:val="28"/>
          <w:szCs w:val="28"/>
        </w:rPr>
        <w:t xml:space="preserve">: </w:t>
      </w:r>
      <w:r w:rsidRPr="00EA26E9">
        <w:rPr>
          <w:sz w:val="28"/>
          <w:szCs w:val="28"/>
        </w:rPr>
        <w:t>«</w:t>
      </w:r>
      <w:r w:rsidRPr="00EA26E9">
        <w:rPr>
          <w:sz w:val="28"/>
          <w:szCs w:val="28"/>
          <w:lang w:val="ru-RU"/>
        </w:rPr>
        <w:t>Экономик</w:t>
      </w:r>
      <w:r w:rsidRPr="00EA26E9">
        <w:rPr>
          <w:sz w:val="28"/>
          <w:szCs w:val="28"/>
        </w:rPr>
        <w:t>а»</w:t>
      </w:r>
      <w:r w:rsidR="00EA26E9" w:rsidRPr="00EA26E9">
        <w:rPr>
          <w:sz w:val="28"/>
          <w:szCs w:val="28"/>
          <w:lang w:val="ru-RU"/>
        </w:rPr>
        <w:t xml:space="preserve"> и «Философия»</w:t>
      </w:r>
      <w:r w:rsidR="00EA26E9">
        <w:rPr>
          <w:sz w:val="28"/>
          <w:szCs w:val="28"/>
          <w:lang w:val="ru-RU"/>
        </w:rPr>
        <w:t>.</w:t>
      </w:r>
    </w:p>
    <w:p w:rsidR="00CE3FCB" w:rsidRPr="00501947" w:rsidRDefault="00CE3FCB" w:rsidP="000E306E">
      <w:pPr>
        <w:spacing w:line="360" w:lineRule="auto"/>
        <w:ind w:firstLine="709"/>
        <w:jc w:val="both"/>
        <w:rPr>
          <w:color w:val="000000" w:themeColor="text1"/>
          <w:sz w:val="28"/>
          <w:szCs w:val="28"/>
        </w:rPr>
      </w:pPr>
      <w:r>
        <w:rPr>
          <w:color w:val="000000" w:themeColor="text1"/>
          <w:sz w:val="28"/>
          <w:szCs w:val="28"/>
        </w:rPr>
        <w:t>2</w:t>
      </w:r>
      <w:r w:rsidRPr="00501947">
        <w:rPr>
          <w:color w:val="000000" w:themeColor="text1"/>
          <w:sz w:val="28"/>
          <w:szCs w:val="28"/>
        </w:rPr>
        <w:t>. Лекции. Традиционная лекция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CE3FCB" w:rsidRDefault="00CE3FCB" w:rsidP="000E306E">
      <w:pPr>
        <w:spacing w:line="360" w:lineRule="auto"/>
        <w:ind w:firstLine="709"/>
        <w:jc w:val="both"/>
        <w:rPr>
          <w:color w:val="000000" w:themeColor="text1"/>
          <w:sz w:val="28"/>
          <w:szCs w:val="28"/>
          <w:lang w:val="ru-RU"/>
        </w:rPr>
      </w:pPr>
      <w:r w:rsidRPr="00501947">
        <w:rPr>
          <w:color w:val="000000" w:themeColor="text1"/>
          <w:sz w:val="28"/>
          <w:szCs w:val="28"/>
        </w:rPr>
        <w:t>Ведущим методом в лекции выступает устное изложение учебного материала с наглядной демонстрацией сопутствующей информации с использованием мультимедийного проектора, что существенно расширяет дидактические возможности: рационализируется форма преподнесения учебной информации, повышается степень наглядности, конкретизируются понятия, явления, события, является средством повторения, обобщения, систематизации и контроля знаний.</w:t>
      </w:r>
    </w:p>
    <w:p w:rsidR="0064535D" w:rsidRPr="00D436A4" w:rsidRDefault="0064535D" w:rsidP="000E306E">
      <w:pPr>
        <w:pStyle w:val="ListParagraph1"/>
        <w:spacing w:after="0" w:line="360" w:lineRule="auto"/>
        <w:ind w:left="0" w:right="30" w:firstLine="709"/>
        <w:rPr>
          <w:rFonts w:ascii="Times New Roman" w:hAnsi="Times New Roman" w:cs="Times New Roman"/>
          <w:bCs/>
          <w:color w:val="000000" w:themeColor="text1"/>
          <w:sz w:val="28"/>
          <w:szCs w:val="28"/>
        </w:rPr>
      </w:pPr>
      <w:r w:rsidRPr="00D436A4">
        <w:rPr>
          <w:rFonts w:ascii="Times New Roman" w:hAnsi="Times New Roman" w:cs="Times New Roman"/>
          <w:bCs/>
          <w:color w:val="000000" w:themeColor="text1"/>
          <w:sz w:val="28"/>
          <w:szCs w:val="28"/>
        </w:rPr>
        <w:t>Информационные лекции направлены на систематизированное изложение накопленных и актуальных научных знаний. Ведущим методом в лекции выступает устное изложение учебного материала, а также визуализация с демонстрацией слайдов, созданных в среде PowerPoint, при необходимости привлекаются открытые Интернет-ресурсы, а также демонстрационные и наглядно-иллюстрационные материалы.</w:t>
      </w:r>
    </w:p>
    <w:p w:rsidR="00F15813" w:rsidRPr="00F15813" w:rsidRDefault="00CE3FCB" w:rsidP="000E306E">
      <w:pPr>
        <w:pStyle w:val="ListParagraph1"/>
        <w:spacing w:after="0" w:line="360" w:lineRule="auto"/>
        <w:ind w:left="0" w:right="30" w:firstLine="709"/>
        <w:rPr>
          <w:rFonts w:ascii="Times New Roman" w:hAnsi="Times New Roman" w:cs="Times New Roman"/>
          <w:bCs/>
          <w:color w:val="000000" w:themeColor="text1"/>
          <w:sz w:val="28"/>
          <w:szCs w:val="28"/>
        </w:rPr>
      </w:pPr>
      <w:r w:rsidRPr="00F15813">
        <w:rPr>
          <w:rFonts w:ascii="Times New Roman" w:hAnsi="Times New Roman" w:cs="Times New Roman"/>
          <w:color w:val="000000" w:themeColor="text1"/>
          <w:sz w:val="28"/>
          <w:szCs w:val="28"/>
        </w:rPr>
        <w:t xml:space="preserve">3. Практические занятия, на которых обсуждаются основные проблемы, рассмотренные на лекциях и </w:t>
      </w:r>
      <w:r w:rsidRPr="00846465">
        <w:rPr>
          <w:rFonts w:ascii="Times New Roman" w:hAnsi="Times New Roman" w:cs="Times New Roman"/>
          <w:sz w:val="28"/>
          <w:szCs w:val="28"/>
        </w:rPr>
        <w:t>сформулированные в домашних заданиях.</w:t>
      </w:r>
      <w:r w:rsidRPr="00F15813">
        <w:rPr>
          <w:rFonts w:ascii="Times New Roman" w:hAnsi="Times New Roman" w:cs="Times New Roman"/>
          <w:color w:val="000000" w:themeColor="text1"/>
          <w:sz w:val="28"/>
          <w:szCs w:val="28"/>
        </w:rPr>
        <w:t xml:space="preserve"> Цель </w:t>
      </w:r>
      <w:r w:rsidRPr="00F15813">
        <w:rPr>
          <w:rFonts w:ascii="Times New Roman" w:hAnsi="Times New Roman" w:cs="Times New Roman"/>
          <w:color w:val="000000" w:themeColor="text1"/>
          <w:sz w:val="28"/>
          <w:szCs w:val="28"/>
        </w:rPr>
        <w:lastRenderedPageBreak/>
        <w:t xml:space="preserve">практических занятий – закрепить теоретические </w:t>
      </w:r>
      <w:r w:rsidR="00D54427">
        <w:rPr>
          <w:rFonts w:ascii="Times New Roman" w:hAnsi="Times New Roman" w:cs="Times New Roman"/>
          <w:color w:val="000000" w:themeColor="text1"/>
          <w:sz w:val="28"/>
          <w:szCs w:val="28"/>
        </w:rPr>
        <w:t xml:space="preserve">знания, полученные </w:t>
      </w:r>
      <w:proofErr w:type="gramStart"/>
      <w:r w:rsidR="00D54427">
        <w:rPr>
          <w:rFonts w:ascii="Times New Roman" w:hAnsi="Times New Roman" w:cs="Times New Roman"/>
          <w:color w:val="000000" w:themeColor="text1"/>
          <w:sz w:val="28"/>
          <w:szCs w:val="28"/>
        </w:rPr>
        <w:t>обучающими</w:t>
      </w:r>
      <w:r w:rsidRPr="00F15813">
        <w:rPr>
          <w:rFonts w:ascii="Times New Roman" w:hAnsi="Times New Roman" w:cs="Times New Roman"/>
          <w:color w:val="000000" w:themeColor="text1"/>
          <w:sz w:val="28"/>
          <w:szCs w:val="28"/>
        </w:rPr>
        <w:t>ся</w:t>
      </w:r>
      <w:proofErr w:type="gramEnd"/>
      <w:r w:rsidRPr="00F15813">
        <w:rPr>
          <w:rFonts w:ascii="Times New Roman" w:hAnsi="Times New Roman" w:cs="Times New Roman"/>
          <w:color w:val="000000" w:themeColor="text1"/>
          <w:sz w:val="28"/>
          <w:szCs w:val="28"/>
        </w:rPr>
        <w:t xml:space="preserve"> на лекциях и в результате самостоятельного изучения соответствующих разделов рекомендуемой литературы, а также приобрести начальные практические навыки ведения диалог</w:t>
      </w:r>
      <w:r w:rsidR="00155189">
        <w:rPr>
          <w:rFonts w:ascii="Times New Roman" w:hAnsi="Times New Roman" w:cs="Times New Roman"/>
          <w:color w:val="000000" w:themeColor="text1"/>
          <w:sz w:val="28"/>
          <w:szCs w:val="28"/>
        </w:rPr>
        <w:t>а по актуальным проблемам</w:t>
      </w:r>
      <w:r w:rsidRPr="00F15813">
        <w:rPr>
          <w:rFonts w:ascii="Times New Roman" w:hAnsi="Times New Roman" w:cs="Times New Roman"/>
          <w:color w:val="000000" w:themeColor="text1"/>
          <w:sz w:val="28"/>
          <w:szCs w:val="28"/>
        </w:rPr>
        <w:t>. Практические занятия предназначены для более глубокого освоения и анализа тем, изучаемых в рамках данной дисциплины.</w:t>
      </w:r>
      <w:r w:rsidR="00D54427">
        <w:rPr>
          <w:rFonts w:ascii="Times New Roman" w:hAnsi="Times New Roman" w:cs="Times New Roman"/>
          <w:color w:val="000000" w:themeColor="text1"/>
          <w:sz w:val="28"/>
          <w:szCs w:val="28"/>
        </w:rPr>
        <w:t xml:space="preserve"> </w:t>
      </w:r>
      <w:r w:rsidR="00F15813" w:rsidRPr="00F15813">
        <w:rPr>
          <w:rFonts w:ascii="Times New Roman" w:hAnsi="Times New Roman" w:cs="Times New Roman"/>
          <w:bCs/>
          <w:color w:val="000000" w:themeColor="text1"/>
          <w:sz w:val="28"/>
          <w:szCs w:val="28"/>
        </w:rPr>
        <w:t xml:space="preserve">На практических занятиях проводятся устные опросы, студенты выступают с докладами. </w:t>
      </w:r>
      <w:proofErr w:type="gramStart"/>
      <w:r w:rsidR="00F15813" w:rsidRPr="00F15813">
        <w:rPr>
          <w:rFonts w:ascii="Times New Roman" w:hAnsi="Times New Roman" w:cs="Times New Roman"/>
          <w:bCs/>
          <w:color w:val="000000" w:themeColor="text1"/>
          <w:sz w:val="28"/>
          <w:szCs w:val="28"/>
        </w:rPr>
        <w:t>Также на практических занятиях</w:t>
      </w:r>
      <w:r w:rsidR="00D54427">
        <w:rPr>
          <w:rFonts w:ascii="Times New Roman" w:hAnsi="Times New Roman" w:cs="Times New Roman"/>
          <w:bCs/>
          <w:color w:val="000000" w:themeColor="text1"/>
          <w:sz w:val="28"/>
          <w:szCs w:val="28"/>
        </w:rPr>
        <w:t xml:space="preserve"> </w:t>
      </w:r>
      <w:r w:rsidR="00006020" w:rsidRPr="00846465">
        <w:rPr>
          <w:rFonts w:ascii="Times New Roman" w:hAnsi="Times New Roman" w:cs="Times New Roman"/>
          <w:bCs/>
          <w:sz w:val="28"/>
          <w:szCs w:val="28"/>
        </w:rPr>
        <w:t>проводятся</w:t>
      </w:r>
      <w:r w:rsidR="00D54427">
        <w:rPr>
          <w:rFonts w:ascii="Times New Roman" w:hAnsi="Times New Roman" w:cs="Times New Roman"/>
          <w:bCs/>
          <w:sz w:val="28"/>
          <w:szCs w:val="28"/>
        </w:rPr>
        <w:t xml:space="preserve"> </w:t>
      </w:r>
      <w:r w:rsidR="00006020">
        <w:rPr>
          <w:rFonts w:ascii="Times New Roman" w:hAnsi="Times New Roman" w:cs="Times New Roman"/>
          <w:bCs/>
          <w:color w:val="000000" w:themeColor="text1"/>
          <w:sz w:val="28"/>
          <w:szCs w:val="28"/>
        </w:rPr>
        <w:t>методы развивающих коопераций</w:t>
      </w:r>
      <w:r w:rsidR="00155189">
        <w:rPr>
          <w:rFonts w:ascii="Times New Roman" w:hAnsi="Times New Roman" w:cs="Times New Roman"/>
          <w:bCs/>
          <w:color w:val="000000" w:themeColor="text1"/>
          <w:sz w:val="28"/>
          <w:szCs w:val="28"/>
        </w:rPr>
        <w:t>, метод мозгового штурма</w:t>
      </w:r>
      <w:r w:rsidR="00006020">
        <w:rPr>
          <w:rFonts w:ascii="Times New Roman" w:hAnsi="Times New Roman" w:cs="Times New Roman"/>
          <w:bCs/>
          <w:color w:val="000000" w:themeColor="text1"/>
          <w:sz w:val="28"/>
          <w:szCs w:val="28"/>
        </w:rPr>
        <w:t xml:space="preserve"> и анализ конкретных ситуаций</w:t>
      </w:r>
      <w:r w:rsidR="00006020" w:rsidRPr="00D436A4">
        <w:rPr>
          <w:rFonts w:ascii="Times New Roman" w:hAnsi="Times New Roman" w:cs="Times New Roman"/>
          <w:bCs/>
          <w:color w:val="000000" w:themeColor="text1"/>
          <w:sz w:val="28"/>
          <w:szCs w:val="28"/>
        </w:rPr>
        <w:t>–</w:t>
      </w:r>
      <w:r w:rsidR="00006020">
        <w:rPr>
          <w:rFonts w:ascii="Times New Roman" w:hAnsi="Times New Roman" w:cs="Times New Roman"/>
          <w:bCs/>
          <w:color w:val="000000" w:themeColor="text1"/>
          <w:sz w:val="28"/>
          <w:szCs w:val="28"/>
        </w:rPr>
        <w:t>практические занятия</w:t>
      </w:r>
      <w:r w:rsidR="00006020" w:rsidRPr="00D436A4">
        <w:rPr>
          <w:rFonts w:ascii="Times New Roman" w:hAnsi="Times New Roman" w:cs="Times New Roman"/>
          <w:bCs/>
          <w:color w:val="000000" w:themeColor="text1"/>
          <w:sz w:val="28"/>
          <w:szCs w:val="28"/>
        </w:rPr>
        <w:t xml:space="preserve"> №</w:t>
      </w:r>
      <w:r w:rsidR="0092771A">
        <w:rPr>
          <w:rFonts w:ascii="Times New Roman" w:hAnsi="Times New Roman" w:cs="Times New Roman"/>
          <w:bCs/>
          <w:color w:val="000000" w:themeColor="text1"/>
          <w:sz w:val="28"/>
          <w:szCs w:val="28"/>
        </w:rPr>
        <w:t xml:space="preserve">1-6 </w:t>
      </w:r>
      <w:r w:rsidR="00F15813" w:rsidRPr="00F15813">
        <w:rPr>
          <w:rFonts w:ascii="Times New Roman" w:hAnsi="Times New Roman" w:cs="Times New Roman"/>
          <w:bCs/>
          <w:color w:val="000000" w:themeColor="text1"/>
          <w:sz w:val="28"/>
          <w:szCs w:val="28"/>
        </w:rPr>
        <w:t xml:space="preserve">в общем объеме </w:t>
      </w:r>
      <w:r w:rsidR="0092771A">
        <w:rPr>
          <w:rFonts w:ascii="Times New Roman" w:hAnsi="Times New Roman" w:cs="Times New Roman"/>
          <w:bCs/>
          <w:color w:val="000000" w:themeColor="text1"/>
          <w:sz w:val="28"/>
          <w:szCs w:val="28"/>
        </w:rPr>
        <w:t>6</w:t>
      </w:r>
      <w:r w:rsidR="00F15813" w:rsidRPr="00F15813">
        <w:rPr>
          <w:rFonts w:ascii="Times New Roman" w:hAnsi="Times New Roman" w:cs="Times New Roman"/>
          <w:bCs/>
          <w:color w:val="000000" w:themeColor="text1"/>
          <w:sz w:val="28"/>
          <w:szCs w:val="28"/>
        </w:rPr>
        <w:t xml:space="preserve"> часов </w:t>
      </w:r>
      <w:r w:rsidR="00006020">
        <w:rPr>
          <w:rFonts w:ascii="Times New Roman" w:hAnsi="Times New Roman" w:cs="Times New Roman"/>
          <w:bCs/>
          <w:color w:val="000000" w:themeColor="text1"/>
          <w:sz w:val="28"/>
          <w:szCs w:val="28"/>
        </w:rPr>
        <w:t>(п. 5.1)</w:t>
      </w:r>
      <w:r w:rsidR="00D54427">
        <w:rPr>
          <w:rFonts w:ascii="Times New Roman" w:hAnsi="Times New Roman" w:cs="Times New Roman"/>
          <w:bCs/>
          <w:color w:val="000000" w:themeColor="text1"/>
          <w:sz w:val="28"/>
          <w:szCs w:val="28"/>
        </w:rPr>
        <w:t xml:space="preserve"> </w:t>
      </w:r>
      <w:r w:rsidR="00006020">
        <w:rPr>
          <w:rFonts w:ascii="Times New Roman" w:hAnsi="Times New Roman" w:cs="Times New Roman"/>
          <w:bCs/>
          <w:color w:val="000000" w:themeColor="text1"/>
          <w:sz w:val="28"/>
          <w:szCs w:val="28"/>
        </w:rPr>
        <w:t>использую</w:t>
      </w:r>
      <w:r w:rsidR="00F15813" w:rsidRPr="00F15813">
        <w:rPr>
          <w:rFonts w:ascii="Times New Roman" w:hAnsi="Times New Roman" w:cs="Times New Roman"/>
          <w:bCs/>
          <w:color w:val="000000" w:themeColor="text1"/>
          <w:sz w:val="28"/>
          <w:szCs w:val="28"/>
        </w:rPr>
        <w:t>тся в качестве интерактивной образовательной технологии, когда обучающиеся коллективно в рабочих группах решают управленческие проблемы, основанные на реальном или искусственно сконструированном материале, содержащие либо избыточную, либо недостаточную информацию и имеющие несколько альтернативных решений.</w:t>
      </w:r>
      <w:proofErr w:type="gramEnd"/>
      <w:r w:rsidR="00F15813" w:rsidRPr="00F15813">
        <w:rPr>
          <w:rFonts w:ascii="Times New Roman" w:hAnsi="Times New Roman" w:cs="Times New Roman"/>
          <w:bCs/>
          <w:color w:val="000000" w:themeColor="text1"/>
          <w:sz w:val="28"/>
          <w:szCs w:val="28"/>
        </w:rPr>
        <w:t xml:space="preserve"> Анализ конкретной ситуации</w:t>
      </w:r>
      <w:r w:rsidR="00155189">
        <w:rPr>
          <w:rFonts w:ascii="Times New Roman" w:hAnsi="Times New Roman" w:cs="Times New Roman"/>
          <w:bCs/>
          <w:color w:val="000000" w:themeColor="text1"/>
          <w:sz w:val="28"/>
          <w:szCs w:val="28"/>
        </w:rPr>
        <w:t xml:space="preserve"> позволя</w:t>
      </w:r>
      <w:r w:rsidR="0092771A">
        <w:rPr>
          <w:rFonts w:ascii="Times New Roman" w:hAnsi="Times New Roman" w:cs="Times New Roman"/>
          <w:bCs/>
          <w:color w:val="000000" w:themeColor="text1"/>
          <w:sz w:val="28"/>
          <w:szCs w:val="28"/>
        </w:rPr>
        <w:t>ет</w:t>
      </w:r>
      <w:r w:rsidR="00F15813" w:rsidRPr="00F15813">
        <w:rPr>
          <w:rFonts w:ascii="Times New Roman" w:hAnsi="Times New Roman" w:cs="Times New Roman"/>
          <w:bCs/>
          <w:color w:val="000000" w:themeColor="text1"/>
          <w:sz w:val="28"/>
          <w:szCs w:val="28"/>
        </w:rPr>
        <w:t xml:space="preserve"> студентам овладеть навыками креативного мышления, самостоятельного анализа нестандартной ситуации, формализации проблемы, планирования, принятия и решения в условиях неопределенности и дефицита времени. Практические занятия по дисциплине «</w:t>
      </w:r>
      <w:r w:rsidR="00006020">
        <w:rPr>
          <w:rFonts w:ascii="Times New Roman" w:hAnsi="Times New Roman" w:cs="Times New Roman"/>
          <w:bCs/>
          <w:color w:val="000000" w:themeColor="text1"/>
          <w:sz w:val="28"/>
          <w:szCs w:val="28"/>
        </w:rPr>
        <w:t>Маркетинг</w:t>
      </w:r>
      <w:r w:rsidR="00F15813" w:rsidRPr="00F15813">
        <w:rPr>
          <w:rFonts w:ascii="Times New Roman" w:hAnsi="Times New Roman" w:cs="Times New Roman"/>
          <w:bCs/>
          <w:color w:val="000000" w:themeColor="text1"/>
          <w:sz w:val="28"/>
          <w:szCs w:val="28"/>
        </w:rPr>
        <w:t>» проводятся в компьютерных классах, в которых студенты выполняют задания с использованием Интернет-ресурсов и компьютерной техники, необходимых для сбора, обработки и анализа необходимой информации.</w:t>
      </w:r>
    </w:p>
    <w:p w:rsidR="00CE3FCB" w:rsidRPr="00501947" w:rsidRDefault="0092771A" w:rsidP="000E306E">
      <w:pPr>
        <w:spacing w:line="360" w:lineRule="auto"/>
        <w:ind w:firstLine="709"/>
        <w:jc w:val="both"/>
        <w:rPr>
          <w:color w:val="000000" w:themeColor="text1"/>
          <w:sz w:val="28"/>
          <w:szCs w:val="28"/>
        </w:rPr>
      </w:pPr>
      <w:r>
        <w:rPr>
          <w:color w:val="000000" w:themeColor="text1"/>
          <w:sz w:val="28"/>
          <w:szCs w:val="28"/>
          <w:lang w:val="ru-RU"/>
        </w:rPr>
        <w:t>4</w:t>
      </w:r>
      <w:r w:rsidR="00CE3FCB" w:rsidRPr="00501947">
        <w:rPr>
          <w:color w:val="000000" w:themeColor="text1"/>
          <w:sz w:val="28"/>
          <w:szCs w:val="28"/>
        </w:rPr>
        <w:t xml:space="preserve">. Самостоятельная работа студентов. Целью самостоятельной работы студентов является овладение фундаментальными знаниями, профессиональными умениями и навыками по профилю изучаемой дисциплины, опытом творческой, исследовательской деятельности. Самостоятельная работа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уровней. Самостоятельная работа способствует </w:t>
      </w:r>
      <w:r w:rsidR="00CE3FCB" w:rsidRPr="00501947">
        <w:rPr>
          <w:color w:val="000000" w:themeColor="text1"/>
          <w:sz w:val="28"/>
          <w:szCs w:val="28"/>
        </w:rPr>
        <w:lastRenderedPageBreak/>
        <w:t>усвоению знаний, формированию профессиональных умений и навыков, обеспечивает формирование профессиональной компетенции будущего специалиста,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уровней, воспитывает потребность в самообразовании, максимально развивает познавательные и творческие способности личности, побуждает к научно-исследовательской работе. Во время самостоятельной работы студент,используя перечень ресурсов информационно-телекоммуникационной сети «Интернет», осваивает теоретический материал, осуществляет подготовку к практическим занятиям, готовится к текущему контролю и промежуточной аттестации.</w:t>
      </w:r>
    </w:p>
    <w:p w:rsidR="00B52498" w:rsidRPr="00846465" w:rsidRDefault="00B52498" w:rsidP="000E306E">
      <w:pPr>
        <w:pStyle w:val="a3"/>
        <w:spacing w:after="0" w:line="360" w:lineRule="auto"/>
        <w:ind w:firstLine="709"/>
        <w:jc w:val="both"/>
        <w:rPr>
          <w:sz w:val="28"/>
          <w:szCs w:val="28"/>
          <w:lang w:val="ru-RU"/>
        </w:rPr>
      </w:pPr>
      <w:r w:rsidRPr="00846465">
        <w:rPr>
          <w:sz w:val="28"/>
          <w:szCs w:val="28"/>
        </w:rPr>
        <w:t xml:space="preserve">Во время аудиторных занятий используются следующие технологии: классическая лекция, лекция – визуализация, лекция – </w:t>
      </w:r>
      <w:r w:rsidR="00165B67" w:rsidRPr="00846465">
        <w:rPr>
          <w:sz w:val="28"/>
          <w:szCs w:val="28"/>
          <w:lang w:val="ru-RU"/>
        </w:rPr>
        <w:t>дискус</w:t>
      </w:r>
      <w:r w:rsidR="00155189" w:rsidRPr="00846465">
        <w:rPr>
          <w:sz w:val="28"/>
          <w:szCs w:val="28"/>
          <w:lang w:val="ru-RU"/>
        </w:rPr>
        <w:t>с</w:t>
      </w:r>
      <w:r w:rsidR="00165B67" w:rsidRPr="00846465">
        <w:rPr>
          <w:sz w:val="28"/>
          <w:szCs w:val="28"/>
          <w:lang w:val="ru-RU"/>
        </w:rPr>
        <w:t>ия, пролемная лекция,</w:t>
      </w:r>
      <w:r w:rsidRPr="00846465">
        <w:rPr>
          <w:sz w:val="28"/>
          <w:szCs w:val="28"/>
        </w:rPr>
        <w:t xml:space="preserve"> семинары, практические занятия в компьютерном класс</w:t>
      </w:r>
      <w:r w:rsidR="00165B67" w:rsidRPr="00846465">
        <w:rPr>
          <w:sz w:val="28"/>
          <w:szCs w:val="28"/>
        </w:rPr>
        <w:t>е, анализ конкретных ситуаций</w:t>
      </w:r>
      <w:r w:rsidR="00165B67" w:rsidRPr="00846465">
        <w:rPr>
          <w:sz w:val="28"/>
          <w:szCs w:val="28"/>
          <w:lang w:val="ru-RU"/>
        </w:rPr>
        <w:t>, метод мозгового штурма, метод развивающих коопераций</w:t>
      </w:r>
    </w:p>
    <w:p w:rsidR="00B52498" w:rsidRDefault="00B52498" w:rsidP="000E306E">
      <w:pPr>
        <w:pStyle w:val="a3"/>
        <w:spacing w:after="0" w:line="360" w:lineRule="auto"/>
        <w:ind w:firstLine="709"/>
        <w:jc w:val="both"/>
        <w:rPr>
          <w:sz w:val="28"/>
          <w:szCs w:val="28"/>
          <w:lang w:val="ru-RU"/>
        </w:rPr>
      </w:pPr>
      <w:r w:rsidRPr="00846465">
        <w:rPr>
          <w:sz w:val="28"/>
          <w:szCs w:val="28"/>
          <w:lang w:val="ru-RU"/>
        </w:rPr>
        <w:t>М</w:t>
      </w:r>
      <w:r w:rsidRPr="00846465">
        <w:rPr>
          <w:sz w:val="28"/>
          <w:szCs w:val="28"/>
        </w:rPr>
        <w:t>етоды обучения, применяемые при изучении дисциплины, способствуют закреплению и совершенствованию знаний, овладению умениями и получению навыков в области</w:t>
      </w:r>
      <w:r w:rsidR="00AB445A" w:rsidRPr="00846465">
        <w:rPr>
          <w:sz w:val="28"/>
          <w:szCs w:val="28"/>
          <w:lang w:val="ru-RU"/>
        </w:rPr>
        <w:t xml:space="preserve"> управления,</w:t>
      </w:r>
      <w:r w:rsidRPr="00846465">
        <w:rPr>
          <w:sz w:val="28"/>
          <w:szCs w:val="28"/>
        </w:rPr>
        <w:t xml:space="preserve"> учета и анализа хозяйственной деятельности предприятия.</w:t>
      </w:r>
    </w:p>
    <w:p w:rsidR="004042A0" w:rsidRPr="004042A0" w:rsidRDefault="004042A0" w:rsidP="000E306E">
      <w:pPr>
        <w:pStyle w:val="a3"/>
        <w:spacing w:after="0" w:line="360" w:lineRule="auto"/>
        <w:ind w:firstLine="709"/>
        <w:jc w:val="both"/>
        <w:rPr>
          <w:sz w:val="32"/>
          <w:szCs w:val="32"/>
          <w:lang w:val="ru-RU"/>
        </w:rPr>
      </w:pPr>
    </w:p>
    <w:p w:rsidR="00F40E7D" w:rsidRPr="004042A0" w:rsidRDefault="002A7C2D" w:rsidP="004042A0">
      <w:pPr>
        <w:spacing w:line="336" w:lineRule="auto"/>
        <w:ind w:firstLine="709"/>
        <w:jc w:val="both"/>
        <w:rPr>
          <w:b/>
          <w:sz w:val="32"/>
          <w:szCs w:val="32"/>
        </w:rPr>
      </w:pPr>
      <w:r w:rsidRPr="004042A0">
        <w:rPr>
          <w:b/>
          <w:sz w:val="32"/>
          <w:szCs w:val="32"/>
          <w:lang w:val="ru-RU"/>
        </w:rPr>
        <w:t xml:space="preserve">7 </w:t>
      </w:r>
      <w:r w:rsidR="00F40E7D" w:rsidRPr="004042A0">
        <w:rPr>
          <w:b/>
          <w:sz w:val="32"/>
          <w:szCs w:val="32"/>
        </w:rPr>
        <w:t>Фонд оценочных сре</w:t>
      </w:r>
      <w:proofErr w:type="gramStart"/>
      <w:r w:rsidR="00F40E7D" w:rsidRPr="004042A0">
        <w:rPr>
          <w:b/>
          <w:sz w:val="32"/>
          <w:szCs w:val="32"/>
        </w:rPr>
        <w:t>дств дл</w:t>
      </w:r>
      <w:proofErr w:type="gramEnd"/>
      <w:r w:rsidR="00F40E7D" w:rsidRPr="004042A0">
        <w:rPr>
          <w:b/>
          <w:sz w:val="32"/>
          <w:szCs w:val="32"/>
        </w:rPr>
        <w:t xml:space="preserve">я проведения текущего контроля успеваемости и промежуточной аттестации по итогам освоения дисциплины </w:t>
      </w:r>
    </w:p>
    <w:p w:rsidR="00714798" w:rsidRDefault="00714798" w:rsidP="000E306E">
      <w:pPr>
        <w:pStyle w:val="ConsPlusNormal"/>
        <w:spacing w:line="360" w:lineRule="auto"/>
        <w:ind w:firstLine="709"/>
        <w:jc w:val="both"/>
        <w:rPr>
          <w:rFonts w:ascii="Times New Roman" w:hAnsi="Times New Roman" w:cs="Times New Roman"/>
          <w:bCs/>
          <w:sz w:val="28"/>
          <w:szCs w:val="28"/>
        </w:rPr>
      </w:pPr>
      <w:r w:rsidRPr="00974CAB">
        <w:rPr>
          <w:rFonts w:ascii="Times New Roman" w:hAnsi="Times New Roman" w:cs="Times New Roman"/>
          <w:bCs/>
          <w:sz w:val="28"/>
          <w:szCs w:val="28"/>
        </w:rPr>
        <w:t>Фонд оценочных средств</w:t>
      </w:r>
      <w:r>
        <w:rPr>
          <w:rFonts w:ascii="Times New Roman" w:hAnsi="Times New Roman" w:cs="Times New Roman"/>
          <w:bCs/>
          <w:sz w:val="28"/>
          <w:szCs w:val="28"/>
        </w:rPr>
        <w:t xml:space="preserve"> дисциплины «Маркетинг</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редставляет собой</w:t>
      </w:r>
      <w:r w:rsidRPr="00974CAB">
        <w:rPr>
          <w:rFonts w:ascii="Times New Roman" w:hAnsi="Times New Roman" w:cs="Times New Roman"/>
          <w:bCs/>
          <w:sz w:val="28"/>
          <w:szCs w:val="28"/>
        </w:rPr>
        <w:t xml:space="preserve"> комплекс методических и контрольных измерительных материалов, предназначенных дляопределения качества результатов обучения и уровня сформированности компетенций обучающихся в ходе освоения </w:t>
      </w:r>
      <w:r>
        <w:rPr>
          <w:rFonts w:ascii="Times New Roman" w:hAnsi="Times New Roman" w:cs="Times New Roman"/>
          <w:bCs/>
          <w:sz w:val="28"/>
          <w:szCs w:val="28"/>
        </w:rPr>
        <w:t>данной дисциплины</w:t>
      </w:r>
      <w:r w:rsidRPr="00974CAB">
        <w:rPr>
          <w:rFonts w:ascii="Times New Roman" w:hAnsi="Times New Roman" w:cs="Times New Roman"/>
          <w:bCs/>
          <w:sz w:val="28"/>
          <w:szCs w:val="28"/>
        </w:rPr>
        <w:t>.</w:t>
      </w:r>
      <w:r>
        <w:rPr>
          <w:rFonts w:ascii="Times New Roman" w:hAnsi="Times New Roman" w:cs="Times New Roman"/>
          <w:bCs/>
          <w:sz w:val="28"/>
          <w:szCs w:val="28"/>
        </w:rPr>
        <w:t xml:space="preserve"> В свою очередь, задачами использования фонда оценочных </w:t>
      </w:r>
      <w:r>
        <w:rPr>
          <w:rFonts w:ascii="Times New Roman" w:hAnsi="Times New Roman" w:cs="Times New Roman"/>
          <w:bCs/>
          <w:sz w:val="28"/>
          <w:szCs w:val="28"/>
        </w:rPr>
        <w:lastRenderedPageBreak/>
        <w:t>средств являются осуществление, как текущего контроля успеваемости студентов, так и промежуточной аттестации в форме экзамена.</w:t>
      </w:r>
    </w:p>
    <w:p w:rsidR="00714798" w:rsidRDefault="00714798" w:rsidP="000E306E">
      <w:pPr>
        <w:pStyle w:val="ConsPlusNormal"/>
        <w:widowContro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Фонд оценочных средств дисциплины «Маркетинг» для текущего включает: устные опросы, доклад</w:t>
      </w:r>
      <w:r w:rsidR="008E5E07">
        <w:rPr>
          <w:rFonts w:ascii="Times New Roman" w:hAnsi="Times New Roman" w:cs="Times New Roman"/>
          <w:bCs/>
          <w:sz w:val="28"/>
          <w:szCs w:val="28"/>
        </w:rPr>
        <w:t>ы</w:t>
      </w:r>
      <w:r>
        <w:rPr>
          <w:rFonts w:ascii="Times New Roman" w:hAnsi="Times New Roman" w:cs="Times New Roman"/>
          <w:bCs/>
          <w:sz w:val="28"/>
          <w:szCs w:val="28"/>
        </w:rPr>
        <w:t xml:space="preserve">, </w:t>
      </w:r>
      <w:r w:rsidR="00155189">
        <w:rPr>
          <w:rFonts w:ascii="Times New Roman" w:hAnsi="Times New Roman" w:cs="Times New Roman"/>
          <w:bCs/>
          <w:sz w:val="28"/>
          <w:szCs w:val="28"/>
        </w:rPr>
        <w:t>дискусси</w:t>
      </w:r>
      <w:r w:rsidR="008E5E07">
        <w:rPr>
          <w:rFonts w:ascii="Times New Roman" w:hAnsi="Times New Roman" w:cs="Times New Roman"/>
          <w:bCs/>
          <w:sz w:val="28"/>
          <w:szCs w:val="28"/>
        </w:rPr>
        <w:t>и, письменные работы, ситуационные задачи</w:t>
      </w:r>
      <w:r w:rsidR="00155189">
        <w:rPr>
          <w:rFonts w:ascii="Times New Roman" w:hAnsi="Times New Roman" w:cs="Times New Roman"/>
          <w:bCs/>
          <w:sz w:val="28"/>
          <w:szCs w:val="28"/>
        </w:rPr>
        <w:t xml:space="preserve"> и задания</w:t>
      </w:r>
      <w:r>
        <w:rPr>
          <w:rFonts w:ascii="Times New Roman" w:hAnsi="Times New Roman" w:cs="Times New Roman"/>
          <w:bCs/>
          <w:sz w:val="28"/>
          <w:szCs w:val="28"/>
        </w:rPr>
        <w:t>.</w:t>
      </w:r>
    </w:p>
    <w:p w:rsidR="00714798" w:rsidRDefault="00714798" w:rsidP="000E306E">
      <w:pPr>
        <w:pStyle w:val="ConsPlusNormal"/>
        <w:widowControl/>
        <w:spacing w:line="360" w:lineRule="auto"/>
        <w:ind w:firstLine="709"/>
        <w:jc w:val="both"/>
        <w:rPr>
          <w:rFonts w:ascii="Times New Roman" w:hAnsi="Times New Roman" w:cs="Times New Roman"/>
          <w:sz w:val="28"/>
          <w:szCs w:val="28"/>
        </w:rPr>
      </w:pPr>
      <w:r w:rsidRPr="00BB3885">
        <w:rPr>
          <w:rFonts w:ascii="Times New Roman" w:hAnsi="Times New Roman" w:cs="Times New Roman"/>
          <w:sz w:val="28"/>
          <w:szCs w:val="28"/>
        </w:rPr>
        <w:t xml:space="preserve">Устный опрос проводится на </w:t>
      </w:r>
      <w:proofErr w:type="gramStart"/>
      <w:r>
        <w:rPr>
          <w:rFonts w:ascii="Times New Roman" w:hAnsi="Times New Roman" w:cs="Times New Roman"/>
          <w:sz w:val="28"/>
          <w:szCs w:val="28"/>
        </w:rPr>
        <w:t>практических</w:t>
      </w:r>
      <w:proofErr w:type="gramEnd"/>
      <w:r>
        <w:rPr>
          <w:rFonts w:ascii="Times New Roman" w:hAnsi="Times New Roman" w:cs="Times New Roman"/>
          <w:sz w:val="28"/>
          <w:szCs w:val="28"/>
        </w:rPr>
        <w:t xml:space="preserve"> занятиях</w:t>
      </w:r>
      <w:r w:rsidRPr="00BB3885">
        <w:rPr>
          <w:rFonts w:ascii="Times New Roman" w:hAnsi="Times New Roman" w:cs="Times New Roman"/>
          <w:sz w:val="28"/>
          <w:szCs w:val="28"/>
        </w:rPr>
        <w:t>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r>
        <w:rPr>
          <w:rFonts w:ascii="Times New Roman" w:hAnsi="Times New Roman" w:cs="Times New Roman"/>
          <w:sz w:val="28"/>
          <w:szCs w:val="28"/>
        </w:rPr>
        <w:t xml:space="preserve"> Также устный опрос проводится для входного контроля по вопросам, перечисленным в п. 9.4.</w:t>
      </w:r>
    </w:p>
    <w:p w:rsidR="00AD7CAA" w:rsidRDefault="00AD7CAA" w:rsidP="000E306E">
      <w:pPr>
        <w:pStyle w:val="ConsPlusNormal"/>
        <w:widowControl/>
        <w:spacing w:line="360" w:lineRule="auto"/>
        <w:ind w:firstLine="709"/>
        <w:jc w:val="both"/>
        <w:rPr>
          <w:rFonts w:ascii="Times New Roman" w:hAnsi="Times New Roman" w:cs="Times New Roman"/>
          <w:color w:val="000000" w:themeColor="text1"/>
          <w:sz w:val="28"/>
          <w:szCs w:val="28"/>
        </w:rPr>
      </w:pPr>
      <w:r w:rsidRPr="00D436A4">
        <w:rPr>
          <w:rFonts w:ascii="Times New Roman" w:hAnsi="Times New Roman" w:cs="Times New Roman"/>
          <w:color w:val="000000" w:themeColor="text1"/>
          <w:sz w:val="28"/>
          <w:szCs w:val="28"/>
        </w:rPr>
        <w:t>Ситуационная задача является инструментом кейс-метода как техники обучения, которая использует описание реальных ситуаций, а обучающиеся должны проанализировать ситуацию, выявить проблему, определить ее суть, а затем предложить возможные решения и выбрать из них наиболее эффективное. Ключевым понятием кейс-метода является «ситуация» как набор переменных, когда выбор какого-либо из них решающим образом влияет на конечный результат. При этом принципиально отрицается наличие единственно правильного решения. Таким образом, студенты самостоятельно индивидуально или в рабочей группе принимают решения и обосновывают его.</w:t>
      </w:r>
    </w:p>
    <w:p w:rsidR="00AD7CAA" w:rsidRPr="00D436A4" w:rsidRDefault="00AD7CAA" w:rsidP="000E306E">
      <w:pPr>
        <w:pStyle w:val="ConsPlusNormal"/>
        <w:widowControl/>
        <w:spacing w:line="360" w:lineRule="auto"/>
        <w:ind w:firstLine="709"/>
        <w:jc w:val="both"/>
        <w:rPr>
          <w:rFonts w:ascii="Times New Roman" w:hAnsi="Times New Roman" w:cs="Times New Roman"/>
          <w:color w:val="000000" w:themeColor="text1"/>
          <w:sz w:val="28"/>
          <w:szCs w:val="28"/>
        </w:rPr>
      </w:pPr>
      <w:r w:rsidRPr="00846465">
        <w:rPr>
          <w:rFonts w:ascii="Times New Roman" w:hAnsi="Times New Roman" w:cs="Times New Roman"/>
          <w:sz w:val="28"/>
          <w:szCs w:val="28"/>
        </w:rPr>
        <w:t>Индивидуальные задания</w:t>
      </w:r>
      <w:r w:rsidRPr="00D436A4">
        <w:rPr>
          <w:rFonts w:ascii="Times New Roman" w:hAnsi="Times New Roman" w:cs="Times New Roman"/>
          <w:color w:val="000000" w:themeColor="text1"/>
          <w:sz w:val="28"/>
          <w:szCs w:val="28"/>
        </w:rPr>
        <w:t xml:space="preserve"> выполняются студентами в ходе самостоятельной работы, имеют информационно-исследовательскую направленность, формируя у студентов новые знания по дисциплине, а также умения и навыки самостоятельного сбора, обработки и анализа информации, формулировки проблемы, обзора литературы, выработки выводов, а также самостоятельного решения расчетных задач.</w:t>
      </w:r>
    </w:p>
    <w:p w:rsidR="00714798" w:rsidRPr="00CE3589" w:rsidRDefault="00714798" w:rsidP="000E306E">
      <w:pPr>
        <w:pStyle w:val="af1"/>
        <w:spacing w:line="360" w:lineRule="auto"/>
        <w:ind w:firstLine="709"/>
        <w:rPr>
          <w:color w:val="000000"/>
          <w:sz w:val="28"/>
          <w:szCs w:val="28"/>
        </w:rPr>
      </w:pPr>
      <w:r w:rsidRPr="00CE3589">
        <w:rPr>
          <w:color w:val="000000"/>
          <w:sz w:val="28"/>
          <w:szCs w:val="28"/>
        </w:rPr>
        <w:t xml:space="preserve">Промежуточная аттестация по итогам освоения дисциплины проводится в виде экзамена </w:t>
      </w:r>
      <w:r w:rsidR="00040248">
        <w:rPr>
          <w:color w:val="000000"/>
          <w:sz w:val="28"/>
          <w:szCs w:val="28"/>
        </w:rPr>
        <w:t>на 2 курсе</w:t>
      </w:r>
      <w:r w:rsidRPr="00CE3589">
        <w:rPr>
          <w:color w:val="000000"/>
          <w:sz w:val="28"/>
          <w:szCs w:val="28"/>
        </w:rPr>
        <w:t xml:space="preserve">. </w:t>
      </w:r>
    </w:p>
    <w:p w:rsidR="00714798" w:rsidRPr="00CE3589" w:rsidRDefault="00714798" w:rsidP="000E306E">
      <w:pPr>
        <w:spacing w:line="360" w:lineRule="auto"/>
        <w:ind w:firstLine="709"/>
        <w:jc w:val="both"/>
        <w:rPr>
          <w:color w:val="000000"/>
          <w:sz w:val="28"/>
          <w:szCs w:val="28"/>
        </w:rPr>
      </w:pPr>
      <w:r w:rsidRPr="00CE3589">
        <w:rPr>
          <w:color w:val="000000"/>
          <w:sz w:val="28"/>
          <w:szCs w:val="28"/>
        </w:rPr>
        <w:t>Для проведения текущего контроля успеваемости и промежуточной аттестации по итогам освоения дисциплины</w:t>
      </w:r>
      <w:r w:rsidR="00850AE8">
        <w:rPr>
          <w:color w:val="000000"/>
          <w:sz w:val="28"/>
          <w:szCs w:val="28"/>
          <w:lang w:val="ru-RU"/>
        </w:rPr>
        <w:t xml:space="preserve"> </w:t>
      </w:r>
      <w:r w:rsidRPr="00CE3589">
        <w:rPr>
          <w:color w:val="000000"/>
          <w:sz w:val="28"/>
          <w:szCs w:val="28"/>
        </w:rPr>
        <w:t>«</w:t>
      </w:r>
      <w:r>
        <w:rPr>
          <w:color w:val="000000"/>
          <w:sz w:val="28"/>
          <w:szCs w:val="28"/>
          <w:lang w:val="ru-RU"/>
        </w:rPr>
        <w:t>Маркетинг</w:t>
      </w:r>
      <w:r w:rsidRPr="00CE3589">
        <w:rPr>
          <w:color w:val="000000"/>
          <w:sz w:val="28"/>
          <w:szCs w:val="28"/>
        </w:rPr>
        <w:t>» предусмотрено:</w:t>
      </w:r>
    </w:p>
    <w:p w:rsidR="00714798" w:rsidRPr="00CE3589" w:rsidRDefault="00714798" w:rsidP="000E306E">
      <w:pPr>
        <w:pStyle w:val="af1"/>
        <w:spacing w:line="360" w:lineRule="auto"/>
        <w:ind w:firstLine="709"/>
        <w:rPr>
          <w:color w:val="000000"/>
          <w:sz w:val="28"/>
          <w:szCs w:val="28"/>
        </w:rPr>
      </w:pPr>
      <w:r w:rsidRPr="00CE3589">
        <w:rPr>
          <w:color w:val="000000"/>
          <w:sz w:val="28"/>
          <w:szCs w:val="28"/>
        </w:rPr>
        <w:lastRenderedPageBreak/>
        <w:t>- балльно-рейтинговая система оценки текущего контроля успеваемости и знаний и про</w:t>
      </w:r>
      <w:r w:rsidR="007349A7">
        <w:rPr>
          <w:color w:val="000000"/>
          <w:sz w:val="28"/>
          <w:szCs w:val="28"/>
        </w:rPr>
        <w:t>межуточной аттестации студентов;</w:t>
      </w:r>
    </w:p>
    <w:p w:rsidR="00714798" w:rsidRPr="00CE3589" w:rsidRDefault="00714798" w:rsidP="000E306E">
      <w:pPr>
        <w:pStyle w:val="a3"/>
        <w:spacing w:line="360" w:lineRule="auto"/>
        <w:ind w:firstLine="709"/>
        <w:jc w:val="both"/>
        <w:rPr>
          <w:color w:val="000000"/>
          <w:sz w:val="28"/>
          <w:szCs w:val="28"/>
        </w:rPr>
      </w:pPr>
      <w:r w:rsidRPr="00CE3589">
        <w:rPr>
          <w:color w:val="000000"/>
          <w:sz w:val="28"/>
          <w:szCs w:val="28"/>
        </w:rPr>
        <w:t xml:space="preserve">- </w:t>
      </w:r>
      <w:r w:rsidRPr="00846465">
        <w:rPr>
          <w:sz w:val="28"/>
          <w:szCs w:val="28"/>
        </w:rPr>
        <w:t>устный ответ на экзамене</w:t>
      </w:r>
      <w:r w:rsidR="0000106E" w:rsidRPr="00501947">
        <w:rPr>
          <w:color w:val="000000"/>
          <w:sz w:val="28"/>
          <w:szCs w:val="28"/>
        </w:rPr>
        <w:t xml:space="preserve">предполагает ответ </w:t>
      </w:r>
      <w:r w:rsidRPr="00CE3589">
        <w:rPr>
          <w:color w:val="000000"/>
          <w:sz w:val="28"/>
          <w:szCs w:val="28"/>
        </w:rPr>
        <w:t xml:space="preserve">по билетам на </w:t>
      </w:r>
      <w:r w:rsidRPr="00F72343">
        <w:rPr>
          <w:color w:val="000000"/>
          <w:sz w:val="28"/>
          <w:szCs w:val="28"/>
        </w:rPr>
        <w:t>теоретические и практические</w:t>
      </w:r>
      <w:r w:rsidRPr="00CE3589">
        <w:rPr>
          <w:color w:val="000000"/>
          <w:sz w:val="28"/>
          <w:szCs w:val="28"/>
        </w:rPr>
        <w:t xml:space="preserve"> вопросы из перечня</w:t>
      </w:r>
      <w:r w:rsidR="0000106E">
        <w:rPr>
          <w:color w:val="000000"/>
          <w:sz w:val="28"/>
          <w:szCs w:val="28"/>
          <w:lang w:val="ru-RU"/>
        </w:rPr>
        <w:t xml:space="preserve"> и решения ситуационной задачи</w:t>
      </w:r>
      <w:r w:rsidRPr="00CE3589">
        <w:rPr>
          <w:color w:val="000000"/>
          <w:sz w:val="28"/>
          <w:szCs w:val="28"/>
        </w:rPr>
        <w:t xml:space="preserve">. </w:t>
      </w:r>
    </w:p>
    <w:p w:rsidR="00714798" w:rsidRPr="00501947" w:rsidRDefault="00714798" w:rsidP="000E306E">
      <w:pPr>
        <w:pStyle w:val="af1"/>
        <w:spacing w:line="360" w:lineRule="auto"/>
        <w:ind w:firstLine="709"/>
        <w:rPr>
          <w:color w:val="000000"/>
          <w:sz w:val="28"/>
          <w:szCs w:val="28"/>
        </w:rPr>
      </w:pPr>
      <w:r w:rsidRPr="00501947">
        <w:rPr>
          <w:color w:val="000000"/>
          <w:sz w:val="28"/>
          <w:szCs w:val="28"/>
        </w:rPr>
        <w:t>Экзамен позволяет оценить уровень освоения компетенций за весь период изучения дисциплины</w:t>
      </w:r>
      <w:r w:rsidR="0000106E">
        <w:rPr>
          <w:color w:val="000000"/>
          <w:sz w:val="28"/>
          <w:szCs w:val="28"/>
        </w:rPr>
        <w:t xml:space="preserve">. </w:t>
      </w:r>
      <w:r w:rsidRPr="00501947">
        <w:rPr>
          <w:color w:val="000000"/>
          <w:sz w:val="28"/>
          <w:szCs w:val="28"/>
        </w:rPr>
        <w:t>К моменту сдачи экзамена должны быть успешно пройдены предыдущие формы контроля. Методика формирования результирующей оценки в обязательном порядке учитывает активность студентов на занятиях, посещаемость занятий, оценки за решение задач на практических за</w:t>
      </w:r>
      <w:r w:rsidR="0000106E">
        <w:rPr>
          <w:color w:val="000000"/>
          <w:sz w:val="28"/>
          <w:szCs w:val="28"/>
        </w:rPr>
        <w:t>нятиях, выступления на практических занятиях</w:t>
      </w:r>
      <w:r w:rsidRPr="00501947">
        <w:rPr>
          <w:color w:val="000000"/>
          <w:sz w:val="28"/>
          <w:szCs w:val="28"/>
        </w:rPr>
        <w:t>.</w:t>
      </w:r>
    </w:p>
    <w:p w:rsidR="00CE3589" w:rsidRPr="00CE3589" w:rsidRDefault="00CE3589" w:rsidP="000E306E">
      <w:pPr>
        <w:pStyle w:val="a3"/>
        <w:spacing w:line="360" w:lineRule="auto"/>
        <w:ind w:firstLine="1140"/>
        <w:jc w:val="both"/>
        <w:rPr>
          <w:sz w:val="28"/>
          <w:szCs w:val="28"/>
          <w:lang w:val="ru-RU"/>
        </w:rPr>
      </w:pPr>
    </w:p>
    <w:p w:rsidR="00B52498" w:rsidRPr="009F28E5" w:rsidRDefault="002A7C2D" w:rsidP="000E306E">
      <w:pPr>
        <w:pStyle w:val="a3"/>
        <w:spacing w:line="360" w:lineRule="auto"/>
        <w:ind w:firstLine="709"/>
        <w:jc w:val="both"/>
        <w:rPr>
          <w:b/>
          <w:bCs/>
          <w:sz w:val="28"/>
          <w:szCs w:val="28"/>
        </w:rPr>
      </w:pPr>
      <w:r>
        <w:rPr>
          <w:b/>
          <w:bCs/>
          <w:sz w:val="28"/>
          <w:szCs w:val="28"/>
          <w:lang w:val="ru-RU"/>
        </w:rPr>
        <w:t>7</w:t>
      </w:r>
      <w:r w:rsidR="00813D63" w:rsidRPr="009F28E5">
        <w:rPr>
          <w:b/>
          <w:bCs/>
          <w:sz w:val="28"/>
          <w:szCs w:val="28"/>
        </w:rPr>
        <w:t>.1</w:t>
      </w:r>
      <w:r w:rsidR="00B52498" w:rsidRPr="009F28E5">
        <w:rPr>
          <w:b/>
          <w:bCs/>
          <w:sz w:val="28"/>
          <w:szCs w:val="28"/>
        </w:rPr>
        <w:t xml:space="preserve"> Бально-рейтенговая оценка текущего контроля успеваемости и знаний студентов</w:t>
      </w:r>
    </w:p>
    <w:tbl>
      <w:tblPr>
        <w:tblW w:w="9786" w:type="dxa"/>
        <w:tblInd w:w="93" w:type="dxa"/>
        <w:tblLayout w:type="fixed"/>
        <w:tblLook w:val="04A0"/>
      </w:tblPr>
      <w:tblGrid>
        <w:gridCol w:w="3559"/>
        <w:gridCol w:w="959"/>
        <w:gridCol w:w="575"/>
        <w:gridCol w:w="1319"/>
        <w:gridCol w:w="1658"/>
        <w:gridCol w:w="1716"/>
      </w:tblGrid>
      <w:tr w:rsidR="00BF2C5B" w:rsidRPr="00BF2C5B" w:rsidTr="00BF2C5B">
        <w:trPr>
          <w:trHeight w:val="1140"/>
          <w:tblHeader/>
        </w:trPr>
        <w:tc>
          <w:tcPr>
            <w:tcW w:w="3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2C5B" w:rsidRPr="00BF2C5B" w:rsidRDefault="00BF2C5B" w:rsidP="008B2854">
            <w:pPr>
              <w:widowControl/>
              <w:suppressAutoHyphens w:val="0"/>
              <w:spacing w:line="336"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Тема/вид учебных занятий (оценочных заданий), позволяющих обучающемуся продемонстрировать достигнутый уровень сформированности компетенций</w:t>
            </w:r>
          </w:p>
        </w:tc>
        <w:tc>
          <w:tcPr>
            <w:tcW w:w="2853" w:type="dxa"/>
            <w:gridSpan w:val="3"/>
            <w:tcBorders>
              <w:top w:val="single" w:sz="8" w:space="0" w:color="auto"/>
              <w:left w:val="nil"/>
              <w:bottom w:val="single" w:sz="8" w:space="0" w:color="auto"/>
              <w:right w:val="single" w:sz="8" w:space="0" w:color="000000"/>
            </w:tcBorders>
            <w:shd w:val="clear" w:color="auto" w:fill="auto"/>
            <w:hideMark/>
          </w:tcPr>
          <w:p w:rsidR="00BF2C5B" w:rsidRPr="00BF2C5B" w:rsidRDefault="00BF2C5B" w:rsidP="008B2854">
            <w:pPr>
              <w:widowControl/>
              <w:suppressAutoHyphens w:val="0"/>
              <w:spacing w:line="336"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Количество баллов</w:t>
            </w:r>
          </w:p>
        </w:tc>
        <w:tc>
          <w:tcPr>
            <w:tcW w:w="16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2C5B" w:rsidRPr="00BF2C5B" w:rsidRDefault="00BF2C5B" w:rsidP="008B2854">
            <w:pPr>
              <w:widowControl/>
              <w:suppressAutoHyphens w:val="0"/>
              <w:spacing w:line="336" w:lineRule="auto"/>
              <w:ind w:left="-126" w:right="-133"/>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Срок контроля (порядковый номер недели с начала семестра)</w:t>
            </w:r>
          </w:p>
        </w:tc>
        <w:tc>
          <w:tcPr>
            <w:tcW w:w="17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2C5B" w:rsidRPr="00BF2C5B" w:rsidRDefault="00BF2C5B" w:rsidP="008B2854">
            <w:pPr>
              <w:widowControl/>
              <w:suppressAutoHyphens w:val="0"/>
              <w:spacing w:line="336"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Приме-чание</w:t>
            </w:r>
          </w:p>
        </w:tc>
      </w:tr>
      <w:tr w:rsidR="00BF2C5B" w:rsidRPr="00BF2C5B" w:rsidTr="00BF2C5B">
        <w:trPr>
          <w:trHeight w:val="1890"/>
          <w:tblHeader/>
        </w:trPr>
        <w:tc>
          <w:tcPr>
            <w:tcW w:w="355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F2C5B" w:rsidRPr="00BF2C5B" w:rsidRDefault="00BF2C5B" w:rsidP="000E306E">
            <w:pPr>
              <w:widowControl/>
              <w:suppressAutoHyphens w:val="0"/>
              <w:spacing w:line="360" w:lineRule="auto"/>
              <w:rPr>
                <w:rFonts w:eastAsia="Times New Roman" w:cs="Times New Roman"/>
                <w:color w:val="000000"/>
                <w:kern w:val="0"/>
                <w:sz w:val="28"/>
                <w:szCs w:val="28"/>
                <w:lang w:val="ru-RU" w:eastAsia="ru-RU" w:bidi="ar-SA"/>
              </w:rPr>
            </w:pPr>
          </w:p>
        </w:tc>
        <w:tc>
          <w:tcPr>
            <w:tcW w:w="1534" w:type="dxa"/>
            <w:gridSpan w:val="2"/>
            <w:tcBorders>
              <w:top w:val="single" w:sz="8" w:space="0" w:color="auto"/>
              <w:left w:val="nil"/>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Минима-льное значение</w:t>
            </w:r>
          </w:p>
        </w:tc>
        <w:tc>
          <w:tcPr>
            <w:tcW w:w="1319" w:type="dxa"/>
            <w:tcBorders>
              <w:top w:val="nil"/>
              <w:left w:val="nil"/>
              <w:bottom w:val="single" w:sz="8" w:space="0" w:color="auto"/>
              <w:right w:val="single" w:sz="8" w:space="0" w:color="auto"/>
            </w:tcBorders>
            <w:shd w:val="clear" w:color="auto" w:fill="auto"/>
            <w:hideMark/>
          </w:tcPr>
          <w:p w:rsidR="00BF2C5B" w:rsidRPr="00BF2C5B" w:rsidRDefault="00BF2C5B" w:rsidP="000E306E">
            <w:pPr>
              <w:widowControl/>
              <w:suppressAutoHyphens w:val="0"/>
              <w:spacing w:line="360"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Макси-мальное значение</w:t>
            </w:r>
          </w:p>
        </w:tc>
        <w:tc>
          <w:tcPr>
            <w:tcW w:w="16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F2C5B" w:rsidRPr="00BF2C5B" w:rsidRDefault="00BF2C5B" w:rsidP="000E306E">
            <w:pPr>
              <w:widowControl/>
              <w:suppressAutoHyphens w:val="0"/>
              <w:spacing w:line="360" w:lineRule="auto"/>
              <w:rPr>
                <w:rFonts w:eastAsia="Times New Roman" w:cs="Times New Roman"/>
                <w:color w:val="000000"/>
                <w:kern w:val="0"/>
                <w:sz w:val="28"/>
                <w:szCs w:val="28"/>
                <w:lang w:val="ru-RU" w:eastAsia="ru-RU" w:bidi="ar-SA"/>
              </w:rPr>
            </w:pPr>
          </w:p>
        </w:tc>
        <w:tc>
          <w:tcPr>
            <w:tcW w:w="17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F2C5B" w:rsidRPr="00BF2C5B" w:rsidRDefault="00BF2C5B" w:rsidP="000E306E">
            <w:pPr>
              <w:widowControl/>
              <w:suppressAutoHyphens w:val="0"/>
              <w:spacing w:line="360" w:lineRule="auto"/>
              <w:rPr>
                <w:rFonts w:eastAsia="Times New Roman" w:cs="Times New Roman"/>
                <w:color w:val="000000"/>
                <w:kern w:val="0"/>
                <w:sz w:val="28"/>
                <w:szCs w:val="28"/>
                <w:lang w:val="ru-RU" w:eastAsia="ru-RU" w:bidi="ar-SA"/>
              </w:rPr>
            </w:pPr>
          </w:p>
        </w:tc>
      </w:tr>
      <w:tr w:rsidR="00040248" w:rsidRPr="00676332" w:rsidTr="002A7C2D">
        <w:trPr>
          <w:trHeight w:val="39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040248" w:rsidRDefault="00040248" w:rsidP="000E306E">
            <w:pPr>
              <w:widowControl/>
              <w:suppressAutoHyphens w:val="0"/>
              <w:spacing w:line="360" w:lineRule="auto"/>
              <w:jc w:val="both"/>
              <w:rPr>
                <w:rFonts w:eastAsia="Times New Roman" w:cs="Times New Roman"/>
                <w:color w:val="000000"/>
                <w:kern w:val="0"/>
                <w:lang w:val="ru-RU" w:eastAsia="ru-RU" w:bidi="ar-SA"/>
              </w:rPr>
            </w:pPr>
            <w:r>
              <w:rPr>
                <w:color w:val="000000"/>
              </w:rPr>
              <w:t>Лекция 1</w:t>
            </w:r>
          </w:p>
        </w:tc>
        <w:tc>
          <w:tcPr>
            <w:tcW w:w="1534" w:type="dxa"/>
            <w:gridSpan w:val="2"/>
            <w:tcBorders>
              <w:top w:val="single" w:sz="8" w:space="0" w:color="auto"/>
              <w:left w:val="nil"/>
              <w:bottom w:val="single" w:sz="8" w:space="0" w:color="auto"/>
              <w:right w:val="single" w:sz="8" w:space="0" w:color="000000"/>
            </w:tcBorders>
            <w:shd w:val="clear" w:color="auto" w:fill="auto"/>
            <w:vAlign w:val="center"/>
            <w:hideMark/>
          </w:tcPr>
          <w:p w:rsidR="00040248" w:rsidRDefault="00040248" w:rsidP="000E306E">
            <w:pPr>
              <w:spacing w:line="360" w:lineRule="auto"/>
              <w:jc w:val="center"/>
              <w:rPr>
                <w:color w:val="000000"/>
              </w:rPr>
            </w:pPr>
            <w:r>
              <w:rPr>
                <w:color w:val="000000"/>
              </w:rPr>
              <w:t>6</w:t>
            </w:r>
          </w:p>
        </w:tc>
        <w:tc>
          <w:tcPr>
            <w:tcW w:w="1319"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rPr>
                <w:color w:val="000000"/>
              </w:rPr>
            </w:pPr>
            <w:r>
              <w:rPr>
                <w:color w:val="000000"/>
              </w:rPr>
              <w:t>7</w:t>
            </w:r>
          </w:p>
        </w:tc>
        <w:tc>
          <w:tcPr>
            <w:tcW w:w="1658"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pPr>
            <w:r>
              <w:t> </w:t>
            </w:r>
          </w:p>
        </w:tc>
        <w:tc>
          <w:tcPr>
            <w:tcW w:w="1716"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both"/>
            </w:pPr>
            <w:r>
              <w:t>У</w:t>
            </w:r>
          </w:p>
        </w:tc>
      </w:tr>
      <w:tr w:rsidR="00040248" w:rsidRPr="00676332" w:rsidTr="002A7C2D">
        <w:trPr>
          <w:trHeight w:val="39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040248" w:rsidRDefault="00040248" w:rsidP="000E306E">
            <w:pPr>
              <w:spacing w:line="360" w:lineRule="auto"/>
              <w:jc w:val="both"/>
              <w:rPr>
                <w:color w:val="000000"/>
              </w:rPr>
            </w:pPr>
            <w:r>
              <w:rPr>
                <w:color w:val="000000"/>
              </w:rPr>
              <w:t>Лекция 2</w:t>
            </w:r>
          </w:p>
        </w:tc>
        <w:tc>
          <w:tcPr>
            <w:tcW w:w="1534" w:type="dxa"/>
            <w:gridSpan w:val="2"/>
            <w:tcBorders>
              <w:top w:val="single" w:sz="8" w:space="0" w:color="auto"/>
              <w:left w:val="nil"/>
              <w:bottom w:val="single" w:sz="8" w:space="0" w:color="auto"/>
              <w:right w:val="single" w:sz="8" w:space="0" w:color="000000"/>
            </w:tcBorders>
            <w:shd w:val="clear" w:color="auto" w:fill="auto"/>
            <w:vAlign w:val="center"/>
            <w:hideMark/>
          </w:tcPr>
          <w:p w:rsidR="00040248" w:rsidRDefault="00040248" w:rsidP="000E306E">
            <w:pPr>
              <w:spacing w:line="360" w:lineRule="auto"/>
              <w:jc w:val="center"/>
              <w:rPr>
                <w:color w:val="000000"/>
              </w:rPr>
            </w:pPr>
            <w:r>
              <w:rPr>
                <w:color w:val="000000"/>
              </w:rPr>
              <w:t>6</w:t>
            </w:r>
          </w:p>
        </w:tc>
        <w:tc>
          <w:tcPr>
            <w:tcW w:w="1319"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rPr>
                <w:color w:val="000000"/>
              </w:rPr>
            </w:pPr>
            <w:r>
              <w:rPr>
                <w:color w:val="000000"/>
              </w:rPr>
              <w:t>7</w:t>
            </w:r>
          </w:p>
        </w:tc>
        <w:tc>
          <w:tcPr>
            <w:tcW w:w="1658"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pPr>
            <w:r>
              <w:t> </w:t>
            </w:r>
          </w:p>
        </w:tc>
        <w:tc>
          <w:tcPr>
            <w:tcW w:w="1716"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both"/>
            </w:pPr>
            <w:r>
              <w:t>У</w:t>
            </w:r>
          </w:p>
        </w:tc>
      </w:tr>
      <w:tr w:rsidR="00040248" w:rsidRPr="00676332" w:rsidTr="002A7C2D">
        <w:trPr>
          <w:trHeight w:val="39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040248" w:rsidRDefault="00040248" w:rsidP="000E306E">
            <w:pPr>
              <w:spacing w:line="360" w:lineRule="auto"/>
              <w:jc w:val="both"/>
              <w:rPr>
                <w:color w:val="000000"/>
              </w:rPr>
            </w:pPr>
            <w:r>
              <w:rPr>
                <w:color w:val="000000"/>
              </w:rPr>
              <w:t>Практическое занятие 1</w:t>
            </w:r>
          </w:p>
        </w:tc>
        <w:tc>
          <w:tcPr>
            <w:tcW w:w="1534" w:type="dxa"/>
            <w:gridSpan w:val="2"/>
            <w:tcBorders>
              <w:top w:val="single" w:sz="8" w:space="0" w:color="auto"/>
              <w:left w:val="nil"/>
              <w:bottom w:val="single" w:sz="8" w:space="0" w:color="auto"/>
              <w:right w:val="single" w:sz="8" w:space="0" w:color="000000"/>
            </w:tcBorders>
            <w:shd w:val="clear" w:color="auto" w:fill="auto"/>
            <w:vAlign w:val="center"/>
            <w:hideMark/>
          </w:tcPr>
          <w:p w:rsidR="00040248" w:rsidRDefault="00040248" w:rsidP="000E306E">
            <w:pPr>
              <w:spacing w:line="360" w:lineRule="auto"/>
              <w:jc w:val="center"/>
              <w:rPr>
                <w:color w:val="000000"/>
              </w:rPr>
            </w:pPr>
            <w:r>
              <w:rPr>
                <w:color w:val="000000"/>
              </w:rPr>
              <w:t>6</w:t>
            </w:r>
          </w:p>
        </w:tc>
        <w:tc>
          <w:tcPr>
            <w:tcW w:w="1319"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rPr>
                <w:color w:val="000000"/>
              </w:rPr>
            </w:pPr>
            <w:r>
              <w:rPr>
                <w:color w:val="000000"/>
              </w:rPr>
              <w:t>7</w:t>
            </w:r>
          </w:p>
        </w:tc>
        <w:tc>
          <w:tcPr>
            <w:tcW w:w="1658"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pPr>
            <w:r>
              <w:t> </w:t>
            </w:r>
          </w:p>
        </w:tc>
        <w:tc>
          <w:tcPr>
            <w:tcW w:w="1716"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both"/>
            </w:pPr>
            <w:r>
              <w:t>СЗ</w:t>
            </w:r>
          </w:p>
        </w:tc>
      </w:tr>
      <w:tr w:rsidR="00040248" w:rsidRPr="00676332" w:rsidTr="002A7C2D">
        <w:trPr>
          <w:trHeight w:val="39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040248" w:rsidRDefault="00040248" w:rsidP="000E306E">
            <w:pPr>
              <w:spacing w:line="360" w:lineRule="auto"/>
              <w:jc w:val="both"/>
              <w:rPr>
                <w:color w:val="000000"/>
              </w:rPr>
            </w:pPr>
            <w:r>
              <w:rPr>
                <w:color w:val="000000"/>
              </w:rPr>
              <w:t>Практическое занятие 2</w:t>
            </w:r>
          </w:p>
        </w:tc>
        <w:tc>
          <w:tcPr>
            <w:tcW w:w="1534" w:type="dxa"/>
            <w:gridSpan w:val="2"/>
            <w:tcBorders>
              <w:top w:val="single" w:sz="8" w:space="0" w:color="auto"/>
              <w:left w:val="nil"/>
              <w:bottom w:val="single" w:sz="8" w:space="0" w:color="auto"/>
              <w:right w:val="single" w:sz="8" w:space="0" w:color="000000"/>
            </w:tcBorders>
            <w:shd w:val="clear" w:color="auto" w:fill="auto"/>
            <w:vAlign w:val="center"/>
            <w:hideMark/>
          </w:tcPr>
          <w:p w:rsidR="00040248" w:rsidRDefault="00040248" w:rsidP="000E306E">
            <w:pPr>
              <w:spacing w:line="360" w:lineRule="auto"/>
              <w:jc w:val="center"/>
              <w:rPr>
                <w:color w:val="000000"/>
              </w:rPr>
            </w:pPr>
            <w:r>
              <w:rPr>
                <w:color w:val="000000"/>
              </w:rPr>
              <w:t>6</w:t>
            </w:r>
          </w:p>
        </w:tc>
        <w:tc>
          <w:tcPr>
            <w:tcW w:w="1319"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rPr>
                <w:color w:val="000000"/>
              </w:rPr>
            </w:pPr>
            <w:r>
              <w:rPr>
                <w:color w:val="000000"/>
              </w:rPr>
              <w:t>7</w:t>
            </w:r>
          </w:p>
        </w:tc>
        <w:tc>
          <w:tcPr>
            <w:tcW w:w="1658"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pPr>
            <w:r>
              <w:t> </w:t>
            </w:r>
          </w:p>
        </w:tc>
        <w:tc>
          <w:tcPr>
            <w:tcW w:w="1716"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both"/>
            </w:pPr>
            <w:r>
              <w:t>СЗ</w:t>
            </w:r>
          </w:p>
        </w:tc>
      </w:tr>
      <w:tr w:rsidR="00040248" w:rsidRPr="00676332" w:rsidTr="00040248">
        <w:trPr>
          <w:trHeight w:val="369"/>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040248" w:rsidRDefault="00040248" w:rsidP="000E306E">
            <w:pPr>
              <w:spacing w:line="360" w:lineRule="auto"/>
              <w:jc w:val="both"/>
              <w:rPr>
                <w:color w:val="000000"/>
              </w:rPr>
            </w:pPr>
            <w:r>
              <w:rPr>
                <w:color w:val="000000"/>
              </w:rPr>
              <w:t>Практическое занятие 3</w:t>
            </w:r>
          </w:p>
        </w:tc>
        <w:tc>
          <w:tcPr>
            <w:tcW w:w="1534" w:type="dxa"/>
            <w:gridSpan w:val="2"/>
            <w:tcBorders>
              <w:top w:val="single" w:sz="8" w:space="0" w:color="auto"/>
              <w:left w:val="nil"/>
              <w:bottom w:val="single" w:sz="8" w:space="0" w:color="auto"/>
              <w:right w:val="single" w:sz="8" w:space="0" w:color="000000"/>
            </w:tcBorders>
            <w:shd w:val="clear" w:color="auto" w:fill="auto"/>
            <w:vAlign w:val="center"/>
            <w:hideMark/>
          </w:tcPr>
          <w:p w:rsidR="00040248" w:rsidRDefault="00040248" w:rsidP="000E306E">
            <w:pPr>
              <w:spacing w:line="360" w:lineRule="auto"/>
              <w:jc w:val="center"/>
              <w:rPr>
                <w:color w:val="000000"/>
              </w:rPr>
            </w:pPr>
            <w:r>
              <w:rPr>
                <w:color w:val="000000"/>
              </w:rPr>
              <w:t>6</w:t>
            </w:r>
          </w:p>
        </w:tc>
        <w:tc>
          <w:tcPr>
            <w:tcW w:w="1319"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rPr>
                <w:color w:val="000000"/>
              </w:rPr>
            </w:pPr>
            <w:r>
              <w:rPr>
                <w:color w:val="000000"/>
              </w:rPr>
              <w:t>7</w:t>
            </w:r>
          </w:p>
        </w:tc>
        <w:tc>
          <w:tcPr>
            <w:tcW w:w="1658"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pPr>
            <w:r>
              <w:t> </w:t>
            </w:r>
          </w:p>
        </w:tc>
        <w:tc>
          <w:tcPr>
            <w:tcW w:w="1716"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both"/>
            </w:pPr>
            <w:r>
              <w:t>СЗ</w:t>
            </w:r>
          </w:p>
        </w:tc>
      </w:tr>
      <w:tr w:rsidR="00040248" w:rsidRPr="00676332" w:rsidTr="002A7C2D">
        <w:trPr>
          <w:trHeight w:val="39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040248" w:rsidRDefault="00040248" w:rsidP="000E306E">
            <w:pPr>
              <w:spacing w:line="360" w:lineRule="auto"/>
              <w:jc w:val="both"/>
              <w:rPr>
                <w:color w:val="000000"/>
              </w:rPr>
            </w:pPr>
            <w:r>
              <w:rPr>
                <w:color w:val="000000"/>
              </w:rPr>
              <w:t>Практическое занятие 4</w:t>
            </w:r>
          </w:p>
        </w:tc>
        <w:tc>
          <w:tcPr>
            <w:tcW w:w="1534" w:type="dxa"/>
            <w:gridSpan w:val="2"/>
            <w:tcBorders>
              <w:top w:val="single" w:sz="8" w:space="0" w:color="auto"/>
              <w:left w:val="nil"/>
              <w:bottom w:val="single" w:sz="8" w:space="0" w:color="auto"/>
              <w:right w:val="single" w:sz="8" w:space="0" w:color="000000"/>
            </w:tcBorders>
            <w:shd w:val="clear" w:color="auto" w:fill="auto"/>
            <w:vAlign w:val="center"/>
            <w:hideMark/>
          </w:tcPr>
          <w:p w:rsidR="00040248" w:rsidRDefault="00040248" w:rsidP="000E306E">
            <w:pPr>
              <w:spacing w:line="360" w:lineRule="auto"/>
              <w:jc w:val="center"/>
              <w:rPr>
                <w:color w:val="000000"/>
              </w:rPr>
            </w:pPr>
            <w:r>
              <w:rPr>
                <w:color w:val="000000"/>
              </w:rPr>
              <w:t>6</w:t>
            </w:r>
          </w:p>
        </w:tc>
        <w:tc>
          <w:tcPr>
            <w:tcW w:w="1319"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rPr>
                <w:color w:val="000000"/>
              </w:rPr>
            </w:pPr>
            <w:r>
              <w:rPr>
                <w:color w:val="000000"/>
              </w:rPr>
              <w:t>7</w:t>
            </w:r>
          </w:p>
        </w:tc>
        <w:tc>
          <w:tcPr>
            <w:tcW w:w="1658"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pPr>
            <w:r>
              <w:t> </w:t>
            </w:r>
          </w:p>
        </w:tc>
        <w:tc>
          <w:tcPr>
            <w:tcW w:w="1716"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both"/>
            </w:pPr>
            <w:r>
              <w:t>СЗ</w:t>
            </w:r>
          </w:p>
        </w:tc>
      </w:tr>
      <w:tr w:rsidR="00040248" w:rsidRPr="00676332" w:rsidTr="002A7C2D">
        <w:trPr>
          <w:trHeight w:val="39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040248" w:rsidRDefault="00040248" w:rsidP="000E306E">
            <w:pPr>
              <w:spacing w:line="360" w:lineRule="auto"/>
              <w:jc w:val="both"/>
              <w:rPr>
                <w:color w:val="000000"/>
              </w:rPr>
            </w:pPr>
            <w:r>
              <w:rPr>
                <w:color w:val="000000"/>
              </w:rPr>
              <w:t>Практическое занятие 5</w:t>
            </w:r>
          </w:p>
        </w:tc>
        <w:tc>
          <w:tcPr>
            <w:tcW w:w="1534" w:type="dxa"/>
            <w:gridSpan w:val="2"/>
            <w:tcBorders>
              <w:top w:val="single" w:sz="8" w:space="0" w:color="auto"/>
              <w:left w:val="nil"/>
              <w:bottom w:val="single" w:sz="8" w:space="0" w:color="auto"/>
              <w:right w:val="single" w:sz="8" w:space="0" w:color="000000"/>
            </w:tcBorders>
            <w:shd w:val="clear" w:color="auto" w:fill="auto"/>
            <w:vAlign w:val="center"/>
            <w:hideMark/>
          </w:tcPr>
          <w:p w:rsidR="00040248" w:rsidRDefault="00040248" w:rsidP="000E306E">
            <w:pPr>
              <w:spacing w:line="360" w:lineRule="auto"/>
              <w:jc w:val="center"/>
              <w:rPr>
                <w:color w:val="000000"/>
              </w:rPr>
            </w:pPr>
            <w:r>
              <w:rPr>
                <w:color w:val="000000"/>
              </w:rPr>
              <w:t>6</w:t>
            </w:r>
          </w:p>
        </w:tc>
        <w:tc>
          <w:tcPr>
            <w:tcW w:w="1319"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rPr>
                <w:color w:val="000000"/>
              </w:rPr>
            </w:pPr>
            <w:r>
              <w:rPr>
                <w:color w:val="000000"/>
              </w:rPr>
              <w:t>7</w:t>
            </w:r>
          </w:p>
        </w:tc>
        <w:tc>
          <w:tcPr>
            <w:tcW w:w="1658"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pPr>
            <w:r>
              <w:t> </w:t>
            </w:r>
          </w:p>
        </w:tc>
        <w:tc>
          <w:tcPr>
            <w:tcW w:w="1716"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both"/>
            </w:pPr>
            <w:r>
              <w:t>СЗ</w:t>
            </w:r>
          </w:p>
        </w:tc>
      </w:tr>
      <w:tr w:rsidR="00040248" w:rsidRPr="00676332" w:rsidTr="002A7C2D">
        <w:trPr>
          <w:trHeight w:val="39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040248" w:rsidRDefault="00040248" w:rsidP="000E306E">
            <w:pPr>
              <w:spacing w:line="360" w:lineRule="auto"/>
              <w:jc w:val="both"/>
              <w:rPr>
                <w:color w:val="000000"/>
              </w:rPr>
            </w:pPr>
            <w:r>
              <w:rPr>
                <w:color w:val="000000"/>
              </w:rPr>
              <w:t>Практическое занятие 6</w:t>
            </w:r>
          </w:p>
        </w:tc>
        <w:tc>
          <w:tcPr>
            <w:tcW w:w="1534" w:type="dxa"/>
            <w:gridSpan w:val="2"/>
            <w:tcBorders>
              <w:top w:val="single" w:sz="8" w:space="0" w:color="auto"/>
              <w:left w:val="nil"/>
              <w:bottom w:val="single" w:sz="8" w:space="0" w:color="auto"/>
              <w:right w:val="single" w:sz="8" w:space="0" w:color="000000"/>
            </w:tcBorders>
            <w:shd w:val="clear" w:color="auto" w:fill="auto"/>
            <w:vAlign w:val="center"/>
            <w:hideMark/>
          </w:tcPr>
          <w:p w:rsidR="00040248" w:rsidRDefault="00040248" w:rsidP="000E306E">
            <w:pPr>
              <w:spacing w:line="360" w:lineRule="auto"/>
              <w:jc w:val="center"/>
              <w:rPr>
                <w:color w:val="000000"/>
              </w:rPr>
            </w:pPr>
            <w:r>
              <w:rPr>
                <w:color w:val="000000"/>
              </w:rPr>
              <w:t>6</w:t>
            </w:r>
          </w:p>
        </w:tc>
        <w:tc>
          <w:tcPr>
            <w:tcW w:w="1319"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rPr>
                <w:color w:val="000000"/>
              </w:rPr>
            </w:pPr>
            <w:r>
              <w:rPr>
                <w:color w:val="000000"/>
              </w:rPr>
              <w:t>7</w:t>
            </w:r>
          </w:p>
        </w:tc>
        <w:tc>
          <w:tcPr>
            <w:tcW w:w="1658"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center"/>
            </w:pPr>
            <w:r>
              <w:t> </w:t>
            </w:r>
          </w:p>
        </w:tc>
        <w:tc>
          <w:tcPr>
            <w:tcW w:w="1716" w:type="dxa"/>
            <w:tcBorders>
              <w:top w:val="nil"/>
              <w:left w:val="nil"/>
              <w:bottom w:val="single" w:sz="8" w:space="0" w:color="auto"/>
              <w:right w:val="single" w:sz="8" w:space="0" w:color="auto"/>
            </w:tcBorders>
            <w:shd w:val="clear" w:color="auto" w:fill="auto"/>
            <w:vAlign w:val="center"/>
            <w:hideMark/>
          </w:tcPr>
          <w:p w:rsidR="00040248" w:rsidRDefault="00040248" w:rsidP="000E306E">
            <w:pPr>
              <w:spacing w:line="360" w:lineRule="auto"/>
              <w:jc w:val="both"/>
            </w:pPr>
            <w:r>
              <w:t>СЗ</w:t>
            </w:r>
          </w:p>
        </w:tc>
      </w:tr>
      <w:tr w:rsidR="00BF2C5B" w:rsidRPr="00BF2C5B" w:rsidTr="00BF2C5B">
        <w:trPr>
          <w:trHeight w:val="765"/>
        </w:trPr>
        <w:tc>
          <w:tcPr>
            <w:tcW w:w="3559" w:type="dxa"/>
            <w:tcBorders>
              <w:top w:val="nil"/>
              <w:left w:val="single" w:sz="8" w:space="0" w:color="auto"/>
              <w:bottom w:val="single" w:sz="8" w:space="0" w:color="auto"/>
              <w:right w:val="single" w:sz="8" w:space="0" w:color="auto"/>
            </w:tcBorders>
            <w:shd w:val="clear" w:color="auto" w:fill="auto"/>
            <w:hideMark/>
          </w:tcPr>
          <w:p w:rsidR="00BF2C5B" w:rsidRPr="00BF2C5B" w:rsidRDefault="00BF2C5B" w:rsidP="008B2854">
            <w:pPr>
              <w:widowControl/>
              <w:suppressAutoHyphens w:val="0"/>
              <w:spacing w:line="336" w:lineRule="auto"/>
              <w:jc w:val="both"/>
              <w:rPr>
                <w:rFonts w:eastAsia="Times New Roman" w:cs="Times New Roman"/>
                <w:b/>
                <w:bCs/>
                <w:color w:val="000000"/>
                <w:kern w:val="0"/>
                <w:sz w:val="28"/>
                <w:szCs w:val="28"/>
                <w:lang w:val="ru-RU" w:eastAsia="ru-RU" w:bidi="ar-SA"/>
              </w:rPr>
            </w:pPr>
            <w:r w:rsidRPr="00BF2C5B">
              <w:rPr>
                <w:rFonts w:eastAsia="Times New Roman" w:cs="Times New Roman"/>
                <w:b/>
                <w:bCs/>
                <w:color w:val="000000"/>
                <w:kern w:val="0"/>
                <w:sz w:val="28"/>
                <w:szCs w:val="28"/>
                <w:lang w:eastAsia="ru-RU" w:bidi="ar-SA"/>
              </w:rPr>
              <w:lastRenderedPageBreak/>
              <w:t>Итого по обязательным видам занятий</w:t>
            </w:r>
          </w:p>
        </w:tc>
        <w:tc>
          <w:tcPr>
            <w:tcW w:w="1534" w:type="dxa"/>
            <w:gridSpan w:val="2"/>
            <w:tcBorders>
              <w:top w:val="single" w:sz="8" w:space="0" w:color="auto"/>
              <w:left w:val="nil"/>
              <w:bottom w:val="single" w:sz="8" w:space="0" w:color="auto"/>
              <w:right w:val="single" w:sz="8" w:space="0" w:color="000000"/>
            </w:tcBorders>
            <w:shd w:val="clear" w:color="auto" w:fill="auto"/>
            <w:hideMark/>
          </w:tcPr>
          <w:p w:rsidR="00BF2C5B" w:rsidRPr="00BF2C5B" w:rsidRDefault="00BF2C5B" w:rsidP="008B2854">
            <w:pPr>
              <w:widowControl/>
              <w:suppressAutoHyphens w:val="0"/>
              <w:spacing w:line="336" w:lineRule="auto"/>
              <w:jc w:val="center"/>
              <w:rPr>
                <w:rFonts w:eastAsia="Times New Roman" w:cs="Times New Roman"/>
                <w:b/>
                <w:bCs/>
                <w:color w:val="000000"/>
                <w:kern w:val="0"/>
                <w:sz w:val="28"/>
                <w:szCs w:val="28"/>
                <w:lang w:val="ru-RU" w:eastAsia="ru-RU" w:bidi="ar-SA"/>
              </w:rPr>
            </w:pPr>
            <w:r w:rsidRPr="00BF2C5B">
              <w:rPr>
                <w:rFonts w:eastAsia="Times New Roman" w:cs="Times New Roman"/>
                <w:b/>
                <w:bCs/>
                <w:color w:val="000000"/>
                <w:kern w:val="0"/>
                <w:sz w:val="28"/>
                <w:szCs w:val="28"/>
                <w:lang w:val="ru-RU" w:eastAsia="ru-RU" w:bidi="ar-SA"/>
              </w:rPr>
              <w:t>45</w:t>
            </w:r>
          </w:p>
        </w:tc>
        <w:tc>
          <w:tcPr>
            <w:tcW w:w="1319" w:type="dxa"/>
            <w:tcBorders>
              <w:top w:val="nil"/>
              <w:left w:val="nil"/>
              <w:bottom w:val="single" w:sz="8" w:space="0" w:color="auto"/>
              <w:right w:val="single" w:sz="8" w:space="0" w:color="auto"/>
            </w:tcBorders>
            <w:shd w:val="clear" w:color="auto" w:fill="auto"/>
            <w:hideMark/>
          </w:tcPr>
          <w:p w:rsidR="00BF2C5B" w:rsidRPr="00BF2C5B" w:rsidRDefault="00BF2C5B" w:rsidP="008B2854">
            <w:pPr>
              <w:widowControl/>
              <w:suppressAutoHyphens w:val="0"/>
              <w:spacing w:line="336" w:lineRule="auto"/>
              <w:jc w:val="center"/>
              <w:rPr>
                <w:rFonts w:eastAsia="Times New Roman" w:cs="Times New Roman"/>
                <w:b/>
                <w:bCs/>
                <w:color w:val="000000"/>
                <w:kern w:val="0"/>
                <w:sz w:val="28"/>
                <w:szCs w:val="28"/>
                <w:lang w:val="ru-RU" w:eastAsia="ru-RU" w:bidi="ar-SA"/>
              </w:rPr>
            </w:pPr>
            <w:r w:rsidRPr="00BF2C5B">
              <w:rPr>
                <w:rFonts w:eastAsia="Times New Roman" w:cs="Times New Roman"/>
                <w:b/>
                <w:bCs/>
                <w:color w:val="000000"/>
                <w:kern w:val="0"/>
                <w:sz w:val="28"/>
                <w:szCs w:val="28"/>
                <w:lang w:val="ru-RU" w:eastAsia="ru-RU" w:bidi="ar-SA"/>
              </w:rPr>
              <w:t>70</w:t>
            </w:r>
          </w:p>
        </w:tc>
        <w:tc>
          <w:tcPr>
            <w:tcW w:w="1658" w:type="dxa"/>
            <w:tcBorders>
              <w:top w:val="nil"/>
              <w:left w:val="nil"/>
              <w:bottom w:val="single" w:sz="8" w:space="0" w:color="auto"/>
              <w:right w:val="single" w:sz="8" w:space="0" w:color="auto"/>
            </w:tcBorders>
            <w:shd w:val="clear" w:color="auto" w:fill="auto"/>
            <w:hideMark/>
          </w:tcPr>
          <w:p w:rsidR="00BF2C5B" w:rsidRPr="00BF2C5B" w:rsidRDefault="00BF2C5B" w:rsidP="008B2854">
            <w:pPr>
              <w:widowControl/>
              <w:suppressAutoHyphens w:val="0"/>
              <w:spacing w:line="336"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 </w:t>
            </w:r>
          </w:p>
        </w:tc>
        <w:tc>
          <w:tcPr>
            <w:tcW w:w="1716" w:type="dxa"/>
            <w:tcBorders>
              <w:top w:val="nil"/>
              <w:left w:val="nil"/>
              <w:bottom w:val="single" w:sz="8" w:space="0" w:color="auto"/>
              <w:right w:val="single" w:sz="8" w:space="0" w:color="auto"/>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 </w:t>
            </w:r>
          </w:p>
        </w:tc>
      </w:tr>
      <w:tr w:rsidR="00BF2C5B" w:rsidRPr="00BF2C5B" w:rsidTr="00BF2C5B">
        <w:trPr>
          <w:trHeight w:val="750"/>
        </w:trPr>
        <w:tc>
          <w:tcPr>
            <w:tcW w:w="3559" w:type="dxa"/>
            <w:tcBorders>
              <w:top w:val="nil"/>
              <w:left w:val="single" w:sz="8" w:space="0" w:color="auto"/>
              <w:bottom w:val="single" w:sz="8" w:space="0" w:color="auto"/>
              <w:right w:val="single" w:sz="8" w:space="0" w:color="auto"/>
            </w:tcBorders>
            <w:shd w:val="clear" w:color="auto" w:fill="auto"/>
            <w:hideMark/>
          </w:tcPr>
          <w:p w:rsidR="00BF2C5B" w:rsidRPr="00BF2C5B" w:rsidRDefault="00BF2C5B" w:rsidP="008B2854">
            <w:pPr>
              <w:widowControl/>
              <w:suppressAutoHyphens w:val="0"/>
              <w:spacing w:line="336" w:lineRule="auto"/>
              <w:jc w:val="both"/>
              <w:rPr>
                <w:rFonts w:eastAsia="Times New Roman" w:cs="Times New Roman"/>
                <w:b/>
                <w:bCs/>
                <w:color w:val="000000"/>
                <w:kern w:val="0"/>
                <w:sz w:val="28"/>
                <w:szCs w:val="28"/>
                <w:lang w:val="ru-RU" w:eastAsia="ru-RU" w:bidi="ar-SA"/>
              </w:rPr>
            </w:pPr>
            <w:r w:rsidRPr="00BF2C5B">
              <w:rPr>
                <w:rFonts w:eastAsia="Times New Roman" w:cs="Times New Roman"/>
                <w:b/>
                <w:bCs/>
                <w:color w:val="000000"/>
                <w:kern w:val="0"/>
                <w:sz w:val="28"/>
                <w:szCs w:val="28"/>
                <w:lang w:val="ru-RU" w:eastAsia="ru-RU" w:bidi="ar-SA"/>
              </w:rPr>
              <w:t>Экзамен</w:t>
            </w:r>
          </w:p>
        </w:tc>
        <w:tc>
          <w:tcPr>
            <w:tcW w:w="1534" w:type="dxa"/>
            <w:gridSpan w:val="2"/>
            <w:tcBorders>
              <w:top w:val="single" w:sz="8" w:space="0" w:color="auto"/>
              <w:left w:val="nil"/>
              <w:bottom w:val="single" w:sz="8" w:space="0" w:color="auto"/>
              <w:right w:val="single" w:sz="8" w:space="0" w:color="000000"/>
            </w:tcBorders>
            <w:shd w:val="clear" w:color="auto" w:fill="auto"/>
            <w:hideMark/>
          </w:tcPr>
          <w:p w:rsidR="00BF2C5B" w:rsidRPr="007D6B46" w:rsidRDefault="00BF2C5B" w:rsidP="008B2854">
            <w:pPr>
              <w:widowControl/>
              <w:suppressAutoHyphens w:val="0"/>
              <w:spacing w:line="336" w:lineRule="auto"/>
              <w:jc w:val="center"/>
              <w:rPr>
                <w:rFonts w:eastAsia="Times New Roman" w:cs="Times New Roman"/>
                <w:kern w:val="0"/>
                <w:sz w:val="28"/>
                <w:szCs w:val="28"/>
                <w:lang w:val="ru-RU" w:eastAsia="ru-RU" w:bidi="ar-SA"/>
              </w:rPr>
            </w:pPr>
            <w:r w:rsidRPr="007D6B46">
              <w:rPr>
                <w:rFonts w:eastAsia="Times New Roman" w:cs="Times New Roman"/>
                <w:kern w:val="0"/>
                <w:sz w:val="28"/>
                <w:szCs w:val="28"/>
                <w:lang w:eastAsia="ru-RU" w:bidi="ar-SA"/>
              </w:rPr>
              <w:t>15</w:t>
            </w:r>
          </w:p>
        </w:tc>
        <w:tc>
          <w:tcPr>
            <w:tcW w:w="1319" w:type="dxa"/>
            <w:tcBorders>
              <w:top w:val="nil"/>
              <w:left w:val="nil"/>
              <w:bottom w:val="single" w:sz="8" w:space="0" w:color="auto"/>
              <w:right w:val="single" w:sz="8" w:space="0" w:color="auto"/>
            </w:tcBorders>
            <w:shd w:val="clear" w:color="auto" w:fill="auto"/>
            <w:hideMark/>
          </w:tcPr>
          <w:p w:rsidR="00BF2C5B" w:rsidRPr="007D6B46" w:rsidRDefault="00BF2C5B" w:rsidP="008B2854">
            <w:pPr>
              <w:widowControl/>
              <w:suppressAutoHyphens w:val="0"/>
              <w:spacing w:line="336" w:lineRule="auto"/>
              <w:jc w:val="center"/>
              <w:rPr>
                <w:rFonts w:eastAsia="Times New Roman" w:cs="Times New Roman"/>
                <w:kern w:val="0"/>
                <w:sz w:val="28"/>
                <w:szCs w:val="28"/>
                <w:lang w:val="ru-RU" w:eastAsia="ru-RU" w:bidi="ar-SA"/>
              </w:rPr>
            </w:pPr>
            <w:r w:rsidRPr="007D6B46">
              <w:rPr>
                <w:rFonts w:eastAsia="Times New Roman" w:cs="Times New Roman"/>
                <w:kern w:val="0"/>
                <w:sz w:val="28"/>
                <w:szCs w:val="28"/>
                <w:lang w:eastAsia="ru-RU" w:bidi="ar-SA"/>
              </w:rPr>
              <w:t>30</w:t>
            </w:r>
          </w:p>
        </w:tc>
        <w:tc>
          <w:tcPr>
            <w:tcW w:w="1658" w:type="dxa"/>
            <w:tcBorders>
              <w:top w:val="nil"/>
              <w:left w:val="nil"/>
              <w:bottom w:val="single" w:sz="8" w:space="0" w:color="auto"/>
              <w:right w:val="single" w:sz="8" w:space="0" w:color="auto"/>
            </w:tcBorders>
            <w:shd w:val="clear" w:color="auto" w:fill="auto"/>
            <w:hideMark/>
          </w:tcPr>
          <w:p w:rsidR="00BF2C5B" w:rsidRPr="00BF2C5B" w:rsidRDefault="00BF2C5B" w:rsidP="008B2854">
            <w:pPr>
              <w:widowControl/>
              <w:suppressAutoHyphens w:val="0"/>
              <w:spacing w:line="336"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 </w:t>
            </w:r>
          </w:p>
        </w:tc>
        <w:tc>
          <w:tcPr>
            <w:tcW w:w="1716" w:type="dxa"/>
            <w:tcBorders>
              <w:top w:val="nil"/>
              <w:left w:val="nil"/>
              <w:bottom w:val="single" w:sz="8" w:space="0" w:color="auto"/>
              <w:right w:val="single" w:sz="8" w:space="0" w:color="auto"/>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 </w:t>
            </w:r>
          </w:p>
        </w:tc>
      </w:tr>
      <w:tr w:rsidR="00BF2C5B" w:rsidRPr="00BF2C5B" w:rsidTr="00BF2C5B">
        <w:trPr>
          <w:trHeight w:val="390"/>
        </w:trPr>
        <w:tc>
          <w:tcPr>
            <w:tcW w:w="3559" w:type="dxa"/>
            <w:tcBorders>
              <w:top w:val="nil"/>
              <w:left w:val="single" w:sz="8" w:space="0" w:color="auto"/>
              <w:bottom w:val="single" w:sz="8" w:space="0" w:color="auto"/>
              <w:right w:val="single" w:sz="8" w:space="0" w:color="auto"/>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b/>
                <w:bCs/>
                <w:color w:val="000000"/>
                <w:kern w:val="0"/>
                <w:sz w:val="28"/>
                <w:szCs w:val="28"/>
                <w:lang w:val="ru-RU" w:eastAsia="ru-RU" w:bidi="ar-SA"/>
              </w:rPr>
            </w:pPr>
            <w:r w:rsidRPr="00BF2C5B">
              <w:rPr>
                <w:rFonts w:eastAsia="Times New Roman" w:cs="Times New Roman"/>
                <w:b/>
                <w:bCs/>
                <w:color w:val="000000"/>
                <w:kern w:val="0"/>
                <w:sz w:val="28"/>
                <w:szCs w:val="28"/>
                <w:lang w:eastAsia="ru-RU" w:bidi="ar-SA"/>
              </w:rPr>
              <w:t xml:space="preserve">Итого по дисциплине </w:t>
            </w:r>
          </w:p>
        </w:tc>
        <w:tc>
          <w:tcPr>
            <w:tcW w:w="1534" w:type="dxa"/>
            <w:gridSpan w:val="2"/>
            <w:tcBorders>
              <w:top w:val="single" w:sz="8" w:space="0" w:color="auto"/>
              <w:left w:val="nil"/>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val="ru-RU" w:eastAsia="ru-RU" w:bidi="ar-SA"/>
              </w:rPr>
              <w:t>60</w:t>
            </w:r>
          </w:p>
        </w:tc>
        <w:tc>
          <w:tcPr>
            <w:tcW w:w="1319" w:type="dxa"/>
            <w:tcBorders>
              <w:top w:val="nil"/>
              <w:left w:val="nil"/>
              <w:bottom w:val="single" w:sz="8" w:space="0" w:color="auto"/>
              <w:right w:val="single" w:sz="8" w:space="0" w:color="auto"/>
            </w:tcBorders>
            <w:shd w:val="clear" w:color="auto" w:fill="auto"/>
            <w:hideMark/>
          </w:tcPr>
          <w:p w:rsidR="00BF2C5B" w:rsidRPr="00BF2C5B" w:rsidRDefault="00BF2C5B" w:rsidP="000E306E">
            <w:pPr>
              <w:widowControl/>
              <w:suppressAutoHyphens w:val="0"/>
              <w:spacing w:line="360"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val="ru-RU" w:eastAsia="ru-RU" w:bidi="ar-SA"/>
              </w:rPr>
              <w:t>100</w:t>
            </w:r>
          </w:p>
        </w:tc>
        <w:tc>
          <w:tcPr>
            <w:tcW w:w="1658" w:type="dxa"/>
            <w:tcBorders>
              <w:top w:val="nil"/>
              <w:left w:val="nil"/>
              <w:bottom w:val="single" w:sz="8" w:space="0" w:color="auto"/>
              <w:right w:val="single" w:sz="8" w:space="0" w:color="auto"/>
            </w:tcBorders>
            <w:shd w:val="clear" w:color="auto" w:fill="auto"/>
            <w:hideMark/>
          </w:tcPr>
          <w:p w:rsidR="00BF2C5B" w:rsidRPr="00BF2C5B" w:rsidRDefault="00BF2C5B" w:rsidP="000E306E">
            <w:pPr>
              <w:widowControl/>
              <w:suppressAutoHyphens w:val="0"/>
              <w:spacing w:line="360" w:lineRule="auto"/>
              <w:jc w:val="center"/>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 </w:t>
            </w:r>
          </w:p>
        </w:tc>
        <w:tc>
          <w:tcPr>
            <w:tcW w:w="1716" w:type="dxa"/>
            <w:tcBorders>
              <w:top w:val="nil"/>
              <w:left w:val="nil"/>
              <w:bottom w:val="single" w:sz="8" w:space="0" w:color="auto"/>
              <w:right w:val="single" w:sz="8" w:space="0" w:color="auto"/>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 </w:t>
            </w:r>
          </w:p>
        </w:tc>
      </w:tr>
      <w:tr w:rsidR="00BF2C5B" w:rsidRPr="00BF2C5B" w:rsidTr="00BF2C5B">
        <w:trPr>
          <w:trHeight w:val="390"/>
        </w:trPr>
        <w:tc>
          <w:tcPr>
            <w:tcW w:w="9786" w:type="dxa"/>
            <w:gridSpan w:val="6"/>
            <w:tcBorders>
              <w:top w:val="single" w:sz="8" w:space="0" w:color="auto"/>
              <w:left w:val="single" w:sz="8" w:space="0" w:color="auto"/>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center"/>
              <w:rPr>
                <w:rFonts w:eastAsia="Times New Roman" w:cs="Times New Roman"/>
                <w:b/>
                <w:bCs/>
                <w:color w:val="000000"/>
                <w:kern w:val="0"/>
                <w:sz w:val="28"/>
                <w:szCs w:val="28"/>
                <w:lang w:val="ru-RU" w:eastAsia="ru-RU" w:bidi="ar-SA"/>
              </w:rPr>
            </w:pPr>
            <w:r w:rsidRPr="00BF2C5B">
              <w:rPr>
                <w:rFonts w:eastAsia="Times New Roman" w:cs="Times New Roman"/>
                <w:b/>
                <w:bCs/>
                <w:color w:val="000000"/>
                <w:kern w:val="0"/>
                <w:sz w:val="28"/>
                <w:szCs w:val="28"/>
                <w:lang w:eastAsia="ru-RU" w:bidi="ar-SA"/>
              </w:rPr>
              <w:t>Перевод баллов балльно-рейтинговой системы в оценку по 5-ти балльной «академической» шкале</w:t>
            </w:r>
          </w:p>
        </w:tc>
      </w:tr>
      <w:tr w:rsidR="00BF2C5B" w:rsidRPr="00BF2C5B" w:rsidTr="00BF2C5B">
        <w:trPr>
          <w:trHeight w:val="390"/>
        </w:trPr>
        <w:tc>
          <w:tcPr>
            <w:tcW w:w="45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Количество баллов по БРС</w:t>
            </w:r>
          </w:p>
        </w:tc>
        <w:tc>
          <w:tcPr>
            <w:tcW w:w="5268" w:type="dxa"/>
            <w:gridSpan w:val="4"/>
            <w:tcBorders>
              <w:top w:val="single" w:sz="8" w:space="0" w:color="auto"/>
              <w:left w:val="nil"/>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spacing w:val="-4"/>
                <w:kern w:val="0"/>
                <w:sz w:val="28"/>
                <w:szCs w:val="28"/>
                <w:lang w:eastAsia="ru-RU" w:bidi="ar-SA"/>
              </w:rPr>
              <w:t>Оценка (по 5-ти балльной «академической» шкале)</w:t>
            </w:r>
          </w:p>
        </w:tc>
      </w:tr>
      <w:tr w:rsidR="00BF2C5B" w:rsidRPr="00BF2C5B" w:rsidTr="00BF2C5B">
        <w:trPr>
          <w:trHeight w:val="390"/>
        </w:trPr>
        <w:tc>
          <w:tcPr>
            <w:tcW w:w="45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90 и более</w:t>
            </w:r>
          </w:p>
        </w:tc>
        <w:tc>
          <w:tcPr>
            <w:tcW w:w="5268" w:type="dxa"/>
            <w:gridSpan w:val="4"/>
            <w:tcBorders>
              <w:top w:val="single" w:sz="8" w:space="0" w:color="auto"/>
              <w:left w:val="nil"/>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5 − «отлично»</w:t>
            </w:r>
          </w:p>
        </w:tc>
      </w:tr>
      <w:tr w:rsidR="00BF2C5B" w:rsidRPr="00BF2C5B" w:rsidTr="00BF2C5B">
        <w:trPr>
          <w:trHeight w:val="390"/>
        </w:trPr>
        <w:tc>
          <w:tcPr>
            <w:tcW w:w="45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75÷89</w:t>
            </w:r>
          </w:p>
        </w:tc>
        <w:tc>
          <w:tcPr>
            <w:tcW w:w="5268" w:type="dxa"/>
            <w:gridSpan w:val="4"/>
            <w:tcBorders>
              <w:top w:val="single" w:sz="8" w:space="0" w:color="auto"/>
              <w:left w:val="nil"/>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4 − «хорошо»</w:t>
            </w:r>
          </w:p>
        </w:tc>
      </w:tr>
      <w:tr w:rsidR="00BF2C5B" w:rsidRPr="00BF2C5B" w:rsidTr="00BF2C5B">
        <w:trPr>
          <w:trHeight w:val="390"/>
        </w:trPr>
        <w:tc>
          <w:tcPr>
            <w:tcW w:w="45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60÷74</w:t>
            </w:r>
          </w:p>
        </w:tc>
        <w:tc>
          <w:tcPr>
            <w:tcW w:w="5268" w:type="dxa"/>
            <w:gridSpan w:val="4"/>
            <w:tcBorders>
              <w:top w:val="single" w:sz="8" w:space="0" w:color="auto"/>
              <w:left w:val="nil"/>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3 − «удовлетворительно»</w:t>
            </w:r>
          </w:p>
        </w:tc>
      </w:tr>
      <w:tr w:rsidR="00BF2C5B" w:rsidRPr="00BF2C5B" w:rsidTr="00BF2C5B">
        <w:trPr>
          <w:trHeight w:val="390"/>
        </w:trPr>
        <w:tc>
          <w:tcPr>
            <w:tcW w:w="45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менее 60</w:t>
            </w:r>
          </w:p>
        </w:tc>
        <w:tc>
          <w:tcPr>
            <w:tcW w:w="5268" w:type="dxa"/>
            <w:gridSpan w:val="4"/>
            <w:tcBorders>
              <w:top w:val="single" w:sz="8" w:space="0" w:color="auto"/>
              <w:left w:val="nil"/>
              <w:bottom w:val="single" w:sz="8" w:space="0" w:color="auto"/>
              <w:right w:val="single" w:sz="8" w:space="0" w:color="000000"/>
            </w:tcBorders>
            <w:shd w:val="clear" w:color="auto" w:fill="auto"/>
            <w:hideMark/>
          </w:tcPr>
          <w:p w:rsidR="00BF2C5B" w:rsidRPr="00BF2C5B" w:rsidRDefault="00BF2C5B" w:rsidP="000E306E">
            <w:pPr>
              <w:widowControl/>
              <w:suppressAutoHyphens w:val="0"/>
              <w:spacing w:line="360" w:lineRule="auto"/>
              <w:jc w:val="both"/>
              <w:rPr>
                <w:rFonts w:eastAsia="Times New Roman" w:cs="Times New Roman"/>
                <w:color w:val="000000"/>
                <w:kern w:val="0"/>
                <w:sz w:val="28"/>
                <w:szCs w:val="28"/>
                <w:lang w:val="ru-RU" w:eastAsia="ru-RU" w:bidi="ar-SA"/>
              </w:rPr>
            </w:pPr>
            <w:r w:rsidRPr="00BF2C5B">
              <w:rPr>
                <w:rFonts w:eastAsia="Times New Roman" w:cs="Times New Roman"/>
                <w:color w:val="000000"/>
                <w:kern w:val="0"/>
                <w:sz w:val="28"/>
                <w:szCs w:val="28"/>
                <w:lang w:eastAsia="ru-RU" w:bidi="ar-SA"/>
              </w:rPr>
              <w:t>2 − «неудовлетворительно»</w:t>
            </w:r>
          </w:p>
        </w:tc>
      </w:tr>
    </w:tbl>
    <w:p w:rsidR="00B52498" w:rsidRPr="00133FBC" w:rsidRDefault="00B52498" w:rsidP="000E306E">
      <w:pPr>
        <w:spacing w:line="360" w:lineRule="auto"/>
        <w:jc w:val="both"/>
        <w:rPr>
          <w:color w:val="000000"/>
          <w:sz w:val="32"/>
          <w:szCs w:val="32"/>
        </w:rPr>
      </w:pPr>
    </w:p>
    <w:p w:rsidR="00F40E7D" w:rsidRDefault="002A7C2D" w:rsidP="00133FBC">
      <w:pPr>
        <w:spacing w:after="120" w:line="360" w:lineRule="auto"/>
        <w:ind w:firstLine="709"/>
        <w:jc w:val="both"/>
        <w:rPr>
          <w:b/>
          <w:sz w:val="28"/>
        </w:rPr>
      </w:pPr>
      <w:r>
        <w:rPr>
          <w:b/>
          <w:sz w:val="28"/>
          <w:lang w:val="ru-RU"/>
        </w:rPr>
        <w:t>7</w:t>
      </w:r>
      <w:r w:rsidR="00F40E7D" w:rsidRPr="00344CE1">
        <w:rPr>
          <w:b/>
          <w:sz w:val="28"/>
        </w:rPr>
        <w:t>.2</w:t>
      </w:r>
      <w:r w:rsidR="00F40E7D">
        <w:rPr>
          <w:b/>
          <w:sz w:val="28"/>
        </w:rPr>
        <w:t> </w:t>
      </w:r>
      <w:r w:rsidR="00F40E7D" w:rsidRPr="00344CE1">
        <w:rPr>
          <w:b/>
          <w:sz w:val="28"/>
        </w:rPr>
        <w:t>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BF2C5B" w:rsidRDefault="00BF2C5B" w:rsidP="00414A6F">
      <w:pPr>
        <w:shd w:val="clear" w:color="auto" w:fill="FFFFFF"/>
        <w:suppressAutoHyphens w:val="0"/>
        <w:spacing w:line="360" w:lineRule="auto"/>
        <w:ind w:firstLine="709"/>
        <w:jc w:val="both"/>
        <w:rPr>
          <w:rFonts w:eastAsia="Times New Roman" w:cs="Times New Roman"/>
          <w:kern w:val="0"/>
          <w:sz w:val="28"/>
          <w:szCs w:val="28"/>
          <w:lang w:val="ru-RU" w:eastAsia="ru-RU" w:bidi="ar-SA"/>
        </w:rPr>
      </w:pPr>
      <w:r w:rsidRPr="00BF2C5B">
        <w:rPr>
          <w:rFonts w:eastAsia="Times New Roman" w:cs="Times New Roman"/>
          <w:kern w:val="0"/>
          <w:sz w:val="28"/>
          <w:szCs w:val="28"/>
          <w:lang w:val="ru-RU" w:eastAsia="ru-RU" w:bidi="ar-SA"/>
        </w:rPr>
        <w:t xml:space="preserve">Посещение лекции оценивается в </w:t>
      </w:r>
      <w:r w:rsidR="000A2D69" w:rsidRPr="000A2D69">
        <w:rPr>
          <w:rFonts w:eastAsia="Times New Roman" w:cs="Times New Roman"/>
          <w:kern w:val="0"/>
          <w:sz w:val="28"/>
          <w:szCs w:val="28"/>
          <w:lang w:val="ru-RU" w:eastAsia="ru-RU" w:bidi="ar-SA"/>
        </w:rPr>
        <w:t>2</w:t>
      </w:r>
      <w:r w:rsidRPr="00BF2C5B">
        <w:rPr>
          <w:rFonts w:eastAsia="Times New Roman" w:cs="Times New Roman"/>
          <w:kern w:val="0"/>
          <w:sz w:val="28"/>
          <w:szCs w:val="28"/>
          <w:lang w:val="ru-RU" w:eastAsia="ru-RU" w:bidi="ar-SA"/>
        </w:rPr>
        <w:t xml:space="preserve"> балла. Ведение лекционного конспекта – </w:t>
      </w:r>
      <w:r w:rsidR="000A2D69" w:rsidRPr="000A2D69">
        <w:rPr>
          <w:rFonts w:eastAsia="Times New Roman" w:cs="Times New Roman"/>
          <w:kern w:val="0"/>
          <w:sz w:val="28"/>
          <w:szCs w:val="28"/>
          <w:lang w:val="ru-RU" w:eastAsia="ru-RU" w:bidi="ar-SA"/>
        </w:rPr>
        <w:t>2</w:t>
      </w:r>
      <w:r w:rsidRPr="00BF2C5B">
        <w:rPr>
          <w:rFonts w:eastAsia="Times New Roman" w:cs="Times New Roman"/>
          <w:kern w:val="0"/>
          <w:sz w:val="28"/>
          <w:szCs w:val="28"/>
          <w:lang w:val="ru-RU" w:eastAsia="ru-RU" w:bidi="ar-SA"/>
        </w:rPr>
        <w:t xml:space="preserve"> балла. </w:t>
      </w:r>
      <w:r w:rsidR="000A2D69">
        <w:rPr>
          <w:rFonts w:eastAsia="Times New Roman" w:cs="Times New Roman"/>
          <w:kern w:val="0"/>
          <w:sz w:val="28"/>
          <w:szCs w:val="28"/>
          <w:lang w:val="ru-RU" w:eastAsia="ru-RU" w:bidi="ar-SA"/>
        </w:rPr>
        <w:t>Участие в устном опросе</w:t>
      </w:r>
      <w:r w:rsidRPr="00BF2C5B">
        <w:rPr>
          <w:rFonts w:eastAsia="Times New Roman" w:cs="Times New Roman"/>
          <w:kern w:val="0"/>
          <w:sz w:val="28"/>
          <w:szCs w:val="28"/>
          <w:lang w:val="ru-RU" w:eastAsia="ru-RU" w:bidi="ar-SA"/>
        </w:rPr>
        <w:t xml:space="preserve"> - от </w:t>
      </w:r>
      <w:r w:rsidR="000A2D69">
        <w:rPr>
          <w:rFonts w:eastAsia="Times New Roman" w:cs="Times New Roman"/>
          <w:kern w:val="0"/>
          <w:sz w:val="28"/>
          <w:szCs w:val="28"/>
          <w:lang w:val="ru-RU" w:eastAsia="ru-RU" w:bidi="ar-SA"/>
        </w:rPr>
        <w:t>2</w:t>
      </w:r>
      <w:r w:rsidRPr="00BF2C5B">
        <w:rPr>
          <w:rFonts w:eastAsia="Times New Roman" w:cs="Times New Roman"/>
          <w:kern w:val="0"/>
          <w:sz w:val="28"/>
          <w:szCs w:val="28"/>
          <w:lang w:val="ru-RU" w:eastAsia="ru-RU" w:bidi="ar-SA"/>
        </w:rPr>
        <w:t xml:space="preserve"> до </w:t>
      </w:r>
      <w:r w:rsidR="000A2D69">
        <w:rPr>
          <w:rFonts w:eastAsia="Times New Roman" w:cs="Times New Roman"/>
          <w:kern w:val="0"/>
          <w:sz w:val="28"/>
          <w:szCs w:val="28"/>
          <w:lang w:val="ru-RU" w:eastAsia="ru-RU" w:bidi="ar-SA"/>
        </w:rPr>
        <w:t>3</w:t>
      </w:r>
      <w:r w:rsidRPr="00BF2C5B">
        <w:rPr>
          <w:rFonts w:eastAsia="Times New Roman" w:cs="Times New Roman"/>
          <w:kern w:val="0"/>
          <w:sz w:val="28"/>
          <w:szCs w:val="28"/>
          <w:lang w:val="ru-RU" w:eastAsia="ru-RU" w:bidi="ar-SA"/>
        </w:rPr>
        <w:t xml:space="preserve"> баллов.</w:t>
      </w:r>
      <w:r w:rsidR="008E5E07">
        <w:rPr>
          <w:rFonts w:eastAsia="Times New Roman" w:cs="Times New Roman"/>
          <w:kern w:val="0"/>
          <w:sz w:val="28"/>
          <w:szCs w:val="28"/>
          <w:lang w:val="ru-RU" w:eastAsia="ru-RU" w:bidi="ar-SA"/>
        </w:rPr>
        <w:t xml:space="preserve"> Минимальное значение по лекции составляет </w:t>
      </w:r>
      <w:r w:rsidR="000A2D69">
        <w:rPr>
          <w:rFonts w:eastAsia="Times New Roman" w:cs="Times New Roman"/>
          <w:kern w:val="0"/>
          <w:sz w:val="28"/>
          <w:szCs w:val="28"/>
          <w:lang w:val="ru-RU" w:eastAsia="ru-RU" w:bidi="ar-SA"/>
        </w:rPr>
        <w:t>6</w:t>
      </w:r>
      <w:r w:rsidR="008E5E07">
        <w:rPr>
          <w:rFonts w:eastAsia="Times New Roman" w:cs="Times New Roman"/>
          <w:kern w:val="0"/>
          <w:sz w:val="28"/>
          <w:szCs w:val="28"/>
          <w:lang w:val="ru-RU" w:eastAsia="ru-RU" w:bidi="ar-SA"/>
        </w:rPr>
        <w:t xml:space="preserve"> баллов, максимальное количество баллов по лекции составляет </w:t>
      </w:r>
      <w:r w:rsidR="000A2D69">
        <w:rPr>
          <w:rFonts w:eastAsia="Times New Roman" w:cs="Times New Roman"/>
          <w:kern w:val="0"/>
          <w:sz w:val="28"/>
          <w:szCs w:val="28"/>
          <w:lang w:val="ru-RU" w:eastAsia="ru-RU" w:bidi="ar-SA"/>
        </w:rPr>
        <w:t>7</w:t>
      </w:r>
      <w:r w:rsidR="008E5E07">
        <w:rPr>
          <w:rFonts w:eastAsia="Times New Roman" w:cs="Times New Roman"/>
          <w:kern w:val="0"/>
          <w:sz w:val="28"/>
          <w:szCs w:val="28"/>
          <w:lang w:val="ru-RU" w:eastAsia="ru-RU" w:bidi="ar-SA"/>
        </w:rPr>
        <w:t xml:space="preserve"> балл</w:t>
      </w:r>
      <w:r w:rsidR="000A2D69">
        <w:rPr>
          <w:rFonts w:eastAsia="Times New Roman" w:cs="Times New Roman"/>
          <w:kern w:val="0"/>
          <w:sz w:val="28"/>
          <w:szCs w:val="28"/>
          <w:lang w:val="ru-RU" w:eastAsia="ru-RU" w:bidi="ar-SA"/>
        </w:rPr>
        <w:t>ов</w:t>
      </w:r>
      <w:r w:rsidR="008E5E07">
        <w:rPr>
          <w:rFonts w:eastAsia="Times New Roman" w:cs="Times New Roman"/>
          <w:kern w:val="0"/>
          <w:sz w:val="28"/>
          <w:szCs w:val="28"/>
          <w:lang w:val="ru-RU" w:eastAsia="ru-RU" w:bidi="ar-SA"/>
        </w:rPr>
        <w:t>.</w:t>
      </w:r>
    </w:p>
    <w:p w:rsidR="00133FBC" w:rsidRPr="00BF2C5B" w:rsidRDefault="00133FBC" w:rsidP="00414A6F">
      <w:pPr>
        <w:shd w:val="clear" w:color="auto" w:fill="FFFFFF"/>
        <w:suppressAutoHyphens w:val="0"/>
        <w:spacing w:line="360" w:lineRule="auto"/>
        <w:ind w:firstLine="709"/>
        <w:jc w:val="both"/>
        <w:rPr>
          <w:rFonts w:eastAsia="Times New Roman" w:cs="Times New Roman"/>
          <w:kern w:val="0"/>
          <w:sz w:val="28"/>
          <w:szCs w:val="28"/>
          <w:lang w:val="ru-RU" w:eastAsia="ru-RU" w:bidi="ar-SA"/>
        </w:rPr>
      </w:pPr>
    </w:p>
    <w:p w:rsidR="008E5E07" w:rsidRPr="00BF2C5B" w:rsidRDefault="00BF2C5B" w:rsidP="00414A6F">
      <w:pPr>
        <w:shd w:val="clear" w:color="auto" w:fill="FFFFFF"/>
        <w:suppressAutoHyphens w:val="0"/>
        <w:spacing w:line="360" w:lineRule="auto"/>
        <w:ind w:firstLine="709"/>
        <w:jc w:val="both"/>
        <w:rPr>
          <w:rFonts w:eastAsia="Times New Roman" w:cs="Times New Roman"/>
          <w:kern w:val="0"/>
          <w:sz w:val="28"/>
          <w:szCs w:val="28"/>
          <w:lang w:val="ru-RU" w:eastAsia="ru-RU" w:bidi="ar-SA"/>
        </w:rPr>
      </w:pPr>
      <w:r w:rsidRPr="00BF2C5B">
        <w:rPr>
          <w:rFonts w:eastAsia="Times New Roman" w:cs="Times New Roman"/>
          <w:kern w:val="0"/>
          <w:sz w:val="28"/>
          <w:szCs w:val="28"/>
          <w:lang w:val="ru-RU" w:eastAsia="ru-RU" w:bidi="ar-SA"/>
        </w:rPr>
        <w:lastRenderedPageBreak/>
        <w:t xml:space="preserve">Посещение практического занятия оценивается в </w:t>
      </w:r>
      <w:r w:rsidR="000A2D69">
        <w:rPr>
          <w:rFonts w:eastAsia="Times New Roman" w:cs="Times New Roman"/>
          <w:kern w:val="0"/>
          <w:sz w:val="28"/>
          <w:szCs w:val="28"/>
          <w:lang w:val="ru-RU" w:eastAsia="ru-RU" w:bidi="ar-SA"/>
        </w:rPr>
        <w:t>2</w:t>
      </w:r>
      <w:r w:rsidRPr="00BF2C5B">
        <w:rPr>
          <w:rFonts w:eastAsia="Times New Roman" w:cs="Times New Roman"/>
          <w:kern w:val="0"/>
          <w:sz w:val="28"/>
          <w:szCs w:val="28"/>
          <w:lang w:val="ru-RU" w:eastAsia="ru-RU" w:bidi="ar-SA"/>
        </w:rPr>
        <w:t xml:space="preserve"> балл</w:t>
      </w:r>
      <w:r w:rsidR="000A2D69">
        <w:rPr>
          <w:rFonts w:eastAsia="Times New Roman" w:cs="Times New Roman"/>
          <w:kern w:val="0"/>
          <w:sz w:val="28"/>
          <w:szCs w:val="28"/>
          <w:lang w:val="ru-RU" w:eastAsia="ru-RU" w:bidi="ar-SA"/>
        </w:rPr>
        <w:t>а</w:t>
      </w:r>
      <w:r w:rsidRPr="00BF2C5B">
        <w:rPr>
          <w:rFonts w:eastAsia="Times New Roman" w:cs="Times New Roman"/>
          <w:kern w:val="0"/>
          <w:sz w:val="28"/>
          <w:szCs w:val="28"/>
          <w:lang w:val="ru-RU" w:eastAsia="ru-RU" w:bidi="ar-SA"/>
        </w:rPr>
        <w:t xml:space="preserve">. </w:t>
      </w:r>
      <w:r w:rsidR="000A2D69" w:rsidRPr="00BF2C5B">
        <w:rPr>
          <w:rFonts w:eastAsia="Times New Roman" w:cs="Times New Roman"/>
          <w:kern w:val="0"/>
          <w:sz w:val="28"/>
          <w:szCs w:val="28"/>
          <w:lang w:val="ru-RU" w:eastAsia="ru-RU" w:bidi="ar-SA"/>
        </w:rPr>
        <w:t>Ведение конспекта</w:t>
      </w:r>
      <w:r w:rsidR="000A2D69">
        <w:rPr>
          <w:rFonts w:eastAsia="Times New Roman" w:cs="Times New Roman"/>
          <w:kern w:val="0"/>
          <w:sz w:val="28"/>
          <w:szCs w:val="28"/>
          <w:lang w:val="ru-RU" w:eastAsia="ru-RU" w:bidi="ar-SA"/>
        </w:rPr>
        <w:t xml:space="preserve"> практического занятия </w:t>
      </w:r>
      <w:r w:rsidR="000A2D69" w:rsidRPr="00BF2C5B">
        <w:rPr>
          <w:rFonts w:eastAsia="Times New Roman" w:cs="Times New Roman"/>
          <w:kern w:val="0"/>
          <w:sz w:val="28"/>
          <w:szCs w:val="28"/>
          <w:lang w:val="ru-RU" w:eastAsia="ru-RU" w:bidi="ar-SA"/>
        </w:rPr>
        <w:t xml:space="preserve">– </w:t>
      </w:r>
      <w:r w:rsidR="000A2D69" w:rsidRPr="000A2D69">
        <w:rPr>
          <w:rFonts w:eastAsia="Times New Roman" w:cs="Times New Roman"/>
          <w:kern w:val="0"/>
          <w:sz w:val="28"/>
          <w:szCs w:val="28"/>
          <w:lang w:val="ru-RU" w:eastAsia="ru-RU" w:bidi="ar-SA"/>
        </w:rPr>
        <w:t>2</w:t>
      </w:r>
      <w:r w:rsidR="000A2D69" w:rsidRPr="00BF2C5B">
        <w:rPr>
          <w:rFonts w:eastAsia="Times New Roman" w:cs="Times New Roman"/>
          <w:kern w:val="0"/>
          <w:sz w:val="28"/>
          <w:szCs w:val="28"/>
          <w:lang w:val="ru-RU" w:eastAsia="ru-RU" w:bidi="ar-SA"/>
        </w:rPr>
        <w:t xml:space="preserve"> балла. </w:t>
      </w:r>
      <w:r w:rsidRPr="00BF2C5B">
        <w:rPr>
          <w:rFonts w:eastAsia="Times New Roman" w:cs="Times New Roman"/>
          <w:kern w:val="0"/>
          <w:sz w:val="28"/>
          <w:szCs w:val="28"/>
          <w:lang w:val="ru-RU" w:eastAsia="ru-RU" w:bidi="ar-SA"/>
        </w:rPr>
        <w:t xml:space="preserve">Участие в групповой работе в ходе анализа конкретной ситуации – от </w:t>
      </w:r>
      <w:r w:rsidR="000A2D69">
        <w:rPr>
          <w:rFonts w:eastAsia="Times New Roman" w:cs="Times New Roman"/>
          <w:kern w:val="0"/>
          <w:sz w:val="28"/>
          <w:szCs w:val="28"/>
          <w:lang w:val="ru-RU" w:eastAsia="ru-RU" w:bidi="ar-SA"/>
        </w:rPr>
        <w:t>2</w:t>
      </w:r>
      <w:r w:rsidRPr="00BF2C5B">
        <w:rPr>
          <w:rFonts w:eastAsia="Times New Roman" w:cs="Times New Roman"/>
          <w:kern w:val="0"/>
          <w:sz w:val="28"/>
          <w:szCs w:val="28"/>
          <w:lang w:val="ru-RU" w:eastAsia="ru-RU" w:bidi="ar-SA"/>
        </w:rPr>
        <w:t xml:space="preserve"> до </w:t>
      </w:r>
      <w:r w:rsidR="000A2D69">
        <w:rPr>
          <w:rFonts w:eastAsia="Times New Roman" w:cs="Times New Roman"/>
          <w:kern w:val="0"/>
          <w:sz w:val="28"/>
          <w:szCs w:val="28"/>
          <w:lang w:val="ru-RU" w:eastAsia="ru-RU" w:bidi="ar-SA"/>
        </w:rPr>
        <w:t>3</w:t>
      </w:r>
      <w:r w:rsidRPr="00BF2C5B">
        <w:rPr>
          <w:rFonts w:eastAsia="Times New Roman" w:cs="Times New Roman"/>
          <w:kern w:val="0"/>
          <w:sz w:val="28"/>
          <w:szCs w:val="28"/>
          <w:lang w:val="ru-RU" w:eastAsia="ru-RU" w:bidi="ar-SA"/>
        </w:rPr>
        <w:t xml:space="preserve"> баллов. </w:t>
      </w:r>
      <w:r w:rsidR="008E5E07">
        <w:rPr>
          <w:rFonts w:eastAsia="Times New Roman" w:cs="Times New Roman"/>
          <w:kern w:val="0"/>
          <w:sz w:val="28"/>
          <w:szCs w:val="28"/>
          <w:lang w:val="ru-RU" w:eastAsia="ru-RU" w:bidi="ar-SA"/>
        </w:rPr>
        <w:t xml:space="preserve">Минимальное значение по </w:t>
      </w:r>
      <w:r w:rsidR="000A2D69">
        <w:rPr>
          <w:rFonts w:eastAsia="Times New Roman" w:cs="Times New Roman"/>
          <w:kern w:val="0"/>
          <w:sz w:val="28"/>
          <w:szCs w:val="28"/>
          <w:lang w:val="ru-RU" w:eastAsia="ru-RU" w:bidi="ar-SA"/>
        </w:rPr>
        <w:t>практическому занятию</w:t>
      </w:r>
      <w:r w:rsidR="008E5E07">
        <w:rPr>
          <w:rFonts w:eastAsia="Times New Roman" w:cs="Times New Roman"/>
          <w:kern w:val="0"/>
          <w:sz w:val="28"/>
          <w:szCs w:val="28"/>
          <w:lang w:val="ru-RU" w:eastAsia="ru-RU" w:bidi="ar-SA"/>
        </w:rPr>
        <w:t xml:space="preserve"> составляет </w:t>
      </w:r>
      <w:r w:rsidR="000A2D69">
        <w:rPr>
          <w:rFonts w:eastAsia="Times New Roman" w:cs="Times New Roman"/>
          <w:kern w:val="0"/>
          <w:sz w:val="28"/>
          <w:szCs w:val="28"/>
          <w:lang w:val="ru-RU" w:eastAsia="ru-RU" w:bidi="ar-SA"/>
        </w:rPr>
        <w:t>6</w:t>
      </w:r>
      <w:r w:rsidR="008E5E07">
        <w:rPr>
          <w:rFonts w:eastAsia="Times New Roman" w:cs="Times New Roman"/>
          <w:kern w:val="0"/>
          <w:sz w:val="28"/>
          <w:szCs w:val="28"/>
          <w:lang w:val="ru-RU" w:eastAsia="ru-RU" w:bidi="ar-SA"/>
        </w:rPr>
        <w:t xml:space="preserve"> баллов, максимальное количество баллов по </w:t>
      </w:r>
      <w:r w:rsidR="000A2D69">
        <w:rPr>
          <w:rFonts w:eastAsia="Times New Roman" w:cs="Times New Roman"/>
          <w:kern w:val="0"/>
          <w:sz w:val="28"/>
          <w:szCs w:val="28"/>
          <w:lang w:val="ru-RU" w:eastAsia="ru-RU" w:bidi="ar-SA"/>
        </w:rPr>
        <w:t>практическому занятию</w:t>
      </w:r>
      <w:r w:rsidR="008E5E07">
        <w:rPr>
          <w:rFonts w:eastAsia="Times New Roman" w:cs="Times New Roman"/>
          <w:kern w:val="0"/>
          <w:sz w:val="28"/>
          <w:szCs w:val="28"/>
          <w:lang w:val="ru-RU" w:eastAsia="ru-RU" w:bidi="ar-SA"/>
        </w:rPr>
        <w:t xml:space="preserve"> составляет </w:t>
      </w:r>
      <w:r w:rsidR="000A2D69">
        <w:rPr>
          <w:rFonts w:eastAsia="Times New Roman" w:cs="Times New Roman"/>
          <w:kern w:val="0"/>
          <w:sz w:val="28"/>
          <w:szCs w:val="28"/>
          <w:lang w:val="ru-RU" w:eastAsia="ru-RU" w:bidi="ar-SA"/>
        </w:rPr>
        <w:t>7</w:t>
      </w:r>
      <w:r w:rsidR="008E5E07">
        <w:rPr>
          <w:rFonts w:eastAsia="Times New Roman" w:cs="Times New Roman"/>
          <w:kern w:val="0"/>
          <w:sz w:val="28"/>
          <w:szCs w:val="28"/>
          <w:lang w:val="ru-RU" w:eastAsia="ru-RU" w:bidi="ar-SA"/>
        </w:rPr>
        <w:t xml:space="preserve"> балл</w:t>
      </w:r>
      <w:r w:rsidR="000A2D69">
        <w:rPr>
          <w:rFonts w:eastAsia="Times New Roman" w:cs="Times New Roman"/>
          <w:kern w:val="0"/>
          <w:sz w:val="28"/>
          <w:szCs w:val="28"/>
          <w:lang w:val="ru-RU" w:eastAsia="ru-RU" w:bidi="ar-SA"/>
        </w:rPr>
        <w:t>ов</w:t>
      </w:r>
      <w:r w:rsidR="008E5E07">
        <w:rPr>
          <w:rFonts w:eastAsia="Times New Roman" w:cs="Times New Roman"/>
          <w:kern w:val="0"/>
          <w:sz w:val="28"/>
          <w:szCs w:val="28"/>
          <w:lang w:val="ru-RU" w:eastAsia="ru-RU" w:bidi="ar-SA"/>
        </w:rPr>
        <w:t>.</w:t>
      </w:r>
    </w:p>
    <w:p w:rsidR="00E21E1B" w:rsidRDefault="00E21E1B" w:rsidP="000E306E">
      <w:pPr>
        <w:spacing w:line="360" w:lineRule="auto"/>
        <w:ind w:firstLine="709"/>
        <w:jc w:val="both"/>
        <w:rPr>
          <w:b/>
          <w:sz w:val="28"/>
          <w:lang w:val="ru-RU"/>
        </w:rPr>
      </w:pPr>
    </w:p>
    <w:p w:rsidR="009F28E5" w:rsidRPr="008B2854" w:rsidRDefault="002A7C2D" w:rsidP="008B2854">
      <w:pPr>
        <w:spacing w:after="120" w:line="360" w:lineRule="auto"/>
        <w:ind w:firstLine="709"/>
        <w:jc w:val="both"/>
        <w:rPr>
          <w:b/>
          <w:sz w:val="28"/>
          <w:lang w:val="ru-RU"/>
        </w:rPr>
      </w:pPr>
      <w:r>
        <w:rPr>
          <w:b/>
          <w:sz w:val="28"/>
          <w:lang w:val="ru-RU"/>
        </w:rPr>
        <w:t>7</w:t>
      </w:r>
      <w:r w:rsidR="00DF1CA0" w:rsidRPr="00344CE1">
        <w:rPr>
          <w:b/>
          <w:sz w:val="28"/>
        </w:rPr>
        <w:t>.3</w:t>
      </w:r>
      <w:r w:rsidR="00DF1CA0">
        <w:rPr>
          <w:b/>
          <w:sz w:val="28"/>
        </w:rPr>
        <w:t> </w:t>
      </w:r>
      <w:r w:rsidR="00DF1CA0" w:rsidRPr="00344CE1">
        <w:rPr>
          <w:b/>
          <w:sz w:val="28"/>
        </w:rPr>
        <w:t xml:space="preserve">Темы курсовых работ (проектов) по дисциплине </w:t>
      </w:r>
    </w:p>
    <w:p w:rsidR="00DF1CA0" w:rsidRPr="009A3302" w:rsidRDefault="00263F05" w:rsidP="00E906E7">
      <w:pPr>
        <w:tabs>
          <w:tab w:val="left" w:pos="142"/>
        </w:tabs>
        <w:spacing w:line="360" w:lineRule="auto"/>
        <w:ind w:firstLine="709"/>
        <w:jc w:val="both"/>
        <w:rPr>
          <w:sz w:val="28"/>
          <w:szCs w:val="28"/>
        </w:rPr>
      </w:pPr>
      <w:r>
        <w:rPr>
          <w:sz w:val="28"/>
          <w:szCs w:val="28"/>
        </w:rPr>
        <w:t>В учебном плане</w:t>
      </w:r>
      <w:r w:rsidR="00E906E7">
        <w:rPr>
          <w:sz w:val="28"/>
          <w:szCs w:val="28"/>
          <w:lang w:val="ru-RU"/>
        </w:rPr>
        <w:t xml:space="preserve"> </w:t>
      </w:r>
      <w:r w:rsidR="00DF1CA0" w:rsidRPr="009A3302">
        <w:rPr>
          <w:sz w:val="28"/>
          <w:szCs w:val="28"/>
        </w:rPr>
        <w:t>курсовых работ</w:t>
      </w:r>
      <w:r>
        <w:rPr>
          <w:sz w:val="28"/>
          <w:szCs w:val="28"/>
          <w:lang w:val="ru-RU"/>
        </w:rPr>
        <w:t xml:space="preserve"> (проектов)</w:t>
      </w:r>
      <w:r w:rsidR="00DF1CA0">
        <w:rPr>
          <w:sz w:val="28"/>
          <w:szCs w:val="28"/>
        </w:rPr>
        <w:t>не предусмотрено.</w:t>
      </w:r>
    </w:p>
    <w:p w:rsidR="009F28E5" w:rsidRDefault="009F28E5" w:rsidP="000E306E">
      <w:pPr>
        <w:spacing w:line="360" w:lineRule="auto"/>
        <w:ind w:firstLine="709"/>
        <w:jc w:val="both"/>
        <w:rPr>
          <w:b/>
          <w:sz w:val="28"/>
        </w:rPr>
      </w:pPr>
    </w:p>
    <w:p w:rsidR="00DF1CA0" w:rsidRPr="00344CE1" w:rsidRDefault="002A7C2D" w:rsidP="008B2854">
      <w:pPr>
        <w:spacing w:after="120" w:line="360" w:lineRule="auto"/>
        <w:ind w:firstLine="709"/>
        <w:jc w:val="both"/>
        <w:rPr>
          <w:b/>
          <w:sz w:val="28"/>
        </w:rPr>
      </w:pPr>
      <w:r>
        <w:rPr>
          <w:b/>
          <w:sz w:val="28"/>
          <w:lang w:val="ru-RU"/>
        </w:rPr>
        <w:t>7</w:t>
      </w:r>
      <w:r w:rsidR="00DF1CA0" w:rsidRPr="00344CE1">
        <w:rPr>
          <w:b/>
          <w:sz w:val="28"/>
        </w:rPr>
        <w:t>.4</w:t>
      </w:r>
      <w:r w:rsidR="00DF1CA0">
        <w:rPr>
          <w:b/>
          <w:sz w:val="28"/>
        </w:rPr>
        <w:t> </w:t>
      </w:r>
      <w:r w:rsidR="00DF1CA0" w:rsidRPr="00344CE1">
        <w:rPr>
          <w:b/>
          <w:sz w:val="28"/>
        </w:rPr>
        <w:t xml:space="preserve">Контрольные вопросы для проведения входного контроля остаточных знаний по обеспечивающим дисциплинам </w:t>
      </w:r>
    </w:p>
    <w:p w:rsidR="001A6BE1" w:rsidRPr="001A6BE1" w:rsidRDefault="001A6BE1" w:rsidP="000E306E">
      <w:pPr>
        <w:pStyle w:val="af"/>
        <w:widowControl/>
        <w:numPr>
          <w:ilvl w:val="0"/>
          <w:numId w:val="6"/>
        </w:numPr>
        <w:suppressAutoHyphens w:val="0"/>
        <w:spacing w:line="360" w:lineRule="auto"/>
        <w:jc w:val="both"/>
        <w:rPr>
          <w:bCs/>
          <w:sz w:val="28"/>
          <w:szCs w:val="28"/>
        </w:rPr>
      </w:pPr>
      <w:r w:rsidRPr="001A6BE1">
        <w:rPr>
          <w:bCs/>
          <w:sz w:val="28"/>
          <w:szCs w:val="28"/>
        </w:rPr>
        <w:t>Эластичность спроса и предложения.</w:t>
      </w:r>
    </w:p>
    <w:p w:rsidR="001A6BE1" w:rsidRPr="001A6BE1" w:rsidRDefault="001A6BE1" w:rsidP="000E306E">
      <w:pPr>
        <w:pStyle w:val="af"/>
        <w:widowControl/>
        <w:numPr>
          <w:ilvl w:val="0"/>
          <w:numId w:val="6"/>
        </w:numPr>
        <w:suppressAutoHyphens w:val="0"/>
        <w:spacing w:line="360" w:lineRule="auto"/>
        <w:jc w:val="both"/>
        <w:rPr>
          <w:bCs/>
          <w:sz w:val="28"/>
          <w:szCs w:val="28"/>
        </w:rPr>
      </w:pPr>
      <w:r w:rsidRPr="001A6BE1">
        <w:rPr>
          <w:bCs/>
          <w:sz w:val="28"/>
          <w:szCs w:val="28"/>
        </w:rPr>
        <w:t>Спрос и предложение. Ситуации спрос-маркетинг.</w:t>
      </w:r>
    </w:p>
    <w:p w:rsidR="001A6BE1" w:rsidRPr="001A6BE1" w:rsidRDefault="001A6BE1" w:rsidP="000E306E">
      <w:pPr>
        <w:pStyle w:val="af"/>
        <w:widowControl/>
        <w:numPr>
          <w:ilvl w:val="0"/>
          <w:numId w:val="6"/>
        </w:numPr>
        <w:suppressAutoHyphens w:val="0"/>
        <w:spacing w:line="360" w:lineRule="auto"/>
        <w:jc w:val="both"/>
        <w:rPr>
          <w:bCs/>
          <w:sz w:val="28"/>
          <w:szCs w:val="28"/>
        </w:rPr>
      </w:pPr>
      <w:r w:rsidRPr="001A6BE1">
        <w:rPr>
          <w:sz w:val="28"/>
          <w:szCs w:val="28"/>
        </w:rPr>
        <w:t>Цены в комплексе маркетинга, методы ценообразования.</w:t>
      </w:r>
    </w:p>
    <w:p w:rsidR="001A6BE1" w:rsidRPr="001A6BE1" w:rsidRDefault="001A6BE1" w:rsidP="000E306E">
      <w:pPr>
        <w:pStyle w:val="af"/>
        <w:widowControl/>
        <w:numPr>
          <w:ilvl w:val="0"/>
          <w:numId w:val="6"/>
        </w:numPr>
        <w:suppressAutoHyphens w:val="0"/>
        <w:spacing w:line="360" w:lineRule="auto"/>
        <w:jc w:val="both"/>
        <w:rPr>
          <w:bCs/>
          <w:sz w:val="28"/>
          <w:szCs w:val="28"/>
        </w:rPr>
      </w:pPr>
      <w:r w:rsidRPr="001A6BE1">
        <w:rPr>
          <w:bCs/>
          <w:sz w:val="28"/>
          <w:szCs w:val="28"/>
        </w:rPr>
        <w:t>Оценка рентабельности рекламного воздействия на потребителя.</w:t>
      </w:r>
    </w:p>
    <w:p w:rsidR="001A6BE1" w:rsidRPr="001A6BE1" w:rsidRDefault="001A6BE1" w:rsidP="000E306E">
      <w:pPr>
        <w:pStyle w:val="af"/>
        <w:widowControl/>
        <w:numPr>
          <w:ilvl w:val="0"/>
          <w:numId w:val="6"/>
        </w:numPr>
        <w:suppressAutoHyphens w:val="0"/>
        <w:spacing w:line="360" w:lineRule="auto"/>
        <w:ind w:left="709" w:hanging="283"/>
        <w:jc w:val="both"/>
        <w:rPr>
          <w:color w:val="000000"/>
          <w:sz w:val="28"/>
          <w:szCs w:val="28"/>
        </w:rPr>
      </w:pPr>
      <w:r w:rsidRPr="001A6BE1">
        <w:rPr>
          <w:color w:val="000000"/>
          <w:sz w:val="28"/>
          <w:szCs w:val="28"/>
        </w:rPr>
        <w:t xml:space="preserve">Конкуренция и ее оценка в маркетинге. </w:t>
      </w:r>
    </w:p>
    <w:p w:rsidR="001A6BE1" w:rsidRPr="001A6BE1" w:rsidRDefault="001A6BE1" w:rsidP="000E306E">
      <w:pPr>
        <w:pStyle w:val="af"/>
        <w:widowControl/>
        <w:numPr>
          <w:ilvl w:val="0"/>
          <w:numId w:val="6"/>
        </w:numPr>
        <w:suppressAutoHyphens w:val="0"/>
        <w:spacing w:line="360" w:lineRule="auto"/>
        <w:ind w:left="709" w:hanging="283"/>
        <w:jc w:val="both"/>
        <w:rPr>
          <w:color w:val="000000"/>
          <w:sz w:val="28"/>
          <w:szCs w:val="28"/>
        </w:rPr>
      </w:pPr>
      <w:r w:rsidRPr="001A6BE1">
        <w:rPr>
          <w:rFonts w:ascii="Times New Roman CYR" w:hAnsi="Times New Roman CYR" w:cs="Times New Roman CYR"/>
          <w:color w:val="000000"/>
          <w:sz w:val="28"/>
          <w:szCs w:val="28"/>
        </w:rPr>
        <w:t>Программа маркетинга в бизнес-плане</w:t>
      </w:r>
      <w:r w:rsidRPr="001A6BE1">
        <w:rPr>
          <w:rFonts w:ascii="Times New Roman CYR" w:hAnsi="Times New Roman CYR" w:cs="Times New Roman CYR"/>
          <w:color w:val="000000"/>
          <w:sz w:val="28"/>
          <w:szCs w:val="28"/>
        </w:rPr>
        <w:tab/>
      </w:r>
      <w:r w:rsidRPr="001A6BE1">
        <w:rPr>
          <w:rFonts w:ascii="Times New Roman CYR" w:hAnsi="Times New Roman CYR" w:cs="Times New Roman CYR"/>
          <w:sz w:val="28"/>
          <w:szCs w:val="28"/>
        </w:rPr>
        <w:t>предприятия.</w:t>
      </w:r>
    </w:p>
    <w:p w:rsidR="001A6BE1" w:rsidRPr="001A6BE1" w:rsidRDefault="001A6BE1" w:rsidP="000E306E">
      <w:pPr>
        <w:pStyle w:val="af"/>
        <w:widowControl/>
        <w:numPr>
          <w:ilvl w:val="0"/>
          <w:numId w:val="6"/>
        </w:numPr>
        <w:suppressAutoHyphens w:val="0"/>
        <w:spacing w:line="360" w:lineRule="auto"/>
        <w:ind w:left="709" w:hanging="283"/>
        <w:jc w:val="both"/>
        <w:rPr>
          <w:color w:val="000000"/>
          <w:sz w:val="28"/>
          <w:szCs w:val="28"/>
        </w:rPr>
      </w:pPr>
      <w:r w:rsidRPr="001A6BE1">
        <w:rPr>
          <w:rFonts w:ascii="Times New Roman CYR" w:hAnsi="Times New Roman CYR" w:cs="Times New Roman CYR"/>
          <w:sz w:val="28"/>
          <w:szCs w:val="28"/>
        </w:rPr>
        <w:t>Роль рыночныхисследованийвмаркетингепредприятий.</w:t>
      </w:r>
    </w:p>
    <w:p w:rsidR="001A6BE1" w:rsidRPr="001A6BE1" w:rsidRDefault="001A6BE1" w:rsidP="000E306E">
      <w:pPr>
        <w:pStyle w:val="af"/>
        <w:widowControl/>
        <w:numPr>
          <w:ilvl w:val="0"/>
          <w:numId w:val="6"/>
        </w:numPr>
        <w:suppressAutoHyphens w:val="0"/>
        <w:spacing w:line="360" w:lineRule="auto"/>
        <w:ind w:left="709" w:hanging="283"/>
        <w:jc w:val="both"/>
        <w:rPr>
          <w:color w:val="000000"/>
          <w:sz w:val="28"/>
          <w:szCs w:val="28"/>
        </w:rPr>
      </w:pPr>
      <w:r w:rsidRPr="001A6BE1">
        <w:rPr>
          <w:rFonts w:ascii="Times New Roman CYR" w:hAnsi="Times New Roman CYR" w:cs="Times New Roman CYR"/>
          <w:sz w:val="28"/>
          <w:szCs w:val="28"/>
        </w:rPr>
        <w:t xml:space="preserve">Инвестиционная политика в маркетинге предприятий. </w:t>
      </w:r>
    </w:p>
    <w:p w:rsidR="001A6BE1" w:rsidRPr="001A6BE1" w:rsidRDefault="001A6BE1" w:rsidP="000E306E">
      <w:pPr>
        <w:pStyle w:val="af"/>
        <w:widowControl/>
        <w:numPr>
          <w:ilvl w:val="0"/>
          <w:numId w:val="6"/>
        </w:numPr>
        <w:suppressAutoHyphens w:val="0"/>
        <w:spacing w:line="360" w:lineRule="auto"/>
        <w:ind w:left="709" w:hanging="283"/>
        <w:jc w:val="both"/>
        <w:rPr>
          <w:color w:val="000000"/>
          <w:sz w:val="28"/>
          <w:szCs w:val="28"/>
        </w:rPr>
      </w:pPr>
      <w:r w:rsidRPr="001A6BE1">
        <w:rPr>
          <w:rFonts w:ascii="Times New Roman CYR" w:hAnsi="Times New Roman CYR" w:cs="Times New Roman CYR"/>
          <w:sz w:val="28"/>
          <w:szCs w:val="28"/>
        </w:rPr>
        <w:t xml:space="preserve">График безубыточности. Анализ продаж и прибыли. </w:t>
      </w:r>
    </w:p>
    <w:p w:rsidR="001A6BE1" w:rsidRDefault="001A6BE1" w:rsidP="000E306E">
      <w:pPr>
        <w:pStyle w:val="af"/>
        <w:numPr>
          <w:ilvl w:val="0"/>
          <w:numId w:val="6"/>
        </w:numPr>
        <w:spacing w:line="360" w:lineRule="auto"/>
        <w:jc w:val="both"/>
        <w:rPr>
          <w:rFonts w:ascii="Times New Roman CYR" w:hAnsi="Times New Roman CYR" w:cs="Times New Roman CYR"/>
          <w:sz w:val="28"/>
          <w:szCs w:val="28"/>
          <w:lang w:val="ru-RU"/>
        </w:rPr>
      </w:pPr>
      <w:r w:rsidRPr="001A6BE1">
        <w:rPr>
          <w:rFonts w:ascii="Times New Roman CYR" w:hAnsi="Times New Roman CYR" w:cs="Times New Roman CYR"/>
          <w:sz w:val="28"/>
          <w:szCs w:val="28"/>
        </w:rPr>
        <w:t>Расходы на маркетинг и оценка их эффективности.</w:t>
      </w:r>
    </w:p>
    <w:p w:rsidR="00077528" w:rsidRPr="00077528" w:rsidRDefault="00077528" w:rsidP="000E306E">
      <w:pPr>
        <w:pStyle w:val="af"/>
        <w:numPr>
          <w:ilvl w:val="0"/>
          <w:numId w:val="6"/>
        </w:numPr>
        <w:spacing w:line="360" w:lineRule="auto"/>
        <w:jc w:val="both"/>
        <w:rPr>
          <w:color w:val="000000"/>
          <w:sz w:val="28"/>
          <w:szCs w:val="28"/>
          <w:lang w:val="ru-RU"/>
        </w:rPr>
      </w:pPr>
      <w:r>
        <w:rPr>
          <w:rFonts w:ascii="Times New Roman CYR" w:hAnsi="Times New Roman CYR" w:cs="Times New Roman CYR"/>
          <w:sz w:val="28"/>
          <w:szCs w:val="28"/>
          <w:lang w:val="ru-RU"/>
        </w:rPr>
        <w:t xml:space="preserve"> Современная философия</w:t>
      </w:r>
      <w:r w:rsidR="00663CFA">
        <w:rPr>
          <w:rFonts w:ascii="Times New Roman CYR" w:hAnsi="Times New Roman CYR" w:cs="Times New Roman CYR"/>
          <w:sz w:val="28"/>
          <w:szCs w:val="28"/>
          <w:lang w:val="ru-RU"/>
        </w:rPr>
        <w:t xml:space="preserve"> упраления</w:t>
      </w:r>
      <w:r>
        <w:rPr>
          <w:rFonts w:ascii="Times New Roman CYR" w:hAnsi="Times New Roman CYR" w:cs="Times New Roman CYR"/>
          <w:sz w:val="28"/>
          <w:szCs w:val="28"/>
          <w:lang w:val="ru-RU"/>
        </w:rPr>
        <w:t xml:space="preserve"> маркетинг</w:t>
      </w:r>
      <w:r w:rsidR="00663CFA">
        <w:rPr>
          <w:rFonts w:ascii="Times New Roman CYR" w:hAnsi="Times New Roman CYR" w:cs="Times New Roman CYR"/>
          <w:sz w:val="28"/>
          <w:szCs w:val="28"/>
          <w:lang w:val="ru-RU"/>
        </w:rPr>
        <w:t>ом на предприятии</w:t>
      </w:r>
      <w:r>
        <w:rPr>
          <w:rFonts w:ascii="Times New Roman CYR" w:hAnsi="Times New Roman CYR" w:cs="Times New Roman CYR"/>
          <w:sz w:val="28"/>
          <w:szCs w:val="28"/>
          <w:lang w:val="ru-RU"/>
        </w:rPr>
        <w:t>.</w:t>
      </w:r>
    </w:p>
    <w:p w:rsidR="00077528" w:rsidRPr="00077528" w:rsidRDefault="00077528" w:rsidP="000E306E">
      <w:pPr>
        <w:pStyle w:val="af"/>
        <w:numPr>
          <w:ilvl w:val="0"/>
          <w:numId w:val="6"/>
        </w:numPr>
        <w:spacing w:line="360" w:lineRule="auto"/>
        <w:jc w:val="both"/>
        <w:rPr>
          <w:color w:val="000000"/>
          <w:sz w:val="28"/>
          <w:szCs w:val="28"/>
          <w:lang w:val="ru-RU"/>
        </w:rPr>
      </w:pPr>
      <w:r>
        <w:rPr>
          <w:rFonts w:ascii="Times New Roman CYR" w:hAnsi="Times New Roman CYR" w:cs="Times New Roman CYR"/>
          <w:sz w:val="28"/>
          <w:szCs w:val="28"/>
          <w:lang w:val="ru-RU"/>
        </w:rPr>
        <w:t xml:space="preserve"> Сущность знания о маркетинге и философия поведения потребителей.</w:t>
      </w:r>
    </w:p>
    <w:p w:rsidR="00077528" w:rsidRPr="00077528" w:rsidRDefault="00077528" w:rsidP="000E306E">
      <w:pPr>
        <w:pStyle w:val="af"/>
        <w:numPr>
          <w:ilvl w:val="0"/>
          <w:numId w:val="6"/>
        </w:numPr>
        <w:spacing w:line="360" w:lineRule="auto"/>
        <w:jc w:val="both"/>
        <w:rPr>
          <w:color w:val="000000"/>
          <w:sz w:val="28"/>
          <w:szCs w:val="28"/>
          <w:lang w:val="ru-RU"/>
        </w:rPr>
      </w:pPr>
      <w:r>
        <w:rPr>
          <w:rFonts w:ascii="Times New Roman CYR" w:hAnsi="Times New Roman CYR" w:cs="Times New Roman CYR"/>
          <w:sz w:val="28"/>
          <w:szCs w:val="28"/>
          <w:lang w:val="ru-RU"/>
        </w:rPr>
        <w:t xml:space="preserve"> Духовные ценности и потребности и их значение в повседневной жизни.</w:t>
      </w:r>
    </w:p>
    <w:p w:rsidR="00077528" w:rsidRPr="00077528" w:rsidRDefault="00077528" w:rsidP="000E306E">
      <w:pPr>
        <w:pStyle w:val="af"/>
        <w:numPr>
          <w:ilvl w:val="0"/>
          <w:numId w:val="6"/>
        </w:numPr>
        <w:spacing w:line="360" w:lineRule="auto"/>
        <w:jc w:val="both"/>
        <w:rPr>
          <w:color w:val="000000"/>
          <w:sz w:val="28"/>
          <w:szCs w:val="28"/>
          <w:lang w:val="ru-RU"/>
        </w:rPr>
      </w:pPr>
      <w:r>
        <w:rPr>
          <w:rFonts w:ascii="Times New Roman CYR" w:hAnsi="Times New Roman CYR" w:cs="Times New Roman CYR"/>
          <w:sz w:val="28"/>
          <w:szCs w:val="28"/>
          <w:lang w:val="ru-RU"/>
        </w:rPr>
        <w:t xml:space="preserve">Эстетические ценности в современном обществе.  </w:t>
      </w:r>
    </w:p>
    <w:p w:rsidR="00A1796D" w:rsidRPr="001A6BE1" w:rsidRDefault="00A1796D" w:rsidP="000E306E">
      <w:pPr>
        <w:spacing w:line="360" w:lineRule="auto"/>
        <w:ind w:firstLine="709"/>
        <w:contextualSpacing/>
        <w:jc w:val="both"/>
        <w:rPr>
          <w:sz w:val="28"/>
          <w:szCs w:val="28"/>
        </w:rPr>
      </w:pPr>
    </w:p>
    <w:p w:rsidR="008B2854" w:rsidRDefault="008B2854" w:rsidP="000E306E">
      <w:pPr>
        <w:spacing w:line="360" w:lineRule="auto"/>
        <w:ind w:firstLine="709"/>
        <w:jc w:val="both"/>
        <w:rPr>
          <w:b/>
          <w:sz w:val="28"/>
          <w:lang w:val="ru-RU"/>
        </w:rPr>
      </w:pPr>
    </w:p>
    <w:p w:rsidR="00133FBC" w:rsidRDefault="00133FBC" w:rsidP="000E306E">
      <w:pPr>
        <w:spacing w:line="360" w:lineRule="auto"/>
        <w:ind w:firstLine="709"/>
        <w:jc w:val="both"/>
        <w:rPr>
          <w:b/>
          <w:sz w:val="28"/>
          <w:lang w:val="ru-RU"/>
        </w:rPr>
      </w:pPr>
    </w:p>
    <w:p w:rsidR="00133FBC" w:rsidRDefault="00133FBC" w:rsidP="000E306E">
      <w:pPr>
        <w:spacing w:line="360" w:lineRule="auto"/>
        <w:ind w:firstLine="709"/>
        <w:jc w:val="both"/>
        <w:rPr>
          <w:b/>
          <w:sz w:val="28"/>
          <w:lang w:val="ru-RU"/>
        </w:rPr>
      </w:pPr>
    </w:p>
    <w:p w:rsidR="009A6FDC" w:rsidRDefault="002A7C2D" w:rsidP="000E306E">
      <w:pPr>
        <w:spacing w:line="360" w:lineRule="auto"/>
        <w:ind w:firstLine="709"/>
        <w:jc w:val="both"/>
        <w:rPr>
          <w:b/>
          <w:sz w:val="28"/>
        </w:rPr>
      </w:pPr>
      <w:r>
        <w:rPr>
          <w:b/>
          <w:sz w:val="28"/>
          <w:lang w:val="ru-RU"/>
        </w:rPr>
        <w:lastRenderedPageBreak/>
        <w:t>7</w:t>
      </w:r>
      <w:r w:rsidR="009A6FDC" w:rsidRPr="00EE5F93">
        <w:rPr>
          <w:b/>
          <w:sz w:val="28"/>
        </w:rPr>
        <w:t>.5 Описание показателей и критериев оценивания компетенций на различных этапах их формирования, описание шкал оценивания</w:t>
      </w:r>
    </w:p>
    <w:p w:rsidR="00BC29CD" w:rsidRPr="009F28E5" w:rsidRDefault="00BC29CD" w:rsidP="000E306E">
      <w:pPr>
        <w:spacing w:line="360" w:lineRule="auto"/>
        <w:rPr>
          <w:color w:val="FF0000"/>
          <w:sz w:val="28"/>
          <w:szCs w:val="28"/>
          <w:lang w:val="ru-RU"/>
        </w:rPr>
      </w:pPr>
    </w:p>
    <w:tbl>
      <w:tblPr>
        <w:tblStyle w:val="aa"/>
        <w:tblW w:w="0" w:type="auto"/>
        <w:tblLook w:val="04A0"/>
      </w:tblPr>
      <w:tblGrid>
        <w:gridCol w:w="3953"/>
        <w:gridCol w:w="1964"/>
        <w:gridCol w:w="3937"/>
      </w:tblGrid>
      <w:tr w:rsidR="005E4304" w:rsidRPr="00D436A4" w:rsidTr="001C2AB0">
        <w:trPr>
          <w:trHeight w:val="556"/>
          <w:tblHeader/>
        </w:trPr>
        <w:tc>
          <w:tcPr>
            <w:tcW w:w="4021" w:type="dxa"/>
          </w:tcPr>
          <w:p w:rsidR="005E4304" w:rsidRPr="00D436A4" w:rsidRDefault="005E4304" w:rsidP="000E306E">
            <w:pPr>
              <w:spacing w:line="360" w:lineRule="auto"/>
              <w:jc w:val="center"/>
              <w:rPr>
                <w:color w:val="000000" w:themeColor="text1"/>
                <w:sz w:val="28"/>
                <w:szCs w:val="28"/>
              </w:rPr>
            </w:pPr>
            <w:r w:rsidRPr="00D436A4">
              <w:rPr>
                <w:color w:val="000000" w:themeColor="text1"/>
                <w:sz w:val="28"/>
                <w:szCs w:val="28"/>
              </w:rPr>
              <w:t>Критерии</w:t>
            </w:r>
          </w:p>
        </w:tc>
        <w:tc>
          <w:tcPr>
            <w:tcW w:w="1964" w:type="dxa"/>
          </w:tcPr>
          <w:p w:rsidR="005E4304" w:rsidRPr="00D436A4" w:rsidRDefault="005E4304" w:rsidP="000E306E">
            <w:pPr>
              <w:spacing w:line="360" w:lineRule="auto"/>
              <w:jc w:val="center"/>
              <w:rPr>
                <w:color w:val="000000" w:themeColor="text1"/>
                <w:sz w:val="28"/>
                <w:szCs w:val="28"/>
              </w:rPr>
            </w:pPr>
            <w:r w:rsidRPr="00D436A4">
              <w:rPr>
                <w:color w:val="000000" w:themeColor="text1"/>
                <w:sz w:val="28"/>
                <w:szCs w:val="28"/>
              </w:rPr>
              <w:t>Этапы формирования компетенции</w:t>
            </w:r>
          </w:p>
        </w:tc>
        <w:tc>
          <w:tcPr>
            <w:tcW w:w="4152" w:type="dxa"/>
          </w:tcPr>
          <w:p w:rsidR="005E4304" w:rsidRPr="00D436A4" w:rsidRDefault="005E4304" w:rsidP="000E306E">
            <w:pPr>
              <w:spacing w:line="360" w:lineRule="auto"/>
              <w:jc w:val="center"/>
              <w:rPr>
                <w:color w:val="000000" w:themeColor="text1"/>
                <w:sz w:val="28"/>
                <w:szCs w:val="28"/>
              </w:rPr>
            </w:pPr>
            <w:r w:rsidRPr="00D436A4">
              <w:rPr>
                <w:color w:val="000000" w:themeColor="text1"/>
                <w:sz w:val="28"/>
                <w:szCs w:val="28"/>
              </w:rPr>
              <w:t>Показателиоценивания компетенций</w:t>
            </w:r>
          </w:p>
        </w:tc>
      </w:tr>
      <w:tr w:rsidR="005E4304" w:rsidRPr="00D436A4" w:rsidTr="001C2AB0">
        <w:trPr>
          <w:trHeight w:val="575"/>
        </w:trPr>
        <w:tc>
          <w:tcPr>
            <w:tcW w:w="10137" w:type="dxa"/>
            <w:gridSpan w:val="3"/>
            <w:vAlign w:val="center"/>
          </w:tcPr>
          <w:p w:rsidR="005E4304" w:rsidRPr="00133FBC" w:rsidRDefault="005E4304" w:rsidP="008B2854">
            <w:pPr>
              <w:spacing w:before="100" w:beforeAutospacing="1" w:after="202" w:line="360" w:lineRule="auto"/>
              <w:jc w:val="both"/>
              <w:rPr>
                <w:rFonts w:eastAsia="Times New Roman" w:cs="Times New Roman"/>
                <w:b/>
                <w:i/>
                <w:kern w:val="0"/>
                <w:sz w:val="28"/>
                <w:szCs w:val="28"/>
                <w:lang w:val="ru-RU" w:eastAsia="ru-RU" w:bidi="ar-SA"/>
              </w:rPr>
            </w:pPr>
            <w:r w:rsidRPr="00133FBC">
              <w:rPr>
                <w:rFonts w:eastAsia="Times New Roman" w:cs="Times New Roman"/>
                <w:b/>
                <w:i/>
                <w:kern w:val="0"/>
                <w:sz w:val="28"/>
                <w:szCs w:val="28"/>
                <w:lang w:val="ru-RU" w:eastAsia="ru-RU" w:bidi="ar-SA"/>
              </w:rPr>
              <w:t>Владеть культурой мышления, знать его общие законы (ОК-1)</w:t>
            </w:r>
          </w:p>
        </w:tc>
      </w:tr>
      <w:tr w:rsidR="005E4304" w:rsidRPr="00D436A4" w:rsidTr="001C2AB0">
        <w:trPr>
          <w:trHeight w:val="1605"/>
        </w:trPr>
        <w:tc>
          <w:tcPr>
            <w:tcW w:w="4021" w:type="dxa"/>
            <w:vMerge w:val="restart"/>
            <w:vAlign w:val="center"/>
          </w:tcPr>
          <w:p w:rsidR="00C10F66" w:rsidRDefault="005E4304" w:rsidP="000E306E">
            <w:pPr>
              <w:widowControl/>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563EEE">
              <w:rPr>
                <w:rFonts w:eastAsiaTheme="minorHAnsi" w:cs="Times New Roman"/>
                <w:b/>
                <w:kern w:val="0"/>
                <w:sz w:val="28"/>
                <w:szCs w:val="28"/>
                <w:lang w:val="ru-RU" w:eastAsia="en-US" w:bidi="ar-SA"/>
              </w:rPr>
              <w:t>Знать:</w:t>
            </w:r>
            <w:r>
              <w:rPr>
                <w:rFonts w:eastAsiaTheme="minorHAnsi" w:cs="Times New Roman"/>
                <w:kern w:val="0"/>
                <w:sz w:val="28"/>
                <w:szCs w:val="28"/>
                <w:lang w:val="ru-RU" w:eastAsia="en-US" w:bidi="ar-SA"/>
              </w:rPr>
              <w:t xml:space="preserve"> знает </w:t>
            </w:r>
            <w:r w:rsidRPr="00756794">
              <w:rPr>
                <w:rFonts w:eastAsiaTheme="minorHAnsi" w:cs="Times New Roman"/>
                <w:kern w:val="0"/>
                <w:sz w:val="28"/>
                <w:szCs w:val="28"/>
                <w:lang w:val="ru-RU" w:eastAsia="en-US" w:bidi="ar-SA"/>
              </w:rPr>
              <w:t xml:space="preserve">особенности </w:t>
            </w:r>
          </w:p>
          <w:p w:rsidR="005E4304" w:rsidRPr="00756794" w:rsidRDefault="005E4304" w:rsidP="000E306E">
            <w:pPr>
              <w:widowControl/>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756794">
              <w:rPr>
                <w:rFonts w:eastAsiaTheme="minorHAnsi" w:cs="Times New Roman"/>
                <w:kern w:val="0"/>
                <w:sz w:val="28"/>
                <w:szCs w:val="28"/>
                <w:lang w:val="ru-RU" w:eastAsia="en-US" w:bidi="ar-SA"/>
              </w:rPr>
              <w:t>функционированиязнания</w:t>
            </w:r>
            <w:r>
              <w:rPr>
                <w:rFonts w:eastAsiaTheme="minorHAnsi" w:cs="Times New Roman"/>
                <w:kern w:val="0"/>
                <w:sz w:val="28"/>
                <w:szCs w:val="28"/>
                <w:lang w:val="ru-RU" w:eastAsia="en-US" w:bidi="ar-SA"/>
              </w:rPr>
              <w:t xml:space="preserve"> о </w:t>
            </w:r>
            <w:r w:rsidR="00563EEE">
              <w:rPr>
                <w:rFonts w:eastAsiaTheme="minorHAnsi" w:cs="Times New Roman"/>
                <w:kern w:val="0"/>
                <w:sz w:val="28"/>
                <w:szCs w:val="28"/>
                <w:lang w:val="ru-RU" w:eastAsia="en-US" w:bidi="ar-SA"/>
              </w:rPr>
              <w:t>мар</w:t>
            </w:r>
            <w:r>
              <w:rPr>
                <w:rFonts w:eastAsiaTheme="minorHAnsi" w:cs="Times New Roman"/>
                <w:kern w:val="0"/>
                <w:sz w:val="28"/>
                <w:szCs w:val="28"/>
                <w:lang w:val="ru-RU" w:eastAsia="en-US" w:bidi="ar-SA"/>
              </w:rPr>
              <w:t>кетинге</w:t>
            </w:r>
            <w:r w:rsidRPr="00756794">
              <w:rPr>
                <w:rFonts w:eastAsiaTheme="minorHAnsi" w:cs="Times New Roman"/>
                <w:kern w:val="0"/>
                <w:sz w:val="28"/>
                <w:szCs w:val="28"/>
                <w:lang w:val="ru-RU" w:eastAsia="en-US" w:bidi="ar-SA"/>
              </w:rPr>
              <w:t xml:space="preserve"> в современном обще</w:t>
            </w:r>
            <w:r w:rsidR="00B56598">
              <w:rPr>
                <w:rFonts w:eastAsiaTheme="minorHAnsi" w:cs="Times New Roman"/>
                <w:kern w:val="0"/>
                <w:sz w:val="28"/>
                <w:szCs w:val="28"/>
                <w:lang w:val="ru-RU" w:eastAsia="en-US" w:bidi="ar-SA"/>
              </w:rPr>
              <w:t>стве</w:t>
            </w:r>
            <w:proofErr w:type="gramStart"/>
            <w:r w:rsidR="00B56598">
              <w:rPr>
                <w:rFonts w:eastAsiaTheme="minorHAnsi" w:cs="Times New Roman"/>
                <w:kern w:val="0"/>
                <w:sz w:val="28"/>
                <w:szCs w:val="28"/>
                <w:lang w:val="ru-RU" w:eastAsia="en-US" w:bidi="ar-SA"/>
              </w:rPr>
              <w:t>,</w:t>
            </w:r>
            <w:r>
              <w:rPr>
                <w:rFonts w:eastAsiaTheme="minorHAnsi" w:cs="Times New Roman"/>
                <w:kern w:val="0"/>
                <w:sz w:val="28"/>
                <w:szCs w:val="28"/>
                <w:lang w:val="ru-RU" w:eastAsia="en-US" w:bidi="ar-SA"/>
              </w:rPr>
              <w:t>з</w:t>
            </w:r>
            <w:proofErr w:type="gramEnd"/>
            <w:r>
              <w:rPr>
                <w:rFonts w:eastAsiaTheme="minorHAnsi" w:cs="Times New Roman"/>
                <w:kern w:val="0"/>
                <w:sz w:val="28"/>
                <w:szCs w:val="28"/>
                <w:lang w:val="ru-RU" w:eastAsia="en-US" w:bidi="ar-SA"/>
              </w:rPr>
              <w:t xml:space="preserve">нает потребности, </w:t>
            </w:r>
            <w:r w:rsidRPr="00756794">
              <w:rPr>
                <w:rFonts w:eastAsiaTheme="minorHAnsi" w:cs="Times New Roman"/>
                <w:kern w:val="0"/>
                <w:sz w:val="28"/>
                <w:szCs w:val="28"/>
                <w:lang w:val="ru-RU" w:eastAsia="en-US" w:bidi="ar-SA"/>
              </w:rPr>
              <w:t>духовные ценности и и</w:t>
            </w:r>
            <w:r w:rsidR="00133FBC">
              <w:rPr>
                <w:rFonts w:eastAsiaTheme="minorHAnsi" w:cs="Times New Roman"/>
                <w:kern w:val="0"/>
                <w:sz w:val="28"/>
                <w:szCs w:val="28"/>
                <w:lang w:val="ru-RU" w:eastAsia="en-US" w:bidi="ar-SA"/>
              </w:rPr>
              <w:t>х значение в повседневной жизни.</w:t>
            </w:r>
          </w:p>
          <w:p w:rsidR="00E94EC9" w:rsidRDefault="00E94EC9" w:rsidP="000E306E">
            <w:pPr>
              <w:widowControl/>
              <w:suppressAutoHyphens w:val="0"/>
              <w:autoSpaceDE w:val="0"/>
              <w:autoSpaceDN w:val="0"/>
              <w:adjustRightInd w:val="0"/>
              <w:spacing w:line="360" w:lineRule="auto"/>
              <w:jc w:val="both"/>
              <w:rPr>
                <w:rFonts w:eastAsia="Times New Roman" w:cs="Times New Roman"/>
                <w:b/>
                <w:color w:val="000000" w:themeColor="text1"/>
                <w:sz w:val="28"/>
                <w:szCs w:val="28"/>
                <w:lang w:val="ru-RU"/>
              </w:rPr>
            </w:pPr>
          </w:p>
          <w:p w:rsidR="005E4304" w:rsidRPr="00D436A4" w:rsidRDefault="005E4304" w:rsidP="000E306E">
            <w:pPr>
              <w:widowControl/>
              <w:suppressAutoHyphens w:val="0"/>
              <w:autoSpaceDE w:val="0"/>
              <w:autoSpaceDN w:val="0"/>
              <w:adjustRightInd w:val="0"/>
              <w:spacing w:line="360" w:lineRule="auto"/>
              <w:jc w:val="both"/>
              <w:rPr>
                <w:color w:val="000000" w:themeColor="text1"/>
                <w:sz w:val="28"/>
                <w:szCs w:val="28"/>
              </w:rPr>
            </w:pPr>
          </w:p>
        </w:tc>
        <w:tc>
          <w:tcPr>
            <w:tcW w:w="1964" w:type="dxa"/>
            <w:vAlign w:val="center"/>
          </w:tcPr>
          <w:p w:rsidR="005E4304" w:rsidRPr="00D436A4" w:rsidRDefault="005E4304"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vAlign w:val="center"/>
          </w:tcPr>
          <w:p w:rsidR="005E4304" w:rsidRPr="008B2854" w:rsidRDefault="00C10F66" w:rsidP="000E306E">
            <w:pPr>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Pr>
                <w:rFonts w:eastAsiaTheme="minorHAnsi" w:cs="Times New Roman"/>
                <w:sz w:val="28"/>
                <w:szCs w:val="28"/>
                <w:lang w:val="ru-RU"/>
              </w:rPr>
              <w:t xml:space="preserve">- </w:t>
            </w:r>
            <w:r w:rsidRPr="002D5043">
              <w:rPr>
                <w:rFonts w:eastAsiaTheme="minorHAnsi" w:cs="Times New Roman"/>
                <w:sz w:val="28"/>
                <w:szCs w:val="28"/>
                <w:lang w:val="ru-RU"/>
              </w:rPr>
              <w:t>сущность знания</w:t>
            </w:r>
            <w:r w:rsidRPr="002D5043">
              <w:rPr>
                <w:rFonts w:eastAsiaTheme="minorHAnsi" w:cs="Times New Roman"/>
                <w:kern w:val="0"/>
                <w:sz w:val="28"/>
                <w:szCs w:val="28"/>
                <w:lang w:val="ru-RU" w:eastAsia="en-US" w:bidi="ar-SA"/>
              </w:rPr>
              <w:t xml:space="preserve"> о маркетинге в современном обществе, духовные ценности, потребности и их значение в повседневной жизни;</w:t>
            </w:r>
          </w:p>
        </w:tc>
      </w:tr>
      <w:tr w:rsidR="005E4304" w:rsidRPr="00D436A4" w:rsidTr="001C2AB0">
        <w:trPr>
          <w:trHeight w:val="1605"/>
        </w:trPr>
        <w:tc>
          <w:tcPr>
            <w:tcW w:w="4021" w:type="dxa"/>
            <w:vMerge/>
          </w:tcPr>
          <w:p w:rsidR="005E4304" w:rsidRPr="00D436A4" w:rsidRDefault="005E4304" w:rsidP="000E306E">
            <w:pPr>
              <w:spacing w:line="360" w:lineRule="auto"/>
              <w:rPr>
                <w:color w:val="000000" w:themeColor="text1"/>
              </w:rPr>
            </w:pPr>
          </w:p>
        </w:tc>
        <w:tc>
          <w:tcPr>
            <w:tcW w:w="1964" w:type="dxa"/>
            <w:vAlign w:val="center"/>
          </w:tcPr>
          <w:p w:rsidR="005E4304" w:rsidRPr="00D436A4" w:rsidRDefault="005E4304"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vAlign w:val="center"/>
          </w:tcPr>
          <w:p w:rsidR="005E4304" w:rsidRPr="00563EEE" w:rsidRDefault="00C10F66" w:rsidP="000E306E">
            <w:pPr>
              <w:suppressAutoHyphens w:val="0"/>
              <w:autoSpaceDE w:val="0"/>
              <w:autoSpaceDN w:val="0"/>
              <w:adjustRightInd w:val="0"/>
              <w:spacing w:line="360" w:lineRule="auto"/>
              <w:jc w:val="both"/>
              <w:rPr>
                <w:color w:val="000000" w:themeColor="text1"/>
                <w:lang w:val="ru-RU"/>
              </w:rPr>
            </w:pPr>
            <w:r w:rsidRPr="002D5043">
              <w:rPr>
                <w:rFonts w:eastAsiaTheme="minorHAnsi" w:cs="Times New Roman"/>
                <w:kern w:val="0"/>
                <w:sz w:val="28"/>
                <w:szCs w:val="28"/>
                <w:lang w:val="ru-RU" w:eastAsia="en-US" w:bidi="ar-SA"/>
              </w:rPr>
              <w:t>- структуру, формы и методы</w:t>
            </w:r>
            <w:r>
              <w:rPr>
                <w:rFonts w:eastAsiaTheme="minorHAnsi" w:cs="Times New Roman"/>
                <w:kern w:val="0"/>
                <w:sz w:val="28"/>
                <w:szCs w:val="28"/>
                <w:lang w:val="ru-RU" w:eastAsia="en-US" w:bidi="ar-SA"/>
              </w:rPr>
              <w:t xml:space="preserve"> научного познания, их эволюцию, </w:t>
            </w:r>
            <w:r w:rsidRPr="002D5043">
              <w:rPr>
                <w:rFonts w:eastAsiaTheme="minorHAnsi" w:cs="Times New Roman"/>
                <w:kern w:val="0"/>
                <w:sz w:val="28"/>
                <w:szCs w:val="28"/>
                <w:lang w:val="ru-RU" w:eastAsia="en-US" w:bidi="ar-SA"/>
              </w:rPr>
              <w:t>эстетические цен</w:t>
            </w:r>
            <w:r>
              <w:rPr>
                <w:rFonts w:eastAsiaTheme="minorHAnsi" w:cs="Times New Roman"/>
                <w:kern w:val="0"/>
                <w:sz w:val="28"/>
                <w:szCs w:val="28"/>
                <w:lang w:val="ru-RU" w:eastAsia="en-US" w:bidi="ar-SA"/>
              </w:rPr>
              <w:t>ности.</w:t>
            </w:r>
          </w:p>
        </w:tc>
      </w:tr>
      <w:tr w:rsidR="005E4304" w:rsidRPr="00D436A4" w:rsidTr="001C2AB0">
        <w:trPr>
          <w:trHeight w:val="1627"/>
        </w:trPr>
        <w:tc>
          <w:tcPr>
            <w:tcW w:w="4021" w:type="dxa"/>
            <w:vMerge w:val="restart"/>
            <w:vAlign w:val="center"/>
          </w:tcPr>
          <w:p w:rsidR="00AC4382" w:rsidRDefault="00E94EC9" w:rsidP="000E306E">
            <w:pPr>
              <w:widowControl/>
              <w:suppressAutoHyphens w:val="0"/>
              <w:autoSpaceDE w:val="0"/>
              <w:autoSpaceDN w:val="0"/>
              <w:adjustRightInd w:val="0"/>
              <w:spacing w:line="360" w:lineRule="auto"/>
              <w:jc w:val="both"/>
              <w:rPr>
                <w:rFonts w:eastAsia="Times New Roman" w:cs="Times New Roman"/>
                <w:b/>
                <w:color w:val="000000" w:themeColor="text1"/>
                <w:sz w:val="28"/>
                <w:szCs w:val="28"/>
                <w:lang w:val="ru-RU"/>
              </w:rPr>
            </w:pPr>
            <w:r w:rsidRPr="00756794">
              <w:rPr>
                <w:rFonts w:eastAsia="Times New Roman" w:cs="Times New Roman"/>
                <w:b/>
                <w:color w:val="000000" w:themeColor="text1"/>
                <w:sz w:val="28"/>
                <w:szCs w:val="28"/>
              </w:rPr>
              <w:t>Уметь:</w:t>
            </w:r>
          </w:p>
          <w:p w:rsidR="00C10F66" w:rsidRPr="00CF5FF6" w:rsidRDefault="00AC4382" w:rsidP="000E306E">
            <w:pPr>
              <w:widowControl/>
              <w:suppressAutoHyphens w:val="0"/>
              <w:autoSpaceDE w:val="0"/>
              <w:autoSpaceDN w:val="0"/>
              <w:adjustRightInd w:val="0"/>
              <w:spacing w:line="360" w:lineRule="auto"/>
              <w:jc w:val="both"/>
              <w:rPr>
                <w:rFonts w:eastAsia="Times New Roman" w:cs="Times New Roman"/>
                <w:color w:val="000000" w:themeColor="text1"/>
                <w:sz w:val="28"/>
                <w:szCs w:val="28"/>
                <w:lang w:val="ru-RU"/>
              </w:rPr>
            </w:pPr>
            <w:r>
              <w:rPr>
                <w:rFonts w:eastAsia="Times New Roman" w:cs="Times New Roman"/>
                <w:b/>
                <w:color w:val="000000" w:themeColor="text1"/>
                <w:sz w:val="28"/>
                <w:szCs w:val="28"/>
                <w:lang w:val="ru-RU"/>
              </w:rPr>
              <w:t xml:space="preserve">- </w:t>
            </w:r>
            <w:r w:rsidR="00C10F66">
              <w:rPr>
                <w:rFonts w:eastAsia="Times New Roman" w:cs="Times New Roman"/>
                <w:color w:val="000000" w:themeColor="text1"/>
                <w:sz w:val="28"/>
                <w:szCs w:val="28"/>
                <w:lang w:val="ru-RU"/>
              </w:rPr>
              <w:t xml:space="preserve">определять потребности и духовные </w:t>
            </w:r>
            <w:proofErr w:type="gramStart"/>
            <w:r w:rsidR="00C10F66">
              <w:rPr>
                <w:rFonts w:eastAsia="Times New Roman" w:cs="Times New Roman"/>
                <w:color w:val="000000" w:themeColor="text1"/>
                <w:sz w:val="28"/>
                <w:szCs w:val="28"/>
                <w:lang w:val="ru-RU"/>
              </w:rPr>
              <w:t>ценности</w:t>
            </w:r>
            <w:proofErr w:type="gramEnd"/>
            <w:r w:rsidR="00C10F66">
              <w:rPr>
                <w:rFonts w:eastAsia="Times New Roman" w:cs="Times New Roman"/>
                <w:color w:val="000000" w:themeColor="text1"/>
                <w:sz w:val="28"/>
                <w:szCs w:val="28"/>
                <w:lang w:val="ru-RU"/>
              </w:rPr>
              <w:t xml:space="preserve"> и и</w:t>
            </w:r>
            <w:r w:rsidR="00133FBC">
              <w:rPr>
                <w:rFonts w:eastAsia="Times New Roman" w:cs="Times New Roman"/>
                <w:color w:val="000000" w:themeColor="text1"/>
                <w:sz w:val="28"/>
                <w:szCs w:val="28"/>
                <w:lang w:val="ru-RU"/>
              </w:rPr>
              <w:t>х значение в повседневной жизни.</w:t>
            </w:r>
          </w:p>
          <w:p w:rsidR="005E4304" w:rsidRPr="00E94EC9" w:rsidRDefault="005E4304" w:rsidP="000E306E">
            <w:pPr>
              <w:widowControl/>
              <w:suppressAutoHyphens w:val="0"/>
              <w:autoSpaceDE w:val="0"/>
              <w:autoSpaceDN w:val="0"/>
              <w:adjustRightInd w:val="0"/>
              <w:spacing w:line="360" w:lineRule="auto"/>
              <w:jc w:val="both"/>
              <w:rPr>
                <w:color w:val="000000" w:themeColor="text1"/>
                <w:lang w:val="ru-RU"/>
              </w:rPr>
            </w:pPr>
          </w:p>
        </w:tc>
        <w:tc>
          <w:tcPr>
            <w:tcW w:w="1964" w:type="dxa"/>
            <w:vAlign w:val="center"/>
          </w:tcPr>
          <w:p w:rsidR="005E4304" w:rsidRPr="00D436A4" w:rsidRDefault="005E4304"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vAlign w:val="center"/>
          </w:tcPr>
          <w:p w:rsidR="005E4304" w:rsidRPr="00A620A1" w:rsidRDefault="00C10F66" w:rsidP="000E306E">
            <w:pPr>
              <w:widowControl/>
              <w:suppressAutoHyphens w:val="0"/>
              <w:autoSpaceDE w:val="0"/>
              <w:autoSpaceDN w:val="0"/>
              <w:adjustRightInd w:val="0"/>
              <w:spacing w:line="360" w:lineRule="auto"/>
              <w:jc w:val="both"/>
              <w:rPr>
                <w:color w:val="000000" w:themeColor="text1"/>
                <w:sz w:val="28"/>
                <w:szCs w:val="28"/>
                <w:lang w:val="ru-RU"/>
              </w:rPr>
            </w:pPr>
            <w:r>
              <w:rPr>
                <w:rFonts w:eastAsia="Times New Roman" w:cs="Times New Roman"/>
                <w:color w:val="000000" w:themeColor="text1"/>
                <w:sz w:val="28"/>
                <w:szCs w:val="28"/>
                <w:lang w:val="ru-RU"/>
              </w:rPr>
              <w:t>- определяет</w:t>
            </w:r>
            <w:r w:rsidRPr="002D5043">
              <w:rPr>
                <w:rFonts w:eastAsia="Times New Roman" w:cs="Times New Roman"/>
                <w:color w:val="000000" w:themeColor="text1"/>
                <w:sz w:val="28"/>
                <w:szCs w:val="28"/>
                <w:lang w:val="ru-RU"/>
              </w:rPr>
              <w:t xml:space="preserve"> потребности и духовные </w:t>
            </w:r>
            <w:proofErr w:type="gramStart"/>
            <w:r w:rsidRPr="002D5043">
              <w:rPr>
                <w:rFonts w:eastAsia="Times New Roman" w:cs="Times New Roman"/>
                <w:color w:val="000000" w:themeColor="text1"/>
                <w:sz w:val="28"/>
                <w:szCs w:val="28"/>
                <w:lang w:val="ru-RU"/>
              </w:rPr>
              <w:t>ценности</w:t>
            </w:r>
            <w:proofErr w:type="gramEnd"/>
            <w:r w:rsidRPr="002D5043">
              <w:rPr>
                <w:rFonts w:eastAsia="Times New Roman" w:cs="Times New Roman"/>
                <w:color w:val="000000" w:themeColor="text1"/>
                <w:sz w:val="28"/>
                <w:szCs w:val="28"/>
                <w:lang w:val="ru-RU"/>
              </w:rPr>
              <w:t xml:space="preserve"> и их значение в повседневной жизни;</w:t>
            </w:r>
          </w:p>
        </w:tc>
      </w:tr>
      <w:tr w:rsidR="001C2AB0" w:rsidRPr="00D436A4" w:rsidTr="001C2AB0">
        <w:trPr>
          <w:trHeight w:val="1064"/>
        </w:trPr>
        <w:tc>
          <w:tcPr>
            <w:tcW w:w="4021" w:type="dxa"/>
            <w:vMerge/>
          </w:tcPr>
          <w:p w:rsidR="001C2AB0" w:rsidRPr="00D436A4" w:rsidRDefault="001C2AB0" w:rsidP="000E306E">
            <w:pPr>
              <w:spacing w:line="360" w:lineRule="auto"/>
              <w:rPr>
                <w:color w:val="000000" w:themeColor="text1"/>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E9561A" w:rsidRDefault="00870FAB" w:rsidP="000E306E">
            <w:pPr>
              <w:suppressAutoHyphens w:val="0"/>
              <w:autoSpaceDE w:val="0"/>
              <w:autoSpaceDN w:val="0"/>
              <w:adjustRightInd w:val="0"/>
              <w:spacing w:line="360" w:lineRule="auto"/>
              <w:jc w:val="both"/>
              <w:rPr>
                <w:rFonts w:eastAsia="Times New Roman" w:cs="Times New Roman"/>
                <w:color w:val="000000" w:themeColor="text1"/>
                <w:sz w:val="28"/>
                <w:szCs w:val="28"/>
              </w:rPr>
            </w:pPr>
            <w:r>
              <w:rPr>
                <w:rFonts w:eastAsiaTheme="minorHAnsi" w:cs="Times New Roman"/>
                <w:kern w:val="0"/>
                <w:sz w:val="28"/>
                <w:szCs w:val="28"/>
                <w:lang w:val="ru-RU" w:eastAsia="en-US" w:bidi="ar-SA"/>
              </w:rPr>
              <w:t>- выявляет мотивации покупательского поведения</w:t>
            </w:r>
            <w:r w:rsidR="00133FBC">
              <w:rPr>
                <w:rFonts w:eastAsiaTheme="minorHAnsi" w:cs="Times New Roman"/>
                <w:kern w:val="0"/>
                <w:sz w:val="28"/>
                <w:szCs w:val="28"/>
                <w:lang w:val="ru-RU" w:eastAsia="en-US" w:bidi="ar-SA"/>
              </w:rPr>
              <w:t>.</w:t>
            </w:r>
          </w:p>
        </w:tc>
      </w:tr>
      <w:tr w:rsidR="001C2AB0" w:rsidRPr="00D436A4" w:rsidTr="001C2AB0">
        <w:trPr>
          <w:trHeight w:val="1084"/>
        </w:trPr>
        <w:tc>
          <w:tcPr>
            <w:tcW w:w="4021" w:type="dxa"/>
            <w:vMerge w:val="restart"/>
            <w:vAlign w:val="center"/>
          </w:tcPr>
          <w:p w:rsidR="001C2AB0" w:rsidRPr="008B2854" w:rsidRDefault="001C2AB0" w:rsidP="008B2854">
            <w:pPr>
              <w:widowControl/>
              <w:suppressAutoHyphens w:val="0"/>
              <w:autoSpaceDE w:val="0"/>
              <w:autoSpaceDN w:val="0"/>
              <w:adjustRightInd w:val="0"/>
              <w:spacing w:line="360" w:lineRule="auto"/>
              <w:jc w:val="both"/>
              <w:rPr>
                <w:color w:val="000000" w:themeColor="text1"/>
                <w:sz w:val="28"/>
                <w:szCs w:val="28"/>
                <w:lang w:val="ru-RU"/>
              </w:rPr>
            </w:pPr>
            <w:r w:rsidRPr="00756794">
              <w:rPr>
                <w:rFonts w:eastAsia="Times New Roman" w:cs="Times New Roman"/>
                <w:b/>
                <w:color w:val="000000" w:themeColor="text1"/>
                <w:sz w:val="28"/>
                <w:szCs w:val="28"/>
                <w:lang w:val="ru-RU"/>
              </w:rPr>
              <w:t>Владеть:</w:t>
            </w:r>
            <w:r w:rsidR="00AC4382" w:rsidRPr="002D5043">
              <w:rPr>
                <w:rFonts w:eastAsia="Times New Roman" w:cs="Times New Roman"/>
                <w:color w:val="000000" w:themeColor="text1"/>
                <w:sz w:val="28"/>
                <w:szCs w:val="28"/>
                <w:lang w:val="ru-RU"/>
              </w:rPr>
              <w:br/>
              <w:t xml:space="preserve">- </w:t>
            </w:r>
            <w:r w:rsidR="00AC4382" w:rsidRPr="002D5043">
              <w:rPr>
                <w:rFonts w:eastAsiaTheme="minorHAnsi" w:cs="Times New Roman"/>
                <w:kern w:val="0"/>
                <w:sz w:val="28"/>
                <w:szCs w:val="28"/>
                <w:lang w:val="ru-RU" w:eastAsia="en-US" w:bidi="ar-SA"/>
              </w:rPr>
              <w:t>культурой мышления в области маркетинга, способность оценивать систему управления  маркетингом предприятия</w:t>
            </w:r>
            <w:r w:rsidR="00133FBC">
              <w:rPr>
                <w:rFonts w:eastAsiaTheme="minorHAnsi" w:cs="Times New Roman"/>
                <w:kern w:val="0"/>
                <w:sz w:val="28"/>
                <w:szCs w:val="28"/>
                <w:lang w:val="ru-RU" w:eastAsia="en-US" w:bidi="ar-SA"/>
              </w:rPr>
              <w:t>.</w:t>
            </w: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vAlign w:val="center"/>
          </w:tcPr>
          <w:p w:rsidR="001C2AB0" w:rsidRPr="00D436A4" w:rsidRDefault="001C2AB0" w:rsidP="000E306E">
            <w:pPr>
              <w:pStyle w:val="af"/>
              <w:widowControl/>
              <w:tabs>
                <w:tab w:val="left" w:pos="523"/>
                <w:tab w:val="right" w:leader="underscore" w:pos="9356"/>
              </w:tabs>
              <w:suppressAutoHyphens w:val="0"/>
              <w:spacing w:line="360" w:lineRule="auto"/>
              <w:ind w:left="98" w:right="-108"/>
              <w:jc w:val="both"/>
              <w:rPr>
                <w:color w:val="000000" w:themeColor="text1"/>
                <w:sz w:val="28"/>
                <w:szCs w:val="28"/>
              </w:rPr>
            </w:pPr>
            <w:r>
              <w:rPr>
                <w:rFonts w:eastAsiaTheme="minorHAnsi" w:cs="Times New Roman"/>
                <w:kern w:val="0"/>
                <w:sz w:val="28"/>
                <w:szCs w:val="28"/>
                <w:lang w:val="ru-RU" w:eastAsia="en-US" w:bidi="ar-SA"/>
              </w:rPr>
              <w:t>-</w:t>
            </w:r>
            <w:r w:rsidR="00AC4382">
              <w:rPr>
                <w:rFonts w:eastAsiaTheme="minorHAnsi" w:cs="Times New Roman"/>
                <w:kern w:val="0"/>
                <w:sz w:val="28"/>
                <w:szCs w:val="28"/>
                <w:lang w:val="ru-RU" w:eastAsia="en-US" w:bidi="ar-SA"/>
              </w:rPr>
              <w:t xml:space="preserve"> навыками разработки плана исследования покупательского поведения и спроса</w:t>
            </w:r>
            <w:r>
              <w:rPr>
                <w:rFonts w:eastAsiaTheme="minorHAnsi" w:cs="Times New Roman"/>
                <w:kern w:val="0"/>
                <w:sz w:val="28"/>
                <w:szCs w:val="28"/>
                <w:lang w:val="ru-RU" w:eastAsia="en-US" w:bidi="ar-SA"/>
              </w:rPr>
              <w:t>;</w:t>
            </w:r>
          </w:p>
        </w:tc>
      </w:tr>
      <w:tr w:rsidR="001C2AB0" w:rsidRPr="00D436A4" w:rsidTr="001C2AB0">
        <w:trPr>
          <w:trHeight w:val="1085"/>
        </w:trPr>
        <w:tc>
          <w:tcPr>
            <w:tcW w:w="4021" w:type="dxa"/>
            <w:vMerge/>
          </w:tcPr>
          <w:p w:rsidR="001C2AB0" w:rsidRPr="00D436A4" w:rsidRDefault="001C2AB0" w:rsidP="000E306E">
            <w:pPr>
              <w:spacing w:line="360" w:lineRule="auto"/>
              <w:rPr>
                <w:color w:val="000000" w:themeColor="text1"/>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vAlign w:val="center"/>
          </w:tcPr>
          <w:p w:rsidR="001C2AB0" w:rsidRPr="002312DF" w:rsidRDefault="001C2AB0" w:rsidP="000E306E">
            <w:pPr>
              <w:pStyle w:val="af"/>
              <w:widowControl/>
              <w:tabs>
                <w:tab w:val="left" w:pos="523"/>
                <w:tab w:val="right" w:leader="underscore" w:pos="9356"/>
              </w:tabs>
              <w:suppressAutoHyphens w:val="0"/>
              <w:spacing w:line="360" w:lineRule="auto"/>
              <w:ind w:left="98" w:right="-108"/>
              <w:rPr>
                <w:color w:val="000000" w:themeColor="text1"/>
                <w:sz w:val="28"/>
                <w:szCs w:val="28"/>
                <w:lang w:val="ru-RU"/>
              </w:rPr>
            </w:pPr>
            <w:r>
              <w:rPr>
                <w:color w:val="000000" w:themeColor="text1"/>
                <w:sz w:val="28"/>
                <w:szCs w:val="28"/>
                <w:lang w:val="ru-RU"/>
              </w:rPr>
              <w:t xml:space="preserve"> - </w:t>
            </w:r>
            <w:r w:rsidR="00C20BB2">
              <w:rPr>
                <w:rFonts w:eastAsiaTheme="minorHAnsi" w:cs="Times New Roman"/>
                <w:kern w:val="0"/>
                <w:sz w:val="28"/>
                <w:szCs w:val="28"/>
                <w:lang w:val="ru-RU" w:eastAsia="en-US" w:bidi="ar-SA"/>
              </w:rPr>
              <w:t xml:space="preserve">владеет способностью </w:t>
            </w:r>
            <w:r>
              <w:rPr>
                <w:rFonts w:eastAsiaTheme="minorHAnsi" w:cs="Times New Roman"/>
                <w:kern w:val="0"/>
                <w:sz w:val="28"/>
                <w:szCs w:val="28"/>
                <w:lang w:val="ru-RU" w:eastAsia="en-US" w:bidi="ar-SA"/>
              </w:rPr>
              <w:t xml:space="preserve"> оценивать систему управления  маркетингом предприятия</w:t>
            </w:r>
            <w:r w:rsidR="00133FBC">
              <w:rPr>
                <w:rFonts w:eastAsiaTheme="minorHAnsi" w:cs="Times New Roman"/>
                <w:kern w:val="0"/>
                <w:sz w:val="28"/>
                <w:szCs w:val="28"/>
                <w:lang w:val="ru-RU" w:eastAsia="en-US" w:bidi="ar-SA"/>
              </w:rPr>
              <w:t>.</w:t>
            </w:r>
          </w:p>
        </w:tc>
      </w:tr>
      <w:tr w:rsidR="001C2AB0" w:rsidRPr="00D436A4" w:rsidTr="001C2AB0">
        <w:tc>
          <w:tcPr>
            <w:tcW w:w="10137" w:type="dxa"/>
            <w:gridSpan w:val="3"/>
          </w:tcPr>
          <w:p w:rsidR="001C2AB0" w:rsidRPr="00133FBC" w:rsidRDefault="001C2AB0" w:rsidP="000E306E">
            <w:pPr>
              <w:spacing w:before="100" w:beforeAutospacing="1" w:after="202" w:line="360" w:lineRule="auto"/>
              <w:jc w:val="both"/>
              <w:rPr>
                <w:b/>
                <w:i/>
                <w:color w:val="000000" w:themeColor="text1"/>
                <w:sz w:val="28"/>
                <w:szCs w:val="28"/>
                <w:lang w:val="ru-RU"/>
              </w:rPr>
            </w:pPr>
            <w:r w:rsidRPr="00133FBC">
              <w:rPr>
                <w:rFonts w:eastAsia="Times New Roman" w:cs="Times New Roman"/>
                <w:b/>
                <w:i/>
                <w:sz w:val="28"/>
                <w:szCs w:val="28"/>
                <w:lang w:val="ru-RU"/>
              </w:rPr>
              <w:lastRenderedPageBreak/>
              <w:t>С</w:t>
            </w:r>
            <w:r w:rsidRPr="00133FBC">
              <w:rPr>
                <w:rFonts w:eastAsia="Times New Roman" w:cs="Times New Roman"/>
                <w:b/>
                <w:i/>
                <w:sz w:val="28"/>
                <w:szCs w:val="28"/>
              </w:rPr>
              <w:t xml:space="preserve">пособностью формулировать понятия и суждения, индуктивные и дедуктивные умозаключения, выявлять значение, смысловое содержание в </w:t>
            </w:r>
            <w:proofErr w:type="gramStart"/>
            <w:r w:rsidRPr="00133FBC">
              <w:rPr>
                <w:rFonts w:eastAsia="Times New Roman" w:cs="Times New Roman"/>
                <w:b/>
                <w:i/>
                <w:sz w:val="28"/>
                <w:szCs w:val="28"/>
              </w:rPr>
              <w:t>услышанном</w:t>
            </w:r>
            <w:proofErr w:type="gramEnd"/>
            <w:r w:rsidRPr="00133FBC">
              <w:rPr>
                <w:rFonts w:eastAsia="Times New Roman" w:cs="Times New Roman"/>
                <w:b/>
                <w:i/>
                <w:sz w:val="28"/>
                <w:szCs w:val="28"/>
              </w:rPr>
              <w:t>, увиденном или прочитанном</w:t>
            </w:r>
            <w:r w:rsidRPr="00133FBC">
              <w:rPr>
                <w:rFonts w:eastAsia="Times New Roman" w:cs="Times New Roman"/>
                <w:b/>
                <w:i/>
                <w:sz w:val="28"/>
                <w:szCs w:val="28"/>
                <w:lang w:val="ru-RU"/>
              </w:rPr>
              <w:t xml:space="preserve"> (ОК-2)</w:t>
            </w:r>
          </w:p>
        </w:tc>
      </w:tr>
      <w:tr w:rsidR="001C2AB0" w:rsidRPr="00D436A4" w:rsidTr="001C2AB0">
        <w:trPr>
          <w:trHeight w:val="1318"/>
        </w:trPr>
        <w:tc>
          <w:tcPr>
            <w:tcW w:w="4021" w:type="dxa"/>
            <w:vMerge w:val="restart"/>
          </w:tcPr>
          <w:p w:rsidR="001C2AB0" w:rsidRPr="00D436A4" w:rsidRDefault="001C2AB0" w:rsidP="000E306E">
            <w:pPr>
              <w:spacing w:line="360" w:lineRule="auto"/>
              <w:rPr>
                <w:color w:val="000000" w:themeColor="text1"/>
                <w:sz w:val="28"/>
                <w:szCs w:val="28"/>
              </w:rPr>
            </w:pPr>
          </w:p>
          <w:p w:rsidR="000A1051" w:rsidRPr="002D5043" w:rsidRDefault="001C2AB0" w:rsidP="000E306E">
            <w:pPr>
              <w:suppressAutoHyphens w:val="0"/>
              <w:spacing w:line="360" w:lineRule="auto"/>
              <w:jc w:val="both"/>
              <w:rPr>
                <w:rFonts w:eastAsia="Times New Roman" w:cs="Times New Roman"/>
                <w:color w:val="000000" w:themeColor="text1"/>
                <w:sz w:val="28"/>
                <w:szCs w:val="28"/>
                <w:lang w:val="ru-RU"/>
              </w:rPr>
            </w:pPr>
            <w:r w:rsidRPr="00B7665A">
              <w:rPr>
                <w:rFonts w:eastAsia="Times New Roman" w:cs="Times New Roman"/>
                <w:b/>
                <w:sz w:val="28"/>
                <w:szCs w:val="28"/>
              </w:rPr>
              <w:t>Знать:</w:t>
            </w:r>
            <w:r w:rsidR="000A1051" w:rsidRPr="002D5043">
              <w:rPr>
                <w:rFonts w:eastAsia="Times New Roman" w:cs="Times New Roman"/>
                <w:color w:val="000000" w:themeColor="text1"/>
                <w:sz w:val="28"/>
                <w:szCs w:val="28"/>
                <w:lang w:val="ru-RU"/>
              </w:rPr>
              <w:t xml:space="preserve">- </w:t>
            </w:r>
            <w:r w:rsidR="000A1051" w:rsidRPr="002D5043">
              <w:rPr>
                <w:rFonts w:eastAsia="Times New Roman" w:cs="Times New Roman"/>
                <w:color w:val="000000" w:themeColor="text1"/>
                <w:sz w:val="28"/>
                <w:szCs w:val="28"/>
              </w:rPr>
              <w:t>основ</w:t>
            </w:r>
            <w:r w:rsidR="000A1051" w:rsidRPr="002D5043">
              <w:rPr>
                <w:rFonts w:eastAsia="Times New Roman" w:cs="Times New Roman"/>
                <w:color w:val="000000" w:themeColor="text1"/>
                <w:sz w:val="28"/>
                <w:szCs w:val="28"/>
                <w:lang w:val="ru-RU"/>
              </w:rPr>
              <w:t>н</w:t>
            </w:r>
            <w:r w:rsidR="000A1051" w:rsidRPr="002D5043">
              <w:rPr>
                <w:rFonts w:eastAsia="Times New Roman" w:cs="Times New Roman"/>
                <w:color w:val="000000" w:themeColor="text1"/>
                <w:sz w:val="28"/>
                <w:szCs w:val="28"/>
              </w:rPr>
              <w:t>ы</w:t>
            </w:r>
            <w:r w:rsidR="000A1051" w:rsidRPr="002D5043">
              <w:rPr>
                <w:rFonts w:eastAsia="Times New Roman" w:cs="Times New Roman"/>
                <w:color w:val="000000" w:themeColor="text1"/>
                <w:sz w:val="28"/>
                <w:szCs w:val="28"/>
                <w:lang w:val="ru-RU"/>
              </w:rPr>
              <w:t xml:space="preserve">е понятия и суждения в </w:t>
            </w:r>
            <w:r w:rsidR="000A1051" w:rsidRPr="002D5043">
              <w:rPr>
                <w:rFonts w:eastAsia="Times New Roman" w:cs="Times New Roman"/>
                <w:color w:val="000000" w:themeColor="text1"/>
                <w:sz w:val="28"/>
                <w:szCs w:val="28"/>
              </w:rPr>
              <w:t>маркетинг</w:t>
            </w:r>
            <w:r w:rsidR="00133FBC">
              <w:rPr>
                <w:rFonts w:eastAsia="Times New Roman" w:cs="Times New Roman"/>
                <w:color w:val="000000" w:themeColor="text1"/>
                <w:sz w:val="28"/>
                <w:szCs w:val="28"/>
                <w:lang w:val="ru-RU"/>
              </w:rPr>
              <w:t>е.</w:t>
            </w:r>
          </w:p>
          <w:p w:rsidR="001C2AB0" w:rsidRPr="00F50916" w:rsidRDefault="001C2AB0" w:rsidP="000E306E">
            <w:pPr>
              <w:spacing w:line="360" w:lineRule="auto"/>
              <w:jc w:val="both"/>
              <w:rPr>
                <w:color w:val="000000" w:themeColor="text1"/>
                <w:lang w:val="ru-RU"/>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vAlign w:val="center"/>
          </w:tcPr>
          <w:p w:rsidR="001C2AB0" w:rsidRPr="00D436A4" w:rsidRDefault="001C2AB0" w:rsidP="000E306E">
            <w:pPr>
              <w:pStyle w:val="af"/>
              <w:widowControl/>
              <w:tabs>
                <w:tab w:val="left" w:pos="743"/>
                <w:tab w:val="right" w:leader="underscore" w:pos="9356"/>
              </w:tabs>
              <w:suppressAutoHyphens w:val="0"/>
              <w:spacing w:line="360" w:lineRule="auto"/>
              <w:ind w:left="34"/>
              <w:jc w:val="both"/>
              <w:rPr>
                <w:bCs/>
                <w:color w:val="000000" w:themeColor="text1"/>
                <w:spacing w:val="-2"/>
                <w:sz w:val="28"/>
                <w:szCs w:val="28"/>
              </w:rPr>
            </w:pPr>
            <w:r>
              <w:rPr>
                <w:rFonts w:eastAsia="Times New Roman" w:cs="Times New Roman"/>
                <w:sz w:val="28"/>
                <w:szCs w:val="28"/>
                <w:lang w:val="ru-RU"/>
              </w:rPr>
              <w:t>-</w:t>
            </w:r>
            <w:r w:rsidRPr="00B7665A">
              <w:rPr>
                <w:rFonts w:eastAsia="Times New Roman" w:cs="Times New Roman"/>
                <w:sz w:val="28"/>
                <w:szCs w:val="28"/>
                <w:lang w:val="ru-RU"/>
              </w:rPr>
              <w:t>форму</w:t>
            </w:r>
            <w:r>
              <w:rPr>
                <w:rFonts w:eastAsia="Times New Roman" w:cs="Times New Roman"/>
                <w:sz w:val="28"/>
                <w:szCs w:val="28"/>
                <w:lang w:val="ru-RU"/>
              </w:rPr>
              <w:t>лирует</w:t>
            </w:r>
            <w:r w:rsidRPr="00B7665A">
              <w:rPr>
                <w:rFonts w:eastAsia="Times New Roman" w:cs="Times New Roman"/>
                <w:sz w:val="28"/>
                <w:szCs w:val="28"/>
                <w:lang w:val="ru-RU"/>
              </w:rPr>
              <w:t xml:space="preserve"> основные понятия и суждения в маркетинге</w:t>
            </w:r>
            <w:r>
              <w:rPr>
                <w:rFonts w:eastAsia="Times New Roman" w:cs="Times New Roman"/>
                <w:sz w:val="28"/>
                <w:szCs w:val="28"/>
                <w:lang w:val="ru-RU"/>
              </w:rPr>
              <w:t xml:space="preserve">, </w:t>
            </w:r>
            <w:r w:rsidRPr="00D436A4">
              <w:rPr>
                <w:color w:val="000000" w:themeColor="text1"/>
                <w:sz w:val="28"/>
                <w:szCs w:val="28"/>
              </w:rPr>
              <w:t xml:space="preserve">описывает его цели, задачи, принципы, объясняет сущность подходов </w:t>
            </w:r>
            <w:r>
              <w:rPr>
                <w:color w:val="000000" w:themeColor="text1"/>
                <w:sz w:val="28"/>
                <w:szCs w:val="28"/>
                <w:lang w:val="ru-RU"/>
              </w:rPr>
              <w:t>маркетинг</w:t>
            </w:r>
            <w:r w:rsidRPr="00D436A4">
              <w:rPr>
                <w:color w:val="000000" w:themeColor="text1"/>
                <w:sz w:val="28"/>
                <w:szCs w:val="28"/>
              </w:rPr>
              <w:t xml:space="preserve">а, </w:t>
            </w:r>
          </w:p>
        </w:tc>
      </w:tr>
      <w:tr w:rsidR="001C2AB0" w:rsidRPr="00D436A4" w:rsidTr="001C2AB0">
        <w:trPr>
          <w:trHeight w:val="1353"/>
        </w:trPr>
        <w:tc>
          <w:tcPr>
            <w:tcW w:w="4021" w:type="dxa"/>
            <w:vMerge/>
          </w:tcPr>
          <w:p w:rsidR="001C2AB0" w:rsidRPr="00D436A4" w:rsidRDefault="001C2AB0" w:rsidP="000E306E">
            <w:pPr>
              <w:spacing w:line="360" w:lineRule="auto"/>
              <w:rPr>
                <w:color w:val="000000" w:themeColor="text1"/>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vAlign w:val="center"/>
          </w:tcPr>
          <w:p w:rsidR="001C2AB0" w:rsidRPr="00D436A4" w:rsidRDefault="001C2AB0" w:rsidP="000E306E">
            <w:pPr>
              <w:pStyle w:val="af"/>
              <w:widowControl/>
              <w:tabs>
                <w:tab w:val="left" w:pos="743"/>
                <w:tab w:val="right" w:leader="underscore" w:pos="9356"/>
              </w:tabs>
              <w:suppressAutoHyphens w:val="0"/>
              <w:spacing w:line="360" w:lineRule="auto"/>
              <w:ind w:left="34"/>
              <w:jc w:val="both"/>
              <w:rPr>
                <w:bCs/>
                <w:color w:val="000000" w:themeColor="text1"/>
                <w:spacing w:val="-2"/>
                <w:sz w:val="28"/>
                <w:szCs w:val="28"/>
              </w:rPr>
            </w:pPr>
            <w:r>
              <w:rPr>
                <w:rFonts w:eastAsia="Times New Roman" w:cs="Times New Roman"/>
                <w:sz w:val="28"/>
                <w:szCs w:val="28"/>
                <w:lang w:val="ru-RU"/>
              </w:rPr>
              <w:t>-выявляет</w:t>
            </w:r>
            <w:r w:rsidRPr="00B7665A">
              <w:rPr>
                <w:rFonts w:eastAsia="Times New Roman" w:cs="Times New Roman"/>
                <w:sz w:val="28"/>
                <w:szCs w:val="28"/>
                <w:lang w:val="ru-RU"/>
              </w:rPr>
              <w:t xml:space="preserve"> значение и смысловое содержание в маркетинговой информации</w:t>
            </w:r>
            <w:r w:rsidR="00133FBC">
              <w:rPr>
                <w:rFonts w:eastAsia="Times New Roman" w:cs="Times New Roman"/>
                <w:sz w:val="28"/>
                <w:szCs w:val="28"/>
                <w:lang w:val="ru-RU"/>
              </w:rPr>
              <w:t>.</w:t>
            </w:r>
          </w:p>
        </w:tc>
      </w:tr>
      <w:tr w:rsidR="001C2AB0" w:rsidRPr="00D436A4" w:rsidTr="001C2AB0">
        <w:trPr>
          <w:trHeight w:val="934"/>
        </w:trPr>
        <w:tc>
          <w:tcPr>
            <w:tcW w:w="4021" w:type="dxa"/>
            <w:vMerge w:val="restart"/>
          </w:tcPr>
          <w:p w:rsidR="001C2AB0" w:rsidRPr="00B7665A" w:rsidRDefault="001C2AB0" w:rsidP="000E306E">
            <w:pPr>
              <w:spacing w:line="360" w:lineRule="auto"/>
              <w:jc w:val="both"/>
              <w:rPr>
                <w:rFonts w:eastAsia="Times New Roman" w:cs="Times New Roman"/>
                <w:sz w:val="28"/>
                <w:szCs w:val="28"/>
                <w:lang w:val="ru-RU"/>
              </w:rPr>
            </w:pPr>
            <w:r w:rsidRPr="00B7665A">
              <w:rPr>
                <w:rFonts w:eastAsia="Times New Roman" w:cs="Times New Roman"/>
                <w:b/>
                <w:sz w:val="28"/>
                <w:szCs w:val="28"/>
              </w:rPr>
              <w:t>Уметь:</w:t>
            </w:r>
            <w:r w:rsidRPr="00B7665A">
              <w:rPr>
                <w:rFonts w:eastAsia="Times New Roman" w:cs="Times New Roman"/>
                <w:sz w:val="28"/>
                <w:szCs w:val="28"/>
                <w:lang w:val="ru-RU"/>
              </w:rPr>
              <w:t>выявлять значение и смысловое содержание в услышанной, увиденной или проч</w:t>
            </w:r>
            <w:r w:rsidR="00133FBC">
              <w:rPr>
                <w:rFonts w:eastAsia="Times New Roman" w:cs="Times New Roman"/>
                <w:sz w:val="28"/>
                <w:szCs w:val="28"/>
                <w:lang w:val="ru-RU"/>
              </w:rPr>
              <w:t>итанноймаркетинговой информации.</w:t>
            </w:r>
          </w:p>
          <w:p w:rsidR="001C2AB0" w:rsidRPr="00F50916" w:rsidRDefault="001C2AB0" w:rsidP="000E306E">
            <w:pPr>
              <w:widowControl/>
              <w:tabs>
                <w:tab w:val="left" w:pos="688"/>
                <w:tab w:val="right" w:leader="underscore" w:pos="9356"/>
              </w:tabs>
              <w:suppressAutoHyphens w:val="0"/>
              <w:spacing w:line="360" w:lineRule="auto"/>
              <w:ind w:left="397"/>
              <w:rPr>
                <w:color w:val="000000" w:themeColor="text1"/>
                <w:lang w:val="ru-RU"/>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vAlign w:val="center"/>
          </w:tcPr>
          <w:p w:rsidR="001C2AB0" w:rsidRDefault="001C2AB0" w:rsidP="000E306E">
            <w:pPr>
              <w:spacing w:line="360" w:lineRule="auto"/>
              <w:jc w:val="both"/>
              <w:rPr>
                <w:sz w:val="28"/>
                <w:szCs w:val="28"/>
                <w:lang w:val="ru-RU"/>
              </w:rPr>
            </w:pPr>
            <w:r>
              <w:rPr>
                <w:bCs/>
                <w:color w:val="000000" w:themeColor="text1"/>
                <w:spacing w:val="-2"/>
                <w:sz w:val="28"/>
                <w:szCs w:val="28"/>
                <w:lang w:val="ru-RU"/>
              </w:rPr>
              <w:t>-</w:t>
            </w:r>
            <w:r>
              <w:rPr>
                <w:sz w:val="28"/>
                <w:szCs w:val="28"/>
                <w:lang w:val="ru-RU"/>
              </w:rPr>
              <w:t>обобщает и воспринимает маркетинговую информацию;</w:t>
            </w:r>
          </w:p>
          <w:p w:rsidR="001C2AB0" w:rsidRPr="00F50916" w:rsidRDefault="001C2AB0" w:rsidP="000E306E">
            <w:pPr>
              <w:pStyle w:val="af"/>
              <w:widowControl/>
              <w:tabs>
                <w:tab w:val="left" w:pos="743"/>
                <w:tab w:val="right" w:leader="underscore" w:pos="9356"/>
              </w:tabs>
              <w:suppressAutoHyphens w:val="0"/>
              <w:spacing w:line="360" w:lineRule="auto"/>
              <w:ind w:left="397"/>
              <w:rPr>
                <w:bCs/>
                <w:color w:val="000000" w:themeColor="text1"/>
                <w:spacing w:val="-2"/>
                <w:sz w:val="28"/>
                <w:szCs w:val="28"/>
                <w:lang w:val="ru-RU"/>
              </w:rPr>
            </w:pPr>
          </w:p>
        </w:tc>
      </w:tr>
      <w:tr w:rsidR="001C2AB0" w:rsidRPr="00D436A4" w:rsidTr="001C2AB0">
        <w:trPr>
          <w:trHeight w:val="934"/>
        </w:trPr>
        <w:tc>
          <w:tcPr>
            <w:tcW w:w="4021" w:type="dxa"/>
            <w:vMerge/>
          </w:tcPr>
          <w:p w:rsidR="001C2AB0" w:rsidRPr="00D436A4" w:rsidRDefault="001C2AB0" w:rsidP="000E306E">
            <w:pPr>
              <w:spacing w:line="360" w:lineRule="auto"/>
              <w:rPr>
                <w:color w:val="000000" w:themeColor="text1"/>
                <w:sz w:val="28"/>
                <w:szCs w:val="28"/>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vAlign w:val="center"/>
          </w:tcPr>
          <w:p w:rsidR="001C2AB0" w:rsidRPr="006A51F8" w:rsidRDefault="001C2AB0" w:rsidP="000E306E">
            <w:pPr>
              <w:widowControl/>
              <w:tabs>
                <w:tab w:val="left" w:pos="743"/>
                <w:tab w:val="right" w:leader="underscore" w:pos="9356"/>
              </w:tabs>
              <w:suppressAutoHyphens w:val="0"/>
              <w:spacing w:line="360" w:lineRule="auto"/>
              <w:jc w:val="both"/>
              <w:rPr>
                <w:bCs/>
                <w:color w:val="000000" w:themeColor="text1"/>
                <w:spacing w:val="-2"/>
                <w:sz w:val="28"/>
                <w:szCs w:val="28"/>
                <w:lang w:val="ru-RU"/>
              </w:rPr>
            </w:pPr>
            <w:r w:rsidRPr="006A51F8">
              <w:rPr>
                <w:bCs/>
                <w:color w:val="000000" w:themeColor="text1"/>
                <w:spacing w:val="-2"/>
                <w:sz w:val="28"/>
                <w:szCs w:val="28"/>
                <w:lang w:val="ru-RU"/>
              </w:rPr>
              <w:t xml:space="preserve">- </w:t>
            </w:r>
            <w:r w:rsidRPr="00D436A4">
              <w:rPr>
                <w:color w:val="000000" w:themeColor="text1"/>
                <w:sz w:val="28"/>
                <w:szCs w:val="28"/>
              </w:rPr>
              <w:t>раскрывает содержание функций</w:t>
            </w:r>
            <w:r>
              <w:rPr>
                <w:color w:val="000000" w:themeColor="text1"/>
                <w:sz w:val="28"/>
                <w:szCs w:val="28"/>
                <w:lang w:val="ru-RU"/>
              </w:rPr>
              <w:t xml:space="preserve"> маркетинга</w:t>
            </w:r>
            <w:r w:rsidR="00133FBC">
              <w:rPr>
                <w:color w:val="000000" w:themeColor="text1"/>
                <w:sz w:val="28"/>
                <w:szCs w:val="28"/>
                <w:lang w:val="ru-RU"/>
              </w:rPr>
              <w:t>.</w:t>
            </w:r>
          </w:p>
        </w:tc>
      </w:tr>
      <w:tr w:rsidR="001C2AB0" w:rsidRPr="00D436A4" w:rsidTr="001C2AB0">
        <w:trPr>
          <w:trHeight w:val="1260"/>
        </w:trPr>
        <w:tc>
          <w:tcPr>
            <w:tcW w:w="4021" w:type="dxa"/>
            <w:vMerge w:val="restart"/>
          </w:tcPr>
          <w:p w:rsidR="001C2AB0" w:rsidRDefault="001C2AB0" w:rsidP="000E306E">
            <w:pPr>
              <w:widowControl/>
              <w:tabs>
                <w:tab w:val="left" w:pos="0"/>
                <w:tab w:val="right" w:leader="underscore" w:pos="9356"/>
              </w:tabs>
              <w:suppressAutoHyphens w:val="0"/>
              <w:spacing w:line="360" w:lineRule="auto"/>
              <w:jc w:val="both"/>
              <w:rPr>
                <w:rFonts w:eastAsia="Times New Roman" w:cs="Times New Roman"/>
                <w:sz w:val="28"/>
                <w:szCs w:val="28"/>
                <w:lang w:val="ru-RU"/>
              </w:rPr>
            </w:pPr>
            <w:r w:rsidRPr="00B7665A">
              <w:rPr>
                <w:rFonts w:eastAsia="Times New Roman" w:cs="Times New Roman"/>
                <w:b/>
                <w:sz w:val="28"/>
                <w:szCs w:val="28"/>
                <w:lang w:val="ru-RU"/>
              </w:rPr>
              <w:t xml:space="preserve">Владеть: </w:t>
            </w:r>
            <w:r w:rsidRPr="005B524C">
              <w:rPr>
                <w:rFonts w:eastAsia="Times New Roman" w:cs="Times New Roman"/>
                <w:sz w:val="28"/>
                <w:szCs w:val="28"/>
                <w:lang w:val="ru-RU"/>
              </w:rPr>
              <w:t>сп</w:t>
            </w:r>
            <w:r w:rsidRPr="00B7665A">
              <w:rPr>
                <w:rFonts w:eastAsia="Times New Roman" w:cs="Times New Roman"/>
                <w:sz w:val="28"/>
                <w:szCs w:val="28"/>
                <w:lang w:val="ru-RU"/>
              </w:rPr>
              <w:t>особностью</w:t>
            </w:r>
            <w:r>
              <w:rPr>
                <w:rFonts w:eastAsia="Times New Roman" w:cs="Times New Roman"/>
                <w:sz w:val="28"/>
                <w:szCs w:val="28"/>
                <w:lang w:val="ru-RU"/>
              </w:rPr>
              <w:t xml:space="preserve"> ф</w:t>
            </w:r>
            <w:r w:rsidRPr="00B7665A">
              <w:rPr>
                <w:rFonts w:eastAsia="Times New Roman" w:cs="Times New Roman"/>
                <w:sz w:val="28"/>
                <w:szCs w:val="28"/>
                <w:lang w:val="ru-RU"/>
              </w:rPr>
              <w:t>ормулировать основные понятия и суждения в маркетинге, выявлять значение и смысловое содержание в маркетинговой информации</w:t>
            </w:r>
            <w:r w:rsidR="000D1480">
              <w:rPr>
                <w:rFonts w:eastAsia="Times New Roman" w:cs="Times New Roman"/>
                <w:sz w:val="28"/>
                <w:szCs w:val="28"/>
                <w:lang w:val="ru-RU"/>
              </w:rPr>
              <w:t>.</w:t>
            </w:r>
          </w:p>
          <w:p w:rsidR="008B2854" w:rsidRPr="00D436A4" w:rsidRDefault="008B2854" w:rsidP="000E306E">
            <w:pPr>
              <w:widowControl/>
              <w:tabs>
                <w:tab w:val="left" w:pos="0"/>
                <w:tab w:val="right" w:leader="underscore" w:pos="9356"/>
              </w:tabs>
              <w:suppressAutoHyphens w:val="0"/>
              <w:spacing w:line="360" w:lineRule="auto"/>
              <w:jc w:val="both"/>
              <w:rPr>
                <w:color w:val="000000" w:themeColor="text1"/>
                <w:sz w:val="28"/>
                <w:szCs w:val="28"/>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vAlign w:val="center"/>
          </w:tcPr>
          <w:p w:rsidR="001C2AB0" w:rsidRPr="00977142" w:rsidRDefault="001C2AB0" w:rsidP="000E306E">
            <w:pPr>
              <w:pStyle w:val="af"/>
              <w:widowControl/>
              <w:tabs>
                <w:tab w:val="left" w:pos="743"/>
                <w:tab w:val="right" w:leader="underscore" w:pos="9356"/>
              </w:tabs>
              <w:suppressAutoHyphens w:val="0"/>
              <w:spacing w:line="360" w:lineRule="auto"/>
              <w:ind w:left="34"/>
              <w:jc w:val="both"/>
              <w:rPr>
                <w:color w:val="000000" w:themeColor="text1"/>
                <w:sz w:val="28"/>
                <w:szCs w:val="28"/>
                <w:lang w:val="ru-RU"/>
              </w:rPr>
            </w:pPr>
            <w:r>
              <w:rPr>
                <w:color w:val="000000" w:themeColor="text1"/>
                <w:sz w:val="28"/>
                <w:szCs w:val="28"/>
                <w:lang w:val="ru-RU"/>
              </w:rPr>
              <w:t>- расскрывает содержание элементов маркетинговой среды;</w:t>
            </w:r>
          </w:p>
        </w:tc>
      </w:tr>
      <w:tr w:rsidR="001C2AB0" w:rsidRPr="00D436A4" w:rsidTr="001C2AB0">
        <w:trPr>
          <w:trHeight w:val="1260"/>
        </w:trPr>
        <w:tc>
          <w:tcPr>
            <w:tcW w:w="4021" w:type="dxa"/>
            <w:vMerge/>
          </w:tcPr>
          <w:p w:rsidR="001C2AB0" w:rsidRPr="00D436A4" w:rsidRDefault="001C2AB0" w:rsidP="000E306E">
            <w:pPr>
              <w:spacing w:line="360" w:lineRule="auto"/>
              <w:rPr>
                <w:color w:val="000000" w:themeColor="text1"/>
                <w:sz w:val="28"/>
                <w:szCs w:val="28"/>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vAlign w:val="center"/>
          </w:tcPr>
          <w:p w:rsidR="001C2AB0" w:rsidRPr="00D436A4" w:rsidRDefault="001C2AB0" w:rsidP="000E306E">
            <w:pPr>
              <w:pStyle w:val="af"/>
              <w:widowControl/>
              <w:tabs>
                <w:tab w:val="left" w:pos="743"/>
                <w:tab w:val="right" w:leader="underscore" w:pos="9356"/>
              </w:tabs>
              <w:suppressAutoHyphens w:val="0"/>
              <w:spacing w:line="360" w:lineRule="auto"/>
              <w:ind w:left="34"/>
              <w:jc w:val="both"/>
              <w:rPr>
                <w:color w:val="000000" w:themeColor="text1"/>
                <w:sz w:val="28"/>
                <w:szCs w:val="28"/>
              </w:rPr>
            </w:pPr>
            <w:r>
              <w:rPr>
                <w:color w:val="000000" w:themeColor="text1"/>
                <w:sz w:val="28"/>
                <w:szCs w:val="28"/>
                <w:lang w:val="ru-RU"/>
              </w:rPr>
              <w:t>- характеризует</w:t>
            </w:r>
            <w:r w:rsidRPr="00D436A4">
              <w:rPr>
                <w:color w:val="000000" w:themeColor="text1"/>
                <w:sz w:val="28"/>
                <w:szCs w:val="28"/>
              </w:rPr>
              <w:t xml:space="preserve"> содержание</w:t>
            </w:r>
            <w:r w:rsidR="007B0842">
              <w:rPr>
                <w:color w:val="000000" w:themeColor="text1"/>
                <w:sz w:val="28"/>
                <w:szCs w:val="28"/>
                <w:lang w:val="ru-RU"/>
              </w:rPr>
              <w:t xml:space="preserve"> модели маркетинговой инфор</w:t>
            </w:r>
            <w:r>
              <w:rPr>
                <w:color w:val="000000" w:themeColor="text1"/>
                <w:sz w:val="28"/>
                <w:szCs w:val="28"/>
                <w:lang w:val="ru-RU"/>
              </w:rPr>
              <w:t>мационной системы</w:t>
            </w:r>
            <w:r w:rsidR="000D1480">
              <w:rPr>
                <w:color w:val="000000" w:themeColor="text1"/>
                <w:sz w:val="28"/>
                <w:szCs w:val="28"/>
                <w:lang w:val="ru-RU"/>
              </w:rPr>
              <w:t>.</w:t>
            </w:r>
          </w:p>
        </w:tc>
      </w:tr>
      <w:tr w:rsidR="001C2AB0" w:rsidRPr="00D436A4" w:rsidTr="001C2AB0">
        <w:trPr>
          <w:trHeight w:val="741"/>
        </w:trPr>
        <w:tc>
          <w:tcPr>
            <w:tcW w:w="10137" w:type="dxa"/>
            <w:gridSpan w:val="3"/>
          </w:tcPr>
          <w:p w:rsidR="001C2AB0" w:rsidRPr="000D1480" w:rsidRDefault="001C2AB0" w:rsidP="008B2854">
            <w:pPr>
              <w:spacing w:before="100" w:beforeAutospacing="1" w:after="202" w:line="360" w:lineRule="auto"/>
              <w:jc w:val="both"/>
              <w:rPr>
                <w:rFonts w:cs="Times New Roman"/>
                <w:b/>
                <w:i/>
                <w:sz w:val="28"/>
                <w:szCs w:val="28"/>
                <w:lang w:val="ru-RU"/>
              </w:rPr>
            </w:pPr>
            <w:r w:rsidRPr="000D1480">
              <w:rPr>
                <w:rFonts w:cs="Times New Roman"/>
                <w:b/>
                <w:i/>
                <w:sz w:val="28"/>
                <w:szCs w:val="28"/>
                <w:lang w:val="ru-RU"/>
              </w:rPr>
              <w:lastRenderedPageBreak/>
              <w:t>С</w:t>
            </w:r>
            <w:r w:rsidRPr="000D1480">
              <w:rPr>
                <w:rFonts w:cs="Times New Roman"/>
                <w:b/>
                <w:i/>
                <w:sz w:val="28"/>
                <w:szCs w:val="28"/>
              </w:rPr>
              <w:t>пособностью к восприятию, обобщению, анализу и синтезу информации, полученной из разных источников, постановке цели и выбору путей ее достижени</w:t>
            </w:r>
            <w:proofErr w:type="gramStart"/>
            <w:r w:rsidRPr="000D1480">
              <w:rPr>
                <w:rFonts w:cs="Times New Roman"/>
                <w:b/>
                <w:i/>
                <w:sz w:val="28"/>
                <w:szCs w:val="28"/>
              </w:rPr>
              <w:t>я</w:t>
            </w:r>
            <w:r w:rsidRPr="000D1480">
              <w:rPr>
                <w:rFonts w:eastAsia="Times New Roman" w:cs="Times New Roman"/>
                <w:b/>
                <w:bCs/>
                <w:i/>
                <w:sz w:val="28"/>
                <w:szCs w:val="28"/>
                <w:lang w:val="ru-RU"/>
              </w:rPr>
              <w:t>(</w:t>
            </w:r>
            <w:proofErr w:type="gramEnd"/>
            <w:r w:rsidRPr="000D1480">
              <w:rPr>
                <w:rFonts w:eastAsia="Times New Roman" w:cs="Times New Roman"/>
                <w:b/>
                <w:bCs/>
                <w:i/>
                <w:sz w:val="28"/>
                <w:szCs w:val="28"/>
              </w:rPr>
              <w:t>ОК-3</w:t>
            </w:r>
            <w:r w:rsidRPr="000D1480">
              <w:rPr>
                <w:rFonts w:eastAsia="Times New Roman" w:cs="Times New Roman"/>
                <w:b/>
                <w:bCs/>
                <w:i/>
                <w:sz w:val="28"/>
                <w:szCs w:val="28"/>
                <w:lang w:val="ru-RU"/>
              </w:rPr>
              <w:t>)</w:t>
            </w:r>
            <w:r w:rsidRPr="000D1480">
              <w:rPr>
                <w:rFonts w:eastAsia="Times New Roman" w:cs="Times New Roman"/>
                <w:b/>
                <w:i/>
                <w:sz w:val="28"/>
                <w:szCs w:val="28"/>
              </w:rPr>
              <w:t> </w:t>
            </w:r>
          </w:p>
        </w:tc>
      </w:tr>
      <w:tr w:rsidR="001C2AB0" w:rsidRPr="00D436A4" w:rsidTr="001C2AB0">
        <w:trPr>
          <w:trHeight w:val="1413"/>
        </w:trPr>
        <w:tc>
          <w:tcPr>
            <w:tcW w:w="4021" w:type="dxa"/>
            <w:vMerge w:val="restart"/>
          </w:tcPr>
          <w:p w:rsidR="001C2AB0" w:rsidRPr="000D1480" w:rsidRDefault="001C2AB0" w:rsidP="000E306E">
            <w:pPr>
              <w:spacing w:line="360" w:lineRule="auto"/>
              <w:jc w:val="both"/>
              <w:rPr>
                <w:rFonts w:eastAsia="Times New Roman" w:cs="Times New Roman"/>
                <w:color w:val="000000" w:themeColor="text1"/>
                <w:sz w:val="28"/>
                <w:szCs w:val="28"/>
                <w:lang w:val="ru-RU"/>
              </w:rPr>
            </w:pPr>
            <w:r w:rsidRPr="00BF6C7E">
              <w:rPr>
                <w:rFonts w:eastAsia="Times New Roman" w:cs="Times New Roman"/>
                <w:b/>
                <w:color w:val="000000" w:themeColor="text1"/>
                <w:sz w:val="28"/>
                <w:szCs w:val="28"/>
              </w:rPr>
              <w:t>Знать:</w:t>
            </w:r>
            <w:r w:rsidRPr="00BF6C7E">
              <w:rPr>
                <w:rFonts w:eastAsia="Times New Roman" w:cs="Times New Roman"/>
                <w:color w:val="000000" w:themeColor="text1"/>
                <w:sz w:val="28"/>
                <w:szCs w:val="28"/>
              </w:rPr>
              <w:t xml:space="preserve"> основы маркетинга для восприятия, обобщения, анализа и синтеза информации, полученной из разных источников</w:t>
            </w:r>
            <w:r w:rsidR="000D1480">
              <w:rPr>
                <w:rFonts w:eastAsia="Times New Roman" w:cs="Times New Roman"/>
                <w:color w:val="000000" w:themeColor="text1"/>
                <w:sz w:val="28"/>
                <w:szCs w:val="28"/>
                <w:lang w:val="ru-RU"/>
              </w:rPr>
              <w:t>.</w:t>
            </w:r>
          </w:p>
          <w:p w:rsidR="001C2AB0" w:rsidRPr="00D436A4" w:rsidRDefault="001C2AB0" w:rsidP="000E306E">
            <w:pPr>
              <w:pStyle w:val="af"/>
              <w:widowControl/>
              <w:tabs>
                <w:tab w:val="left" w:pos="520"/>
                <w:tab w:val="right" w:leader="underscore" w:pos="9356"/>
              </w:tabs>
              <w:suppressAutoHyphens w:val="0"/>
              <w:spacing w:line="360" w:lineRule="auto"/>
              <w:ind w:left="95"/>
              <w:jc w:val="both"/>
              <w:rPr>
                <w:color w:val="000000" w:themeColor="text1"/>
                <w:sz w:val="28"/>
                <w:szCs w:val="28"/>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D436A4" w:rsidRDefault="001C2AB0" w:rsidP="000E306E">
            <w:pPr>
              <w:pStyle w:val="af"/>
              <w:widowControl/>
              <w:tabs>
                <w:tab w:val="left" w:pos="317"/>
                <w:tab w:val="right" w:leader="underscore" w:pos="9356"/>
              </w:tabs>
              <w:suppressAutoHyphens w:val="0"/>
              <w:spacing w:line="360" w:lineRule="auto"/>
              <w:ind w:left="98" w:right="-108"/>
              <w:jc w:val="both"/>
              <w:rPr>
                <w:color w:val="000000" w:themeColor="text1"/>
                <w:sz w:val="28"/>
                <w:szCs w:val="28"/>
              </w:rPr>
            </w:pPr>
            <w:r>
              <w:rPr>
                <w:color w:val="000000" w:themeColor="text1"/>
                <w:sz w:val="28"/>
                <w:szCs w:val="28"/>
                <w:lang w:val="ru-RU"/>
              </w:rPr>
              <w:t xml:space="preserve">- </w:t>
            </w:r>
            <w:r w:rsidRPr="00D436A4">
              <w:rPr>
                <w:color w:val="000000" w:themeColor="text1"/>
                <w:sz w:val="28"/>
                <w:szCs w:val="28"/>
              </w:rPr>
              <w:t xml:space="preserve">перечисляет и дает определение современным </w:t>
            </w:r>
            <w:r>
              <w:rPr>
                <w:color w:val="000000" w:themeColor="text1"/>
                <w:sz w:val="28"/>
                <w:szCs w:val="28"/>
                <w:lang w:val="ru-RU"/>
              </w:rPr>
              <w:t>методам анализа и синтеза маркетинговой информации;</w:t>
            </w:r>
          </w:p>
        </w:tc>
      </w:tr>
      <w:tr w:rsidR="001C2AB0" w:rsidRPr="00D436A4" w:rsidTr="001C2AB0">
        <w:trPr>
          <w:trHeight w:val="1278"/>
        </w:trPr>
        <w:tc>
          <w:tcPr>
            <w:tcW w:w="4021" w:type="dxa"/>
            <w:vMerge/>
          </w:tcPr>
          <w:p w:rsidR="001C2AB0" w:rsidRPr="00D436A4" w:rsidRDefault="001C2AB0" w:rsidP="000E306E">
            <w:pPr>
              <w:spacing w:line="360" w:lineRule="auto"/>
              <w:rPr>
                <w:color w:val="000000" w:themeColor="text1"/>
                <w:sz w:val="28"/>
                <w:szCs w:val="28"/>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vAlign w:val="center"/>
          </w:tcPr>
          <w:p w:rsidR="001C2AB0" w:rsidRPr="00D436A4" w:rsidRDefault="001C2AB0" w:rsidP="000E306E">
            <w:pPr>
              <w:pStyle w:val="af"/>
              <w:widowControl/>
              <w:tabs>
                <w:tab w:val="left" w:pos="317"/>
                <w:tab w:val="right" w:leader="underscore" w:pos="9356"/>
              </w:tabs>
              <w:suppressAutoHyphens w:val="0"/>
              <w:spacing w:line="360" w:lineRule="auto"/>
              <w:ind w:left="34"/>
              <w:jc w:val="both"/>
              <w:rPr>
                <w:color w:val="000000" w:themeColor="text1"/>
                <w:sz w:val="28"/>
                <w:szCs w:val="28"/>
              </w:rPr>
            </w:pPr>
            <w:r>
              <w:rPr>
                <w:color w:val="000000" w:themeColor="text1"/>
                <w:sz w:val="28"/>
                <w:szCs w:val="28"/>
                <w:lang w:val="ru-RU"/>
              </w:rPr>
              <w:t xml:space="preserve">- </w:t>
            </w:r>
            <w:r w:rsidRPr="00D436A4">
              <w:rPr>
                <w:color w:val="000000" w:themeColor="text1"/>
                <w:sz w:val="28"/>
                <w:szCs w:val="28"/>
              </w:rPr>
              <w:t xml:space="preserve">раскрывает </w:t>
            </w:r>
            <w:r>
              <w:rPr>
                <w:color w:val="000000" w:themeColor="text1"/>
                <w:sz w:val="28"/>
                <w:szCs w:val="28"/>
                <w:lang w:val="ru-RU"/>
              </w:rPr>
              <w:t>содержание видов маркетинговых исследований</w:t>
            </w:r>
            <w:r w:rsidR="000D1480">
              <w:rPr>
                <w:color w:val="000000" w:themeColor="text1"/>
                <w:sz w:val="28"/>
                <w:szCs w:val="28"/>
                <w:lang w:val="ru-RU"/>
              </w:rPr>
              <w:t>.</w:t>
            </w:r>
          </w:p>
        </w:tc>
      </w:tr>
      <w:tr w:rsidR="001C2AB0" w:rsidRPr="00D436A4" w:rsidTr="001C2AB0">
        <w:trPr>
          <w:trHeight w:val="1953"/>
        </w:trPr>
        <w:tc>
          <w:tcPr>
            <w:tcW w:w="4021" w:type="dxa"/>
            <w:vMerge w:val="restart"/>
          </w:tcPr>
          <w:p w:rsidR="000A1051" w:rsidRPr="002D5043" w:rsidRDefault="001C2AB0" w:rsidP="000E306E">
            <w:pPr>
              <w:suppressAutoHyphens w:val="0"/>
              <w:spacing w:line="360" w:lineRule="auto"/>
              <w:jc w:val="both"/>
              <w:rPr>
                <w:rFonts w:eastAsia="Times New Roman" w:cs="Times New Roman"/>
                <w:color w:val="000000" w:themeColor="text1"/>
                <w:sz w:val="28"/>
                <w:szCs w:val="28"/>
                <w:lang w:val="ru-RU"/>
              </w:rPr>
            </w:pPr>
            <w:r w:rsidRPr="00BF6C7E">
              <w:rPr>
                <w:rFonts w:eastAsia="Times New Roman" w:cs="Times New Roman"/>
                <w:b/>
                <w:color w:val="000000" w:themeColor="text1"/>
                <w:sz w:val="28"/>
                <w:szCs w:val="28"/>
              </w:rPr>
              <w:t>Уметь:</w:t>
            </w:r>
            <w:r w:rsidR="000A1051" w:rsidRPr="002D5043">
              <w:rPr>
                <w:rFonts w:cs="Times New Roman"/>
                <w:color w:val="000000" w:themeColor="text1"/>
                <w:sz w:val="28"/>
                <w:szCs w:val="28"/>
                <w:lang w:val="ru-RU"/>
              </w:rPr>
              <w:t>уметь пользоваться основными методами сбора макети</w:t>
            </w:r>
            <w:r w:rsidR="000D1480">
              <w:rPr>
                <w:rFonts w:cs="Times New Roman"/>
                <w:color w:val="000000" w:themeColor="text1"/>
                <w:sz w:val="28"/>
                <w:szCs w:val="28"/>
                <w:lang w:val="ru-RU"/>
              </w:rPr>
              <w:t>нговой информации.</w:t>
            </w:r>
          </w:p>
          <w:p w:rsidR="001C2AB0" w:rsidRPr="000A1051" w:rsidRDefault="001C2AB0" w:rsidP="000E306E">
            <w:pPr>
              <w:pStyle w:val="af"/>
              <w:widowControl/>
              <w:tabs>
                <w:tab w:val="left" w:pos="743"/>
                <w:tab w:val="right" w:leader="underscore" w:pos="9356"/>
              </w:tabs>
              <w:suppressAutoHyphens w:val="0"/>
              <w:spacing w:line="360" w:lineRule="auto"/>
              <w:ind w:left="0"/>
              <w:jc w:val="both"/>
              <w:rPr>
                <w:color w:val="000000" w:themeColor="text1"/>
                <w:sz w:val="28"/>
                <w:szCs w:val="28"/>
                <w:lang w:val="ru-RU"/>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vAlign w:val="center"/>
          </w:tcPr>
          <w:p w:rsidR="001C2AB0" w:rsidRPr="0057000D" w:rsidRDefault="001C2AB0" w:rsidP="000E306E">
            <w:pPr>
              <w:pStyle w:val="af"/>
              <w:widowControl/>
              <w:tabs>
                <w:tab w:val="left" w:pos="743"/>
                <w:tab w:val="right" w:leader="underscore" w:pos="9356"/>
              </w:tabs>
              <w:suppressAutoHyphens w:val="0"/>
              <w:spacing w:line="360" w:lineRule="auto"/>
              <w:ind w:left="34"/>
              <w:jc w:val="both"/>
              <w:rPr>
                <w:color w:val="000000" w:themeColor="text1"/>
                <w:sz w:val="28"/>
                <w:szCs w:val="28"/>
                <w:lang w:val="ru-RU"/>
              </w:rPr>
            </w:pPr>
            <w:r>
              <w:rPr>
                <w:color w:val="000000" w:themeColor="text1"/>
                <w:sz w:val="28"/>
                <w:szCs w:val="28"/>
                <w:lang w:val="ru-RU"/>
              </w:rPr>
              <w:t>- характеризует содержание основных маркетинговых проблем, по которым целесообразно проводить маркетинговые исследования;</w:t>
            </w:r>
          </w:p>
        </w:tc>
      </w:tr>
      <w:tr w:rsidR="001C2AB0" w:rsidRPr="00D436A4" w:rsidTr="001C2AB0">
        <w:trPr>
          <w:trHeight w:val="1610"/>
        </w:trPr>
        <w:tc>
          <w:tcPr>
            <w:tcW w:w="4021" w:type="dxa"/>
            <w:vMerge/>
          </w:tcPr>
          <w:p w:rsidR="001C2AB0" w:rsidRPr="00D436A4" w:rsidRDefault="001C2AB0" w:rsidP="000E306E">
            <w:pPr>
              <w:spacing w:line="360" w:lineRule="auto"/>
              <w:rPr>
                <w:color w:val="000000" w:themeColor="text1"/>
                <w:sz w:val="28"/>
                <w:szCs w:val="28"/>
              </w:rPr>
            </w:pPr>
          </w:p>
        </w:tc>
        <w:tc>
          <w:tcPr>
            <w:tcW w:w="1964" w:type="dxa"/>
            <w:vAlign w:val="center"/>
          </w:tcPr>
          <w:p w:rsidR="001C2AB0" w:rsidRPr="00D436A4" w:rsidRDefault="001C2AB0" w:rsidP="000E306E">
            <w:pPr>
              <w:spacing w:line="360" w:lineRule="auto"/>
              <w:jc w:val="center"/>
              <w:rPr>
                <w:color w:val="000000" w:themeColor="text1"/>
                <w:sz w:val="28"/>
                <w:szCs w:val="28"/>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vAlign w:val="center"/>
          </w:tcPr>
          <w:p w:rsidR="001C2AB0" w:rsidRPr="0057000D" w:rsidRDefault="001C2AB0" w:rsidP="007B0842">
            <w:pPr>
              <w:pStyle w:val="af"/>
              <w:widowControl/>
              <w:tabs>
                <w:tab w:val="left" w:pos="743"/>
                <w:tab w:val="right" w:leader="underscore" w:pos="9356"/>
              </w:tabs>
              <w:suppressAutoHyphens w:val="0"/>
              <w:spacing w:line="360" w:lineRule="auto"/>
              <w:ind w:left="34"/>
              <w:jc w:val="both"/>
              <w:rPr>
                <w:color w:val="000000" w:themeColor="text1"/>
                <w:sz w:val="28"/>
                <w:szCs w:val="28"/>
                <w:lang w:val="ru-RU"/>
              </w:rPr>
            </w:pPr>
            <w:r>
              <w:rPr>
                <w:color w:val="000000" w:themeColor="text1"/>
                <w:sz w:val="28"/>
                <w:szCs w:val="28"/>
                <w:lang w:val="ru-RU"/>
              </w:rPr>
              <w:t>- раскрывает процедуру осуще</w:t>
            </w:r>
            <w:r w:rsidR="007B0842">
              <w:rPr>
                <w:color w:val="000000" w:themeColor="text1"/>
                <w:sz w:val="28"/>
                <w:szCs w:val="28"/>
                <w:lang w:val="ru-RU"/>
              </w:rPr>
              <w:t>ствления  маркетинговых иссле</w:t>
            </w:r>
            <w:r>
              <w:rPr>
                <w:color w:val="000000" w:themeColor="text1"/>
                <w:sz w:val="28"/>
                <w:szCs w:val="28"/>
                <w:lang w:val="ru-RU"/>
              </w:rPr>
              <w:t>дований</w:t>
            </w:r>
            <w:r w:rsidR="000D1480">
              <w:rPr>
                <w:color w:val="000000" w:themeColor="text1"/>
                <w:sz w:val="28"/>
                <w:szCs w:val="28"/>
                <w:lang w:val="ru-RU"/>
              </w:rPr>
              <w:t>.</w:t>
            </w:r>
          </w:p>
        </w:tc>
      </w:tr>
      <w:tr w:rsidR="001C2AB0" w:rsidRPr="00D436A4" w:rsidTr="001C2AB0">
        <w:trPr>
          <w:trHeight w:val="462"/>
        </w:trPr>
        <w:tc>
          <w:tcPr>
            <w:tcW w:w="4021" w:type="dxa"/>
            <w:vMerge w:val="restart"/>
          </w:tcPr>
          <w:p w:rsidR="000A1051" w:rsidRPr="002D5043" w:rsidRDefault="001C2AB0" w:rsidP="000E306E">
            <w:pPr>
              <w:suppressAutoHyphens w:val="0"/>
              <w:spacing w:line="360" w:lineRule="auto"/>
              <w:jc w:val="both"/>
              <w:rPr>
                <w:rFonts w:eastAsia="Times New Roman" w:cs="Times New Roman"/>
                <w:color w:val="000000" w:themeColor="text1"/>
                <w:sz w:val="28"/>
                <w:szCs w:val="28"/>
                <w:lang w:val="ru-RU"/>
              </w:rPr>
            </w:pPr>
            <w:r w:rsidRPr="00BF6C7E">
              <w:rPr>
                <w:rFonts w:eastAsia="Times New Roman" w:cs="Times New Roman"/>
                <w:b/>
                <w:bCs/>
                <w:color w:val="000000" w:themeColor="text1"/>
                <w:sz w:val="28"/>
                <w:szCs w:val="28"/>
              </w:rPr>
              <w:t>Владеть</w:t>
            </w:r>
            <w:r w:rsidRPr="00BF6C7E">
              <w:rPr>
                <w:rFonts w:eastAsia="Times New Roman" w:cs="Times New Roman"/>
                <w:color w:val="000000" w:themeColor="text1"/>
                <w:sz w:val="28"/>
                <w:szCs w:val="28"/>
              </w:rPr>
              <w:t>: </w:t>
            </w:r>
            <w:r w:rsidR="000A1051" w:rsidRPr="002D5043">
              <w:rPr>
                <w:rFonts w:eastAsia="Times New Roman" w:cs="Times New Roman"/>
                <w:color w:val="000000" w:themeColor="text1"/>
                <w:sz w:val="28"/>
                <w:szCs w:val="28"/>
                <w:lang w:val="ru-RU"/>
              </w:rPr>
              <w:t>навыками организа</w:t>
            </w:r>
            <w:r w:rsidR="000A1051">
              <w:rPr>
                <w:rFonts w:eastAsia="Times New Roman" w:cs="Times New Roman"/>
                <w:color w:val="000000" w:themeColor="text1"/>
                <w:sz w:val="28"/>
                <w:szCs w:val="28"/>
                <w:lang w:val="ru-RU"/>
              </w:rPr>
              <w:t>-</w:t>
            </w:r>
            <w:r w:rsidR="000A1051" w:rsidRPr="002D5043">
              <w:rPr>
                <w:rFonts w:eastAsia="Times New Roman" w:cs="Times New Roman"/>
                <w:color w:val="000000" w:themeColor="text1"/>
                <w:sz w:val="28"/>
                <w:szCs w:val="28"/>
                <w:lang w:val="ru-RU"/>
              </w:rPr>
              <w:t>ции маркетинговых исследо</w:t>
            </w:r>
            <w:r w:rsidR="000A1051">
              <w:rPr>
                <w:rFonts w:eastAsia="Times New Roman" w:cs="Times New Roman"/>
                <w:color w:val="000000" w:themeColor="text1"/>
                <w:sz w:val="28"/>
                <w:szCs w:val="28"/>
                <w:lang w:val="ru-RU"/>
              </w:rPr>
              <w:t>-</w:t>
            </w:r>
            <w:r w:rsidR="000D1480">
              <w:rPr>
                <w:rFonts w:eastAsia="Times New Roman" w:cs="Times New Roman"/>
                <w:color w:val="000000" w:themeColor="text1"/>
                <w:sz w:val="28"/>
                <w:szCs w:val="28"/>
                <w:lang w:val="ru-RU"/>
              </w:rPr>
              <w:t>ваний на предприятии.</w:t>
            </w:r>
          </w:p>
          <w:p w:rsidR="001C2AB0" w:rsidRPr="000A1051" w:rsidRDefault="001C2AB0" w:rsidP="000E306E">
            <w:pPr>
              <w:pStyle w:val="af"/>
              <w:widowControl/>
              <w:tabs>
                <w:tab w:val="left" w:pos="743"/>
                <w:tab w:val="right" w:leader="underscore" w:pos="9356"/>
              </w:tabs>
              <w:suppressAutoHyphens w:val="0"/>
              <w:spacing w:line="360" w:lineRule="auto"/>
              <w:ind w:left="0"/>
              <w:jc w:val="both"/>
              <w:rPr>
                <w:color w:val="000000" w:themeColor="text1"/>
                <w:sz w:val="28"/>
                <w:szCs w:val="28"/>
                <w:lang w:val="ru-RU"/>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vAlign w:val="center"/>
          </w:tcPr>
          <w:p w:rsidR="001C2AB0" w:rsidRPr="00D436A4" w:rsidRDefault="001C2AB0" w:rsidP="000E306E">
            <w:pPr>
              <w:pStyle w:val="af"/>
              <w:widowControl/>
              <w:tabs>
                <w:tab w:val="left" w:pos="743"/>
                <w:tab w:val="right" w:leader="underscore" w:pos="9356"/>
              </w:tabs>
              <w:suppressAutoHyphens w:val="0"/>
              <w:spacing w:line="360" w:lineRule="auto"/>
              <w:ind w:left="34"/>
              <w:jc w:val="both"/>
              <w:rPr>
                <w:color w:val="000000" w:themeColor="text1"/>
                <w:sz w:val="28"/>
                <w:szCs w:val="28"/>
              </w:rPr>
            </w:pPr>
            <w:r>
              <w:rPr>
                <w:color w:val="000000" w:themeColor="text1"/>
                <w:sz w:val="28"/>
                <w:szCs w:val="28"/>
                <w:lang w:val="ru-RU"/>
              </w:rPr>
              <w:t>- описывает стандартные методы поиска литературы при анализе и синтезе информации;</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vAlign w:val="center"/>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vAlign w:val="center"/>
          </w:tcPr>
          <w:p w:rsidR="001C2AB0" w:rsidRPr="00F41242" w:rsidRDefault="001C2AB0" w:rsidP="000E306E">
            <w:pPr>
              <w:pStyle w:val="af"/>
              <w:widowControl/>
              <w:tabs>
                <w:tab w:val="left" w:pos="743"/>
                <w:tab w:val="right" w:leader="underscore" w:pos="9356"/>
              </w:tabs>
              <w:suppressAutoHyphens w:val="0"/>
              <w:spacing w:line="360" w:lineRule="auto"/>
              <w:ind w:left="34"/>
              <w:jc w:val="both"/>
              <w:rPr>
                <w:color w:val="000000" w:themeColor="text1"/>
                <w:sz w:val="28"/>
                <w:szCs w:val="28"/>
                <w:lang w:val="ru-RU"/>
              </w:rPr>
            </w:pPr>
            <w:r>
              <w:rPr>
                <w:color w:val="000000" w:themeColor="text1"/>
                <w:sz w:val="28"/>
                <w:szCs w:val="28"/>
                <w:lang w:val="ru-RU"/>
              </w:rPr>
              <w:t>- раскрывает основные методы сбора и обработки маркетинговой информации</w:t>
            </w:r>
            <w:r w:rsidR="000D1480">
              <w:rPr>
                <w:color w:val="000000" w:themeColor="text1"/>
                <w:sz w:val="28"/>
                <w:szCs w:val="28"/>
                <w:lang w:val="ru-RU"/>
              </w:rPr>
              <w:t>.</w:t>
            </w:r>
          </w:p>
        </w:tc>
      </w:tr>
      <w:tr w:rsidR="001C2AB0" w:rsidRPr="00D436A4" w:rsidTr="001C2AB0">
        <w:trPr>
          <w:trHeight w:val="462"/>
        </w:trPr>
        <w:tc>
          <w:tcPr>
            <w:tcW w:w="10137" w:type="dxa"/>
            <w:gridSpan w:val="3"/>
          </w:tcPr>
          <w:p w:rsidR="001C2AB0" w:rsidRPr="000D1480" w:rsidRDefault="001C2AB0" w:rsidP="008B2854">
            <w:pPr>
              <w:spacing w:before="100" w:beforeAutospacing="1" w:after="202" w:line="360" w:lineRule="auto"/>
              <w:jc w:val="both"/>
              <w:rPr>
                <w:rFonts w:eastAsia="Times New Roman" w:cs="Times New Roman"/>
                <w:b/>
                <w:bCs/>
                <w:i/>
                <w:sz w:val="28"/>
                <w:szCs w:val="28"/>
                <w:lang w:val="ru-RU"/>
              </w:rPr>
            </w:pPr>
            <w:r w:rsidRPr="000D1480">
              <w:rPr>
                <w:rFonts w:eastAsia="Times New Roman" w:cs="Times New Roman"/>
                <w:b/>
                <w:bCs/>
                <w:i/>
                <w:sz w:val="28"/>
                <w:szCs w:val="28"/>
                <w:lang w:val="ru-RU"/>
              </w:rPr>
              <w:lastRenderedPageBreak/>
              <w:t>У</w:t>
            </w:r>
            <w:r w:rsidRPr="000D1480">
              <w:rPr>
                <w:rFonts w:eastAsia="Times New Roman" w:cs="Times New Roman"/>
                <w:b/>
                <w:bCs/>
                <w:i/>
                <w:sz w:val="28"/>
                <w:szCs w:val="28"/>
              </w:rPr>
              <w:t>меть логически верно, аргументированно и ясно строить устную и письменную речь, владеть навыками риторики, ведения спора, дискуссии и полемики</w:t>
            </w:r>
            <w:r w:rsidRPr="000D1480">
              <w:rPr>
                <w:rFonts w:eastAsia="Times New Roman" w:cs="Times New Roman"/>
                <w:b/>
                <w:bCs/>
                <w:i/>
                <w:sz w:val="28"/>
                <w:szCs w:val="28"/>
                <w:lang w:val="ru-RU"/>
              </w:rPr>
              <w:t xml:space="preserve"> (</w:t>
            </w:r>
            <w:r w:rsidRPr="000D1480">
              <w:rPr>
                <w:rFonts w:eastAsia="Times New Roman" w:cs="Times New Roman"/>
                <w:b/>
                <w:bCs/>
                <w:i/>
                <w:sz w:val="28"/>
                <w:szCs w:val="28"/>
              </w:rPr>
              <w:t>ОК-4</w:t>
            </w:r>
            <w:r w:rsidRPr="000D1480">
              <w:rPr>
                <w:rFonts w:eastAsia="Times New Roman" w:cs="Times New Roman"/>
                <w:b/>
                <w:bCs/>
                <w:i/>
                <w:sz w:val="28"/>
                <w:szCs w:val="28"/>
                <w:lang w:val="ru-RU"/>
              </w:rPr>
              <w:t>)</w:t>
            </w:r>
          </w:p>
        </w:tc>
      </w:tr>
      <w:tr w:rsidR="001C2AB0" w:rsidRPr="00D436A4" w:rsidTr="001C2AB0">
        <w:trPr>
          <w:trHeight w:val="462"/>
        </w:trPr>
        <w:tc>
          <w:tcPr>
            <w:tcW w:w="4021" w:type="dxa"/>
            <w:vMerge w:val="restart"/>
          </w:tcPr>
          <w:p w:rsidR="001C2AB0" w:rsidRDefault="001C2AB0" w:rsidP="000E306E">
            <w:pPr>
              <w:spacing w:line="360" w:lineRule="auto"/>
              <w:jc w:val="both"/>
              <w:rPr>
                <w:rFonts w:eastAsia="Times New Roman" w:cs="Times New Roman"/>
                <w:color w:val="000000" w:themeColor="text1"/>
                <w:sz w:val="28"/>
                <w:szCs w:val="28"/>
                <w:lang w:val="ru-RU"/>
              </w:rPr>
            </w:pPr>
            <w:r w:rsidRPr="00406B2D">
              <w:rPr>
                <w:rFonts w:eastAsia="Times New Roman" w:cs="Times New Roman"/>
                <w:b/>
                <w:sz w:val="28"/>
                <w:szCs w:val="28"/>
              </w:rPr>
              <w:t>Знать:</w:t>
            </w:r>
            <w:r w:rsidRPr="00BF6C7E">
              <w:rPr>
                <w:rFonts w:eastAsia="Times New Roman" w:cs="Times New Roman"/>
                <w:color w:val="000000" w:themeColor="text1"/>
                <w:sz w:val="28"/>
                <w:szCs w:val="28"/>
                <w:lang w:val="ru-RU"/>
              </w:rPr>
              <w:t>основы маркетинга</w:t>
            </w:r>
            <w:r>
              <w:rPr>
                <w:rFonts w:eastAsia="Times New Roman" w:cs="Times New Roman"/>
                <w:color w:val="000000" w:themeColor="text1"/>
                <w:sz w:val="28"/>
                <w:szCs w:val="28"/>
                <w:lang w:val="ru-RU"/>
              </w:rPr>
              <w:t xml:space="preserve"> для веде</w:t>
            </w:r>
            <w:r w:rsidR="000D1480">
              <w:rPr>
                <w:rFonts w:eastAsia="Times New Roman" w:cs="Times New Roman"/>
                <w:color w:val="000000" w:themeColor="text1"/>
                <w:sz w:val="28"/>
                <w:szCs w:val="28"/>
                <w:lang w:val="ru-RU"/>
              </w:rPr>
              <w:t>ния спора, дискуссии и полемики.</w:t>
            </w:r>
          </w:p>
          <w:p w:rsidR="001C2AB0" w:rsidRPr="00F41242" w:rsidRDefault="001C2AB0" w:rsidP="000E306E">
            <w:pPr>
              <w:pStyle w:val="af"/>
              <w:widowControl/>
              <w:tabs>
                <w:tab w:val="left" w:pos="743"/>
                <w:tab w:val="right" w:leader="underscore" w:pos="9356"/>
              </w:tabs>
              <w:suppressAutoHyphens w:val="0"/>
              <w:spacing w:line="360" w:lineRule="auto"/>
              <w:ind w:left="0"/>
              <w:rPr>
                <w:color w:val="000000" w:themeColor="text1"/>
                <w:sz w:val="28"/>
                <w:szCs w:val="28"/>
                <w:lang w:val="ru-RU"/>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D436A4" w:rsidRDefault="001C2AB0" w:rsidP="000E306E">
            <w:pPr>
              <w:pStyle w:val="af"/>
              <w:widowControl/>
              <w:tabs>
                <w:tab w:val="left" w:pos="34"/>
                <w:tab w:val="right" w:leader="underscore" w:pos="9356"/>
              </w:tabs>
              <w:suppressAutoHyphens w:val="0"/>
              <w:spacing w:line="360" w:lineRule="auto"/>
              <w:ind w:left="34"/>
              <w:jc w:val="both"/>
              <w:rPr>
                <w:color w:val="000000" w:themeColor="text1"/>
                <w:sz w:val="28"/>
                <w:szCs w:val="28"/>
              </w:rPr>
            </w:pPr>
            <w:r>
              <w:rPr>
                <w:rFonts w:eastAsia="Times New Roman" w:cs="Times New Roman"/>
                <w:color w:val="000000" w:themeColor="text1"/>
                <w:sz w:val="28"/>
                <w:szCs w:val="28"/>
                <w:lang w:val="ru-RU"/>
              </w:rPr>
              <w:t>- строит логически верно, аргументировано и ясно устную и письменную речь с использованием профессиональной терминологии в области маркетинга,</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8B2854" w:rsidRDefault="001C2AB0" w:rsidP="008B2854">
            <w:pPr>
              <w:suppressAutoHyphens w:val="0"/>
              <w:spacing w:line="360" w:lineRule="auto"/>
              <w:jc w:val="both"/>
              <w:rPr>
                <w:rFonts w:eastAsia="Times New Roman" w:cs="Times New Roman"/>
                <w:sz w:val="28"/>
                <w:szCs w:val="28"/>
                <w:lang w:val="ru-RU"/>
              </w:rPr>
            </w:pPr>
            <w:r>
              <w:rPr>
                <w:rFonts w:eastAsia="Times New Roman" w:cs="Times New Roman"/>
                <w:color w:val="000000" w:themeColor="text1"/>
                <w:sz w:val="28"/>
                <w:szCs w:val="28"/>
                <w:lang w:val="ru-RU"/>
              </w:rPr>
              <w:t>-</w:t>
            </w:r>
            <w:r w:rsidR="003A2FA0">
              <w:rPr>
                <w:rFonts w:eastAsia="Times New Roman" w:cs="Times New Roman"/>
                <w:sz w:val="28"/>
                <w:szCs w:val="28"/>
                <w:lang w:val="ru-RU"/>
              </w:rPr>
              <w:t xml:space="preserve"> знает </w:t>
            </w:r>
            <w:r w:rsidR="003A2FA0" w:rsidRPr="002D5043">
              <w:rPr>
                <w:rFonts w:eastAsia="Times New Roman" w:cs="Times New Roman"/>
                <w:sz w:val="28"/>
                <w:szCs w:val="28"/>
                <w:lang w:val="ru-RU"/>
              </w:rPr>
              <w:t>роль и значение маркетинговой информации в деятельности предприятия</w:t>
            </w:r>
            <w:r w:rsidR="000D1480">
              <w:rPr>
                <w:rFonts w:eastAsia="Times New Roman" w:cs="Times New Roman"/>
                <w:sz w:val="28"/>
                <w:szCs w:val="28"/>
                <w:lang w:val="ru-RU"/>
              </w:rPr>
              <w:t>.</w:t>
            </w:r>
          </w:p>
        </w:tc>
      </w:tr>
      <w:tr w:rsidR="001C2AB0" w:rsidRPr="00D436A4" w:rsidTr="001C2AB0">
        <w:trPr>
          <w:trHeight w:val="462"/>
        </w:trPr>
        <w:tc>
          <w:tcPr>
            <w:tcW w:w="4021" w:type="dxa"/>
            <w:vMerge w:val="restart"/>
          </w:tcPr>
          <w:p w:rsidR="007B0842" w:rsidRDefault="001C2AB0" w:rsidP="000E306E">
            <w:pPr>
              <w:spacing w:line="360" w:lineRule="auto"/>
              <w:jc w:val="both"/>
              <w:rPr>
                <w:rFonts w:eastAsia="Times New Roman" w:cs="Times New Roman"/>
                <w:color w:val="000000" w:themeColor="text1"/>
                <w:sz w:val="28"/>
                <w:szCs w:val="28"/>
                <w:lang w:val="ru-RU"/>
              </w:rPr>
            </w:pPr>
            <w:r>
              <w:rPr>
                <w:rFonts w:eastAsia="Times New Roman" w:cs="Times New Roman"/>
                <w:b/>
                <w:bCs/>
                <w:color w:val="000000" w:themeColor="text1"/>
                <w:sz w:val="28"/>
                <w:szCs w:val="28"/>
                <w:lang w:val="ru-RU"/>
              </w:rPr>
              <w:t>Ум</w:t>
            </w:r>
            <w:r w:rsidRPr="00BF6C7E">
              <w:rPr>
                <w:rFonts w:eastAsia="Times New Roman" w:cs="Times New Roman"/>
                <w:b/>
                <w:bCs/>
                <w:color w:val="000000" w:themeColor="text1"/>
                <w:sz w:val="28"/>
                <w:szCs w:val="28"/>
              </w:rPr>
              <w:t>еть</w:t>
            </w:r>
            <w:r w:rsidRPr="00BF6C7E">
              <w:rPr>
                <w:rFonts w:eastAsia="Times New Roman" w:cs="Times New Roman"/>
                <w:color w:val="000000" w:themeColor="text1"/>
                <w:sz w:val="28"/>
                <w:szCs w:val="28"/>
              </w:rPr>
              <w:t>: </w:t>
            </w:r>
            <w:r>
              <w:rPr>
                <w:rFonts w:eastAsia="Times New Roman" w:cs="Times New Roman"/>
                <w:color w:val="000000" w:themeColor="text1"/>
                <w:sz w:val="28"/>
                <w:szCs w:val="28"/>
                <w:lang w:val="ru-RU"/>
              </w:rPr>
              <w:t xml:space="preserve">логически верно, аргументировано и ясно </w:t>
            </w:r>
            <w:proofErr w:type="gramStart"/>
            <w:r>
              <w:rPr>
                <w:rFonts w:eastAsia="Times New Roman" w:cs="Times New Roman"/>
                <w:color w:val="000000" w:themeColor="text1"/>
                <w:sz w:val="28"/>
                <w:szCs w:val="28"/>
                <w:lang w:val="ru-RU"/>
              </w:rPr>
              <w:t>строить</w:t>
            </w:r>
            <w:proofErr w:type="gramEnd"/>
            <w:r>
              <w:rPr>
                <w:rFonts w:eastAsia="Times New Roman" w:cs="Times New Roman"/>
                <w:color w:val="000000" w:themeColor="text1"/>
                <w:sz w:val="28"/>
                <w:szCs w:val="28"/>
                <w:lang w:val="ru-RU"/>
              </w:rPr>
              <w:t xml:space="preserve"> устную и письменную речь с использованием </w:t>
            </w:r>
          </w:p>
          <w:p w:rsidR="001C2AB0" w:rsidRPr="008B2854" w:rsidRDefault="007B0842" w:rsidP="008B2854">
            <w:pPr>
              <w:spacing w:line="360" w:lineRule="auto"/>
              <w:jc w:val="both"/>
              <w:rPr>
                <w:rFonts w:eastAsia="Times New Roman" w:cs="Times New Roman"/>
                <w:color w:val="000000" w:themeColor="text1"/>
                <w:sz w:val="28"/>
                <w:szCs w:val="28"/>
                <w:lang w:val="ru-RU"/>
              </w:rPr>
            </w:pPr>
            <w:r>
              <w:rPr>
                <w:rFonts w:eastAsia="Times New Roman" w:cs="Times New Roman"/>
                <w:color w:val="000000" w:themeColor="text1"/>
                <w:sz w:val="28"/>
                <w:szCs w:val="28"/>
                <w:lang w:val="ru-RU"/>
              </w:rPr>
              <w:t>про</w:t>
            </w:r>
            <w:r w:rsidR="001C2AB0">
              <w:rPr>
                <w:rFonts w:eastAsia="Times New Roman" w:cs="Times New Roman"/>
                <w:color w:val="000000" w:themeColor="text1"/>
                <w:sz w:val="28"/>
                <w:szCs w:val="28"/>
                <w:lang w:val="ru-RU"/>
              </w:rPr>
              <w:t>фессиональной терминологии в области маркетинга, уметь составить бизнес-план для предприятия.</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9B633C" w:rsidRDefault="001C2AB0" w:rsidP="000E306E">
            <w:pPr>
              <w:widowControl/>
              <w:tabs>
                <w:tab w:val="left" w:pos="743"/>
                <w:tab w:val="right" w:leader="underscore" w:pos="9356"/>
              </w:tabs>
              <w:suppressAutoHyphens w:val="0"/>
              <w:spacing w:line="360" w:lineRule="auto"/>
              <w:jc w:val="both"/>
              <w:rPr>
                <w:color w:val="000000" w:themeColor="text1"/>
                <w:sz w:val="28"/>
                <w:szCs w:val="28"/>
              </w:rPr>
            </w:pPr>
            <w:r>
              <w:rPr>
                <w:rFonts w:eastAsia="Times New Roman" w:cs="Times New Roman"/>
                <w:color w:val="000000" w:themeColor="text1"/>
                <w:sz w:val="28"/>
                <w:szCs w:val="28"/>
                <w:lang w:val="ru-RU"/>
              </w:rPr>
              <w:t>- умеет</w:t>
            </w:r>
            <w:r w:rsidRPr="009B633C">
              <w:rPr>
                <w:rFonts w:eastAsia="Times New Roman" w:cs="Times New Roman"/>
                <w:color w:val="000000" w:themeColor="text1"/>
                <w:sz w:val="28"/>
                <w:szCs w:val="28"/>
                <w:lang w:val="ru-RU"/>
              </w:rPr>
              <w:t xml:space="preserve"> составить бизнес-план для предприятия;</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9B633C"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умеет составить модель организации и описать ее</w:t>
            </w:r>
            <w:r w:rsidR="000D1480">
              <w:rPr>
                <w:color w:val="000000" w:themeColor="text1"/>
                <w:sz w:val="28"/>
                <w:szCs w:val="28"/>
                <w:lang w:val="ru-RU"/>
              </w:rPr>
              <w:t>.</w:t>
            </w:r>
          </w:p>
        </w:tc>
      </w:tr>
      <w:tr w:rsidR="001C2AB0" w:rsidRPr="00D436A4" w:rsidTr="001C2AB0">
        <w:trPr>
          <w:trHeight w:val="462"/>
        </w:trPr>
        <w:tc>
          <w:tcPr>
            <w:tcW w:w="4021" w:type="dxa"/>
            <w:vMerge w:val="restart"/>
          </w:tcPr>
          <w:p w:rsidR="001C2AB0" w:rsidRPr="00D436A4" w:rsidRDefault="001C2AB0" w:rsidP="000E306E">
            <w:pPr>
              <w:pStyle w:val="af"/>
              <w:widowControl/>
              <w:tabs>
                <w:tab w:val="left" w:pos="743"/>
                <w:tab w:val="right" w:leader="underscore" w:pos="9356"/>
              </w:tabs>
              <w:suppressAutoHyphens w:val="0"/>
              <w:spacing w:line="360" w:lineRule="auto"/>
              <w:ind w:left="0"/>
              <w:jc w:val="both"/>
              <w:rPr>
                <w:color w:val="000000" w:themeColor="text1"/>
                <w:sz w:val="28"/>
                <w:szCs w:val="28"/>
              </w:rPr>
            </w:pPr>
            <w:r w:rsidRPr="00BF6C7E">
              <w:rPr>
                <w:rFonts w:eastAsia="Times New Roman" w:cs="Times New Roman"/>
                <w:b/>
                <w:bCs/>
                <w:color w:val="000000" w:themeColor="text1"/>
                <w:sz w:val="28"/>
                <w:szCs w:val="28"/>
              </w:rPr>
              <w:t>Владеть</w:t>
            </w:r>
            <w:r w:rsidRPr="00BF6C7E">
              <w:rPr>
                <w:rFonts w:eastAsia="Times New Roman" w:cs="Times New Roman"/>
                <w:color w:val="000000" w:themeColor="text1"/>
                <w:sz w:val="28"/>
                <w:szCs w:val="28"/>
              </w:rPr>
              <w:t>: навыкамипримене</w:t>
            </w:r>
            <w:r w:rsidR="003A2FA0">
              <w:rPr>
                <w:rFonts w:eastAsia="Times New Roman" w:cs="Times New Roman"/>
                <w:color w:val="000000" w:themeColor="text1"/>
                <w:sz w:val="28"/>
                <w:szCs w:val="28"/>
                <w:lang w:val="ru-RU"/>
              </w:rPr>
              <w:t>-</w:t>
            </w:r>
            <w:r w:rsidRPr="00BF6C7E">
              <w:rPr>
                <w:rFonts w:eastAsia="Times New Roman" w:cs="Times New Roman"/>
                <w:color w:val="000000" w:themeColor="text1"/>
                <w:sz w:val="28"/>
                <w:szCs w:val="28"/>
              </w:rPr>
              <w:t>ния основ маркетинга</w:t>
            </w:r>
            <w:r w:rsidR="003A2FA0">
              <w:rPr>
                <w:rFonts w:eastAsia="Times New Roman" w:cs="Times New Roman"/>
                <w:color w:val="000000" w:themeColor="text1"/>
                <w:sz w:val="28"/>
                <w:szCs w:val="28"/>
                <w:lang w:val="ru-RU"/>
              </w:rPr>
              <w:t xml:space="preserve"> при соста</w:t>
            </w:r>
            <w:r>
              <w:rPr>
                <w:rFonts w:eastAsia="Times New Roman" w:cs="Times New Roman"/>
                <w:color w:val="000000" w:themeColor="text1"/>
                <w:sz w:val="28"/>
                <w:szCs w:val="28"/>
                <w:lang w:val="ru-RU"/>
              </w:rPr>
              <w:t>влении бизнес-плана для предприятия</w:t>
            </w:r>
            <w:r w:rsidR="000D1480">
              <w:rPr>
                <w:rFonts w:eastAsia="Times New Roman" w:cs="Times New Roman"/>
                <w:color w:val="000000" w:themeColor="text1"/>
                <w:sz w:val="28"/>
                <w:szCs w:val="28"/>
                <w:lang w:val="ru-RU"/>
              </w:rPr>
              <w:t>.</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DA5087"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характеризует сильные и слабые стороны организации;</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DA5087" w:rsidRDefault="001C2AB0" w:rsidP="000E306E">
            <w:pPr>
              <w:widowControl/>
              <w:tabs>
                <w:tab w:val="left" w:pos="34"/>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раскрывает особенности международного маркетинга</w:t>
            </w:r>
            <w:r w:rsidR="000D1480">
              <w:rPr>
                <w:color w:val="000000" w:themeColor="text1"/>
                <w:sz w:val="28"/>
                <w:szCs w:val="28"/>
                <w:lang w:val="ru-RU"/>
              </w:rPr>
              <w:t>.</w:t>
            </w:r>
          </w:p>
        </w:tc>
      </w:tr>
      <w:tr w:rsidR="001C2AB0" w:rsidRPr="00D436A4" w:rsidTr="001C2AB0">
        <w:trPr>
          <w:trHeight w:val="462"/>
        </w:trPr>
        <w:tc>
          <w:tcPr>
            <w:tcW w:w="10137" w:type="dxa"/>
            <w:gridSpan w:val="3"/>
          </w:tcPr>
          <w:p w:rsidR="001C2AB0" w:rsidRPr="000D1480" w:rsidRDefault="001C2AB0" w:rsidP="008B2854">
            <w:pPr>
              <w:spacing w:line="360" w:lineRule="auto"/>
              <w:jc w:val="both"/>
              <w:rPr>
                <w:b/>
                <w:i/>
                <w:sz w:val="28"/>
                <w:szCs w:val="28"/>
                <w:lang w:val="ru-RU"/>
              </w:rPr>
            </w:pPr>
            <w:r w:rsidRPr="000D1480">
              <w:rPr>
                <w:b/>
                <w:i/>
                <w:sz w:val="28"/>
                <w:szCs w:val="28"/>
                <w:lang w:val="ru-RU"/>
              </w:rPr>
              <w:lastRenderedPageBreak/>
              <w:t>Г</w:t>
            </w:r>
            <w:r w:rsidRPr="000D1480">
              <w:rPr>
                <w:b/>
                <w:i/>
                <w:sz w:val="28"/>
                <w:szCs w:val="28"/>
              </w:rPr>
              <w:t>отовностью к кооперации с коллегами, работе в коллективе, уметь организовать работу малого коллектива исполнителей</w:t>
            </w:r>
            <w:r w:rsidRPr="000D1480">
              <w:rPr>
                <w:b/>
                <w:i/>
                <w:sz w:val="28"/>
                <w:szCs w:val="28"/>
                <w:lang w:val="ru-RU"/>
              </w:rPr>
              <w:t xml:space="preserve"> (</w:t>
            </w:r>
            <w:r w:rsidRPr="000D1480">
              <w:rPr>
                <w:b/>
                <w:i/>
                <w:kern w:val="28"/>
                <w:sz w:val="28"/>
                <w:szCs w:val="28"/>
                <w:lang w:val="ru-RU"/>
              </w:rPr>
              <w:t>ОК-5)</w:t>
            </w:r>
          </w:p>
        </w:tc>
      </w:tr>
      <w:tr w:rsidR="001C2AB0" w:rsidRPr="00D436A4" w:rsidTr="001C2AB0">
        <w:trPr>
          <w:trHeight w:val="462"/>
        </w:trPr>
        <w:tc>
          <w:tcPr>
            <w:tcW w:w="4021" w:type="dxa"/>
            <w:vMerge w:val="restart"/>
          </w:tcPr>
          <w:p w:rsidR="003A2FA0" w:rsidRPr="002D5043" w:rsidRDefault="001C2AB0" w:rsidP="000E306E">
            <w:pPr>
              <w:tabs>
                <w:tab w:val="left" w:pos="284"/>
                <w:tab w:val="right" w:leader="underscore" w:pos="9356"/>
              </w:tabs>
              <w:suppressAutoHyphens w:val="0"/>
              <w:spacing w:line="360" w:lineRule="auto"/>
              <w:jc w:val="both"/>
              <w:rPr>
                <w:rFonts w:eastAsia="Times New Roman" w:cs="Times New Roman"/>
                <w:sz w:val="28"/>
                <w:szCs w:val="28"/>
                <w:lang w:val="ru-RU"/>
              </w:rPr>
            </w:pPr>
            <w:r w:rsidRPr="00406B2D">
              <w:rPr>
                <w:rFonts w:eastAsia="Times New Roman" w:cs="Times New Roman"/>
                <w:b/>
                <w:sz w:val="28"/>
                <w:szCs w:val="28"/>
              </w:rPr>
              <w:t>Знать:</w:t>
            </w:r>
            <w:r w:rsidR="003A2FA0" w:rsidRPr="002D5043">
              <w:rPr>
                <w:rFonts w:eastAsia="Times New Roman" w:cs="Times New Roman"/>
                <w:sz w:val="28"/>
                <w:szCs w:val="28"/>
                <w:lang w:val="ru-RU"/>
              </w:rPr>
              <w:t xml:space="preserve">  систему маркетинговой информации и методы анализа маркетинговой инфо</w:t>
            </w:r>
            <w:r w:rsidR="000D1480">
              <w:rPr>
                <w:rFonts w:eastAsia="Times New Roman" w:cs="Times New Roman"/>
                <w:sz w:val="28"/>
                <w:szCs w:val="28"/>
                <w:lang w:val="ru-RU"/>
              </w:rPr>
              <w:t>рмации.</w:t>
            </w:r>
          </w:p>
          <w:p w:rsidR="001C2AB0" w:rsidRPr="007C6672" w:rsidRDefault="001C2AB0" w:rsidP="000E306E">
            <w:pPr>
              <w:tabs>
                <w:tab w:val="left" w:pos="284"/>
                <w:tab w:val="right" w:leader="underscore" w:pos="9356"/>
              </w:tabs>
              <w:spacing w:line="360" w:lineRule="auto"/>
              <w:jc w:val="both"/>
              <w:rPr>
                <w:color w:val="000000" w:themeColor="text1"/>
                <w:sz w:val="28"/>
                <w:szCs w:val="28"/>
                <w:lang w:val="ru-RU"/>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D436A4" w:rsidRDefault="001C2AB0" w:rsidP="000E306E">
            <w:pPr>
              <w:pStyle w:val="af"/>
              <w:widowControl/>
              <w:tabs>
                <w:tab w:val="left" w:pos="743"/>
                <w:tab w:val="right" w:leader="underscore" w:pos="9356"/>
              </w:tabs>
              <w:suppressAutoHyphens w:val="0"/>
              <w:spacing w:line="360" w:lineRule="auto"/>
              <w:ind w:left="34"/>
              <w:jc w:val="both"/>
              <w:rPr>
                <w:color w:val="000000" w:themeColor="text1"/>
                <w:sz w:val="28"/>
                <w:szCs w:val="28"/>
              </w:rPr>
            </w:pPr>
            <w:r>
              <w:rPr>
                <w:sz w:val="28"/>
                <w:szCs w:val="28"/>
                <w:lang w:val="ru-RU"/>
              </w:rPr>
              <w:t>- знаетосновные методы кооперации с коллегами;</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A512FF" w:rsidRDefault="001C2AB0" w:rsidP="000E306E">
            <w:pPr>
              <w:pStyle w:val="af"/>
              <w:widowControl/>
              <w:tabs>
                <w:tab w:val="left" w:pos="743"/>
                <w:tab w:val="right" w:leader="underscore" w:pos="9356"/>
              </w:tabs>
              <w:suppressAutoHyphens w:val="0"/>
              <w:spacing w:line="360" w:lineRule="auto"/>
              <w:ind w:left="34"/>
              <w:jc w:val="both"/>
              <w:rPr>
                <w:color w:val="000000" w:themeColor="text1"/>
                <w:sz w:val="28"/>
                <w:szCs w:val="28"/>
                <w:lang w:val="ru-RU"/>
              </w:rPr>
            </w:pPr>
            <w:r>
              <w:rPr>
                <w:color w:val="000000" w:themeColor="text1"/>
                <w:sz w:val="28"/>
                <w:szCs w:val="28"/>
                <w:lang w:val="ru-RU"/>
              </w:rPr>
              <w:t>- характеризуетосновные методысбора и обработки маркетинговой информации</w:t>
            </w:r>
            <w:r w:rsidR="000D1480">
              <w:rPr>
                <w:color w:val="000000" w:themeColor="text1"/>
                <w:sz w:val="28"/>
                <w:szCs w:val="28"/>
                <w:lang w:val="ru-RU"/>
              </w:rPr>
              <w:t>.</w:t>
            </w:r>
          </w:p>
        </w:tc>
      </w:tr>
      <w:tr w:rsidR="001C2AB0" w:rsidRPr="00D436A4" w:rsidTr="001C2AB0">
        <w:trPr>
          <w:trHeight w:val="462"/>
        </w:trPr>
        <w:tc>
          <w:tcPr>
            <w:tcW w:w="4021" w:type="dxa"/>
            <w:vMerge w:val="restart"/>
          </w:tcPr>
          <w:p w:rsidR="001C2AB0" w:rsidRPr="008B2854" w:rsidRDefault="001C2AB0" w:rsidP="008B2854">
            <w:pPr>
              <w:tabs>
                <w:tab w:val="left" w:pos="284"/>
                <w:tab w:val="right" w:leader="underscore" w:pos="9356"/>
              </w:tabs>
              <w:suppressAutoHyphens w:val="0"/>
              <w:spacing w:line="360" w:lineRule="auto"/>
              <w:jc w:val="both"/>
              <w:rPr>
                <w:rFonts w:cs="Times New Roman"/>
                <w:color w:val="000000" w:themeColor="text1"/>
                <w:sz w:val="28"/>
                <w:szCs w:val="28"/>
                <w:lang w:val="ru-RU"/>
              </w:rPr>
            </w:pPr>
            <w:r w:rsidRPr="00BF6C7E">
              <w:rPr>
                <w:rFonts w:eastAsia="Times New Roman" w:cs="Times New Roman"/>
                <w:b/>
                <w:color w:val="000000" w:themeColor="text1"/>
                <w:sz w:val="28"/>
                <w:szCs w:val="28"/>
              </w:rPr>
              <w:t>Уметь:</w:t>
            </w:r>
            <w:r w:rsidR="003A2FA0" w:rsidRPr="002D5043">
              <w:rPr>
                <w:rFonts w:eastAsia="Times New Roman" w:cs="Times New Roman"/>
                <w:color w:val="000000" w:themeColor="text1"/>
                <w:sz w:val="28"/>
                <w:szCs w:val="28"/>
              </w:rPr>
              <w:t>применять основы маркетинга</w:t>
            </w:r>
            <w:r w:rsidR="003A2FA0" w:rsidRPr="002D5043">
              <w:rPr>
                <w:rFonts w:eastAsia="Times New Roman" w:cs="Times New Roman"/>
                <w:color w:val="000000" w:themeColor="text1"/>
                <w:sz w:val="28"/>
                <w:szCs w:val="28"/>
                <w:lang w:val="ru-RU"/>
              </w:rPr>
              <w:t xml:space="preserve"> при кооперации с коллегами, </w:t>
            </w:r>
            <w:r w:rsidR="003A2FA0" w:rsidRPr="002D5043">
              <w:rPr>
                <w:rFonts w:cs="Times New Roman"/>
                <w:color w:val="000000" w:themeColor="text1"/>
                <w:sz w:val="28"/>
                <w:szCs w:val="28"/>
              </w:rPr>
              <w:t>уметь организовать работу малого коллектива исполнителей</w:t>
            </w:r>
            <w:r w:rsidR="003A2FA0" w:rsidRPr="002D5043">
              <w:rPr>
                <w:rFonts w:cs="Times New Roman"/>
                <w:color w:val="000000" w:themeColor="text1"/>
                <w:sz w:val="28"/>
                <w:szCs w:val="28"/>
                <w:lang w:val="ru-RU"/>
              </w:rPr>
              <w:t xml:space="preserve"> при сборе маркетинговой информации</w:t>
            </w:r>
            <w:r w:rsidR="000D1480">
              <w:rPr>
                <w:rFonts w:cs="Times New Roman"/>
                <w:color w:val="000000" w:themeColor="text1"/>
                <w:sz w:val="28"/>
                <w:szCs w:val="28"/>
                <w:lang w:val="ru-RU"/>
              </w:rPr>
              <w:t>.</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A512FF"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описывает сущность метода группового взаимодействия «синектика»</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E664D8" w:rsidRDefault="001C2AB0" w:rsidP="000E306E">
            <w:pPr>
              <w:pStyle w:val="af"/>
              <w:widowControl/>
              <w:tabs>
                <w:tab w:val="left" w:pos="743"/>
                <w:tab w:val="right" w:leader="underscore" w:pos="9356"/>
              </w:tabs>
              <w:suppressAutoHyphens w:val="0"/>
              <w:spacing w:line="360" w:lineRule="auto"/>
              <w:ind w:left="34"/>
              <w:jc w:val="both"/>
              <w:rPr>
                <w:color w:val="000000" w:themeColor="text1"/>
                <w:sz w:val="28"/>
                <w:szCs w:val="28"/>
                <w:lang w:val="ru-RU"/>
              </w:rPr>
            </w:pPr>
            <w:r>
              <w:rPr>
                <w:color w:val="000000" w:themeColor="text1"/>
                <w:sz w:val="28"/>
                <w:szCs w:val="28"/>
                <w:lang w:val="ru-RU"/>
              </w:rPr>
              <w:t>- раскрывает сущность метода группового взаимодействия «мозгового штурма»</w:t>
            </w:r>
            <w:r w:rsidR="000D1480">
              <w:rPr>
                <w:color w:val="000000" w:themeColor="text1"/>
                <w:sz w:val="28"/>
                <w:szCs w:val="28"/>
                <w:lang w:val="ru-RU"/>
              </w:rPr>
              <w:t>.</w:t>
            </w:r>
          </w:p>
        </w:tc>
      </w:tr>
      <w:tr w:rsidR="001C2AB0" w:rsidRPr="00D436A4" w:rsidTr="001C2AB0">
        <w:trPr>
          <w:trHeight w:val="462"/>
        </w:trPr>
        <w:tc>
          <w:tcPr>
            <w:tcW w:w="4021" w:type="dxa"/>
            <w:vMerge w:val="restart"/>
          </w:tcPr>
          <w:p w:rsidR="001C2AB0" w:rsidRPr="000D1480" w:rsidRDefault="001C2AB0" w:rsidP="000E306E">
            <w:pPr>
              <w:tabs>
                <w:tab w:val="left" w:pos="284"/>
                <w:tab w:val="right" w:leader="underscore" w:pos="9356"/>
              </w:tabs>
              <w:spacing w:line="360" w:lineRule="auto"/>
              <w:jc w:val="both"/>
              <w:rPr>
                <w:color w:val="000000" w:themeColor="text1"/>
                <w:sz w:val="28"/>
                <w:szCs w:val="28"/>
                <w:lang w:val="ru-RU"/>
              </w:rPr>
            </w:pPr>
            <w:r w:rsidRPr="00BF6C7E">
              <w:rPr>
                <w:rFonts w:eastAsia="Times New Roman" w:cs="Times New Roman"/>
                <w:b/>
                <w:bCs/>
                <w:color w:val="000000" w:themeColor="text1"/>
                <w:sz w:val="28"/>
                <w:szCs w:val="28"/>
              </w:rPr>
              <w:t>Владеть</w:t>
            </w:r>
            <w:r w:rsidRPr="00BF6C7E">
              <w:rPr>
                <w:rFonts w:eastAsia="Times New Roman" w:cs="Times New Roman"/>
                <w:color w:val="000000" w:themeColor="text1"/>
                <w:sz w:val="28"/>
                <w:szCs w:val="28"/>
              </w:rPr>
              <w:t>: навыками применения основ маркетинга</w:t>
            </w:r>
            <w:r w:rsidRPr="00BF6C7E">
              <w:rPr>
                <w:rFonts w:eastAsia="Times New Roman" w:cs="Times New Roman"/>
                <w:color w:val="000000" w:themeColor="text1"/>
                <w:sz w:val="28"/>
                <w:szCs w:val="28"/>
                <w:lang w:val="ru-RU"/>
              </w:rPr>
              <w:t xml:space="preserve">, при кооперации с коллегами, </w:t>
            </w:r>
            <w:r w:rsidRPr="00BF6C7E">
              <w:rPr>
                <w:color w:val="000000" w:themeColor="text1"/>
                <w:sz w:val="28"/>
                <w:szCs w:val="28"/>
              </w:rPr>
              <w:t>работе в коллективе, уметь организовать работу малого коллектива исполнителей</w:t>
            </w:r>
            <w:r w:rsidR="000D1480">
              <w:rPr>
                <w:color w:val="000000" w:themeColor="text1"/>
                <w:sz w:val="28"/>
                <w:szCs w:val="28"/>
                <w:lang w:val="ru-RU"/>
              </w:rPr>
              <w:t>.</w:t>
            </w:r>
          </w:p>
          <w:p w:rsidR="001C2AB0" w:rsidRPr="004822F3" w:rsidRDefault="001C2AB0" w:rsidP="000E306E">
            <w:pPr>
              <w:tabs>
                <w:tab w:val="left" w:pos="284"/>
                <w:tab w:val="right" w:leader="underscore" w:pos="9356"/>
              </w:tabs>
              <w:spacing w:line="360" w:lineRule="auto"/>
              <w:jc w:val="both"/>
              <w:rPr>
                <w:color w:val="000000" w:themeColor="text1"/>
                <w:sz w:val="16"/>
                <w:szCs w:val="16"/>
                <w:lang w:val="ru-RU"/>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E664D8"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описывает сущность метода экспертных оценок</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D436A4" w:rsidRDefault="001C2AB0" w:rsidP="000E306E">
            <w:pPr>
              <w:pStyle w:val="af"/>
              <w:widowControl/>
              <w:tabs>
                <w:tab w:val="left" w:pos="743"/>
                <w:tab w:val="right" w:leader="underscore" w:pos="9356"/>
              </w:tabs>
              <w:suppressAutoHyphens w:val="0"/>
              <w:spacing w:line="360" w:lineRule="auto"/>
              <w:ind w:left="34" w:hanging="34"/>
              <w:jc w:val="both"/>
              <w:rPr>
                <w:color w:val="000000" w:themeColor="text1"/>
                <w:sz w:val="28"/>
                <w:szCs w:val="28"/>
              </w:rPr>
            </w:pPr>
            <w:r>
              <w:rPr>
                <w:sz w:val="28"/>
                <w:szCs w:val="28"/>
                <w:lang w:val="ru-RU"/>
              </w:rPr>
              <w:t>-организует и кооперирует,</w:t>
            </w:r>
            <w:r w:rsidR="007B0842">
              <w:rPr>
                <w:sz w:val="28"/>
                <w:szCs w:val="28"/>
                <w:lang w:val="ru-RU"/>
              </w:rPr>
              <w:t xml:space="preserve"> </w:t>
            </w:r>
            <w:r>
              <w:rPr>
                <w:sz w:val="28"/>
                <w:szCs w:val="28"/>
                <w:lang w:val="ru-RU"/>
              </w:rPr>
              <w:t>работу коллектива используя методы сбораи обработки маркетинговой информации</w:t>
            </w:r>
            <w:r w:rsidR="000D1480">
              <w:rPr>
                <w:sz w:val="28"/>
                <w:szCs w:val="28"/>
                <w:lang w:val="ru-RU"/>
              </w:rPr>
              <w:t>.</w:t>
            </w:r>
          </w:p>
        </w:tc>
      </w:tr>
      <w:tr w:rsidR="001C2AB0" w:rsidRPr="00D436A4" w:rsidTr="001C2AB0">
        <w:trPr>
          <w:trHeight w:val="462"/>
        </w:trPr>
        <w:tc>
          <w:tcPr>
            <w:tcW w:w="10137" w:type="dxa"/>
            <w:gridSpan w:val="3"/>
          </w:tcPr>
          <w:p w:rsidR="001C2AB0" w:rsidRPr="000D1480" w:rsidRDefault="001C2AB0" w:rsidP="008B2854">
            <w:pPr>
              <w:autoSpaceDE w:val="0"/>
              <w:autoSpaceDN w:val="0"/>
              <w:adjustRightInd w:val="0"/>
              <w:spacing w:line="360" w:lineRule="auto"/>
              <w:jc w:val="both"/>
              <w:rPr>
                <w:b/>
                <w:i/>
                <w:sz w:val="28"/>
                <w:szCs w:val="28"/>
                <w:lang w:val="ru-RU"/>
              </w:rPr>
            </w:pPr>
            <w:r w:rsidRPr="000D1480">
              <w:rPr>
                <w:b/>
                <w:i/>
                <w:sz w:val="28"/>
                <w:szCs w:val="28"/>
                <w:lang w:val="ru-RU"/>
              </w:rPr>
              <w:t>О</w:t>
            </w:r>
            <w:r w:rsidRPr="000D1480">
              <w:rPr>
                <w:b/>
                <w:i/>
                <w:sz w:val="28"/>
                <w:szCs w:val="28"/>
              </w:rPr>
              <w:t>бладать креативным мышлением, способностью к самостоятельному анализу ситуации, формализации проблемы, планированию, принятию и реализации решения в условиях неопределенности и дефицита времени</w:t>
            </w:r>
            <w:r w:rsidRPr="000D1480">
              <w:rPr>
                <w:b/>
                <w:i/>
                <w:sz w:val="28"/>
                <w:szCs w:val="28"/>
                <w:lang w:val="ru-RU"/>
              </w:rPr>
              <w:t xml:space="preserve"> (</w:t>
            </w:r>
            <w:r w:rsidRPr="000D1480">
              <w:rPr>
                <w:b/>
                <w:i/>
                <w:kern w:val="28"/>
                <w:sz w:val="28"/>
                <w:szCs w:val="28"/>
                <w:lang w:val="ru-RU"/>
              </w:rPr>
              <w:t>ОК-7)</w:t>
            </w:r>
          </w:p>
        </w:tc>
      </w:tr>
      <w:tr w:rsidR="001C2AB0" w:rsidRPr="00D436A4" w:rsidTr="001C2AB0">
        <w:trPr>
          <w:trHeight w:val="462"/>
        </w:trPr>
        <w:tc>
          <w:tcPr>
            <w:tcW w:w="4021" w:type="dxa"/>
            <w:vMerge w:val="restart"/>
          </w:tcPr>
          <w:p w:rsidR="001C2AB0" w:rsidRPr="000D1480" w:rsidRDefault="001C2AB0" w:rsidP="000D1480">
            <w:pPr>
              <w:tabs>
                <w:tab w:val="left" w:pos="284"/>
                <w:tab w:val="right" w:leader="underscore" w:pos="9356"/>
              </w:tabs>
              <w:spacing w:line="336" w:lineRule="auto"/>
              <w:jc w:val="both"/>
              <w:rPr>
                <w:sz w:val="28"/>
                <w:szCs w:val="28"/>
                <w:lang w:val="ru-RU"/>
              </w:rPr>
            </w:pPr>
            <w:r w:rsidRPr="00B7665A">
              <w:rPr>
                <w:rFonts w:eastAsia="Times New Roman" w:cs="Times New Roman"/>
                <w:b/>
                <w:sz w:val="28"/>
                <w:szCs w:val="28"/>
              </w:rPr>
              <w:t>Знать:</w:t>
            </w:r>
            <w:r w:rsidRPr="00B7665A">
              <w:rPr>
                <w:rFonts w:eastAsia="Times New Roman" w:cs="Times New Roman"/>
                <w:sz w:val="28"/>
                <w:szCs w:val="28"/>
                <w:lang w:val="ru-RU"/>
              </w:rPr>
              <w:t xml:space="preserve">основы маркетинга и </w:t>
            </w:r>
            <w:r w:rsidRPr="00B7665A">
              <w:rPr>
                <w:sz w:val="28"/>
                <w:szCs w:val="28"/>
              </w:rPr>
              <w:t>обладать креативным мышле</w:t>
            </w:r>
            <w:r>
              <w:rPr>
                <w:sz w:val="28"/>
                <w:szCs w:val="28"/>
                <w:lang w:val="ru-RU"/>
              </w:rPr>
              <w:t>-</w:t>
            </w:r>
            <w:r w:rsidRPr="00B7665A">
              <w:rPr>
                <w:sz w:val="28"/>
                <w:szCs w:val="28"/>
              </w:rPr>
              <w:lastRenderedPageBreak/>
              <w:t>нием, способностью к самостоятельному анализу ситуации, формализации проблемы, планированию, принятию и р</w:t>
            </w:r>
            <w:r>
              <w:rPr>
                <w:sz w:val="28"/>
                <w:szCs w:val="28"/>
              </w:rPr>
              <w:t>еализации решения</w:t>
            </w:r>
            <w:r w:rsidRPr="00B7665A">
              <w:rPr>
                <w:sz w:val="28"/>
                <w:szCs w:val="28"/>
              </w:rPr>
              <w:t>условиях неопределен</w:t>
            </w:r>
            <w:r w:rsidR="003A2FA0">
              <w:rPr>
                <w:sz w:val="28"/>
                <w:szCs w:val="28"/>
                <w:lang w:val="ru-RU"/>
              </w:rPr>
              <w:t>-</w:t>
            </w:r>
            <w:r w:rsidRPr="00B7665A">
              <w:rPr>
                <w:sz w:val="28"/>
                <w:szCs w:val="28"/>
              </w:rPr>
              <w:t>ности и дефицита времени</w:t>
            </w:r>
            <w:r w:rsidR="000D1480">
              <w:rPr>
                <w:sz w:val="28"/>
                <w:szCs w:val="28"/>
                <w:lang w:val="ru-RU"/>
              </w:rPr>
              <w:t>.</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lastRenderedPageBreak/>
              <w:t xml:space="preserve">1 этап </w:t>
            </w:r>
            <w:r w:rsidRPr="00D436A4">
              <w:rPr>
                <w:color w:val="000000" w:themeColor="text1"/>
                <w:sz w:val="28"/>
                <w:szCs w:val="28"/>
              </w:rPr>
              <w:br/>
              <w:t>формирования</w:t>
            </w:r>
          </w:p>
        </w:tc>
        <w:tc>
          <w:tcPr>
            <w:tcW w:w="4152" w:type="dxa"/>
          </w:tcPr>
          <w:p w:rsidR="001C2AB0" w:rsidRPr="00222EBE"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sz w:val="28"/>
                <w:szCs w:val="28"/>
                <w:lang w:val="ru-RU"/>
              </w:rPr>
              <w:t xml:space="preserve">- </w:t>
            </w:r>
            <w:r>
              <w:rPr>
                <w:sz w:val="28"/>
                <w:szCs w:val="28"/>
              </w:rPr>
              <w:t>выявляет и анализирует проблемную ситуацию;</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D1480">
            <w:pPr>
              <w:spacing w:line="336"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Default="001C2AB0" w:rsidP="000D1480">
            <w:pPr>
              <w:spacing w:line="336" w:lineRule="auto"/>
              <w:jc w:val="both"/>
              <w:rPr>
                <w:sz w:val="28"/>
                <w:szCs w:val="28"/>
                <w:lang w:val="ru-RU"/>
              </w:rPr>
            </w:pPr>
            <w:r>
              <w:rPr>
                <w:color w:val="000000" w:themeColor="text1"/>
                <w:sz w:val="28"/>
                <w:szCs w:val="28"/>
                <w:lang w:val="ru-RU"/>
              </w:rPr>
              <w:t xml:space="preserve">- </w:t>
            </w:r>
            <w:r>
              <w:rPr>
                <w:sz w:val="28"/>
                <w:szCs w:val="28"/>
                <w:lang w:val="ru-RU"/>
              </w:rPr>
              <w:t>анализирет ситуацию и приним</w:t>
            </w:r>
            <w:r w:rsidR="00181D83">
              <w:rPr>
                <w:sz w:val="28"/>
                <w:szCs w:val="28"/>
                <w:lang w:val="ru-RU"/>
              </w:rPr>
              <w:t>ает решения в условиях неопреде</w:t>
            </w:r>
            <w:r w:rsidR="000D1480">
              <w:rPr>
                <w:sz w:val="28"/>
                <w:szCs w:val="28"/>
                <w:lang w:val="ru-RU"/>
              </w:rPr>
              <w:t>ленности и дефицита времени.</w:t>
            </w:r>
          </w:p>
          <w:p w:rsidR="001C2AB0" w:rsidRPr="00B52DE0" w:rsidRDefault="001C2AB0" w:rsidP="000D1480">
            <w:pPr>
              <w:widowControl/>
              <w:tabs>
                <w:tab w:val="left" w:pos="743"/>
                <w:tab w:val="right" w:leader="underscore" w:pos="9356"/>
              </w:tabs>
              <w:suppressAutoHyphens w:val="0"/>
              <w:spacing w:line="336" w:lineRule="auto"/>
              <w:rPr>
                <w:color w:val="000000" w:themeColor="text1"/>
                <w:sz w:val="28"/>
                <w:szCs w:val="28"/>
                <w:lang w:val="ru-RU"/>
              </w:rPr>
            </w:pPr>
          </w:p>
        </w:tc>
      </w:tr>
      <w:tr w:rsidR="001C2AB0" w:rsidRPr="00D436A4" w:rsidTr="001C2AB0">
        <w:trPr>
          <w:trHeight w:val="462"/>
        </w:trPr>
        <w:tc>
          <w:tcPr>
            <w:tcW w:w="4021" w:type="dxa"/>
            <w:vMerge w:val="restart"/>
          </w:tcPr>
          <w:p w:rsidR="001C2AB0" w:rsidRPr="000D1480" w:rsidRDefault="001C2AB0" w:rsidP="000D1480">
            <w:pPr>
              <w:tabs>
                <w:tab w:val="left" w:pos="284"/>
                <w:tab w:val="right" w:leader="underscore" w:pos="9356"/>
              </w:tabs>
              <w:suppressAutoHyphens w:val="0"/>
              <w:spacing w:line="348" w:lineRule="auto"/>
              <w:jc w:val="both"/>
              <w:rPr>
                <w:rFonts w:cs="Times New Roman"/>
                <w:color w:val="000000" w:themeColor="text1"/>
                <w:sz w:val="28"/>
                <w:szCs w:val="28"/>
                <w:lang w:val="ru-RU"/>
              </w:rPr>
            </w:pPr>
            <w:r w:rsidRPr="00B7665A">
              <w:rPr>
                <w:rFonts w:eastAsia="Times New Roman" w:cs="Times New Roman"/>
                <w:b/>
                <w:sz w:val="28"/>
                <w:szCs w:val="28"/>
              </w:rPr>
              <w:lastRenderedPageBreak/>
              <w:t>Уметь:</w:t>
            </w:r>
            <w:r w:rsidR="00181D83" w:rsidRPr="002D5043">
              <w:rPr>
                <w:rFonts w:cs="Times New Roman"/>
                <w:color w:val="000000" w:themeColor="text1"/>
                <w:sz w:val="28"/>
                <w:szCs w:val="28"/>
                <w:lang w:val="ru-RU"/>
              </w:rPr>
              <w:t xml:space="preserve"> </w:t>
            </w:r>
            <w:r w:rsidR="00181D83" w:rsidRPr="002D5043">
              <w:rPr>
                <w:rFonts w:cs="Times New Roman"/>
                <w:color w:val="000000" w:themeColor="text1"/>
                <w:sz w:val="28"/>
                <w:szCs w:val="28"/>
              </w:rPr>
              <w:t>самостоятельно анализ</w:t>
            </w:r>
            <w:r w:rsidR="00181D83" w:rsidRPr="002D5043">
              <w:rPr>
                <w:rFonts w:cs="Times New Roman"/>
                <w:color w:val="000000" w:themeColor="text1"/>
                <w:sz w:val="28"/>
                <w:szCs w:val="28"/>
                <w:lang w:val="ru-RU"/>
              </w:rPr>
              <w:t>ировать</w:t>
            </w:r>
            <w:r w:rsidR="00181D83" w:rsidRPr="002D5043">
              <w:rPr>
                <w:rFonts w:cs="Times New Roman"/>
                <w:color w:val="000000" w:themeColor="text1"/>
                <w:sz w:val="28"/>
                <w:szCs w:val="28"/>
              </w:rPr>
              <w:t xml:space="preserve"> ситуаци</w:t>
            </w:r>
            <w:r w:rsidR="00181D83" w:rsidRPr="002D5043">
              <w:rPr>
                <w:rFonts w:cs="Times New Roman"/>
                <w:color w:val="000000" w:themeColor="text1"/>
                <w:sz w:val="28"/>
                <w:szCs w:val="28"/>
                <w:lang w:val="ru-RU"/>
              </w:rPr>
              <w:t>ю на рынке</w:t>
            </w:r>
            <w:r w:rsidR="00181D83" w:rsidRPr="002D5043">
              <w:rPr>
                <w:rFonts w:cs="Times New Roman"/>
                <w:color w:val="000000" w:themeColor="text1"/>
                <w:sz w:val="28"/>
                <w:szCs w:val="28"/>
              </w:rPr>
              <w:t>, формализ</w:t>
            </w:r>
            <w:r w:rsidR="00181D83" w:rsidRPr="002D5043">
              <w:rPr>
                <w:rFonts w:cs="Times New Roman"/>
                <w:color w:val="000000" w:themeColor="text1"/>
                <w:sz w:val="28"/>
                <w:szCs w:val="28"/>
                <w:lang w:val="ru-RU"/>
              </w:rPr>
              <w:t>ировать</w:t>
            </w:r>
            <w:r w:rsidR="00181D83" w:rsidRPr="002D5043">
              <w:rPr>
                <w:rFonts w:cs="Times New Roman"/>
                <w:color w:val="000000" w:themeColor="text1"/>
                <w:sz w:val="28"/>
                <w:szCs w:val="28"/>
              </w:rPr>
              <w:t xml:space="preserve"> проблемы,планирова</w:t>
            </w:r>
            <w:r w:rsidR="00181D83" w:rsidRPr="002D5043">
              <w:rPr>
                <w:rFonts w:cs="Times New Roman"/>
                <w:color w:val="000000" w:themeColor="text1"/>
                <w:sz w:val="28"/>
                <w:szCs w:val="28"/>
                <w:lang w:val="ru-RU"/>
              </w:rPr>
              <w:t>ть и принимать решения</w:t>
            </w:r>
            <w:r w:rsidR="00181D83" w:rsidRPr="002D5043">
              <w:rPr>
                <w:rFonts w:cs="Times New Roman"/>
                <w:color w:val="000000" w:themeColor="text1"/>
                <w:sz w:val="28"/>
                <w:szCs w:val="28"/>
              </w:rPr>
              <w:t xml:space="preserve"> в условиях неопределенности и дефицита времени</w:t>
            </w:r>
            <w:r w:rsidR="000D1480">
              <w:rPr>
                <w:rFonts w:cs="Times New Roman"/>
                <w:color w:val="000000" w:themeColor="text1"/>
                <w:sz w:val="28"/>
                <w:szCs w:val="28"/>
                <w:lang w:val="ru-RU"/>
              </w:rPr>
              <w:t>.</w:t>
            </w:r>
          </w:p>
        </w:tc>
        <w:tc>
          <w:tcPr>
            <w:tcW w:w="1964" w:type="dxa"/>
          </w:tcPr>
          <w:p w:rsidR="001C2AB0" w:rsidRPr="00D436A4" w:rsidRDefault="001C2AB0" w:rsidP="000D1480">
            <w:pPr>
              <w:spacing w:line="348"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A00F1E" w:rsidRDefault="001C2AB0" w:rsidP="000D1480">
            <w:pPr>
              <w:widowControl/>
              <w:tabs>
                <w:tab w:val="left" w:pos="743"/>
                <w:tab w:val="right" w:leader="underscore" w:pos="9356"/>
              </w:tabs>
              <w:suppressAutoHyphens w:val="0"/>
              <w:spacing w:line="348" w:lineRule="auto"/>
              <w:jc w:val="both"/>
              <w:rPr>
                <w:color w:val="000000" w:themeColor="text1"/>
                <w:sz w:val="28"/>
                <w:szCs w:val="28"/>
                <w:lang w:val="ru-RU"/>
              </w:rPr>
            </w:pPr>
            <w:r>
              <w:rPr>
                <w:color w:val="000000" w:themeColor="text1"/>
                <w:sz w:val="28"/>
                <w:szCs w:val="28"/>
                <w:lang w:val="ru-RU"/>
              </w:rPr>
              <w:t>- описываетконцепцию системы стратегического планирования;</w:t>
            </w:r>
          </w:p>
        </w:tc>
      </w:tr>
      <w:tr w:rsidR="001C2AB0" w:rsidRPr="00D436A4" w:rsidTr="001C2AB0">
        <w:trPr>
          <w:trHeight w:val="462"/>
        </w:trPr>
        <w:tc>
          <w:tcPr>
            <w:tcW w:w="4021" w:type="dxa"/>
            <w:vMerge/>
          </w:tcPr>
          <w:p w:rsidR="001C2AB0" w:rsidRPr="00D436A4" w:rsidRDefault="001C2AB0" w:rsidP="000D1480">
            <w:pPr>
              <w:spacing w:line="348" w:lineRule="auto"/>
              <w:rPr>
                <w:color w:val="000000" w:themeColor="text1"/>
                <w:sz w:val="28"/>
                <w:szCs w:val="28"/>
              </w:rPr>
            </w:pPr>
          </w:p>
        </w:tc>
        <w:tc>
          <w:tcPr>
            <w:tcW w:w="1964" w:type="dxa"/>
          </w:tcPr>
          <w:p w:rsidR="001C2AB0" w:rsidRPr="00D436A4" w:rsidRDefault="001C2AB0" w:rsidP="000D1480">
            <w:pPr>
              <w:spacing w:line="348"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A00F1E" w:rsidRDefault="001C2AB0" w:rsidP="000D1480">
            <w:pPr>
              <w:widowControl/>
              <w:tabs>
                <w:tab w:val="left" w:pos="743"/>
                <w:tab w:val="right" w:leader="underscore" w:pos="9356"/>
              </w:tabs>
              <w:suppressAutoHyphens w:val="0"/>
              <w:spacing w:line="348" w:lineRule="auto"/>
              <w:jc w:val="both"/>
              <w:rPr>
                <w:color w:val="000000" w:themeColor="text1"/>
                <w:sz w:val="28"/>
                <w:szCs w:val="28"/>
                <w:lang w:val="ru-RU"/>
              </w:rPr>
            </w:pPr>
            <w:r>
              <w:rPr>
                <w:color w:val="000000" w:themeColor="text1"/>
                <w:sz w:val="28"/>
                <w:szCs w:val="28"/>
                <w:lang w:val="ru-RU"/>
              </w:rPr>
              <w:t>- выявляет потребность в стратегическом планировании</w:t>
            </w:r>
            <w:r w:rsidR="000D1480">
              <w:rPr>
                <w:color w:val="000000" w:themeColor="text1"/>
                <w:sz w:val="28"/>
                <w:szCs w:val="28"/>
                <w:lang w:val="ru-RU"/>
              </w:rPr>
              <w:t>.</w:t>
            </w:r>
          </w:p>
        </w:tc>
      </w:tr>
      <w:tr w:rsidR="001C2AB0" w:rsidRPr="00D436A4" w:rsidTr="001C2AB0">
        <w:trPr>
          <w:trHeight w:val="462"/>
        </w:trPr>
        <w:tc>
          <w:tcPr>
            <w:tcW w:w="4021" w:type="dxa"/>
            <w:vMerge w:val="restart"/>
          </w:tcPr>
          <w:p w:rsidR="001C2AB0" w:rsidRPr="007C6672" w:rsidRDefault="001C2AB0" w:rsidP="000D1480">
            <w:pPr>
              <w:tabs>
                <w:tab w:val="left" w:pos="284"/>
                <w:tab w:val="right" w:leader="underscore" w:pos="9356"/>
              </w:tabs>
              <w:spacing w:line="348" w:lineRule="auto"/>
              <w:jc w:val="both"/>
              <w:rPr>
                <w:color w:val="000000" w:themeColor="text1"/>
                <w:sz w:val="28"/>
                <w:szCs w:val="28"/>
                <w:lang w:val="ru-RU"/>
              </w:rPr>
            </w:pPr>
            <w:r w:rsidRPr="00B7665A">
              <w:rPr>
                <w:rFonts w:eastAsia="Times New Roman" w:cs="Times New Roman"/>
                <w:b/>
                <w:bCs/>
                <w:sz w:val="28"/>
                <w:szCs w:val="28"/>
              </w:rPr>
              <w:t>Владеть</w:t>
            </w:r>
            <w:r w:rsidRPr="00B7665A">
              <w:rPr>
                <w:rFonts w:eastAsia="Times New Roman" w:cs="Times New Roman"/>
                <w:sz w:val="28"/>
                <w:szCs w:val="28"/>
              </w:rPr>
              <w:t>: </w:t>
            </w:r>
            <w:r w:rsidR="00181D83" w:rsidRPr="002D5043">
              <w:rPr>
                <w:rFonts w:eastAsia="Times New Roman" w:cs="Times New Roman"/>
                <w:color w:val="000000" w:themeColor="text1"/>
                <w:sz w:val="28"/>
                <w:szCs w:val="28"/>
                <w:shd w:val="clear" w:color="auto" w:fill="FFFFFF" w:themeFill="background1"/>
              </w:rPr>
              <w:t xml:space="preserve">навыками </w:t>
            </w:r>
            <w:r w:rsidR="00181D83" w:rsidRPr="002D5043">
              <w:rPr>
                <w:rFonts w:eastAsia="Times New Roman" w:cs="Times New Roman"/>
                <w:color w:val="000000" w:themeColor="text1"/>
                <w:sz w:val="28"/>
                <w:szCs w:val="28"/>
                <w:shd w:val="clear" w:color="auto" w:fill="FFFFFF" w:themeFill="background1"/>
                <w:lang w:val="ru-RU"/>
              </w:rPr>
              <w:t>анализа рыночных возможностей предприятия  и ситуационного планирования при</w:t>
            </w:r>
            <w:r w:rsidR="00181D83" w:rsidRPr="002D5043">
              <w:rPr>
                <w:rFonts w:cs="Times New Roman"/>
                <w:color w:val="000000" w:themeColor="text1"/>
                <w:sz w:val="28"/>
                <w:szCs w:val="28"/>
                <w:shd w:val="clear" w:color="auto" w:fill="FFFFFF" w:themeFill="background1"/>
              </w:rPr>
              <w:t xml:space="preserve"> формали</w:t>
            </w:r>
            <w:r w:rsidR="00181D83">
              <w:rPr>
                <w:rFonts w:cs="Times New Roman"/>
                <w:color w:val="000000" w:themeColor="text1"/>
                <w:sz w:val="28"/>
                <w:szCs w:val="28"/>
                <w:shd w:val="clear" w:color="auto" w:fill="FFFFFF" w:themeFill="background1"/>
                <w:lang w:val="ru-RU"/>
              </w:rPr>
              <w:t>-</w:t>
            </w:r>
            <w:r w:rsidR="00181D83" w:rsidRPr="002D5043">
              <w:rPr>
                <w:rFonts w:cs="Times New Roman"/>
                <w:color w:val="000000" w:themeColor="text1"/>
                <w:sz w:val="28"/>
                <w:szCs w:val="28"/>
                <w:shd w:val="clear" w:color="auto" w:fill="FFFFFF" w:themeFill="background1"/>
              </w:rPr>
              <w:t>зации проблемы</w:t>
            </w:r>
            <w:r w:rsidR="000D1480">
              <w:rPr>
                <w:rFonts w:cs="Times New Roman"/>
                <w:color w:val="000000" w:themeColor="text1"/>
                <w:sz w:val="28"/>
                <w:szCs w:val="28"/>
                <w:shd w:val="clear" w:color="auto" w:fill="FFFFFF" w:themeFill="background1"/>
                <w:lang w:val="ru-RU"/>
              </w:rPr>
              <w:t>.</w:t>
            </w:r>
          </w:p>
        </w:tc>
        <w:tc>
          <w:tcPr>
            <w:tcW w:w="1964" w:type="dxa"/>
          </w:tcPr>
          <w:p w:rsidR="001C2AB0" w:rsidRPr="00D436A4" w:rsidRDefault="001C2AB0" w:rsidP="000D1480">
            <w:pPr>
              <w:spacing w:line="348"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D00779" w:rsidRDefault="001C2AB0" w:rsidP="000D1480">
            <w:pPr>
              <w:widowControl/>
              <w:tabs>
                <w:tab w:val="left" w:pos="743"/>
                <w:tab w:val="right" w:leader="underscore" w:pos="9356"/>
              </w:tabs>
              <w:suppressAutoHyphens w:val="0"/>
              <w:spacing w:line="348" w:lineRule="auto"/>
              <w:jc w:val="both"/>
              <w:rPr>
                <w:color w:val="000000" w:themeColor="text1"/>
                <w:sz w:val="28"/>
                <w:szCs w:val="28"/>
                <w:lang w:val="ru-RU"/>
              </w:rPr>
            </w:pPr>
            <w:r>
              <w:rPr>
                <w:color w:val="000000" w:themeColor="text1"/>
                <w:sz w:val="28"/>
                <w:szCs w:val="28"/>
                <w:lang w:val="ru-RU"/>
              </w:rPr>
              <w:t>- характеризует сильные и слабые стороны организации с помощью«</w:t>
            </w:r>
            <w:r>
              <w:rPr>
                <w:color w:val="000000" w:themeColor="text1"/>
                <w:sz w:val="28"/>
                <w:szCs w:val="28"/>
                <w:lang w:val="en-US"/>
              </w:rPr>
              <w:t>SWOT</w:t>
            </w:r>
            <w:r>
              <w:rPr>
                <w:color w:val="000000" w:themeColor="text1"/>
                <w:sz w:val="28"/>
                <w:szCs w:val="28"/>
                <w:lang w:val="ru-RU"/>
              </w:rPr>
              <w:t>» -анализа</w:t>
            </w:r>
            <w:r w:rsidR="000D1480">
              <w:rPr>
                <w:color w:val="000000" w:themeColor="text1"/>
                <w:sz w:val="28"/>
                <w:szCs w:val="28"/>
                <w:lang w:val="ru-RU"/>
              </w:rPr>
              <w:t>;</w:t>
            </w:r>
          </w:p>
        </w:tc>
      </w:tr>
      <w:tr w:rsidR="001C2AB0" w:rsidRPr="00D436A4" w:rsidTr="001C2AB0">
        <w:trPr>
          <w:trHeight w:val="462"/>
        </w:trPr>
        <w:tc>
          <w:tcPr>
            <w:tcW w:w="4021" w:type="dxa"/>
            <w:vMerge/>
          </w:tcPr>
          <w:p w:rsidR="001C2AB0" w:rsidRPr="00D436A4" w:rsidRDefault="001C2AB0" w:rsidP="000D1480">
            <w:pPr>
              <w:spacing w:line="348" w:lineRule="auto"/>
              <w:rPr>
                <w:color w:val="000000" w:themeColor="text1"/>
                <w:sz w:val="28"/>
                <w:szCs w:val="28"/>
              </w:rPr>
            </w:pPr>
          </w:p>
        </w:tc>
        <w:tc>
          <w:tcPr>
            <w:tcW w:w="1964" w:type="dxa"/>
          </w:tcPr>
          <w:p w:rsidR="001C2AB0" w:rsidRPr="00D436A4" w:rsidRDefault="001C2AB0" w:rsidP="000D1480">
            <w:pPr>
              <w:spacing w:line="348"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3377A6" w:rsidRDefault="001C2AB0" w:rsidP="000D1480">
            <w:pPr>
              <w:widowControl/>
              <w:tabs>
                <w:tab w:val="left" w:pos="743"/>
                <w:tab w:val="right" w:leader="underscore" w:pos="9356"/>
              </w:tabs>
              <w:suppressAutoHyphens w:val="0"/>
              <w:spacing w:line="348" w:lineRule="auto"/>
              <w:jc w:val="both"/>
              <w:rPr>
                <w:color w:val="000000" w:themeColor="text1"/>
                <w:sz w:val="28"/>
                <w:szCs w:val="28"/>
                <w:lang w:val="ru-RU"/>
              </w:rPr>
            </w:pPr>
            <w:r>
              <w:rPr>
                <w:color w:val="000000" w:themeColor="text1"/>
                <w:sz w:val="28"/>
                <w:szCs w:val="28"/>
                <w:lang w:val="ru-RU"/>
              </w:rPr>
              <w:t>- описывает стратегию диверсификации производства.</w:t>
            </w:r>
          </w:p>
        </w:tc>
      </w:tr>
      <w:tr w:rsidR="001C2AB0" w:rsidRPr="00D436A4" w:rsidTr="001C2AB0">
        <w:trPr>
          <w:trHeight w:val="462"/>
        </w:trPr>
        <w:tc>
          <w:tcPr>
            <w:tcW w:w="10137" w:type="dxa"/>
            <w:gridSpan w:val="3"/>
          </w:tcPr>
          <w:p w:rsidR="001C2AB0" w:rsidRPr="000D1480" w:rsidRDefault="001C2AB0" w:rsidP="000D1480">
            <w:pPr>
              <w:spacing w:line="348" w:lineRule="auto"/>
              <w:jc w:val="both"/>
              <w:rPr>
                <w:rFonts w:eastAsia="Times New Roman" w:cs="Times New Roman"/>
                <w:b/>
                <w:i/>
                <w:kern w:val="0"/>
                <w:sz w:val="28"/>
                <w:szCs w:val="28"/>
                <w:lang w:val="ru-RU" w:eastAsia="ru-RU" w:bidi="ar-SA"/>
              </w:rPr>
            </w:pPr>
            <w:r w:rsidRPr="000D1480">
              <w:rPr>
                <w:rFonts w:cs="Times New Roman"/>
                <w:b/>
                <w:i/>
                <w:sz w:val="28"/>
                <w:szCs w:val="28"/>
                <w:lang w:val="ru-RU"/>
              </w:rPr>
              <w:t>О</w:t>
            </w:r>
            <w:r w:rsidRPr="000D1480">
              <w:rPr>
                <w:rFonts w:cs="Times New Roman"/>
                <w:b/>
                <w:i/>
                <w:sz w:val="28"/>
                <w:szCs w:val="28"/>
              </w:rPr>
              <w:t xml:space="preserve">сознавать социальную значимость своей будущей профессии, обладать </w:t>
            </w:r>
            <w:r w:rsidRPr="000D1480">
              <w:rPr>
                <w:rFonts w:cs="Times New Roman"/>
                <w:b/>
                <w:i/>
                <w:sz w:val="28"/>
                <w:szCs w:val="28"/>
                <w:lang w:val="ru-RU"/>
              </w:rPr>
              <w:t>в</w:t>
            </w:r>
            <w:r w:rsidRPr="000D1480">
              <w:rPr>
                <w:rFonts w:cs="Times New Roman"/>
                <w:b/>
                <w:i/>
                <w:sz w:val="28"/>
                <w:szCs w:val="28"/>
              </w:rPr>
              <w:t xml:space="preserve">ысокой мотивацией к выполнению профессиональной деятельности </w:t>
            </w:r>
            <w:r w:rsidRPr="000D1480">
              <w:rPr>
                <w:rFonts w:cs="Times New Roman"/>
                <w:b/>
                <w:i/>
                <w:sz w:val="28"/>
                <w:szCs w:val="28"/>
                <w:lang w:val="ru-RU"/>
              </w:rPr>
              <w:t>(</w:t>
            </w:r>
            <w:r w:rsidRPr="000D1480">
              <w:rPr>
                <w:rFonts w:eastAsia="Times New Roman" w:cs="Times New Roman"/>
                <w:b/>
                <w:i/>
                <w:kern w:val="0"/>
                <w:sz w:val="28"/>
                <w:szCs w:val="28"/>
                <w:lang w:val="ru-RU" w:eastAsia="ru-RU" w:bidi="ar-SA"/>
              </w:rPr>
              <w:t>ОК-10)</w:t>
            </w:r>
          </w:p>
        </w:tc>
      </w:tr>
      <w:tr w:rsidR="001C2AB0" w:rsidRPr="00D436A4" w:rsidTr="001C2AB0">
        <w:trPr>
          <w:trHeight w:val="462"/>
        </w:trPr>
        <w:tc>
          <w:tcPr>
            <w:tcW w:w="4021" w:type="dxa"/>
            <w:vMerge w:val="restart"/>
          </w:tcPr>
          <w:p w:rsidR="001C2AB0" w:rsidRDefault="001C2AB0" w:rsidP="000D1480">
            <w:pPr>
              <w:widowControl/>
              <w:suppressAutoHyphens w:val="0"/>
              <w:autoSpaceDE w:val="0"/>
              <w:autoSpaceDN w:val="0"/>
              <w:adjustRightInd w:val="0"/>
              <w:spacing w:line="348" w:lineRule="auto"/>
              <w:jc w:val="both"/>
              <w:rPr>
                <w:rFonts w:eastAsiaTheme="minorHAnsi" w:cs="Times New Roman"/>
                <w:kern w:val="0"/>
                <w:sz w:val="28"/>
                <w:szCs w:val="28"/>
                <w:lang w:val="ru-RU" w:eastAsia="en-US" w:bidi="ar-SA"/>
              </w:rPr>
            </w:pPr>
            <w:r w:rsidRPr="000211DE">
              <w:rPr>
                <w:rFonts w:eastAsiaTheme="minorHAnsi" w:cs="Times New Roman"/>
                <w:b/>
                <w:kern w:val="0"/>
                <w:sz w:val="28"/>
                <w:szCs w:val="28"/>
                <w:lang w:val="ru-RU" w:eastAsia="en-US" w:bidi="ar-SA"/>
              </w:rPr>
              <w:t>Знать</w:t>
            </w:r>
            <w:proofErr w:type="gramStart"/>
            <w:r w:rsidRPr="000211DE">
              <w:rPr>
                <w:rFonts w:eastAsiaTheme="minorHAnsi" w:cs="Times New Roman"/>
                <w:b/>
                <w:kern w:val="0"/>
                <w:sz w:val="28"/>
                <w:szCs w:val="28"/>
                <w:lang w:val="ru-RU" w:eastAsia="en-US" w:bidi="ar-SA"/>
              </w:rPr>
              <w:t>:</w:t>
            </w:r>
            <w:r>
              <w:rPr>
                <w:rFonts w:eastAsiaTheme="minorHAnsi" w:cs="Times New Roman"/>
                <w:kern w:val="0"/>
                <w:sz w:val="28"/>
                <w:szCs w:val="28"/>
                <w:lang w:val="ru-RU" w:eastAsia="en-US" w:bidi="ar-SA"/>
              </w:rPr>
              <w:t>с</w:t>
            </w:r>
            <w:proofErr w:type="gramEnd"/>
            <w:r>
              <w:rPr>
                <w:rFonts w:eastAsiaTheme="minorHAnsi" w:cs="Times New Roman"/>
                <w:kern w:val="0"/>
                <w:sz w:val="28"/>
                <w:szCs w:val="28"/>
                <w:lang w:val="ru-RU" w:eastAsia="en-US" w:bidi="ar-SA"/>
              </w:rPr>
              <w:t xml:space="preserve">оциальную значимость </w:t>
            </w:r>
            <w:r w:rsidRPr="00C569FE">
              <w:rPr>
                <w:rFonts w:cs="Times New Roman"/>
                <w:sz w:val="28"/>
                <w:szCs w:val="28"/>
              </w:rPr>
              <w:t>своей будущей профессии</w:t>
            </w:r>
            <w:r>
              <w:rPr>
                <w:rFonts w:cs="Times New Roman"/>
                <w:sz w:val="28"/>
                <w:szCs w:val="28"/>
                <w:lang w:val="ru-RU"/>
              </w:rPr>
              <w:t xml:space="preserve"> и </w:t>
            </w:r>
            <w:r w:rsidRPr="000211DE">
              <w:rPr>
                <w:rFonts w:eastAsiaTheme="minorHAnsi" w:cs="Times New Roman"/>
                <w:kern w:val="0"/>
                <w:sz w:val="28"/>
                <w:szCs w:val="28"/>
                <w:lang w:val="ru-RU" w:eastAsia="en-US" w:bidi="ar-SA"/>
              </w:rPr>
              <w:t xml:space="preserve">особенности правового </w:t>
            </w:r>
            <w:r w:rsidRPr="000211DE">
              <w:rPr>
                <w:rFonts w:eastAsiaTheme="minorHAnsi" w:cs="Times New Roman"/>
                <w:kern w:val="0"/>
                <w:sz w:val="28"/>
                <w:szCs w:val="28"/>
                <w:lang w:val="ru-RU" w:eastAsia="en-US" w:bidi="ar-SA"/>
              </w:rPr>
              <w:lastRenderedPageBreak/>
              <w:t>регулирования будущей профессиональной деятель</w:t>
            </w:r>
            <w:r w:rsidR="00181D83">
              <w:rPr>
                <w:rFonts w:eastAsiaTheme="minorHAnsi" w:cs="Times New Roman"/>
                <w:kern w:val="0"/>
                <w:sz w:val="28"/>
                <w:szCs w:val="28"/>
                <w:lang w:val="ru-RU" w:eastAsia="en-US" w:bidi="ar-SA"/>
              </w:rPr>
              <w:t>-</w:t>
            </w:r>
            <w:r w:rsidRPr="000211DE">
              <w:rPr>
                <w:rFonts w:eastAsiaTheme="minorHAnsi" w:cs="Times New Roman"/>
                <w:kern w:val="0"/>
                <w:sz w:val="28"/>
                <w:szCs w:val="28"/>
                <w:lang w:val="ru-RU" w:eastAsia="en-US" w:bidi="ar-SA"/>
              </w:rPr>
              <w:t>ности;</w:t>
            </w:r>
          </w:p>
          <w:p w:rsidR="001C2AB0" w:rsidRPr="007C6672" w:rsidRDefault="001C2AB0" w:rsidP="000D1480">
            <w:pPr>
              <w:tabs>
                <w:tab w:val="left" w:pos="284"/>
                <w:tab w:val="right" w:leader="underscore" w:pos="9356"/>
              </w:tabs>
              <w:spacing w:line="348" w:lineRule="auto"/>
              <w:jc w:val="both"/>
              <w:rPr>
                <w:color w:val="000000" w:themeColor="text1"/>
                <w:sz w:val="28"/>
                <w:szCs w:val="28"/>
                <w:lang w:val="ru-RU"/>
              </w:rPr>
            </w:pPr>
          </w:p>
        </w:tc>
        <w:tc>
          <w:tcPr>
            <w:tcW w:w="1964" w:type="dxa"/>
          </w:tcPr>
          <w:p w:rsidR="001C2AB0" w:rsidRPr="00D436A4" w:rsidRDefault="001C2AB0" w:rsidP="000D1480">
            <w:pPr>
              <w:spacing w:line="348" w:lineRule="auto"/>
              <w:jc w:val="center"/>
              <w:rPr>
                <w:color w:val="000000" w:themeColor="text1"/>
              </w:rPr>
            </w:pPr>
            <w:r w:rsidRPr="00D436A4">
              <w:rPr>
                <w:color w:val="000000" w:themeColor="text1"/>
                <w:sz w:val="28"/>
                <w:szCs w:val="28"/>
              </w:rPr>
              <w:lastRenderedPageBreak/>
              <w:t xml:space="preserve">1 этап </w:t>
            </w:r>
            <w:r w:rsidRPr="00D436A4">
              <w:rPr>
                <w:color w:val="000000" w:themeColor="text1"/>
                <w:sz w:val="28"/>
                <w:szCs w:val="28"/>
              </w:rPr>
              <w:br/>
              <w:t>формирования</w:t>
            </w:r>
          </w:p>
        </w:tc>
        <w:tc>
          <w:tcPr>
            <w:tcW w:w="4152" w:type="dxa"/>
          </w:tcPr>
          <w:p w:rsidR="001C2AB0" w:rsidRPr="003377A6" w:rsidRDefault="001C2AB0" w:rsidP="000D1480">
            <w:pPr>
              <w:widowControl/>
              <w:tabs>
                <w:tab w:val="left" w:pos="743"/>
                <w:tab w:val="right" w:leader="underscore" w:pos="9356"/>
              </w:tabs>
              <w:suppressAutoHyphens w:val="0"/>
              <w:spacing w:line="348" w:lineRule="auto"/>
              <w:jc w:val="both"/>
              <w:rPr>
                <w:color w:val="000000" w:themeColor="text1"/>
                <w:sz w:val="28"/>
                <w:szCs w:val="28"/>
                <w:lang w:val="ru-RU"/>
              </w:rPr>
            </w:pPr>
            <w:r>
              <w:rPr>
                <w:rFonts w:cs="Times New Roman"/>
                <w:sz w:val="28"/>
                <w:szCs w:val="28"/>
                <w:lang w:val="ru-RU"/>
              </w:rPr>
              <w:t>-</w:t>
            </w:r>
            <w:r w:rsidR="00181D83" w:rsidRPr="002D5043">
              <w:rPr>
                <w:rFonts w:eastAsiaTheme="minorHAnsi" w:cs="Times New Roman"/>
                <w:kern w:val="0"/>
                <w:sz w:val="28"/>
                <w:szCs w:val="28"/>
                <w:lang w:val="ru-RU" w:eastAsia="en-US" w:bidi="ar-SA"/>
              </w:rPr>
              <w:t xml:space="preserve"> сущность, структуру, назначение службы маркетинга на предприятии;</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4822F3" w:rsidRDefault="001C2AB0" w:rsidP="004822F3">
            <w:pPr>
              <w:spacing w:line="360" w:lineRule="auto"/>
              <w:jc w:val="both"/>
              <w:rPr>
                <w:rFonts w:eastAsiaTheme="minorHAnsi" w:cs="Times New Roman"/>
                <w:kern w:val="0"/>
                <w:sz w:val="28"/>
                <w:szCs w:val="28"/>
                <w:lang w:val="ru-RU" w:eastAsia="en-US" w:bidi="ar-SA"/>
              </w:rPr>
            </w:pPr>
            <w:r>
              <w:rPr>
                <w:rFonts w:cs="Times New Roman"/>
                <w:sz w:val="28"/>
                <w:szCs w:val="28"/>
                <w:lang w:val="ru-RU"/>
              </w:rPr>
              <w:t xml:space="preserve">- применяет, стандарты качества, правовые нормы в </w:t>
            </w:r>
            <w:r w:rsidRPr="000211DE">
              <w:rPr>
                <w:rFonts w:eastAsiaTheme="minorHAnsi" w:cs="Times New Roman"/>
                <w:kern w:val="0"/>
                <w:sz w:val="28"/>
                <w:szCs w:val="28"/>
                <w:lang w:val="ru-RU" w:eastAsia="en-US" w:bidi="ar-SA"/>
              </w:rPr>
              <w:t>профессиональной деятельности</w:t>
            </w:r>
            <w:r w:rsidR="000D1480">
              <w:rPr>
                <w:rFonts w:eastAsiaTheme="minorHAnsi" w:cs="Times New Roman"/>
                <w:kern w:val="0"/>
                <w:sz w:val="28"/>
                <w:szCs w:val="28"/>
                <w:lang w:val="ru-RU" w:eastAsia="en-US" w:bidi="ar-SA"/>
              </w:rPr>
              <w:t>.</w:t>
            </w:r>
          </w:p>
        </w:tc>
      </w:tr>
      <w:tr w:rsidR="001C2AB0" w:rsidRPr="00D436A4" w:rsidTr="001C2AB0">
        <w:trPr>
          <w:trHeight w:val="462"/>
        </w:trPr>
        <w:tc>
          <w:tcPr>
            <w:tcW w:w="4021" w:type="dxa"/>
            <w:vMerge w:val="restart"/>
          </w:tcPr>
          <w:p w:rsidR="009A661C" w:rsidRPr="002D5043" w:rsidRDefault="001C2AB0" w:rsidP="000E306E">
            <w:pPr>
              <w:suppressAutoHyphens w:val="0"/>
              <w:autoSpaceDE w:val="0"/>
              <w:autoSpaceDN w:val="0"/>
              <w:adjustRightInd w:val="0"/>
              <w:spacing w:line="360" w:lineRule="auto"/>
              <w:jc w:val="both"/>
              <w:rPr>
                <w:rFonts w:eastAsia="Times New Roman" w:cs="Times New Roman"/>
                <w:color w:val="000000" w:themeColor="text1"/>
                <w:sz w:val="28"/>
                <w:szCs w:val="28"/>
                <w:lang w:val="ru-RU"/>
              </w:rPr>
            </w:pPr>
            <w:r w:rsidRPr="00756494">
              <w:rPr>
                <w:rFonts w:eastAsia="Times New Roman" w:cs="Times New Roman"/>
                <w:b/>
                <w:color w:val="000000" w:themeColor="text1"/>
                <w:sz w:val="28"/>
                <w:szCs w:val="28"/>
              </w:rPr>
              <w:lastRenderedPageBreak/>
              <w:t>Уметь:</w:t>
            </w:r>
            <w:r w:rsidR="009A661C" w:rsidRPr="002D5043">
              <w:rPr>
                <w:rFonts w:eastAsia="Times New Roman" w:cs="Times New Roman"/>
                <w:color w:val="000000" w:themeColor="text1"/>
                <w:sz w:val="28"/>
                <w:szCs w:val="28"/>
                <w:lang w:val="ru-RU"/>
              </w:rPr>
              <w:t>организовать службу маркетинга на предприятии</w:t>
            </w:r>
          </w:p>
          <w:p w:rsidR="001C2AB0" w:rsidRPr="007C6672" w:rsidRDefault="001C2AB0" w:rsidP="000E306E">
            <w:pPr>
              <w:widowControl/>
              <w:suppressAutoHyphens w:val="0"/>
              <w:autoSpaceDE w:val="0"/>
              <w:autoSpaceDN w:val="0"/>
              <w:adjustRightInd w:val="0"/>
              <w:spacing w:line="360" w:lineRule="auto"/>
              <w:jc w:val="both"/>
              <w:rPr>
                <w:color w:val="000000" w:themeColor="text1"/>
                <w:sz w:val="28"/>
                <w:szCs w:val="28"/>
                <w:lang w:val="ru-RU"/>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4822F3" w:rsidRDefault="001C2AB0" w:rsidP="004822F3">
            <w:pPr>
              <w:widowControl/>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Pr>
                <w:rFonts w:eastAsiaTheme="minorHAnsi" w:cs="Times New Roman"/>
                <w:kern w:val="0"/>
                <w:sz w:val="28"/>
                <w:szCs w:val="28"/>
                <w:lang w:val="ru-RU" w:eastAsia="en-US" w:bidi="ar-SA"/>
              </w:rPr>
              <w:t xml:space="preserve">- формулирует проблемы в области маркетинга и </w:t>
            </w:r>
            <w:r w:rsidRPr="00756494">
              <w:rPr>
                <w:rFonts w:eastAsiaTheme="minorHAnsi" w:cs="Times New Roman"/>
                <w:kern w:val="0"/>
                <w:sz w:val="28"/>
                <w:szCs w:val="28"/>
                <w:lang w:val="ru-RU" w:eastAsia="en-US" w:bidi="ar-SA"/>
              </w:rPr>
              <w:t>профессиональной деятельности;</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9732CE" w:rsidRDefault="001C2AB0" w:rsidP="000E306E">
            <w:pPr>
              <w:widowControl/>
              <w:tabs>
                <w:tab w:val="left" w:pos="743"/>
                <w:tab w:val="right" w:leader="underscore" w:pos="9356"/>
              </w:tabs>
              <w:suppressAutoHyphens w:val="0"/>
              <w:spacing w:line="360" w:lineRule="auto"/>
              <w:jc w:val="both"/>
              <w:rPr>
                <w:bCs/>
                <w:spacing w:val="-2"/>
                <w:sz w:val="28"/>
                <w:szCs w:val="28"/>
                <w:lang w:val="ru-RU"/>
              </w:rPr>
            </w:pPr>
            <w:r>
              <w:rPr>
                <w:bCs/>
                <w:spacing w:val="-2"/>
                <w:sz w:val="28"/>
                <w:szCs w:val="28"/>
                <w:lang w:val="ru-RU"/>
              </w:rPr>
              <w:t xml:space="preserve">- </w:t>
            </w:r>
            <w:r w:rsidR="009732CE">
              <w:rPr>
                <w:bCs/>
                <w:spacing w:val="-2"/>
                <w:sz w:val="28"/>
                <w:szCs w:val="28"/>
              </w:rPr>
              <w:t>описывает теории мотивации</w:t>
            </w:r>
            <w:r w:rsidR="009732CE">
              <w:rPr>
                <w:bCs/>
                <w:spacing w:val="-2"/>
                <w:sz w:val="28"/>
                <w:szCs w:val="28"/>
                <w:lang w:val="ru-RU"/>
              </w:rPr>
              <w:t>.</w:t>
            </w:r>
          </w:p>
          <w:p w:rsidR="001C2AB0" w:rsidRPr="00C93CE3" w:rsidRDefault="001C2AB0" w:rsidP="000E306E">
            <w:pPr>
              <w:widowControl/>
              <w:tabs>
                <w:tab w:val="left" w:pos="743"/>
                <w:tab w:val="right" w:leader="underscore" w:pos="9356"/>
              </w:tabs>
              <w:suppressAutoHyphens w:val="0"/>
              <w:spacing w:line="360" w:lineRule="auto"/>
              <w:rPr>
                <w:color w:val="000000" w:themeColor="text1"/>
                <w:sz w:val="28"/>
                <w:szCs w:val="28"/>
                <w:lang w:val="ru-RU"/>
              </w:rPr>
            </w:pPr>
          </w:p>
        </w:tc>
      </w:tr>
      <w:tr w:rsidR="001C2AB0" w:rsidRPr="00D436A4" w:rsidTr="001C2AB0">
        <w:trPr>
          <w:trHeight w:val="462"/>
        </w:trPr>
        <w:tc>
          <w:tcPr>
            <w:tcW w:w="4021" w:type="dxa"/>
            <w:vMerge w:val="restart"/>
          </w:tcPr>
          <w:p w:rsidR="001C2AB0" w:rsidRPr="00756494" w:rsidRDefault="001C2AB0" w:rsidP="000E306E">
            <w:pPr>
              <w:widowControl/>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BF6C7E">
              <w:rPr>
                <w:rFonts w:eastAsia="Times New Roman" w:cs="Times New Roman"/>
                <w:b/>
                <w:bCs/>
                <w:color w:val="000000" w:themeColor="text1"/>
                <w:sz w:val="28"/>
                <w:szCs w:val="28"/>
              </w:rPr>
              <w:t>Владеть</w:t>
            </w:r>
            <w:r w:rsidRPr="00BF6C7E">
              <w:rPr>
                <w:rFonts w:eastAsia="Times New Roman" w:cs="Times New Roman"/>
                <w:color w:val="000000" w:themeColor="text1"/>
                <w:sz w:val="28"/>
                <w:szCs w:val="28"/>
              </w:rPr>
              <w:t>:</w:t>
            </w:r>
            <w:r w:rsidRPr="00756494">
              <w:rPr>
                <w:rFonts w:eastAsiaTheme="minorHAnsi" w:cs="Times New Roman"/>
                <w:kern w:val="0"/>
                <w:sz w:val="28"/>
                <w:szCs w:val="28"/>
                <w:lang w:val="ru-RU" w:eastAsia="en-US" w:bidi="ar-SA"/>
              </w:rPr>
              <w:t>навыками формали</w:t>
            </w:r>
            <w:r w:rsidR="00181D83">
              <w:rPr>
                <w:rFonts w:eastAsiaTheme="minorHAnsi" w:cs="Times New Roman"/>
                <w:kern w:val="0"/>
                <w:sz w:val="28"/>
                <w:szCs w:val="28"/>
                <w:lang w:val="ru-RU" w:eastAsia="en-US" w:bidi="ar-SA"/>
              </w:rPr>
              <w:t>-</w:t>
            </w:r>
            <w:r w:rsidRPr="00756494">
              <w:rPr>
                <w:rFonts w:eastAsiaTheme="minorHAnsi" w:cs="Times New Roman"/>
                <w:kern w:val="0"/>
                <w:sz w:val="28"/>
                <w:szCs w:val="28"/>
                <w:lang w:val="ru-RU" w:eastAsia="en-US" w:bidi="ar-SA"/>
              </w:rPr>
              <w:t>зации проблем, встречающихся в профессиональной дея</w:t>
            </w:r>
            <w:r w:rsidR="00181D83">
              <w:rPr>
                <w:rFonts w:eastAsiaTheme="minorHAnsi" w:cs="Times New Roman"/>
                <w:kern w:val="0"/>
                <w:sz w:val="28"/>
                <w:szCs w:val="28"/>
                <w:lang w:val="ru-RU" w:eastAsia="en-US" w:bidi="ar-SA"/>
              </w:rPr>
              <w:t>-</w:t>
            </w:r>
            <w:r w:rsidR="009732CE">
              <w:rPr>
                <w:rFonts w:eastAsiaTheme="minorHAnsi" w:cs="Times New Roman"/>
                <w:kern w:val="0"/>
                <w:sz w:val="28"/>
                <w:szCs w:val="28"/>
                <w:lang w:val="ru-RU" w:eastAsia="en-US" w:bidi="ar-SA"/>
              </w:rPr>
              <w:t>тельности.</w:t>
            </w:r>
          </w:p>
          <w:p w:rsidR="001C2AB0" w:rsidRPr="007C6672" w:rsidRDefault="001C2AB0" w:rsidP="000E306E">
            <w:pPr>
              <w:spacing w:line="360" w:lineRule="auto"/>
              <w:jc w:val="both"/>
              <w:rPr>
                <w:color w:val="000000" w:themeColor="text1"/>
                <w:sz w:val="28"/>
                <w:szCs w:val="28"/>
                <w:lang w:val="ru-RU"/>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C93CE3"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bCs/>
                <w:spacing w:val="-2"/>
                <w:sz w:val="28"/>
                <w:szCs w:val="28"/>
                <w:lang w:val="ru-RU"/>
              </w:rPr>
              <w:t xml:space="preserve">- </w:t>
            </w:r>
            <w:r>
              <w:rPr>
                <w:bCs/>
                <w:spacing w:val="-2"/>
                <w:sz w:val="28"/>
                <w:szCs w:val="28"/>
              </w:rPr>
              <w:t>раскрывает сущность технологии мотивирования персонала</w:t>
            </w:r>
            <w:r>
              <w:rPr>
                <w:bCs/>
                <w:spacing w:val="-2"/>
                <w:sz w:val="28"/>
                <w:szCs w:val="28"/>
                <w:lang w:val="ru-RU"/>
              </w:rPr>
              <w:t>;</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C93CE3"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описывает систему менеджмента качества организации;</w:t>
            </w:r>
          </w:p>
        </w:tc>
      </w:tr>
      <w:tr w:rsidR="001C2AB0" w:rsidRPr="00D436A4" w:rsidTr="001C2AB0">
        <w:trPr>
          <w:trHeight w:val="462"/>
        </w:trPr>
        <w:tc>
          <w:tcPr>
            <w:tcW w:w="10137" w:type="dxa"/>
            <w:gridSpan w:val="3"/>
          </w:tcPr>
          <w:p w:rsidR="001C2AB0" w:rsidRPr="009732CE" w:rsidRDefault="001C2AB0" w:rsidP="004822F3">
            <w:pPr>
              <w:autoSpaceDE w:val="0"/>
              <w:autoSpaceDN w:val="0"/>
              <w:adjustRightInd w:val="0"/>
              <w:spacing w:line="360" w:lineRule="auto"/>
              <w:jc w:val="both"/>
              <w:rPr>
                <w:rFonts w:eastAsia="Times New Roman" w:cs="Times New Roman"/>
                <w:b/>
                <w:i/>
                <w:kern w:val="0"/>
                <w:sz w:val="28"/>
                <w:szCs w:val="28"/>
                <w:lang w:val="ru-RU" w:eastAsia="ru-RU" w:bidi="ar-SA"/>
              </w:rPr>
            </w:pPr>
            <w:r w:rsidRPr="009732CE">
              <w:rPr>
                <w:rFonts w:eastAsia="Times New Roman" w:cs="Times New Roman"/>
                <w:b/>
                <w:i/>
                <w:kern w:val="0"/>
                <w:sz w:val="28"/>
                <w:szCs w:val="28"/>
                <w:lang w:val="ru-RU" w:eastAsia="ru-RU" w:bidi="ar-SA"/>
              </w:rPr>
              <w:t>Способностью приобретать новые знания, использовать различные формы обучения (ОК-25)</w:t>
            </w:r>
          </w:p>
          <w:p w:rsidR="004822F3" w:rsidRPr="004822F3" w:rsidRDefault="004822F3" w:rsidP="004822F3">
            <w:pPr>
              <w:autoSpaceDE w:val="0"/>
              <w:autoSpaceDN w:val="0"/>
              <w:adjustRightInd w:val="0"/>
              <w:spacing w:line="360" w:lineRule="auto"/>
              <w:jc w:val="both"/>
              <w:rPr>
                <w:rFonts w:eastAsia="Times New Roman" w:cs="Times New Roman"/>
                <w:i/>
                <w:kern w:val="0"/>
                <w:sz w:val="28"/>
                <w:szCs w:val="28"/>
                <w:lang w:val="ru-RU" w:eastAsia="ru-RU" w:bidi="ar-SA"/>
              </w:rPr>
            </w:pPr>
          </w:p>
        </w:tc>
      </w:tr>
      <w:tr w:rsidR="001C2AB0" w:rsidRPr="00D436A4" w:rsidTr="001C2AB0">
        <w:trPr>
          <w:trHeight w:val="462"/>
        </w:trPr>
        <w:tc>
          <w:tcPr>
            <w:tcW w:w="4021" w:type="dxa"/>
            <w:vMerge w:val="restart"/>
          </w:tcPr>
          <w:p w:rsidR="009A661C" w:rsidRPr="002D5043" w:rsidRDefault="001C2AB0" w:rsidP="000E306E">
            <w:pPr>
              <w:pStyle w:val="ConsPlusNormal"/>
              <w:shd w:val="clear" w:color="auto" w:fill="FFFFFF" w:themeFill="background1"/>
              <w:spacing w:line="360" w:lineRule="auto"/>
              <w:jc w:val="both"/>
              <w:rPr>
                <w:rFonts w:ascii="Times New Roman" w:eastAsia="Times New Roman" w:hAnsi="Times New Roman" w:cs="Times New Roman"/>
                <w:sz w:val="28"/>
                <w:szCs w:val="28"/>
              </w:rPr>
            </w:pPr>
            <w:r w:rsidRPr="00756494">
              <w:rPr>
                <w:rFonts w:ascii="Times New Roman" w:eastAsia="Times New Roman" w:hAnsi="Times New Roman" w:cs="Times New Roman"/>
                <w:b/>
                <w:sz w:val="28"/>
                <w:szCs w:val="28"/>
              </w:rPr>
              <w:t>Знать:</w:t>
            </w:r>
            <w:r w:rsidR="004822F3">
              <w:rPr>
                <w:rFonts w:ascii="Times New Roman" w:eastAsia="Times New Roman" w:hAnsi="Times New Roman" w:cs="Times New Roman"/>
                <w:b/>
                <w:sz w:val="28"/>
                <w:szCs w:val="28"/>
              </w:rPr>
              <w:t xml:space="preserve"> </w:t>
            </w:r>
            <w:r w:rsidR="009A661C" w:rsidRPr="002D5043">
              <w:rPr>
                <w:rFonts w:ascii="Times New Roman" w:eastAsia="Times New Roman" w:hAnsi="Times New Roman" w:cs="Times New Roman"/>
                <w:sz w:val="28"/>
                <w:szCs w:val="28"/>
              </w:rPr>
              <w:t>методологические основы организ</w:t>
            </w:r>
            <w:r w:rsidR="009732CE">
              <w:rPr>
                <w:rFonts w:ascii="Times New Roman" w:eastAsia="Times New Roman" w:hAnsi="Times New Roman" w:cs="Times New Roman"/>
                <w:sz w:val="28"/>
                <w:szCs w:val="28"/>
              </w:rPr>
              <w:t>ации маркетинговой деятельности.</w:t>
            </w:r>
          </w:p>
          <w:p w:rsidR="001C2AB0" w:rsidRPr="007C6672" w:rsidRDefault="001C2AB0" w:rsidP="000E306E">
            <w:pPr>
              <w:pStyle w:val="ConsPlusNormal"/>
              <w:spacing w:line="360" w:lineRule="auto"/>
              <w:jc w:val="both"/>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0B50C7"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sz w:val="28"/>
                <w:szCs w:val="28"/>
                <w:lang w:val="ru-RU"/>
              </w:rPr>
              <w:t xml:space="preserve">- </w:t>
            </w:r>
            <w:r>
              <w:rPr>
                <w:sz w:val="28"/>
                <w:szCs w:val="28"/>
              </w:rPr>
              <w:t>перечисляет</w:t>
            </w:r>
            <w:r w:rsidR="004822F3">
              <w:rPr>
                <w:sz w:val="28"/>
                <w:szCs w:val="28"/>
                <w:lang w:val="ru-RU"/>
              </w:rPr>
              <w:t xml:space="preserve"> </w:t>
            </w:r>
            <w:r>
              <w:rPr>
                <w:sz w:val="28"/>
                <w:szCs w:val="28"/>
              </w:rPr>
              <w:t xml:space="preserve">основные подходы, существующие в современном </w:t>
            </w:r>
            <w:r>
              <w:rPr>
                <w:sz w:val="28"/>
                <w:szCs w:val="28"/>
                <w:lang w:val="ru-RU"/>
              </w:rPr>
              <w:t>маркетинге</w:t>
            </w:r>
            <w:r>
              <w:rPr>
                <w:sz w:val="28"/>
                <w:szCs w:val="28"/>
              </w:rPr>
              <w:t>;</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4822F3" w:rsidRDefault="009A661C" w:rsidP="004822F3">
            <w:pPr>
              <w:pStyle w:val="ConsPlusNormal"/>
              <w:shd w:val="clear" w:color="auto" w:fill="FFFFFF" w:themeFill="background1"/>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знает </w:t>
            </w:r>
            <w:r w:rsidRPr="002D5043">
              <w:rPr>
                <w:rFonts w:ascii="Times New Roman" w:eastAsia="Times New Roman" w:hAnsi="Times New Roman" w:cs="Times New Roman"/>
                <w:sz w:val="28"/>
                <w:szCs w:val="28"/>
              </w:rPr>
              <w:t>социально-экономическую сущность, основные функции и цели маркетинга</w:t>
            </w:r>
            <w:r w:rsidR="009732CE">
              <w:rPr>
                <w:rFonts w:ascii="Times New Roman" w:eastAsia="Times New Roman" w:hAnsi="Times New Roman" w:cs="Times New Roman"/>
                <w:sz w:val="28"/>
                <w:szCs w:val="28"/>
              </w:rPr>
              <w:t>.</w:t>
            </w:r>
          </w:p>
        </w:tc>
      </w:tr>
      <w:tr w:rsidR="001C2AB0" w:rsidRPr="00D436A4" w:rsidTr="001C2AB0">
        <w:trPr>
          <w:trHeight w:val="462"/>
        </w:trPr>
        <w:tc>
          <w:tcPr>
            <w:tcW w:w="4021" w:type="dxa"/>
            <w:vMerge w:val="restart"/>
          </w:tcPr>
          <w:p w:rsidR="001C2AB0" w:rsidRPr="007C6672" w:rsidRDefault="001C2AB0" w:rsidP="000E306E">
            <w:pPr>
              <w:tabs>
                <w:tab w:val="left" w:pos="284"/>
                <w:tab w:val="right" w:leader="underscore" w:pos="9356"/>
              </w:tabs>
              <w:spacing w:line="360" w:lineRule="auto"/>
              <w:jc w:val="both"/>
              <w:rPr>
                <w:color w:val="000000" w:themeColor="text1"/>
                <w:sz w:val="28"/>
                <w:szCs w:val="28"/>
                <w:lang w:val="ru-RU"/>
              </w:rPr>
            </w:pPr>
            <w:r w:rsidRPr="006241FD">
              <w:rPr>
                <w:rFonts w:eastAsia="Times New Roman" w:cs="Times New Roman"/>
                <w:b/>
                <w:sz w:val="28"/>
                <w:szCs w:val="28"/>
              </w:rPr>
              <w:lastRenderedPageBreak/>
              <w:t>Уметь:</w:t>
            </w:r>
            <w:r w:rsidR="004822F3">
              <w:rPr>
                <w:rFonts w:eastAsia="Times New Roman" w:cs="Times New Roman"/>
                <w:b/>
                <w:sz w:val="28"/>
                <w:szCs w:val="28"/>
                <w:lang w:val="ru-RU"/>
              </w:rPr>
              <w:t xml:space="preserve"> </w:t>
            </w:r>
            <w:r w:rsidRPr="006241FD">
              <w:rPr>
                <w:rFonts w:eastAsiaTheme="minorHAnsi" w:cs="Times New Roman"/>
                <w:kern w:val="0"/>
                <w:sz w:val="28"/>
                <w:szCs w:val="28"/>
                <w:lang w:val="ru-RU" w:eastAsia="en-US" w:bidi="ar-SA"/>
              </w:rPr>
              <w:t>находить и использовать информацию, необходимую для ориентирования в основных текущих проблемах экономики и маркетинга, приобретать новые знания используя различные формы обучения</w:t>
            </w:r>
            <w:r w:rsidR="009732CE">
              <w:rPr>
                <w:rFonts w:eastAsiaTheme="minorHAnsi" w:cs="Times New Roman"/>
                <w:kern w:val="0"/>
                <w:sz w:val="28"/>
                <w:szCs w:val="28"/>
                <w:lang w:val="ru-RU" w:eastAsia="en-US" w:bidi="ar-SA"/>
              </w:rPr>
              <w:t>.</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7E5500"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rFonts w:eastAsia="Times New Roman" w:cs="Times New Roman"/>
                <w:kern w:val="0"/>
                <w:sz w:val="28"/>
                <w:szCs w:val="28"/>
                <w:lang w:val="ru-RU" w:eastAsia="ru-RU" w:bidi="ar-SA"/>
              </w:rPr>
              <w:t xml:space="preserve">- </w:t>
            </w:r>
            <w:r w:rsidRPr="00C569FE">
              <w:rPr>
                <w:rFonts w:eastAsia="Times New Roman" w:cs="Times New Roman"/>
                <w:kern w:val="0"/>
                <w:sz w:val="28"/>
                <w:szCs w:val="28"/>
                <w:lang w:val="ru-RU" w:eastAsia="ru-RU" w:bidi="ar-SA"/>
              </w:rPr>
              <w:t>при</w:t>
            </w:r>
            <w:r>
              <w:rPr>
                <w:rFonts w:eastAsia="Times New Roman" w:cs="Times New Roman"/>
                <w:kern w:val="0"/>
                <w:sz w:val="28"/>
                <w:szCs w:val="28"/>
                <w:lang w:val="ru-RU" w:eastAsia="ru-RU" w:bidi="ar-SA"/>
              </w:rPr>
              <w:t>обретает</w:t>
            </w:r>
            <w:r w:rsidRPr="00C569FE">
              <w:rPr>
                <w:rFonts w:eastAsia="Times New Roman" w:cs="Times New Roman"/>
                <w:kern w:val="0"/>
                <w:sz w:val="28"/>
                <w:szCs w:val="28"/>
                <w:lang w:val="ru-RU" w:eastAsia="ru-RU" w:bidi="ar-SA"/>
              </w:rPr>
              <w:t xml:space="preserve"> новые знания</w:t>
            </w:r>
            <w:r w:rsidR="009A661C">
              <w:rPr>
                <w:rFonts w:eastAsia="Times New Roman" w:cs="Times New Roman"/>
                <w:kern w:val="0"/>
                <w:sz w:val="28"/>
                <w:szCs w:val="28"/>
                <w:lang w:val="ru-RU" w:eastAsia="ru-RU" w:bidi="ar-SA"/>
              </w:rPr>
              <w:t xml:space="preserve"> в марке</w:t>
            </w:r>
            <w:r>
              <w:rPr>
                <w:rFonts w:eastAsia="Times New Roman" w:cs="Times New Roman"/>
                <w:kern w:val="0"/>
                <w:sz w:val="28"/>
                <w:szCs w:val="28"/>
                <w:lang w:val="ru-RU" w:eastAsia="ru-RU" w:bidi="ar-SA"/>
              </w:rPr>
              <w:t>т</w:t>
            </w:r>
            <w:r w:rsidR="009A661C">
              <w:rPr>
                <w:rFonts w:eastAsia="Times New Roman" w:cs="Times New Roman"/>
                <w:kern w:val="0"/>
                <w:sz w:val="28"/>
                <w:szCs w:val="28"/>
                <w:lang w:val="ru-RU" w:eastAsia="ru-RU" w:bidi="ar-SA"/>
              </w:rPr>
              <w:t xml:space="preserve">инге и профессиональной </w:t>
            </w:r>
            <w:proofErr w:type="gramStart"/>
            <w:r w:rsidR="009A661C">
              <w:rPr>
                <w:rFonts w:eastAsia="Times New Roman" w:cs="Times New Roman"/>
                <w:kern w:val="0"/>
                <w:sz w:val="28"/>
                <w:szCs w:val="28"/>
                <w:lang w:val="ru-RU" w:eastAsia="ru-RU" w:bidi="ar-SA"/>
              </w:rPr>
              <w:t>деятель</w:t>
            </w:r>
            <w:r>
              <w:rPr>
                <w:rFonts w:eastAsia="Times New Roman" w:cs="Times New Roman"/>
                <w:kern w:val="0"/>
                <w:sz w:val="28"/>
                <w:szCs w:val="28"/>
                <w:lang w:val="ru-RU" w:eastAsia="ru-RU" w:bidi="ar-SA"/>
              </w:rPr>
              <w:t>ности</w:t>
            </w:r>
            <w:proofErr w:type="gramEnd"/>
            <w:r>
              <w:rPr>
                <w:rFonts w:eastAsia="Times New Roman" w:cs="Times New Roman"/>
                <w:kern w:val="0"/>
                <w:sz w:val="28"/>
                <w:szCs w:val="28"/>
                <w:lang w:val="ru-RU" w:eastAsia="ru-RU" w:bidi="ar-SA"/>
              </w:rPr>
              <w:t xml:space="preserve"> используя </w:t>
            </w:r>
            <w:r w:rsidRPr="006241FD">
              <w:rPr>
                <w:rFonts w:cs="Times New Roman"/>
                <w:sz w:val="28"/>
                <w:szCs w:val="28"/>
              </w:rPr>
              <w:t>информационно-образовательные технологии</w:t>
            </w:r>
            <w:r>
              <w:rPr>
                <w:rFonts w:cs="Times New Roman"/>
                <w:sz w:val="28"/>
                <w:szCs w:val="28"/>
                <w:lang w:val="ru-RU"/>
              </w:rPr>
              <w:t>;</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7E4D9F"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формирует новыеконцепции в области маркетинга</w:t>
            </w:r>
            <w:r w:rsidR="009732CE">
              <w:rPr>
                <w:color w:val="000000" w:themeColor="text1"/>
                <w:sz w:val="28"/>
                <w:szCs w:val="28"/>
                <w:lang w:val="ru-RU"/>
              </w:rPr>
              <w:t>.</w:t>
            </w:r>
          </w:p>
        </w:tc>
      </w:tr>
      <w:tr w:rsidR="001C2AB0" w:rsidRPr="00D436A4" w:rsidTr="001C2AB0">
        <w:trPr>
          <w:trHeight w:val="462"/>
        </w:trPr>
        <w:tc>
          <w:tcPr>
            <w:tcW w:w="4021" w:type="dxa"/>
            <w:vMerge w:val="restart"/>
          </w:tcPr>
          <w:p w:rsidR="009A661C" w:rsidRPr="002D5043" w:rsidRDefault="001C2AB0" w:rsidP="000E306E">
            <w:pPr>
              <w:pStyle w:val="ConsPlusNormal"/>
              <w:spacing w:line="360" w:lineRule="auto"/>
              <w:jc w:val="both"/>
              <w:rPr>
                <w:rFonts w:ascii="Times New Roman" w:eastAsia="Times New Roman" w:hAnsi="Times New Roman" w:cs="Times New Roman"/>
                <w:sz w:val="28"/>
                <w:szCs w:val="28"/>
              </w:rPr>
            </w:pPr>
            <w:r w:rsidRPr="00756494">
              <w:rPr>
                <w:rFonts w:ascii="Times New Roman" w:eastAsia="Times New Roman" w:hAnsi="Times New Roman" w:cs="Times New Roman"/>
                <w:b/>
                <w:bCs/>
                <w:sz w:val="28"/>
                <w:szCs w:val="28"/>
              </w:rPr>
              <w:t>Владеть</w:t>
            </w:r>
            <w:r w:rsidRPr="00756494">
              <w:rPr>
                <w:rFonts w:ascii="Times New Roman" w:eastAsia="Times New Roman" w:hAnsi="Times New Roman" w:cs="Times New Roman"/>
                <w:sz w:val="28"/>
                <w:szCs w:val="28"/>
              </w:rPr>
              <w:t>: </w:t>
            </w:r>
            <w:r w:rsidR="009A661C" w:rsidRPr="002D5043">
              <w:rPr>
                <w:rFonts w:ascii="Times New Roman" w:eastAsia="Times New Roman" w:hAnsi="Times New Roman" w:cs="Times New Roman"/>
                <w:sz w:val="28"/>
                <w:szCs w:val="28"/>
              </w:rPr>
              <w:t>навыками разработки совершенствования  маркетинговой деятельности предприя</w:t>
            </w:r>
            <w:r w:rsidR="009732CE">
              <w:rPr>
                <w:rFonts w:ascii="Times New Roman" w:eastAsia="Times New Roman" w:hAnsi="Times New Roman" w:cs="Times New Roman"/>
                <w:sz w:val="28"/>
                <w:szCs w:val="28"/>
              </w:rPr>
              <w:t>тия.</w:t>
            </w:r>
          </w:p>
          <w:p w:rsidR="001C2AB0" w:rsidRPr="007C6672" w:rsidRDefault="001C2AB0" w:rsidP="000E306E">
            <w:pPr>
              <w:pStyle w:val="ConsPlusNormal"/>
              <w:spacing w:line="360" w:lineRule="auto"/>
              <w:jc w:val="both"/>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7E5500"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характеризует специфику развитиямаркетинга в современном мире.</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9732CE"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sz w:val="28"/>
                <w:szCs w:val="28"/>
                <w:lang w:val="ru-RU"/>
              </w:rPr>
              <w:t xml:space="preserve">- </w:t>
            </w:r>
            <w:r>
              <w:rPr>
                <w:sz w:val="28"/>
                <w:szCs w:val="28"/>
              </w:rPr>
              <w:t xml:space="preserve">сравнивает основные подходы, существующие в современном </w:t>
            </w:r>
            <w:r>
              <w:rPr>
                <w:sz w:val="28"/>
                <w:szCs w:val="28"/>
                <w:lang w:val="ru-RU"/>
              </w:rPr>
              <w:t>маркетинге</w:t>
            </w:r>
            <w:r w:rsidR="009732CE">
              <w:rPr>
                <w:sz w:val="28"/>
                <w:szCs w:val="28"/>
                <w:lang w:val="ru-RU"/>
              </w:rPr>
              <w:t>.</w:t>
            </w:r>
          </w:p>
        </w:tc>
      </w:tr>
      <w:tr w:rsidR="001C2AB0" w:rsidRPr="00D436A4" w:rsidTr="001C2AB0">
        <w:trPr>
          <w:trHeight w:val="462"/>
        </w:trPr>
        <w:tc>
          <w:tcPr>
            <w:tcW w:w="10137" w:type="dxa"/>
            <w:gridSpan w:val="3"/>
          </w:tcPr>
          <w:p w:rsidR="001C2AB0" w:rsidRPr="009732CE" w:rsidRDefault="001C2AB0" w:rsidP="000E306E">
            <w:pPr>
              <w:widowControl/>
              <w:suppressAutoHyphens w:val="0"/>
              <w:autoSpaceDE w:val="0"/>
              <w:autoSpaceDN w:val="0"/>
              <w:adjustRightInd w:val="0"/>
              <w:spacing w:line="360" w:lineRule="auto"/>
              <w:jc w:val="both"/>
              <w:rPr>
                <w:rFonts w:eastAsia="Times New Roman" w:cs="Times New Roman"/>
                <w:b/>
                <w:i/>
                <w:sz w:val="28"/>
                <w:szCs w:val="28"/>
                <w:lang w:val="ru-RU"/>
              </w:rPr>
            </w:pPr>
            <w:r w:rsidRPr="009732CE">
              <w:rPr>
                <w:rFonts w:eastAsia="Times New Roman" w:cs="Times New Roman"/>
                <w:b/>
                <w:i/>
                <w:kern w:val="0"/>
                <w:sz w:val="28"/>
                <w:szCs w:val="28"/>
                <w:lang w:val="ru-RU" w:eastAsia="ru-RU" w:bidi="ar-SA"/>
              </w:rPr>
              <w:t>Способностью к критическому восприятию информации «к критическому мышлению», ее анализу и синтезу (ОК-33)</w:t>
            </w:r>
          </w:p>
          <w:p w:rsidR="001C2AB0" w:rsidRDefault="001C2AB0" w:rsidP="000E306E">
            <w:pPr>
              <w:widowControl/>
              <w:tabs>
                <w:tab w:val="left" w:pos="743"/>
                <w:tab w:val="right" w:leader="underscore" w:pos="9356"/>
              </w:tabs>
              <w:suppressAutoHyphens w:val="0"/>
              <w:spacing w:line="360" w:lineRule="auto"/>
              <w:jc w:val="both"/>
              <w:rPr>
                <w:sz w:val="28"/>
                <w:szCs w:val="28"/>
                <w:lang w:val="ru-RU"/>
              </w:rPr>
            </w:pPr>
          </w:p>
        </w:tc>
      </w:tr>
      <w:tr w:rsidR="001C2AB0" w:rsidRPr="00D436A4" w:rsidTr="001C2AB0">
        <w:trPr>
          <w:trHeight w:val="462"/>
        </w:trPr>
        <w:tc>
          <w:tcPr>
            <w:tcW w:w="4021" w:type="dxa"/>
            <w:vMerge w:val="restart"/>
          </w:tcPr>
          <w:p w:rsidR="001C2AB0" w:rsidRPr="00BB3E94" w:rsidRDefault="001C2AB0" w:rsidP="000E306E">
            <w:pPr>
              <w:widowControl/>
              <w:suppressAutoHyphens w:val="0"/>
              <w:autoSpaceDE w:val="0"/>
              <w:autoSpaceDN w:val="0"/>
              <w:adjustRightInd w:val="0"/>
              <w:spacing w:line="360" w:lineRule="auto"/>
              <w:jc w:val="both"/>
              <w:rPr>
                <w:rFonts w:eastAsia="Times New Roman" w:cs="Times New Roman"/>
                <w:sz w:val="28"/>
                <w:szCs w:val="28"/>
                <w:lang w:val="ru-RU"/>
              </w:rPr>
            </w:pPr>
            <w:r w:rsidRPr="00406B2D">
              <w:rPr>
                <w:rFonts w:eastAsia="Times New Roman" w:cs="Times New Roman"/>
                <w:b/>
                <w:sz w:val="28"/>
                <w:szCs w:val="28"/>
              </w:rPr>
              <w:t>Знать:</w:t>
            </w:r>
            <w:r w:rsidR="004822F3">
              <w:rPr>
                <w:rFonts w:eastAsia="Times New Roman" w:cs="Times New Roman"/>
                <w:b/>
                <w:sz w:val="28"/>
                <w:szCs w:val="28"/>
                <w:lang w:val="ru-RU"/>
              </w:rPr>
              <w:t xml:space="preserve"> </w:t>
            </w:r>
            <w:r w:rsidRPr="00BB3E94">
              <w:rPr>
                <w:rFonts w:eastAsia="Times New Roman" w:cs="Times New Roman"/>
                <w:sz w:val="28"/>
                <w:szCs w:val="28"/>
                <w:lang w:val="ru-RU"/>
              </w:rPr>
              <w:t>маркетинговую информационную систему</w:t>
            </w:r>
            <w:r w:rsidR="009A661C">
              <w:rPr>
                <w:rFonts w:eastAsia="Times New Roman" w:cs="Times New Roman"/>
                <w:sz w:val="28"/>
                <w:szCs w:val="28"/>
                <w:lang w:val="ru-RU"/>
              </w:rPr>
              <w:t xml:space="preserve"> и маркетин</w:t>
            </w:r>
            <w:r>
              <w:rPr>
                <w:rFonts w:eastAsia="Times New Roman" w:cs="Times New Roman"/>
                <w:sz w:val="28"/>
                <w:szCs w:val="28"/>
                <w:lang w:val="ru-RU"/>
              </w:rPr>
              <w:t>говую информацион-ную среду</w:t>
            </w:r>
            <w:r w:rsidR="009732CE">
              <w:rPr>
                <w:rFonts w:eastAsia="Times New Roman" w:cs="Times New Roman"/>
                <w:sz w:val="28"/>
                <w:szCs w:val="28"/>
                <w:lang w:val="ru-RU"/>
              </w:rPr>
              <w:t>.</w:t>
            </w:r>
          </w:p>
          <w:p w:rsidR="001C2AB0" w:rsidRPr="007C6672" w:rsidRDefault="001C2AB0" w:rsidP="000E306E">
            <w:pPr>
              <w:widowControl/>
              <w:suppressAutoHyphens w:val="0"/>
              <w:autoSpaceDE w:val="0"/>
              <w:autoSpaceDN w:val="0"/>
              <w:adjustRightInd w:val="0"/>
              <w:spacing w:line="360" w:lineRule="auto"/>
              <w:jc w:val="both"/>
              <w:rPr>
                <w:color w:val="000000" w:themeColor="text1"/>
                <w:sz w:val="28"/>
                <w:szCs w:val="28"/>
                <w:lang w:val="ru-RU"/>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7E5500"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характеризует основные методы маркетинговых исследований;</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B338B0"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описывает типы маркетинговых исследований</w:t>
            </w:r>
            <w:r w:rsidR="009732CE">
              <w:rPr>
                <w:color w:val="000000" w:themeColor="text1"/>
                <w:sz w:val="28"/>
                <w:szCs w:val="28"/>
                <w:lang w:val="ru-RU"/>
              </w:rPr>
              <w:t>.</w:t>
            </w:r>
          </w:p>
        </w:tc>
      </w:tr>
      <w:tr w:rsidR="001C2AB0" w:rsidRPr="00D436A4" w:rsidTr="001C2AB0">
        <w:trPr>
          <w:trHeight w:val="462"/>
        </w:trPr>
        <w:tc>
          <w:tcPr>
            <w:tcW w:w="4021" w:type="dxa"/>
            <w:vMerge w:val="restart"/>
          </w:tcPr>
          <w:p w:rsidR="001C2AB0" w:rsidRPr="0008438D" w:rsidRDefault="001C2AB0" w:rsidP="000E306E">
            <w:pPr>
              <w:widowControl/>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08438D">
              <w:rPr>
                <w:rFonts w:eastAsia="Times New Roman" w:cs="Times New Roman"/>
                <w:b/>
                <w:color w:val="000000" w:themeColor="text1"/>
                <w:sz w:val="28"/>
                <w:szCs w:val="28"/>
              </w:rPr>
              <w:t>Уметь:</w:t>
            </w:r>
            <w:r w:rsidR="009732CE">
              <w:rPr>
                <w:rFonts w:eastAsia="Times New Roman" w:cs="Times New Roman"/>
                <w:b/>
                <w:color w:val="000000" w:themeColor="text1"/>
                <w:sz w:val="28"/>
                <w:szCs w:val="28"/>
                <w:lang w:val="ru-RU"/>
              </w:rPr>
              <w:t xml:space="preserve"> -</w:t>
            </w:r>
            <w:r w:rsidRPr="0008438D">
              <w:rPr>
                <w:rFonts w:eastAsiaTheme="minorHAnsi" w:cs="Times New Roman"/>
                <w:kern w:val="0"/>
                <w:sz w:val="28"/>
                <w:szCs w:val="28"/>
                <w:lang w:val="ru-RU" w:eastAsia="en-US" w:bidi="ar-SA"/>
              </w:rPr>
              <w:t>анализировать и оценивать социальную информацию</w:t>
            </w:r>
            <w:r>
              <w:rPr>
                <w:rFonts w:eastAsiaTheme="minorHAnsi" w:cs="Times New Roman"/>
                <w:kern w:val="0"/>
                <w:sz w:val="28"/>
                <w:szCs w:val="28"/>
                <w:lang w:val="ru-RU" w:eastAsia="en-US" w:bidi="ar-SA"/>
              </w:rPr>
              <w:t xml:space="preserve"> и маркетинговую </w:t>
            </w:r>
            <w:r>
              <w:rPr>
                <w:rFonts w:eastAsiaTheme="minorHAnsi" w:cs="Times New Roman"/>
                <w:kern w:val="0"/>
                <w:sz w:val="28"/>
                <w:szCs w:val="28"/>
                <w:lang w:val="ru-RU" w:eastAsia="en-US" w:bidi="ar-SA"/>
              </w:rPr>
              <w:lastRenderedPageBreak/>
              <w:t>среду</w:t>
            </w:r>
            <w:r w:rsidRPr="0008438D">
              <w:rPr>
                <w:rFonts w:eastAsiaTheme="minorHAnsi" w:cs="Times New Roman"/>
                <w:kern w:val="0"/>
                <w:sz w:val="28"/>
                <w:szCs w:val="28"/>
                <w:lang w:val="ru-RU" w:eastAsia="en-US" w:bidi="ar-SA"/>
              </w:rPr>
              <w:t>;</w:t>
            </w:r>
          </w:p>
          <w:p w:rsidR="001C2AB0" w:rsidRPr="00E11E48" w:rsidRDefault="001C2AB0" w:rsidP="000E306E">
            <w:pPr>
              <w:widowControl/>
              <w:suppressAutoHyphens w:val="0"/>
              <w:autoSpaceDE w:val="0"/>
              <w:autoSpaceDN w:val="0"/>
              <w:adjustRightInd w:val="0"/>
              <w:spacing w:line="360" w:lineRule="auto"/>
              <w:jc w:val="both"/>
              <w:rPr>
                <w:rFonts w:eastAsiaTheme="minorHAnsi" w:cs="Times New Roman"/>
                <w:kern w:val="0"/>
                <w:sz w:val="28"/>
                <w:szCs w:val="28"/>
                <w:lang w:val="ru-RU" w:eastAsia="en-US" w:bidi="ar-SA"/>
              </w:rPr>
            </w:pPr>
            <w:r w:rsidRPr="0008438D">
              <w:rPr>
                <w:rFonts w:eastAsiaTheme="minorHAnsi" w:cs="Times New Roman"/>
                <w:kern w:val="0"/>
                <w:sz w:val="28"/>
                <w:szCs w:val="28"/>
                <w:lang w:val="ru-RU" w:eastAsia="en-US" w:bidi="ar-SA"/>
              </w:rPr>
              <w:t>- планировать и осуществлять свою деятельность с учетом результатов анализа маркетинговой информации</w:t>
            </w:r>
            <w:r w:rsidR="009732CE">
              <w:rPr>
                <w:rFonts w:eastAsiaTheme="minorHAnsi" w:cs="Times New Roman"/>
                <w:kern w:val="0"/>
                <w:sz w:val="28"/>
                <w:szCs w:val="28"/>
                <w:lang w:val="ru-RU" w:eastAsia="en-US" w:bidi="ar-SA"/>
              </w:rPr>
              <w:t>.</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lastRenderedPageBreak/>
              <w:t xml:space="preserve">1 этап </w:t>
            </w:r>
            <w:r w:rsidRPr="00D436A4">
              <w:rPr>
                <w:color w:val="000000" w:themeColor="text1"/>
                <w:sz w:val="28"/>
                <w:szCs w:val="28"/>
              </w:rPr>
              <w:br/>
              <w:t>формирования</w:t>
            </w:r>
          </w:p>
        </w:tc>
        <w:tc>
          <w:tcPr>
            <w:tcW w:w="4152" w:type="dxa"/>
          </w:tcPr>
          <w:p w:rsidR="001C2AB0" w:rsidRPr="00B338B0"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xml:space="preserve">-интерпретирует и создает собственную оценку при анализе маркетинговой </w:t>
            </w:r>
            <w:r>
              <w:rPr>
                <w:color w:val="000000" w:themeColor="text1"/>
                <w:sz w:val="28"/>
                <w:szCs w:val="28"/>
                <w:lang w:val="ru-RU"/>
              </w:rPr>
              <w:lastRenderedPageBreak/>
              <w:t>информации;</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9C7936"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применяет метод «</w:t>
            </w:r>
            <w:r>
              <w:rPr>
                <w:color w:val="000000" w:themeColor="text1"/>
                <w:sz w:val="28"/>
                <w:szCs w:val="28"/>
                <w:lang w:val="en-US"/>
              </w:rPr>
              <w:t>SWOT</w:t>
            </w:r>
            <w:r>
              <w:rPr>
                <w:color w:val="000000" w:themeColor="text1"/>
                <w:sz w:val="28"/>
                <w:szCs w:val="28"/>
                <w:lang w:val="ru-RU"/>
              </w:rPr>
              <w:t>» - анализа пр</w:t>
            </w:r>
            <w:r w:rsidR="009A661C">
              <w:rPr>
                <w:color w:val="000000" w:themeColor="text1"/>
                <w:sz w:val="28"/>
                <w:szCs w:val="28"/>
                <w:lang w:val="ru-RU"/>
              </w:rPr>
              <w:t>и синтезе информации на предпри</w:t>
            </w:r>
            <w:r>
              <w:rPr>
                <w:color w:val="000000" w:themeColor="text1"/>
                <w:sz w:val="28"/>
                <w:szCs w:val="28"/>
                <w:lang w:val="ru-RU"/>
              </w:rPr>
              <w:t>ятии</w:t>
            </w:r>
            <w:r w:rsidR="009732CE">
              <w:rPr>
                <w:color w:val="000000" w:themeColor="text1"/>
                <w:sz w:val="28"/>
                <w:szCs w:val="28"/>
                <w:lang w:val="ru-RU"/>
              </w:rPr>
              <w:t>.</w:t>
            </w:r>
          </w:p>
        </w:tc>
      </w:tr>
      <w:tr w:rsidR="001C2AB0" w:rsidRPr="00D436A4" w:rsidTr="001C2AB0">
        <w:trPr>
          <w:trHeight w:val="462"/>
        </w:trPr>
        <w:tc>
          <w:tcPr>
            <w:tcW w:w="4021" w:type="dxa"/>
            <w:vMerge w:val="restart"/>
          </w:tcPr>
          <w:p w:rsidR="001C2AB0" w:rsidRPr="007C6672" w:rsidRDefault="001C2AB0" w:rsidP="000E306E">
            <w:pPr>
              <w:widowControl/>
              <w:suppressAutoHyphens w:val="0"/>
              <w:autoSpaceDE w:val="0"/>
              <w:autoSpaceDN w:val="0"/>
              <w:adjustRightInd w:val="0"/>
              <w:spacing w:line="360" w:lineRule="auto"/>
              <w:jc w:val="both"/>
              <w:rPr>
                <w:color w:val="000000" w:themeColor="text1"/>
                <w:sz w:val="28"/>
                <w:szCs w:val="28"/>
                <w:lang w:val="ru-RU"/>
              </w:rPr>
            </w:pPr>
            <w:r w:rsidRPr="00742BF7">
              <w:rPr>
                <w:rFonts w:eastAsia="Times New Roman" w:cs="Times New Roman"/>
                <w:b/>
                <w:bCs/>
                <w:color w:val="000000" w:themeColor="text1"/>
                <w:sz w:val="28"/>
                <w:szCs w:val="28"/>
              </w:rPr>
              <w:t>Владеть</w:t>
            </w:r>
            <w:r w:rsidRPr="00742BF7">
              <w:rPr>
                <w:rFonts w:eastAsia="Times New Roman" w:cs="Times New Roman"/>
                <w:color w:val="000000" w:themeColor="text1"/>
                <w:sz w:val="28"/>
                <w:szCs w:val="28"/>
              </w:rPr>
              <w:t>:</w:t>
            </w:r>
            <w:r w:rsidR="009732CE">
              <w:rPr>
                <w:rFonts w:eastAsia="Times New Roman" w:cs="Times New Roman"/>
                <w:color w:val="000000" w:themeColor="text1"/>
                <w:sz w:val="28"/>
                <w:szCs w:val="28"/>
                <w:lang w:val="ru-RU"/>
              </w:rPr>
              <w:t xml:space="preserve"> </w:t>
            </w:r>
            <w:r w:rsidRPr="00742BF7">
              <w:rPr>
                <w:rFonts w:eastAsiaTheme="minorHAnsi" w:cs="Times New Roman"/>
                <w:kern w:val="0"/>
                <w:sz w:val="28"/>
                <w:szCs w:val="28"/>
                <w:lang w:val="ru-RU" w:eastAsia="en-US" w:bidi="ar-SA"/>
              </w:rPr>
              <w:t xml:space="preserve">навыками критического восприятия </w:t>
            </w:r>
            <w:r>
              <w:rPr>
                <w:rFonts w:eastAsiaTheme="minorHAnsi" w:cs="Times New Roman"/>
                <w:kern w:val="0"/>
                <w:sz w:val="28"/>
                <w:szCs w:val="28"/>
                <w:lang w:val="ru-RU" w:eastAsia="en-US" w:bidi="ar-SA"/>
              </w:rPr>
              <w:t xml:space="preserve">маркетинговой </w:t>
            </w:r>
            <w:r w:rsidRPr="00742BF7">
              <w:rPr>
                <w:rFonts w:eastAsiaTheme="minorHAnsi" w:cs="Times New Roman"/>
                <w:kern w:val="0"/>
                <w:sz w:val="28"/>
                <w:szCs w:val="28"/>
                <w:lang w:val="ru-RU" w:eastAsia="en-US" w:bidi="ar-SA"/>
              </w:rPr>
              <w:t>информации,</w:t>
            </w:r>
            <w:r>
              <w:rPr>
                <w:rFonts w:eastAsiaTheme="minorHAnsi" w:cs="Times New Roman"/>
                <w:kern w:val="0"/>
                <w:sz w:val="28"/>
                <w:szCs w:val="28"/>
                <w:lang w:val="ru-RU" w:eastAsia="en-US" w:bidi="ar-SA"/>
              </w:rPr>
              <w:t xml:space="preserve"> ее анализу и синтезу.</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9C7936" w:rsidRDefault="009A661C"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описывает маркетинговую инфор</w:t>
            </w:r>
            <w:r w:rsidR="001C2AB0">
              <w:rPr>
                <w:color w:val="000000" w:themeColor="text1"/>
                <w:sz w:val="28"/>
                <w:szCs w:val="28"/>
                <w:lang w:val="ru-RU"/>
              </w:rPr>
              <w:t>мационную среду;</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9C7936"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xml:space="preserve">- </w:t>
            </w:r>
            <w:r w:rsidR="009A661C">
              <w:rPr>
                <w:color w:val="000000" w:themeColor="text1"/>
                <w:sz w:val="28"/>
                <w:szCs w:val="28"/>
                <w:lang w:val="ru-RU"/>
              </w:rPr>
              <w:t>осуществляет планирование с уче</w:t>
            </w:r>
            <w:r>
              <w:rPr>
                <w:color w:val="000000" w:themeColor="text1"/>
                <w:sz w:val="28"/>
                <w:szCs w:val="28"/>
                <w:lang w:val="ru-RU"/>
              </w:rPr>
              <w:t>том результатов анализа маркетинговой информации</w:t>
            </w:r>
            <w:r w:rsidR="009732CE">
              <w:rPr>
                <w:color w:val="000000" w:themeColor="text1"/>
                <w:sz w:val="28"/>
                <w:szCs w:val="28"/>
                <w:lang w:val="ru-RU"/>
              </w:rPr>
              <w:t>.</w:t>
            </w:r>
          </w:p>
        </w:tc>
      </w:tr>
      <w:tr w:rsidR="001C2AB0" w:rsidRPr="00D436A4" w:rsidTr="001C2AB0">
        <w:trPr>
          <w:trHeight w:val="462"/>
        </w:trPr>
        <w:tc>
          <w:tcPr>
            <w:tcW w:w="10137" w:type="dxa"/>
            <w:gridSpan w:val="3"/>
          </w:tcPr>
          <w:p w:rsidR="001C2AB0" w:rsidRPr="00CC4097" w:rsidRDefault="001C2AB0" w:rsidP="000E306E">
            <w:pPr>
              <w:tabs>
                <w:tab w:val="left" w:pos="284"/>
                <w:tab w:val="right" w:leader="underscore" w:pos="9356"/>
              </w:tabs>
              <w:spacing w:line="360" w:lineRule="auto"/>
              <w:jc w:val="both"/>
              <w:rPr>
                <w:b/>
                <w:color w:val="000000" w:themeColor="text1"/>
                <w:sz w:val="28"/>
                <w:szCs w:val="28"/>
                <w:lang w:val="ru-RU"/>
              </w:rPr>
            </w:pPr>
            <w:r w:rsidRPr="00CC4097">
              <w:rPr>
                <w:b/>
                <w:i/>
                <w:sz w:val="28"/>
                <w:szCs w:val="28"/>
                <w:lang w:val="ru-RU"/>
              </w:rPr>
              <w:t>Г</w:t>
            </w:r>
            <w:r w:rsidRPr="00CC4097">
              <w:rPr>
                <w:b/>
                <w:i/>
                <w:sz w:val="28"/>
                <w:szCs w:val="28"/>
              </w:rPr>
              <w:t>отовностью к работе в команде, способностью адекватно эмоционально откликаться на поведение и состояние членов коллектива</w:t>
            </w:r>
            <w:r w:rsidRPr="00CC4097">
              <w:rPr>
                <w:b/>
                <w:i/>
                <w:sz w:val="28"/>
                <w:szCs w:val="28"/>
                <w:lang w:val="ru-RU"/>
              </w:rPr>
              <w:t xml:space="preserve"> (ОК-43)</w:t>
            </w:r>
          </w:p>
          <w:p w:rsidR="001C2AB0" w:rsidRDefault="001C2AB0" w:rsidP="000E306E">
            <w:pPr>
              <w:tabs>
                <w:tab w:val="left" w:pos="284"/>
                <w:tab w:val="right" w:leader="underscore" w:pos="9356"/>
              </w:tabs>
              <w:spacing w:line="360" w:lineRule="auto"/>
              <w:jc w:val="both"/>
              <w:rPr>
                <w:color w:val="000000" w:themeColor="text1"/>
                <w:sz w:val="28"/>
                <w:szCs w:val="28"/>
                <w:lang w:val="ru-RU"/>
              </w:rPr>
            </w:pPr>
          </w:p>
        </w:tc>
      </w:tr>
      <w:tr w:rsidR="001C2AB0" w:rsidRPr="00D436A4" w:rsidTr="001C2AB0">
        <w:trPr>
          <w:trHeight w:val="462"/>
        </w:trPr>
        <w:tc>
          <w:tcPr>
            <w:tcW w:w="4021" w:type="dxa"/>
            <w:vMerge w:val="restart"/>
          </w:tcPr>
          <w:p w:rsidR="001C2AB0" w:rsidRPr="007C6672" w:rsidRDefault="001C2AB0" w:rsidP="000E306E">
            <w:pPr>
              <w:widowControl/>
              <w:suppressAutoHyphens w:val="0"/>
              <w:autoSpaceDE w:val="0"/>
              <w:autoSpaceDN w:val="0"/>
              <w:adjustRightInd w:val="0"/>
              <w:spacing w:line="360" w:lineRule="auto"/>
              <w:jc w:val="both"/>
              <w:rPr>
                <w:color w:val="000000" w:themeColor="text1"/>
                <w:sz w:val="28"/>
                <w:szCs w:val="28"/>
                <w:lang w:val="ru-RU"/>
              </w:rPr>
            </w:pPr>
            <w:r w:rsidRPr="00406B2D">
              <w:rPr>
                <w:rFonts w:eastAsia="Times New Roman" w:cs="Times New Roman"/>
                <w:b/>
                <w:sz w:val="28"/>
                <w:szCs w:val="28"/>
              </w:rPr>
              <w:t>Знать:</w:t>
            </w:r>
            <w:r>
              <w:rPr>
                <w:rFonts w:eastAsia="Times New Roman" w:cs="Times New Roman"/>
                <w:color w:val="000000" w:themeColor="text1"/>
                <w:sz w:val="28"/>
                <w:szCs w:val="28"/>
                <w:lang w:val="ru-RU"/>
              </w:rPr>
              <w:t>основные методы маркетинговых исследований</w:t>
            </w:r>
            <w:r w:rsidR="00CC4097">
              <w:rPr>
                <w:rFonts w:eastAsia="Times New Roman" w:cs="Times New Roman"/>
                <w:color w:val="000000" w:themeColor="text1"/>
                <w:sz w:val="28"/>
                <w:szCs w:val="28"/>
                <w:lang w:val="ru-RU"/>
              </w:rPr>
              <w:t>.</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743062"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раскрывает понятие контен</w:t>
            </w:r>
            <w:proofErr w:type="gramStart"/>
            <w:r>
              <w:rPr>
                <w:color w:val="000000" w:themeColor="text1"/>
                <w:sz w:val="28"/>
                <w:szCs w:val="28"/>
                <w:lang w:val="ru-RU"/>
              </w:rPr>
              <w:t>т-</w:t>
            </w:r>
            <w:proofErr w:type="gramEnd"/>
            <w:r>
              <w:rPr>
                <w:color w:val="000000" w:themeColor="text1"/>
                <w:sz w:val="28"/>
                <w:szCs w:val="28"/>
                <w:lang w:val="ru-RU"/>
              </w:rPr>
              <w:t xml:space="preserve"> маркетинга;</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743062" w:rsidRDefault="001C2AB0" w:rsidP="000E306E">
            <w:pPr>
              <w:widowControl/>
              <w:tabs>
                <w:tab w:val="left" w:pos="743"/>
                <w:tab w:val="right" w:leader="underscore" w:pos="9356"/>
              </w:tabs>
              <w:suppressAutoHyphens w:val="0"/>
              <w:spacing w:line="360" w:lineRule="auto"/>
              <w:rPr>
                <w:color w:val="000000" w:themeColor="text1"/>
                <w:sz w:val="28"/>
                <w:szCs w:val="28"/>
                <w:lang w:val="ru-RU"/>
              </w:rPr>
            </w:pPr>
            <w:r>
              <w:rPr>
                <w:color w:val="000000" w:themeColor="text1"/>
                <w:sz w:val="28"/>
                <w:szCs w:val="28"/>
                <w:lang w:val="ru-RU"/>
              </w:rPr>
              <w:t xml:space="preserve">- описывает метод </w:t>
            </w:r>
            <w:proofErr w:type="gramStart"/>
            <w:r>
              <w:rPr>
                <w:color w:val="000000" w:themeColor="text1"/>
                <w:sz w:val="28"/>
                <w:szCs w:val="28"/>
                <w:lang w:val="ru-RU"/>
              </w:rPr>
              <w:t>фокус-групп</w:t>
            </w:r>
            <w:proofErr w:type="gramEnd"/>
            <w:r w:rsidR="00CC4097">
              <w:rPr>
                <w:color w:val="000000" w:themeColor="text1"/>
                <w:sz w:val="28"/>
                <w:szCs w:val="28"/>
                <w:lang w:val="ru-RU"/>
              </w:rPr>
              <w:t>.</w:t>
            </w:r>
          </w:p>
        </w:tc>
      </w:tr>
      <w:tr w:rsidR="001C2AB0" w:rsidRPr="00D436A4" w:rsidTr="001C2AB0">
        <w:trPr>
          <w:trHeight w:val="462"/>
        </w:trPr>
        <w:tc>
          <w:tcPr>
            <w:tcW w:w="4021" w:type="dxa"/>
            <w:vMerge w:val="restart"/>
          </w:tcPr>
          <w:p w:rsidR="000810C4" w:rsidRPr="002D5043" w:rsidRDefault="001C2AB0" w:rsidP="000E306E">
            <w:pPr>
              <w:tabs>
                <w:tab w:val="left" w:pos="284"/>
                <w:tab w:val="right" w:leader="underscore" w:pos="9356"/>
              </w:tabs>
              <w:suppressAutoHyphens w:val="0"/>
              <w:spacing w:line="360" w:lineRule="auto"/>
              <w:jc w:val="both"/>
              <w:rPr>
                <w:rFonts w:eastAsia="Times New Roman" w:cs="Times New Roman"/>
                <w:color w:val="000000" w:themeColor="text1"/>
                <w:sz w:val="28"/>
                <w:szCs w:val="28"/>
                <w:lang w:val="ru-RU"/>
              </w:rPr>
            </w:pPr>
            <w:r w:rsidRPr="00BF6C7E">
              <w:rPr>
                <w:rFonts w:eastAsia="Times New Roman" w:cs="Times New Roman"/>
                <w:b/>
                <w:color w:val="000000" w:themeColor="text1"/>
                <w:sz w:val="28"/>
                <w:szCs w:val="28"/>
              </w:rPr>
              <w:t>Уметь:</w:t>
            </w:r>
            <w:r w:rsidR="000810C4" w:rsidRPr="002D5043">
              <w:rPr>
                <w:rFonts w:eastAsia="Times New Roman" w:cs="Times New Roman"/>
                <w:color w:val="000000" w:themeColor="text1"/>
                <w:sz w:val="28"/>
                <w:szCs w:val="28"/>
                <w:lang w:val="ru-RU"/>
              </w:rPr>
              <w:t>ставить цели для для проведения маркетингового исследова</w:t>
            </w:r>
            <w:r w:rsidR="00CC4097">
              <w:rPr>
                <w:rFonts w:eastAsia="Times New Roman" w:cs="Times New Roman"/>
                <w:color w:val="000000" w:themeColor="text1"/>
                <w:sz w:val="28"/>
                <w:szCs w:val="28"/>
                <w:lang w:val="ru-RU"/>
              </w:rPr>
              <w:t>ния.</w:t>
            </w:r>
          </w:p>
          <w:p w:rsidR="001C2AB0" w:rsidRPr="007C6672" w:rsidRDefault="001C2AB0" w:rsidP="000E306E">
            <w:pPr>
              <w:tabs>
                <w:tab w:val="left" w:pos="284"/>
                <w:tab w:val="right" w:leader="underscore" w:pos="9356"/>
              </w:tabs>
              <w:spacing w:line="360" w:lineRule="auto"/>
              <w:jc w:val="both"/>
              <w:rPr>
                <w:color w:val="000000" w:themeColor="text1"/>
                <w:sz w:val="28"/>
                <w:szCs w:val="28"/>
                <w:lang w:val="ru-RU"/>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743062"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характеризует количественные и качественные методы маркетинговых исследований;</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Default="001C2AB0" w:rsidP="000E306E">
            <w:pPr>
              <w:widowControl/>
              <w:tabs>
                <w:tab w:val="left" w:pos="743"/>
                <w:tab w:val="right" w:leader="underscore" w:pos="9356"/>
              </w:tabs>
              <w:suppressAutoHyphens w:val="0"/>
              <w:spacing w:line="360" w:lineRule="auto"/>
              <w:jc w:val="both"/>
              <w:rPr>
                <w:sz w:val="28"/>
                <w:szCs w:val="28"/>
                <w:lang w:val="ru-RU"/>
              </w:rPr>
            </w:pPr>
            <w:r>
              <w:rPr>
                <w:sz w:val="28"/>
                <w:szCs w:val="28"/>
                <w:lang w:val="ru-RU"/>
              </w:rPr>
              <w:t>- описывает</w:t>
            </w:r>
            <w:r w:rsidRPr="004F32DA">
              <w:rPr>
                <w:sz w:val="28"/>
                <w:szCs w:val="28"/>
                <w:lang w:val="ru-RU"/>
              </w:rPr>
              <w:t xml:space="preserve"> работу коллектива</w:t>
            </w:r>
            <w:r>
              <w:rPr>
                <w:sz w:val="28"/>
                <w:szCs w:val="28"/>
                <w:lang w:val="ru-RU"/>
              </w:rPr>
              <w:t>,</w:t>
            </w:r>
            <w:r w:rsidRPr="004F32DA">
              <w:rPr>
                <w:sz w:val="28"/>
                <w:szCs w:val="28"/>
                <w:lang w:val="ru-RU"/>
              </w:rPr>
              <w:t xml:space="preserve"> используя методы сбораи обработки маркетинговой информации</w:t>
            </w:r>
            <w:r w:rsidR="00D0126C">
              <w:rPr>
                <w:sz w:val="28"/>
                <w:szCs w:val="28"/>
                <w:lang w:val="ru-RU"/>
              </w:rPr>
              <w:t>.</w:t>
            </w:r>
          </w:p>
          <w:p w:rsidR="00E11E48" w:rsidRPr="004F32DA" w:rsidRDefault="00E11E48" w:rsidP="000E306E">
            <w:pPr>
              <w:widowControl/>
              <w:tabs>
                <w:tab w:val="left" w:pos="743"/>
                <w:tab w:val="right" w:leader="underscore" w:pos="9356"/>
              </w:tabs>
              <w:suppressAutoHyphens w:val="0"/>
              <w:spacing w:line="360" w:lineRule="auto"/>
              <w:jc w:val="both"/>
              <w:rPr>
                <w:color w:val="000000" w:themeColor="text1"/>
                <w:sz w:val="28"/>
                <w:szCs w:val="28"/>
              </w:rPr>
            </w:pPr>
          </w:p>
        </w:tc>
      </w:tr>
      <w:tr w:rsidR="001C2AB0" w:rsidRPr="00D436A4" w:rsidTr="001C2AB0">
        <w:trPr>
          <w:trHeight w:val="462"/>
        </w:trPr>
        <w:tc>
          <w:tcPr>
            <w:tcW w:w="4021" w:type="dxa"/>
            <w:vMerge w:val="restart"/>
          </w:tcPr>
          <w:p w:rsidR="001C2AB0" w:rsidRPr="004F72E0" w:rsidRDefault="001C2AB0" w:rsidP="000E306E">
            <w:pPr>
              <w:tabs>
                <w:tab w:val="left" w:pos="284"/>
                <w:tab w:val="right" w:leader="underscore" w:pos="9356"/>
              </w:tabs>
              <w:spacing w:line="360" w:lineRule="auto"/>
              <w:jc w:val="both"/>
              <w:rPr>
                <w:rFonts w:eastAsia="Times New Roman" w:cs="Times New Roman"/>
                <w:b/>
                <w:i/>
                <w:sz w:val="28"/>
                <w:szCs w:val="28"/>
                <w:lang w:val="ru-RU"/>
              </w:rPr>
            </w:pPr>
            <w:r w:rsidRPr="00BF6C7E">
              <w:rPr>
                <w:rFonts w:eastAsia="Times New Roman" w:cs="Times New Roman"/>
                <w:b/>
                <w:bCs/>
                <w:color w:val="000000" w:themeColor="text1"/>
                <w:sz w:val="28"/>
                <w:szCs w:val="28"/>
              </w:rPr>
              <w:lastRenderedPageBreak/>
              <w:t>Владеть</w:t>
            </w:r>
            <w:r w:rsidRPr="00BF6C7E">
              <w:rPr>
                <w:rFonts w:eastAsia="Times New Roman" w:cs="Times New Roman"/>
                <w:color w:val="000000" w:themeColor="text1"/>
                <w:sz w:val="28"/>
                <w:szCs w:val="28"/>
              </w:rPr>
              <w:t>: навыками</w:t>
            </w:r>
            <w:r>
              <w:rPr>
                <w:rFonts w:eastAsia="Times New Roman" w:cs="Times New Roman"/>
                <w:color w:val="000000" w:themeColor="text1"/>
                <w:sz w:val="28"/>
                <w:szCs w:val="28"/>
                <w:lang w:val="ru-RU"/>
              </w:rPr>
              <w:t xml:space="preserve"> управления и</w:t>
            </w:r>
            <w:r w:rsidRPr="00BF6C7E">
              <w:rPr>
                <w:rFonts w:eastAsia="Times New Roman" w:cs="Times New Roman"/>
                <w:color w:val="000000" w:themeColor="text1"/>
                <w:sz w:val="28"/>
                <w:szCs w:val="28"/>
              </w:rPr>
              <w:t xml:space="preserve"> применения </w:t>
            </w:r>
            <w:r>
              <w:rPr>
                <w:rFonts w:eastAsia="Times New Roman" w:cs="Times New Roman"/>
                <w:color w:val="000000" w:themeColor="text1"/>
                <w:sz w:val="28"/>
                <w:szCs w:val="28"/>
                <w:lang w:val="ru-RU"/>
              </w:rPr>
              <w:t xml:space="preserve">методов </w:t>
            </w:r>
            <w:r w:rsidRPr="00BF6C7E">
              <w:rPr>
                <w:rFonts w:eastAsia="Times New Roman" w:cs="Times New Roman"/>
                <w:color w:val="000000" w:themeColor="text1"/>
                <w:sz w:val="28"/>
                <w:szCs w:val="28"/>
              </w:rPr>
              <w:t>маркетинг</w:t>
            </w:r>
            <w:r>
              <w:rPr>
                <w:rFonts w:eastAsia="Times New Roman" w:cs="Times New Roman"/>
                <w:color w:val="000000" w:themeColor="text1"/>
                <w:sz w:val="28"/>
                <w:szCs w:val="28"/>
                <w:lang w:val="ru-RU"/>
              </w:rPr>
              <w:t>овых исследований в команде.</w:t>
            </w:r>
          </w:p>
          <w:p w:rsidR="001C2AB0" w:rsidRPr="007C6672" w:rsidRDefault="001C2AB0" w:rsidP="000E306E">
            <w:pPr>
              <w:tabs>
                <w:tab w:val="left" w:pos="284"/>
                <w:tab w:val="right" w:leader="underscore" w:pos="9356"/>
              </w:tabs>
              <w:spacing w:line="360" w:lineRule="auto"/>
              <w:jc w:val="both"/>
              <w:rPr>
                <w:color w:val="000000" w:themeColor="text1"/>
                <w:sz w:val="28"/>
                <w:szCs w:val="28"/>
                <w:lang w:val="ru-RU"/>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512CB7"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характеризует методы сбора экспертных оценок;</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512CB7"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sz w:val="28"/>
                <w:szCs w:val="28"/>
                <w:lang w:val="ru-RU"/>
              </w:rPr>
              <w:t xml:space="preserve">- </w:t>
            </w:r>
            <w:r>
              <w:rPr>
                <w:sz w:val="28"/>
                <w:szCs w:val="28"/>
              </w:rPr>
              <w:t>составляет план реализации управленческой задачи</w:t>
            </w:r>
            <w:r>
              <w:rPr>
                <w:sz w:val="28"/>
                <w:szCs w:val="28"/>
                <w:lang w:val="ru-RU"/>
              </w:rPr>
              <w:t xml:space="preserve"> в коллективе</w:t>
            </w:r>
            <w:r w:rsidR="00D0126C">
              <w:rPr>
                <w:sz w:val="28"/>
                <w:szCs w:val="28"/>
                <w:lang w:val="ru-RU"/>
              </w:rPr>
              <w:t>.</w:t>
            </w:r>
          </w:p>
        </w:tc>
      </w:tr>
      <w:tr w:rsidR="001C2AB0" w:rsidRPr="00D436A4" w:rsidTr="001C2AB0">
        <w:trPr>
          <w:trHeight w:val="462"/>
        </w:trPr>
        <w:tc>
          <w:tcPr>
            <w:tcW w:w="10137" w:type="dxa"/>
            <w:gridSpan w:val="3"/>
          </w:tcPr>
          <w:p w:rsidR="001C2AB0" w:rsidRPr="00D0126C" w:rsidRDefault="001C2AB0" w:rsidP="000E306E">
            <w:pPr>
              <w:widowControl/>
              <w:tabs>
                <w:tab w:val="left" w:pos="743"/>
                <w:tab w:val="right" w:leader="underscore" w:pos="9356"/>
              </w:tabs>
              <w:suppressAutoHyphens w:val="0"/>
              <w:spacing w:line="360" w:lineRule="auto"/>
              <w:rPr>
                <w:b/>
                <w:i/>
                <w:sz w:val="28"/>
                <w:szCs w:val="28"/>
                <w:lang w:val="ru-RU"/>
              </w:rPr>
            </w:pPr>
            <w:r w:rsidRPr="00D0126C">
              <w:rPr>
                <w:b/>
                <w:i/>
                <w:sz w:val="28"/>
                <w:szCs w:val="28"/>
                <w:lang w:val="ru-RU"/>
              </w:rPr>
              <w:t>С</w:t>
            </w:r>
            <w:r w:rsidRPr="00D0126C">
              <w:rPr>
                <w:b/>
                <w:i/>
                <w:sz w:val="28"/>
                <w:szCs w:val="28"/>
              </w:rPr>
              <w:t>пособностью использовать аналитические и численные методы для решения профессиональных задач с использованием готовых программных средст</w:t>
            </w:r>
            <w:proofErr w:type="gramStart"/>
            <w:r w:rsidRPr="00D0126C">
              <w:rPr>
                <w:b/>
                <w:i/>
                <w:sz w:val="28"/>
                <w:szCs w:val="28"/>
              </w:rPr>
              <w:t>в</w:t>
            </w:r>
            <w:r w:rsidRPr="00D0126C">
              <w:rPr>
                <w:b/>
                <w:i/>
                <w:kern w:val="28"/>
                <w:sz w:val="28"/>
                <w:szCs w:val="28"/>
                <w:lang w:val="ru-RU"/>
              </w:rPr>
              <w:t>(</w:t>
            </w:r>
            <w:proofErr w:type="gramEnd"/>
            <w:r w:rsidRPr="00D0126C">
              <w:rPr>
                <w:b/>
                <w:i/>
                <w:kern w:val="28"/>
                <w:sz w:val="28"/>
                <w:szCs w:val="28"/>
                <w:lang w:val="ru-RU"/>
              </w:rPr>
              <w:t>ПК-4)</w:t>
            </w:r>
          </w:p>
        </w:tc>
      </w:tr>
      <w:tr w:rsidR="001C2AB0" w:rsidRPr="00D436A4" w:rsidTr="001C2AB0">
        <w:trPr>
          <w:trHeight w:val="462"/>
        </w:trPr>
        <w:tc>
          <w:tcPr>
            <w:tcW w:w="4021" w:type="dxa"/>
            <w:vMerge w:val="restart"/>
          </w:tcPr>
          <w:p w:rsidR="001C2AB0" w:rsidRPr="007C6672" w:rsidRDefault="001C2AB0" w:rsidP="000E306E">
            <w:pPr>
              <w:tabs>
                <w:tab w:val="left" w:pos="284"/>
                <w:tab w:val="right" w:leader="underscore" w:pos="9356"/>
              </w:tabs>
              <w:spacing w:line="360" w:lineRule="auto"/>
              <w:jc w:val="both"/>
              <w:rPr>
                <w:color w:val="000000" w:themeColor="text1"/>
                <w:sz w:val="28"/>
                <w:szCs w:val="28"/>
                <w:lang w:val="ru-RU"/>
              </w:rPr>
            </w:pPr>
            <w:r w:rsidRPr="00406B2D">
              <w:rPr>
                <w:rFonts w:eastAsia="Times New Roman" w:cs="Times New Roman"/>
                <w:b/>
                <w:sz w:val="28"/>
                <w:szCs w:val="28"/>
              </w:rPr>
              <w:t>Знать:</w:t>
            </w:r>
            <w:r w:rsidR="00D0126C">
              <w:rPr>
                <w:rFonts w:eastAsia="Times New Roman" w:cs="Times New Roman"/>
                <w:b/>
                <w:sz w:val="28"/>
                <w:szCs w:val="28"/>
                <w:lang w:val="ru-RU"/>
              </w:rPr>
              <w:t xml:space="preserve"> </w:t>
            </w:r>
            <w:r>
              <w:rPr>
                <w:rFonts w:eastAsia="Times New Roman" w:cs="Times New Roman"/>
                <w:color w:val="000000" w:themeColor="text1"/>
                <w:sz w:val="28"/>
                <w:szCs w:val="28"/>
                <w:lang w:val="ru-RU"/>
              </w:rPr>
              <w:t>основные методы</w:t>
            </w:r>
            <w:r>
              <w:rPr>
                <w:rFonts w:eastAsiaTheme="minorHAnsi" w:cs="Times New Roman"/>
                <w:kern w:val="0"/>
                <w:sz w:val="28"/>
                <w:szCs w:val="28"/>
                <w:lang w:val="ru-RU" w:eastAsia="en-US" w:bidi="ar-SA"/>
              </w:rPr>
              <w:t xml:space="preserve"> прогнозирования спроса</w:t>
            </w:r>
            <w:r w:rsidR="00D0126C">
              <w:rPr>
                <w:rFonts w:eastAsiaTheme="minorHAnsi" w:cs="Times New Roman"/>
                <w:kern w:val="0"/>
                <w:sz w:val="28"/>
                <w:szCs w:val="28"/>
                <w:lang w:val="ru-RU" w:eastAsia="en-US" w:bidi="ar-SA"/>
              </w:rPr>
              <w:t>.</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8A47C8"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перечисляет основные методы прогнозирования спроса;</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B157B7"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объясняет сущность и значение методов прогнозирования спроса»</w:t>
            </w:r>
            <w:r w:rsidR="005F5B8A">
              <w:rPr>
                <w:color w:val="000000" w:themeColor="text1"/>
                <w:sz w:val="28"/>
                <w:szCs w:val="28"/>
                <w:lang w:val="ru-RU"/>
              </w:rPr>
              <w:t>.</w:t>
            </w:r>
          </w:p>
        </w:tc>
      </w:tr>
      <w:tr w:rsidR="001C2AB0" w:rsidRPr="00D436A4" w:rsidTr="001C2AB0">
        <w:trPr>
          <w:trHeight w:val="462"/>
        </w:trPr>
        <w:tc>
          <w:tcPr>
            <w:tcW w:w="4021" w:type="dxa"/>
            <w:vMerge w:val="restart"/>
          </w:tcPr>
          <w:p w:rsidR="001C2AB0" w:rsidRPr="009B2AAA" w:rsidRDefault="001C2AB0" w:rsidP="000E306E">
            <w:pPr>
              <w:tabs>
                <w:tab w:val="left" w:pos="284"/>
                <w:tab w:val="right" w:leader="underscore" w:pos="9356"/>
              </w:tabs>
              <w:spacing w:line="360" w:lineRule="auto"/>
              <w:jc w:val="both"/>
              <w:rPr>
                <w:color w:val="000000" w:themeColor="text1"/>
                <w:sz w:val="28"/>
                <w:szCs w:val="28"/>
                <w:lang w:val="ru-RU"/>
              </w:rPr>
            </w:pPr>
            <w:r w:rsidRPr="00BF6C7E">
              <w:rPr>
                <w:rFonts w:eastAsia="Times New Roman" w:cs="Times New Roman"/>
                <w:b/>
                <w:color w:val="000000" w:themeColor="text1"/>
                <w:sz w:val="28"/>
                <w:szCs w:val="28"/>
              </w:rPr>
              <w:t>Уметь:</w:t>
            </w:r>
            <w:r w:rsidR="00D0126C">
              <w:rPr>
                <w:rFonts w:eastAsia="Times New Roman" w:cs="Times New Roman"/>
                <w:b/>
                <w:color w:val="000000" w:themeColor="text1"/>
                <w:sz w:val="28"/>
                <w:szCs w:val="28"/>
                <w:lang w:val="ru-RU"/>
              </w:rPr>
              <w:t xml:space="preserve"> </w:t>
            </w:r>
            <w:r w:rsidRPr="00BB49E3">
              <w:rPr>
                <w:rFonts w:eastAsiaTheme="minorHAnsi" w:cs="Times New Roman"/>
                <w:kern w:val="0"/>
                <w:sz w:val="28"/>
                <w:szCs w:val="28"/>
                <w:lang w:val="ru-RU" w:eastAsia="en-US" w:bidi="ar-SA"/>
              </w:rPr>
              <w:t>составлять математические модели типовых профессиональных задач,</w:t>
            </w:r>
            <w:r w:rsidR="00F651ED">
              <w:rPr>
                <w:rFonts w:eastAsiaTheme="minorHAnsi" w:cs="Times New Roman"/>
                <w:kern w:val="0"/>
                <w:sz w:val="28"/>
                <w:szCs w:val="28"/>
                <w:lang w:val="ru-RU" w:eastAsia="en-US" w:bidi="ar-SA"/>
              </w:rPr>
              <w:t xml:space="preserve"> </w:t>
            </w:r>
            <w:r w:rsidRPr="00BB49E3">
              <w:rPr>
                <w:rFonts w:eastAsiaTheme="minorHAnsi" w:cs="Times New Roman"/>
                <w:kern w:val="0"/>
                <w:sz w:val="28"/>
                <w:szCs w:val="28"/>
                <w:lang w:val="ru-RU" w:eastAsia="en-US" w:bidi="ar-SA"/>
              </w:rPr>
              <w:t>находить способы их решений и интерпретировать профессиональный (</w:t>
            </w:r>
            <w:r>
              <w:rPr>
                <w:rFonts w:eastAsiaTheme="minorHAnsi" w:cs="Times New Roman"/>
                <w:kern w:val="0"/>
                <w:sz w:val="28"/>
                <w:szCs w:val="28"/>
                <w:lang w:val="ru-RU" w:eastAsia="en-US" w:bidi="ar-SA"/>
              </w:rPr>
              <w:t>физи</w:t>
            </w:r>
            <w:r w:rsidRPr="00BB49E3">
              <w:rPr>
                <w:rFonts w:eastAsiaTheme="minorHAnsi" w:cs="Times New Roman"/>
                <w:kern w:val="0"/>
                <w:sz w:val="28"/>
                <w:szCs w:val="28"/>
                <w:lang w:val="ru-RU" w:eastAsia="en-US" w:bidi="ar-SA"/>
              </w:rPr>
              <w:t xml:space="preserve">ческий) </w:t>
            </w:r>
            <w:r>
              <w:rPr>
                <w:rFonts w:eastAsiaTheme="minorHAnsi" w:cs="Times New Roman"/>
                <w:kern w:val="0"/>
                <w:sz w:val="28"/>
                <w:szCs w:val="28"/>
                <w:lang w:val="ru-RU" w:eastAsia="en-US" w:bidi="ar-SA"/>
              </w:rPr>
              <w:t>с</w:t>
            </w:r>
            <w:r w:rsidRPr="00BB49E3">
              <w:rPr>
                <w:rFonts w:eastAsiaTheme="minorHAnsi" w:cs="Times New Roman"/>
                <w:kern w:val="0"/>
                <w:sz w:val="28"/>
                <w:szCs w:val="28"/>
                <w:lang w:val="ru-RU" w:eastAsia="en-US" w:bidi="ar-SA"/>
              </w:rPr>
              <w:t>мысл</w:t>
            </w:r>
            <w:r w:rsidR="00D0126C">
              <w:rPr>
                <w:rFonts w:eastAsiaTheme="minorHAnsi" w:cs="Times New Roman"/>
                <w:kern w:val="0"/>
                <w:sz w:val="28"/>
                <w:szCs w:val="28"/>
                <w:lang w:val="ru-RU" w:eastAsia="en-US" w:bidi="ar-SA"/>
              </w:rPr>
              <w:t xml:space="preserve"> </w:t>
            </w:r>
            <w:r w:rsidRPr="00BB49E3">
              <w:rPr>
                <w:rFonts w:eastAsiaTheme="minorHAnsi" w:cs="Times New Roman"/>
                <w:kern w:val="0"/>
                <w:sz w:val="28"/>
                <w:szCs w:val="28"/>
                <w:lang w:val="ru-RU" w:eastAsia="en-US" w:bidi="ar-SA"/>
              </w:rPr>
              <w:t>полученного</w:t>
            </w:r>
            <w:r w:rsidR="00D0126C">
              <w:rPr>
                <w:rFonts w:eastAsiaTheme="minorHAnsi" w:cs="Times New Roman"/>
                <w:kern w:val="0"/>
                <w:sz w:val="28"/>
                <w:szCs w:val="28"/>
                <w:lang w:val="ru-RU" w:eastAsia="en-US" w:bidi="ar-SA"/>
              </w:rPr>
              <w:t xml:space="preserve"> </w:t>
            </w:r>
            <w:r w:rsidRPr="00BB49E3">
              <w:rPr>
                <w:rFonts w:eastAsiaTheme="minorHAnsi" w:cs="Times New Roman"/>
                <w:kern w:val="0"/>
                <w:sz w:val="28"/>
                <w:szCs w:val="28"/>
                <w:lang w:val="ru-RU" w:eastAsia="en-US" w:bidi="ar-SA"/>
              </w:rPr>
              <w:t>математического результата</w:t>
            </w:r>
            <w:r w:rsidR="005F5B8A">
              <w:rPr>
                <w:rFonts w:eastAsiaTheme="minorHAnsi" w:cs="Times New Roman"/>
                <w:kern w:val="0"/>
                <w:sz w:val="28"/>
                <w:szCs w:val="28"/>
                <w:lang w:val="ru-RU" w:eastAsia="en-US" w:bidi="ar-SA"/>
              </w:rPr>
              <w:t>.</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B157B7" w:rsidRDefault="001C2AB0" w:rsidP="000E306E">
            <w:pPr>
              <w:widowControl/>
              <w:tabs>
                <w:tab w:val="left" w:pos="743"/>
                <w:tab w:val="right" w:leader="underscore" w:pos="9356"/>
              </w:tabs>
              <w:suppressAutoHyphens w:val="0"/>
              <w:spacing w:line="360" w:lineRule="auto"/>
              <w:jc w:val="both"/>
              <w:rPr>
                <w:color w:val="000000" w:themeColor="text1"/>
                <w:sz w:val="28"/>
                <w:szCs w:val="28"/>
              </w:rPr>
            </w:pPr>
            <w:r>
              <w:rPr>
                <w:color w:val="000000" w:themeColor="text1"/>
                <w:sz w:val="28"/>
                <w:szCs w:val="28"/>
                <w:lang w:val="ru-RU"/>
              </w:rPr>
              <w:t>- составляет математические модели типовых профессиональных задач и анализирует конкретные ситуации;</w:t>
            </w:r>
          </w:p>
        </w:tc>
      </w:tr>
      <w:tr w:rsidR="001C2AB0" w:rsidRPr="00D436A4"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Pr>
                <w:color w:val="000000" w:themeColor="text1"/>
                <w:sz w:val="28"/>
                <w:szCs w:val="28"/>
              </w:rPr>
              <w:t xml:space="preserve">2 этап </w:t>
            </w:r>
            <w:r w:rsidRPr="00D436A4">
              <w:rPr>
                <w:color w:val="000000" w:themeColor="text1"/>
                <w:sz w:val="28"/>
                <w:szCs w:val="28"/>
              </w:rPr>
              <w:t>формирования</w:t>
            </w:r>
          </w:p>
        </w:tc>
        <w:tc>
          <w:tcPr>
            <w:tcW w:w="4152" w:type="dxa"/>
          </w:tcPr>
          <w:p w:rsidR="001C2AB0" w:rsidRDefault="001C2AB0" w:rsidP="007B0842">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 xml:space="preserve">- определяет перспективный рост пассажирооборота с помощью методов экстраполяции и осредненных значений </w:t>
            </w:r>
            <w:r w:rsidR="005F5B8A">
              <w:rPr>
                <w:color w:val="000000" w:themeColor="text1"/>
                <w:sz w:val="28"/>
                <w:szCs w:val="28"/>
                <w:lang w:val="ru-RU"/>
              </w:rPr>
              <w:t>по прошлым годам прироста.</w:t>
            </w:r>
          </w:p>
          <w:p w:rsidR="00E11E48" w:rsidRPr="00473333" w:rsidRDefault="00E11E48" w:rsidP="007B0842">
            <w:pPr>
              <w:widowControl/>
              <w:tabs>
                <w:tab w:val="left" w:pos="743"/>
                <w:tab w:val="right" w:leader="underscore" w:pos="9356"/>
              </w:tabs>
              <w:suppressAutoHyphens w:val="0"/>
              <w:spacing w:line="360" w:lineRule="auto"/>
              <w:jc w:val="both"/>
              <w:rPr>
                <w:color w:val="000000" w:themeColor="text1"/>
                <w:sz w:val="28"/>
                <w:szCs w:val="28"/>
                <w:lang w:val="ru-RU"/>
              </w:rPr>
            </w:pPr>
          </w:p>
        </w:tc>
      </w:tr>
      <w:tr w:rsidR="001C2AB0" w:rsidRPr="00B157B7" w:rsidTr="001C2AB0">
        <w:trPr>
          <w:trHeight w:val="462"/>
        </w:trPr>
        <w:tc>
          <w:tcPr>
            <w:tcW w:w="4021" w:type="dxa"/>
            <w:vMerge w:val="restart"/>
          </w:tcPr>
          <w:p w:rsidR="001C2AB0" w:rsidRPr="007C6672" w:rsidRDefault="001C2AB0" w:rsidP="001C2EBC">
            <w:pPr>
              <w:tabs>
                <w:tab w:val="left" w:pos="284"/>
                <w:tab w:val="right" w:leader="underscore" w:pos="9356"/>
              </w:tabs>
              <w:spacing w:line="348" w:lineRule="auto"/>
              <w:jc w:val="both"/>
              <w:rPr>
                <w:color w:val="000000" w:themeColor="text1"/>
                <w:sz w:val="28"/>
                <w:szCs w:val="28"/>
                <w:lang w:val="ru-RU"/>
              </w:rPr>
            </w:pPr>
            <w:r w:rsidRPr="00BF6C7E">
              <w:rPr>
                <w:rFonts w:eastAsia="Times New Roman" w:cs="Times New Roman"/>
                <w:b/>
                <w:bCs/>
                <w:color w:val="000000" w:themeColor="text1"/>
                <w:sz w:val="28"/>
                <w:szCs w:val="28"/>
              </w:rPr>
              <w:lastRenderedPageBreak/>
              <w:t>Владеть</w:t>
            </w:r>
            <w:r w:rsidRPr="00BF6C7E">
              <w:rPr>
                <w:rFonts w:eastAsia="Times New Roman" w:cs="Times New Roman"/>
                <w:color w:val="000000" w:themeColor="text1"/>
                <w:sz w:val="28"/>
                <w:szCs w:val="28"/>
              </w:rPr>
              <w:t>: </w:t>
            </w:r>
            <w:r>
              <w:rPr>
                <w:rFonts w:eastAsia="Times New Roman" w:cs="Times New Roman"/>
                <w:color w:val="000000" w:themeColor="text1"/>
                <w:sz w:val="28"/>
                <w:szCs w:val="28"/>
                <w:lang w:val="ru-RU"/>
              </w:rPr>
              <w:t xml:space="preserve">навыками </w:t>
            </w:r>
            <w:r>
              <w:rPr>
                <w:color w:val="000000" w:themeColor="text1"/>
                <w:sz w:val="28"/>
                <w:szCs w:val="28"/>
                <w:lang w:val="ru-RU"/>
              </w:rPr>
              <w:t>анализа показателей эффективности интернет-маркетинга</w:t>
            </w:r>
            <w:r w:rsidR="005F5B8A">
              <w:rPr>
                <w:color w:val="000000" w:themeColor="text1"/>
                <w:sz w:val="28"/>
                <w:szCs w:val="28"/>
                <w:lang w:val="ru-RU"/>
              </w:rPr>
              <w:t>.</w:t>
            </w:r>
          </w:p>
        </w:tc>
        <w:tc>
          <w:tcPr>
            <w:tcW w:w="1964" w:type="dxa"/>
          </w:tcPr>
          <w:p w:rsidR="001C2AB0" w:rsidRPr="00D436A4" w:rsidRDefault="001C2AB0" w:rsidP="001C2EBC">
            <w:pPr>
              <w:spacing w:line="348"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B157B7" w:rsidRDefault="001C2AB0" w:rsidP="001C2EBC">
            <w:pPr>
              <w:widowControl/>
              <w:tabs>
                <w:tab w:val="left" w:pos="743"/>
                <w:tab w:val="right" w:leader="underscore" w:pos="9356"/>
              </w:tabs>
              <w:suppressAutoHyphens w:val="0"/>
              <w:spacing w:line="348" w:lineRule="auto"/>
              <w:jc w:val="both"/>
              <w:rPr>
                <w:color w:val="000000" w:themeColor="text1"/>
                <w:sz w:val="28"/>
                <w:szCs w:val="28"/>
              </w:rPr>
            </w:pPr>
            <w:r>
              <w:rPr>
                <w:color w:val="000000" w:themeColor="text1"/>
                <w:sz w:val="28"/>
                <w:szCs w:val="28"/>
                <w:lang w:val="ru-RU"/>
              </w:rPr>
              <w:t xml:space="preserve">- составляет </w:t>
            </w:r>
            <w:r w:rsidR="007B0842">
              <w:rPr>
                <w:color w:val="000000" w:themeColor="text1"/>
                <w:sz w:val="28"/>
                <w:szCs w:val="28"/>
                <w:lang w:val="ru-RU"/>
              </w:rPr>
              <w:t>прогноз пассожирооборота авиако</w:t>
            </w:r>
            <w:r>
              <w:rPr>
                <w:color w:val="000000" w:themeColor="text1"/>
                <w:sz w:val="28"/>
                <w:szCs w:val="28"/>
                <w:lang w:val="ru-RU"/>
              </w:rPr>
              <w:t xml:space="preserve">мпании и строит график в ресурсе </w:t>
            </w:r>
            <w:r>
              <w:rPr>
                <w:color w:val="000000" w:themeColor="text1"/>
                <w:sz w:val="28"/>
                <w:szCs w:val="28"/>
                <w:lang w:val="en-US"/>
              </w:rPr>
              <w:t>Excel</w:t>
            </w:r>
            <w:r>
              <w:rPr>
                <w:color w:val="000000" w:themeColor="text1"/>
                <w:sz w:val="28"/>
                <w:szCs w:val="28"/>
                <w:lang w:val="ru-RU"/>
              </w:rPr>
              <w:t>;</w:t>
            </w:r>
          </w:p>
        </w:tc>
      </w:tr>
      <w:tr w:rsidR="001C2AB0" w:rsidRPr="009B2AAA" w:rsidTr="001C2AB0">
        <w:trPr>
          <w:trHeight w:val="462"/>
        </w:trPr>
        <w:tc>
          <w:tcPr>
            <w:tcW w:w="4021" w:type="dxa"/>
            <w:vMerge/>
          </w:tcPr>
          <w:p w:rsidR="001C2AB0" w:rsidRPr="00D436A4" w:rsidRDefault="001C2AB0" w:rsidP="001C2EBC">
            <w:pPr>
              <w:spacing w:line="348" w:lineRule="auto"/>
              <w:rPr>
                <w:color w:val="000000" w:themeColor="text1"/>
                <w:sz w:val="28"/>
                <w:szCs w:val="28"/>
              </w:rPr>
            </w:pPr>
          </w:p>
        </w:tc>
        <w:tc>
          <w:tcPr>
            <w:tcW w:w="1964" w:type="dxa"/>
          </w:tcPr>
          <w:p w:rsidR="001C2AB0" w:rsidRPr="00D436A4" w:rsidRDefault="001C2AB0" w:rsidP="001C2EBC">
            <w:pPr>
              <w:spacing w:line="348"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9B2AAA" w:rsidRDefault="001C2AB0" w:rsidP="001C2EBC">
            <w:pPr>
              <w:widowControl/>
              <w:tabs>
                <w:tab w:val="left" w:pos="743"/>
                <w:tab w:val="right" w:leader="underscore" w:pos="9356"/>
              </w:tabs>
              <w:suppressAutoHyphens w:val="0"/>
              <w:spacing w:line="348" w:lineRule="auto"/>
              <w:jc w:val="both"/>
              <w:rPr>
                <w:color w:val="000000" w:themeColor="text1"/>
                <w:sz w:val="28"/>
                <w:szCs w:val="28"/>
                <w:lang w:val="ru-RU"/>
              </w:rPr>
            </w:pPr>
            <w:r>
              <w:rPr>
                <w:color w:val="000000" w:themeColor="text1"/>
                <w:sz w:val="28"/>
                <w:szCs w:val="28"/>
                <w:lang w:val="ru-RU"/>
              </w:rPr>
              <w:t xml:space="preserve">- характеризует и анализирует показатели эффективности </w:t>
            </w:r>
            <w:proofErr w:type="gramStart"/>
            <w:r>
              <w:rPr>
                <w:color w:val="000000" w:themeColor="text1"/>
                <w:sz w:val="28"/>
                <w:szCs w:val="28"/>
                <w:lang w:val="ru-RU"/>
              </w:rPr>
              <w:t>интернет-маркетинга</w:t>
            </w:r>
            <w:proofErr w:type="gramEnd"/>
            <w:r w:rsidR="007B0842">
              <w:rPr>
                <w:color w:val="000000" w:themeColor="text1"/>
                <w:sz w:val="28"/>
                <w:szCs w:val="28"/>
                <w:lang w:val="ru-RU"/>
              </w:rPr>
              <w:t xml:space="preserve"> </w:t>
            </w:r>
            <w:r>
              <w:rPr>
                <w:color w:val="000000" w:themeColor="text1"/>
                <w:sz w:val="28"/>
                <w:szCs w:val="28"/>
                <w:lang w:val="ru-RU"/>
              </w:rPr>
              <w:t>с использованием ресурса Яндекс Метрика</w:t>
            </w:r>
            <w:r w:rsidR="005F5B8A">
              <w:rPr>
                <w:color w:val="000000" w:themeColor="text1"/>
                <w:sz w:val="28"/>
                <w:szCs w:val="28"/>
                <w:lang w:val="ru-RU"/>
              </w:rPr>
              <w:t>.</w:t>
            </w:r>
          </w:p>
        </w:tc>
      </w:tr>
      <w:tr w:rsidR="001C2AB0" w:rsidRPr="009B2AAA" w:rsidTr="001C2AB0">
        <w:trPr>
          <w:trHeight w:val="462"/>
        </w:trPr>
        <w:tc>
          <w:tcPr>
            <w:tcW w:w="10137" w:type="dxa"/>
            <w:gridSpan w:val="3"/>
          </w:tcPr>
          <w:p w:rsidR="001C2AB0" w:rsidRPr="001C2EBC" w:rsidRDefault="005F5B8A" w:rsidP="001C2EBC">
            <w:pPr>
              <w:widowControl/>
              <w:suppressAutoHyphens w:val="0"/>
              <w:autoSpaceDE w:val="0"/>
              <w:autoSpaceDN w:val="0"/>
              <w:adjustRightInd w:val="0"/>
              <w:spacing w:line="348" w:lineRule="auto"/>
              <w:jc w:val="both"/>
              <w:rPr>
                <w:b/>
                <w:i/>
                <w:kern w:val="28"/>
                <w:sz w:val="28"/>
                <w:szCs w:val="28"/>
                <w:lang w:val="ru-RU"/>
              </w:rPr>
            </w:pPr>
            <w:r w:rsidRPr="001C2EBC">
              <w:rPr>
                <w:rFonts w:eastAsiaTheme="minorHAnsi" w:cs="Times New Roman"/>
                <w:b/>
                <w:i/>
                <w:kern w:val="0"/>
                <w:sz w:val="28"/>
                <w:szCs w:val="28"/>
                <w:lang w:val="ru-RU" w:eastAsia="en-US" w:bidi="ar-SA"/>
              </w:rPr>
              <w:t>С</w:t>
            </w:r>
            <w:r w:rsidR="001C2AB0" w:rsidRPr="001C2EBC">
              <w:rPr>
                <w:rFonts w:eastAsiaTheme="minorHAnsi" w:cs="Times New Roman"/>
                <w:b/>
                <w:i/>
                <w:kern w:val="0"/>
                <w:sz w:val="28"/>
                <w:szCs w:val="28"/>
                <w:lang w:val="ru-RU" w:eastAsia="en-US" w:bidi="ar-SA"/>
              </w:rPr>
              <w:t>пособностью использовать методы дифференциального и интегрального исчисления,</w:t>
            </w:r>
            <w:r w:rsidR="00713BF7" w:rsidRPr="001C2EBC">
              <w:rPr>
                <w:rFonts w:eastAsiaTheme="minorHAnsi" w:cs="Times New Roman"/>
                <w:b/>
                <w:i/>
                <w:kern w:val="0"/>
                <w:sz w:val="28"/>
                <w:szCs w:val="28"/>
                <w:lang w:val="ru-RU" w:eastAsia="en-US" w:bidi="ar-SA"/>
              </w:rPr>
              <w:t xml:space="preserve"> </w:t>
            </w:r>
            <w:r w:rsidR="001C2AB0" w:rsidRPr="001C2EBC">
              <w:rPr>
                <w:rFonts w:eastAsiaTheme="minorHAnsi" w:cs="Times New Roman"/>
                <w:b/>
                <w:i/>
                <w:kern w:val="0"/>
                <w:sz w:val="28"/>
                <w:szCs w:val="28"/>
                <w:lang w:val="ru-RU" w:eastAsia="en-US" w:bidi="ar-SA"/>
              </w:rPr>
              <w:t>векторного анализа, дискретной математики, оптимизации, линейного программирования, теориивероятностей, случайных процессов и математической статистики для решенияпрофессиональных задач, составлять математические модели типовых профессиональных задач,</w:t>
            </w:r>
            <w:r w:rsidR="00F651ED">
              <w:rPr>
                <w:rFonts w:eastAsiaTheme="minorHAnsi" w:cs="Times New Roman"/>
                <w:b/>
                <w:i/>
                <w:kern w:val="0"/>
                <w:sz w:val="28"/>
                <w:szCs w:val="28"/>
                <w:lang w:val="ru-RU" w:eastAsia="en-US" w:bidi="ar-SA"/>
              </w:rPr>
              <w:t xml:space="preserve"> </w:t>
            </w:r>
            <w:r w:rsidR="001C2AB0" w:rsidRPr="001C2EBC">
              <w:rPr>
                <w:rFonts w:eastAsiaTheme="minorHAnsi" w:cs="Times New Roman"/>
                <w:b/>
                <w:i/>
                <w:kern w:val="0"/>
                <w:sz w:val="28"/>
                <w:szCs w:val="28"/>
                <w:lang w:val="ru-RU" w:eastAsia="en-US" w:bidi="ar-SA"/>
              </w:rPr>
              <w:t>находить способы их решений и интерпретировать профессиональный (физический) смысл</w:t>
            </w:r>
            <w:r w:rsidR="00713BF7" w:rsidRPr="001C2EBC">
              <w:rPr>
                <w:rFonts w:eastAsiaTheme="minorHAnsi" w:cs="Times New Roman"/>
                <w:b/>
                <w:i/>
                <w:kern w:val="0"/>
                <w:sz w:val="28"/>
                <w:szCs w:val="28"/>
                <w:lang w:val="ru-RU" w:eastAsia="en-US" w:bidi="ar-SA"/>
              </w:rPr>
              <w:t xml:space="preserve"> </w:t>
            </w:r>
            <w:r w:rsidR="001C2AB0" w:rsidRPr="001C2EBC">
              <w:rPr>
                <w:rFonts w:eastAsiaTheme="minorHAnsi" w:cs="Times New Roman"/>
                <w:b/>
                <w:i/>
                <w:kern w:val="0"/>
                <w:sz w:val="28"/>
                <w:szCs w:val="28"/>
                <w:lang w:val="ru-RU" w:eastAsia="en-US" w:bidi="ar-SA"/>
              </w:rPr>
              <w:t>полученного</w:t>
            </w:r>
            <w:r w:rsidR="00713BF7" w:rsidRPr="001C2EBC">
              <w:rPr>
                <w:rFonts w:eastAsiaTheme="minorHAnsi" w:cs="Times New Roman"/>
                <w:b/>
                <w:i/>
                <w:kern w:val="0"/>
                <w:sz w:val="28"/>
                <w:szCs w:val="28"/>
                <w:lang w:val="ru-RU" w:eastAsia="en-US" w:bidi="ar-SA"/>
              </w:rPr>
              <w:t xml:space="preserve"> </w:t>
            </w:r>
            <w:r w:rsidR="001C2AB0" w:rsidRPr="001C2EBC">
              <w:rPr>
                <w:rFonts w:eastAsiaTheme="minorHAnsi" w:cs="Times New Roman"/>
                <w:b/>
                <w:i/>
                <w:kern w:val="0"/>
                <w:sz w:val="28"/>
                <w:szCs w:val="28"/>
                <w:lang w:val="ru-RU" w:eastAsia="en-US" w:bidi="ar-SA"/>
              </w:rPr>
              <w:t>математического результата (ПК-5)</w:t>
            </w:r>
          </w:p>
          <w:p w:rsidR="001C2AB0" w:rsidRPr="001C2EBC" w:rsidRDefault="001C2AB0" w:rsidP="001C2EBC">
            <w:pPr>
              <w:widowControl/>
              <w:tabs>
                <w:tab w:val="left" w:pos="743"/>
                <w:tab w:val="right" w:leader="underscore" w:pos="9356"/>
              </w:tabs>
              <w:suppressAutoHyphens w:val="0"/>
              <w:spacing w:line="348" w:lineRule="auto"/>
              <w:rPr>
                <w:color w:val="000000" w:themeColor="text1"/>
                <w:sz w:val="16"/>
                <w:szCs w:val="16"/>
                <w:lang w:val="ru-RU"/>
              </w:rPr>
            </w:pPr>
          </w:p>
        </w:tc>
      </w:tr>
      <w:tr w:rsidR="001C2AB0" w:rsidRPr="00B157B7" w:rsidTr="001C2AB0">
        <w:trPr>
          <w:trHeight w:val="462"/>
        </w:trPr>
        <w:tc>
          <w:tcPr>
            <w:tcW w:w="4021" w:type="dxa"/>
            <w:vMerge w:val="restart"/>
          </w:tcPr>
          <w:p w:rsidR="000810C4" w:rsidRPr="002D5043" w:rsidRDefault="001C2AB0" w:rsidP="001C2EBC">
            <w:pPr>
              <w:suppressAutoHyphens w:val="0"/>
              <w:spacing w:line="348" w:lineRule="auto"/>
              <w:jc w:val="both"/>
              <w:rPr>
                <w:rFonts w:eastAsia="Times New Roman" w:cs="Times New Roman"/>
                <w:color w:val="000000"/>
                <w:sz w:val="28"/>
                <w:szCs w:val="28"/>
                <w:shd w:val="clear" w:color="auto" w:fill="FFFFFF" w:themeFill="background1"/>
                <w:lang w:val="ru-RU"/>
              </w:rPr>
            </w:pPr>
            <w:r w:rsidRPr="00475DD5">
              <w:rPr>
                <w:rFonts w:eastAsia="Times New Roman" w:cs="Times New Roman"/>
                <w:b/>
                <w:sz w:val="28"/>
                <w:szCs w:val="28"/>
                <w:lang w:val="ru-RU"/>
              </w:rPr>
              <w:t>З</w:t>
            </w:r>
            <w:r w:rsidRPr="00475DD5">
              <w:rPr>
                <w:rFonts w:eastAsia="Times New Roman" w:cs="Times New Roman"/>
                <w:b/>
                <w:sz w:val="28"/>
                <w:szCs w:val="28"/>
              </w:rPr>
              <w:t>нать:</w:t>
            </w:r>
            <w:r w:rsidR="005F5B8A">
              <w:rPr>
                <w:rFonts w:eastAsia="Times New Roman" w:cs="Times New Roman"/>
                <w:b/>
                <w:sz w:val="28"/>
                <w:szCs w:val="28"/>
                <w:lang w:val="ru-RU"/>
              </w:rPr>
              <w:t xml:space="preserve"> </w:t>
            </w:r>
            <w:r w:rsidR="000810C4" w:rsidRPr="002D5043">
              <w:rPr>
                <w:rFonts w:eastAsia="Times New Roman" w:cs="Times New Roman"/>
                <w:color w:val="000000"/>
                <w:sz w:val="28"/>
                <w:szCs w:val="28"/>
                <w:shd w:val="clear" w:color="auto" w:fill="FFFFFF" w:themeFill="background1"/>
                <w:lang w:val="ru-RU"/>
              </w:rPr>
              <w:t>закон спроса и предложения, определение  величины спроса</w:t>
            </w:r>
            <w:r w:rsidR="000810C4">
              <w:rPr>
                <w:rFonts w:eastAsia="Times New Roman" w:cs="Times New Roman"/>
                <w:color w:val="000000"/>
                <w:sz w:val="28"/>
                <w:szCs w:val="28"/>
                <w:shd w:val="clear" w:color="auto" w:fill="FFFFFF" w:themeFill="background1"/>
                <w:lang w:val="ru-RU"/>
              </w:rPr>
              <w:t xml:space="preserve"> и виды </w:t>
            </w:r>
            <w:r w:rsidR="007F315D">
              <w:rPr>
                <w:rFonts w:eastAsia="Times New Roman" w:cs="Times New Roman"/>
                <w:color w:val="000000"/>
                <w:sz w:val="28"/>
                <w:szCs w:val="28"/>
                <w:shd w:val="clear" w:color="auto" w:fill="FFFFFF" w:themeFill="background1"/>
                <w:lang w:val="ru-RU"/>
              </w:rPr>
              <w:t>эластичности спроса</w:t>
            </w:r>
            <w:r w:rsidR="001C2EBC">
              <w:rPr>
                <w:rFonts w:eastAsia="Times New Roman" w:cs="Times New Roman"/>
                <w:color w:val="000000"/>
                <w:sz w:val="28"/>
                <w:szCs w:val="28"/>
                <w:shd w:val="clear" w:color="auto" w:fill="FFFFFF" w:themeFill="background1"/>
                <w:lang w:val="ru-RU"/>
              </w:rPr>
              <w:t>.</w:t>
            </w:r>
          </w:p>
          <w:p w:rsidR="001C2AB0" w:rsidRPr="000810C4" w:rsidRDefault="001C2AB0" w:rsidP="001C2EBC">
            <w:pPr>
              <w:suppressAutoHyphens w:val="0"/>
              <w:autoSpaceDE w:val="0"/>
              <w:autoSpaceDN w:val="0"/>
              <w:adjustRightInd w:val="0"/>
              <w:spacing w:line="348" w:lineRule="auto"/>
              <w:jc w:val="both"/>
              <w:rPr>
                <w:color w:val="000000" w:themeColor="text1"/>
                <w:sz w:val="28"/>
                <w:szCs w:val="28"/>
                <w:lang w:val="ru-RU"/>
              </w:rPr>
            </w:pPr>
          </w:p>
        </w:tc>
        <w:tc>
          <w:tcPr>
            <w:tcW w:w="1964" w:type="dxa"/>
          </w:tcPr>
          <w:p w:rsidR="001C2AB0" w:rsidRPr="00D436A4" w:rsidRDefault="001C2AB0" w:rsidP="001C2EBC">
            <w:pPr>
              <w:spacing w:line="348"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B157B7" w:rsidRDefault="001C2AB0" w:rsidP="001C2EBC">
            <w:pPr>
              <w:widowControl/>
              <w:tabs>
                <w:tab w:val="left" w:pos="743"/>
                <w:tab w:val="right" w:leader="underscore" w:pos="9356"/>
              </w:tabs>
              <w:suppressAutoHyphens w:val="0"/>
              <w:spacing w:line="348" w:lineRule="auto"/>
              <w:rPr>
                <w:color w:val="000000" w:themeColor="text1"/>
                <w:sz w:val="28"/>
                <w:szCs w:val="28"/>
              </w:rPr>
            </w:pPr>
            <w:r>
              <w:rPr>
                <w:color w:val="000000" w:themeColor="text1"/>
                <w:sz w:val="28"/>
                <w:szCs w:val="28"/>
                <w:lang w:val="ru-RU"/>
              </w:rPr>
              <w:t>- х</w:t>
            </w:r>
            <w:r w:rsidR="000810C4">
              <w:rPr>
                <w:color w:val="000000" w:themeColor="text1"/>
                <w:sz w:val="28"/>
                <w:szCs w:val="28"/>
                <w:lang w:val="ru-RU"/>
              </w:rPr>
              <w:t>арактеризует основные виды элас</w:t>
            </w:r>
            <w:r>
              <w:rPr>
                <w:color w:val="000000" w:themeColor="text1"/>
                <w:sz w:val="28"/>
                <w:szCs w:val="28"/>
                <w:lang w:val="ru-RU"/>
              </w:rPr>
              <w:t>тичности спроса;</w:t>
            </w:r>
          </w:p>
        </w:tc>
      </w:tr>
      <w:tr w:rsidR="001C2AB0" w:rsidRPr="009B2AAA" w:rsidTr="001C2AB0">
        <w:trPr>
          <w:trHeight w:val="462"/>
        </w:trPr>
        <w:tc>
          <w:tcPr>
            <w:tcW w:w="4021" w:type="dxa"/>
            <w:vMerge/>
          </w:tcPr>
          <w:p w:rsidR="001C2AB0" w:rsidRPr="00D436A4" w:rsidRDefault="001C2AB0" w:rsidP="001C2EBC">
            <w:pPr>
              <w:spacing w:line="348" w:lineRule="auto"/>
              <w:rPr>
                <w:color w:val="000000" w:themeColor="text1"/>
                <w:sz w:val="28"/>
                <w:szCs w:val="28"/>
              </w:rPr>
            </w:pPr>
          </w:p>
        </w:tc>
        <w:tc>
          <w:tcPr>
            <w:tcW w:w="1964" w:type="dxa"/>
          </w:tcPr>
          <w:p w:rsidR="001C2AB0" w:rsidRPr="00D436A4" w:rsidRDefault="001C2AB0" w:rsidP="001C2EBC">
            <w:pPr>
              <w:spacing w:line="348"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9B2AAA" w:rsidRDefault="001C2AB0" w:rsidP="001C2EBC">
            <w:pPr>
              <w:widowControl/>
              <w:tabs>
                <w:tab w:val="left" w:pos="743"/>
                <w:tab w:val="right" w:leader="underscore" w:pos="9356"/>
              </w:tabs>
              <w:suppressAutoHyphens w:val="0"/>
              <w:spacing w:line="348" w:lineRule="auto"/>
              <w:jc w:val="both"/>
              <w:rPr>
                <w:color w:val="000000" w:themeColor="text1"/>
                <w:sz w:val="28"/>
                <w:szCs w:val="28"/>
                <w:lang w:val="ru-RU"/>
              </w:rPr>
            </w:pPr>
            <w:r>
              <w:rPr>
                <w:color w:val="000000" w:themeColor="text1"/>
                <w:sz w:val="28"/>
                <w:szCs w:val="28"/>
                <w:lang w:val="ru-RU"/>
              </w:rPr>
              <w:t>- определяет эластичность спроса по цене, по доходу и перекрестную эластичность</w:t>
            </w:r>
            <w:r w:rsidR="001C2EBC">
              <w:rPr>
                <w:color w:val="000000" w:themeColor="text1"/>
                <w:sz w:val="28"/>
                <w:szCs w:val="28"/>
                <w:lang w:val="ru-RU"/>
              </w:rPr>
              <w:t>.</w:t>
            </w:r>
          </w:p>
        </w:tc>
      </w:tr>
      <w:tr w:rsidR="001C2AB0" w:rsidRPr="00B157B7" w:rsidTr="001C2AB0">
        <w:trPr>
          <w:trHeight w:val="462"/>
        </w:trPr>
        <w:tc>
          <w:tcPr>
            <w:tcW w:w="4021" w:type="dxa"/>
            <w:vMerge w:val="restart"/>
          </w:tcPr>
          <w:p w:rsidR="000810C4" w:rsidRPr="002D5043" w:rsidRDefault="001C2AB0" w:rsidP="001C2EBC">
            <w:pPr>
              <w:suppressAutoHyphens w:val="0"/>
              <w:autoSpaceDE w:val="0"/>
              <w:autoSpaceDN w:val="0"/>
              <w:adjustRightInd w:val="0"/>
              <w:spacing w:line="348" w:lineRule="auto"/>
              <w:jc w:val="both"/>
              <w:rPr>
                <w:rFonts w:eastAsia="Times New Roman" w:cs="Times New Roman"/>
                <w:color w:val="000000"/>
                <w:sz w:val="28"/>
                <w:szCs w:val="28"/>
                <w:lang w:val="ru-RU"/>
              </w:rPr>
            </w:pPr>
            <w:r w:rsidRPr="00475DD5">
              <w:rPr>
                <w:rFonts w:eastAsia="Times New Roman" w:cs="Times New Roman"/>
                <w:b/>
                <w:color w:val="000000"/>
                <w:sz w:val="28"/>
                <w:szCs w:val="28"/>
              </w:rPr>
              <w:t>Уметь:</w:t>
            </w:r>
            <w:r w:rsidR="000810C4" w:rsidRPr="002D5043">
              <w:rPr>
                <w:rFonts w:eastAsia="Times New Roman" w:cs="Times New Roman"/>
                <w:color w:val="000000"/>
                <w:sz w:val="28"/>
                <w:szCs w:val="28"/>
              </w:rPr>
              <w:t xml:space="preserve">применять основы маркетинга и типовые методики, </w:t>
            </w:r>
            <w:r w:rsidR="000810C4" w:rsidRPr="002D5043">
              <w:rPr>
                <w:rFonts w:eastAsia="Times New Roman" w:cs="Times New Roman"/>
                <w:color w:val="000000"/>
                <w:sz w:val="28"/>
                <w:szCs w:val="28"/>
                <w:lang w:val="ru-RU"/>
              </w:rPr>
              <w:t>для</w:t>
            </w:r>
            <w:r w:rsidR="001C2EBC">
              <w:rPr>
                <w:rFonts w:eastAsia="Times New Roman" w:cs="Times New Roman"/>
                <w:color w:val="000000"/>
                <w:sz w:val="28"/>
                <w:szCs w:val="28"/>
                <w:lang w:val="ru-RU"/>
              </w:rPr>
              <w:t xml:space="preserve"> определения эластиности спроса.</w:t>
            </w:r>
          </w:p>
          <w:p w:rsidR="001C2AB0" w:rsidRPr="007C6672" w:rsidRDefault="001C2AB0" w:rsidP="001C2EBC">
            <w:pPr>
              <w:widowControl/>
              <w:suppressAutoHyphens w:val="0"/>
              <w:autoSpaceDE w:val="0"/>
              <w:autoSpaceDN w:val="0"/>
              <w:adjustRightInd w:val="0"/>
              <w:spacing w:line="348" w:lineRule="auto"/>
              <w:jc w:val="both"/>
              <w:rPr>
                <w:color w:val="000000" w:themeColor="text1"/>
                <w:sz w:val="28"/>
                <w:szCs w:val="28"/>
                <w:lang w:val="ru-RU"/>
              </w:rPr>
            </w:pPr>
          </w:p>
        </w:tc>
        <w:tc>
          <w:tcPr>
            <w:tcW w:w="1964" w:type="dxa"/>
          </w:tcPr>
          <w:p w:rsidR="001C2AB0" w:rsidRPr="00D436A4" w:rsidRDefault="001C2AB0" w:rsidP="001C2EBC">
            <w:pPr>
              <w:spacing w:line="348"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B157B7" w:rsidRDefault="001C2AB0" w:rsidP="001C2EBC">
            <w:pPr>
              <w:widowControl/>
              <w:tabs>
                <w:tab w:val="left" w:pos="743"/>
                <w:tab w:val="right" w:leader="underscore" w:pos="9356"/>
              </w:tabs>
              <w:suppressAutoHyphens w:val="0"/>
              <w:spacing w:line="348" w:lineRule="auto"/>
              <w:jc w:val="both"/>
              <w:rPr>
                <w:color w:val="000000" w:themeColor="text1"/>
                <w:sz w:val="28"/>
                <w:szCs w:val="28"/>
              </w:rPr>
            </w:pPr>
            <w:r>
              <w:rPr>
                <w:color w:val="000000" w:themeColor="text1"/>
                <w:sz w:val="28"/>
                <w:szCs w:val="28"/>
                <w:lang w:val="ru-RU"/>
              </w:rPr>
              <w:t>- описывает виды рекламных компаний;</w:t>
            </w:r>
          </w:p>
        </w:tc>
      </w:tr>
      <w:tr w:rsidR="001C2AB0" w:rsidRPr="009B2AAA" w:rsidTr="001C2AB0">
        <w:trPr>
          <w:trHeight w:val="462"/>
        </w:trPr>
        <w:tc>
          <w:tcPr>
            <w:tcW w:w="4021" w:type="dxa"/>
            <w:vMerge/>
          </w:tcPr>
          <w:p w:rsidR="001C2AB0" w:rsidRPr="00D436A4" w:rsidRDefault="001C2AB0" w:rsidP="001C2EBC">
            <w:pPr>
              <w:spacing w:line="348" w:lineRule="auto"/>
              <w:rPr>
                <w:color w:val="000000" w:themeColor="text1"/>
                <w:sz w:val="28"/>
                <w:szCs w:val="28"/>
              </w:rPr>
            </w:pPr>
          </w:p>
        </w:tc>
        <w:tc>
          <w:tcPr>
            <w:tcW w:w="1964" w:type="dxa"/>
          </w:tcPr>
          <w:p w:rsidR="001C2AB0" w:rsidRPr="00D436A4" w:rsidRDefault="001C2AB0" w:rsidP="001C2EBC">
            <w:pPr>
              <w:spacing w:line="348"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9B2AAA" w:rsidRDefault="001C2AB0" w:rsidP="001C2EBC">
            <w:pPr>
              <w:widowControl/>
              <w:tabs>
                <w:tab w:val="left" w:pos="743"/>
                <w:tab w:val="right" w:leader="underscore" w:pos="9356"/>
              </w:tabs>
              <w:suppressAutoHyphens w:val="0"/>
              <w:spacing w:line="348" w:lineRule="auto"/>
              <w:jc w:val="both"/>
              <w:rPr>
                <w:color w:val="000000" w:themeColor="text1"/>
                <w:sz w:val="28"/>
                <w:szCs w:val="28"/>
                <w:lang w:val="ru-RU"/>
              </w:rPr>
            </w:pPr>
            <w:r>
              <w:rPr>
                <w:color w:val="000000" w:themeColor="text1"/>
                <w:sz w:val="28"/>
                <w:szCs w:val="28"/>
                <w:lang w:val="ru-RU"/>
              </w:rPr>
              <w:t xml:space="preserve">- оценивает необходимый бюджет на рекламную компанию и анализирует </w:t>
            </w:r>
            <w:r>
              <w:rPr>
                <w:color w:val="000000" w:themeColor="text1"/>
                <w:sz w:val="28"/>
                <w:szCs w:val="28"/>
                <w:lang w:val="ru-RU"/>
              </w:rPr>
              <w:lastRenderedPageBreak/>
              <w:t>конкретную ситуацию</w:t>
            </w:r>
            <w:r w:rsidR="001C2EBC">
              <w:rPr>
                <w:color w:val="000000" w:themeColor="text1"/>
                <w:sz w:val="28"/>
                <w:szCs w:val="28"/>
                <w:lang w:val="ru-RU"/>
              </w:rPr>
              <w:t>.</w:t>
            </w:r>
          </w:p>
        </w:tc>
      </w:tr>
      <w:tr w:rsidR="001C2AB0" w:rsidRPr="00B157B7" w:rsidTr="001C2AB0">
        <w:trPr>
          <w:trHeight w:val="462"/>
        </w:trPr>
        <w:tc>
          <w:tcPr>
            <w:tcW w:w="4021" w:type="dxa"/>
            <w:vMerge w:val="restart"/>
          </w:tcPr>
          <w:p w:rsidR="001C2AB0" w:rsidRPr="001C2EBC" w:rsidRDefault="001C2AB0" w:rsidP="000E306E">
            <w:pPr>
              <w:tabs>
                <w:tab w:val="left" w:pos="284"/>
                <w:tab w:val="right" w:leader="underscore" w:pos="9356"/>
              </w:tabs>
              <w:spacing w:line="360" w:lineRule="auto"/>
              <w:jc w:val="both"/>
              <w:rPr>
                <w:color w:val="000000" w:themeColor="text1"/>
                <w:sz w:val="28"/>
                <w:szCs w:val="28"/>
                <w:lang w:val="ru-RU"/>
              </w:rPr>
            </w:pPr>
            <w:r w:rsidRPr="00475DD5">
              <w:rPr>
                <w:rFonts w:eastAsia="Times New Roman" w:cs="Times New Roman"/>
                <w:b/>
                <w:color w:val="000000"/>
                <w:sz w:val="28"/>
                <w:szCs w:val="28"/>
              </w:rPr>
              <w:lastRenderedPageBreak/>
              <w:t>Владеть:</w:t>
            </w:r>
            <w:r w:rsidR="001C2EBC">
              <w:rPr>
                <w:rFonts w:eastAsia="Times New Roman" w:cs="Times New Roman"/>
                <w:b/>
                <w:color w:val="000000"/>
                <w:sz w:val="28"/>
                <w:szCs w:val="28"/>
                <w:lang w:val="ru-RU"/>
              </w:rPr>
              <w:t xml:space="preserve"> </w:t>
            </w:r>
            <w:r w:rsidRPr="00475DD5">
              <w:rPr>
                <w:rFonts w:eastAsia="Times New Roman" w:cs="Times New Roman"/>
                <w:color w:val="000000"/>
                <w:sz w:val="28"/>
                <w:szCs w:val="28"/>
              </w:rPr>
              <w:t>навыками применения основ маркетинга</w:t>
            </w:r>
            <w:r w:rsidR="001C2EBC">
              <w:rPr>
                <w:rFonts w:eastAsia="Times New Roman" w:cs="Times New Roman"/>
                <w:color w:val="000000"/>
                <w:sz w:val="28"/>
                <w:szCs w:val="28"/>
                <w:lang w:val="ru-RU"/>
              </w:rPr>
              <w:t xml:space="preserve"> </w:t>
            </w:r>
            <w:r w:rsidRPr="00475DD5">
              <w:rPr>
                <w:rFonts w:eastAsia="Times New Roman" w:cs="Times New Roman"/>
                <w:color w:val="000000"/>
                <w:sz w:val="28"/>
                <w:szCs w:val="28"/>
              </w:rPr>
              <w:t xml:space="preserve">и типовых методик, а также нормативно правой базой </w:t>
            </w:r>
            <w:r w:rsidRPr="00475DD5">
              <w:rPr>
                <w:rFonts w:cs="Times New Roman"/>
                <w:sz w:val="28"/>
                <w:szCs w:val="28"/>
              </w:rPr>
              <w:t>для расчета экономических и социально-экономических показателей, характеризующих деятельность хозяйствующих субъектов</w:t>
            </w:r>
            <w:r w:rsidR="001C2EBC">
              <w:rPr>
                <w:rFonts w:cs="Times New Roman"/>
                <w:sz w:val="28"/>
                <w:szCs w:val="28"/>
                <w:lang w:val="ru-RU"/>
              </w:rPr>
              <w:t>.</w:t>
            </w: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1 этап </w:t>
            </w:r>
            <w:r w:rsidRPr="00D436A4">
              <w:rPr>
                <w:color w:val="000000" w:themeColor="text1"/>
                <w:sz w:val="28"/>
                <w:szCs w:val="28"/>
              </w:rPr>
              <w:br/>
              <w:t>формирования</w:t>
            </w:r>
          </w:p>
        </w:tc>
        <w:tc>
          <w:tcPr>
            <w:tcW w:w="4152" w:type="dxa"/>
          </w:tcPr>
          <w:p w:rsidR="001C2AB0" w:rsidRPr="00B157B7" w:rsidRDefault="001C2AB0" w:rsidP="000E306E">
            <w:pPr>
              <w:widowControl/>
              <w:tabs>
                <w:tab w:val="left" w:pos="743"/>
                <w:tab w:val="right" w:leader="underscore" w:pos="9356"/>
              </w:tabs>
              <w:suppressAutoHyphens w:val="0"/>
              <w:spacing w:line="360" w:lineRule="auto"/>
              <w:jc w:val="both"/>
              <w:rPr>
                <w:color w:val="000000" w:themeColor="text1"/>
                <w:sz w:val="28"/>
                <w:szCs w:val="28"/>
              </w:rPr>
            </w:pPr>
            <w:r>
              <w:rPr>
                <w:color w:val="000000" w:themeColor="text1"/>
                <w:sz w:val="28"/>
                <w:szCs w:val="28"/>
                <w:lang w:val="ru-RU"/>
              </w:rPr>
              <w:t>- характеризует основные виды эффективности маркетинговой деятельности;</w:t>
            </w:r>
          </w:p>
        </w:tc>
      </w:tr>
      <w:tr w:rsidR="001C2AB0" w:rsidRPr="009B2AAA" w:rsidTr="001C2AB0">
        <w:trPr>
          <w:trHeight w:val="462"/>
        </w:trPr>
        <w:tc>
          <w:tcPr>
            <w:tcW w:w="4021" w:type="dxa"/>
            <w:vMerge/>
          </w:tcPr>
          <w:p w:rsidR="001C2AB0" w:rsidRPr="00D436A4" w:rsidRDefault="001C2AB0" w:rsidP="000E306E">
            <w:pPr>
              <w:spacing w:line="360" w:lineRule="auto"/>
              <w:rPr>
                <w:color w:val="000000" w:themeColor="text1"/>
                <w:sz w:val="28"/>
                <w:szCs w:val="28"/>
              </w:rPr>
            </w:pPr>
          </w:p>
        </w:tc>
        <w:tc>
          <w:tcPr>
            <w:tcW w:w="1964" w:type="dxa"/>
          </w:tcPr>
          <w:p w:rsidR="001C2AB0" w:rsidRPr="00D436A4" w:rsidRDefault="001C2AB0" w:rsidP="000E306E">
            <w:pPr>
              <w:spacing w:line="360" w:lineRule="auto"/>
              <w:jc w:val="center"/>
              <w:rPr>
                <w:color w:val="000000" w:themeColor="text1"/>
              </w:rPr>
            </w:pPr>
            <w:r w:rsidRPr="00D436A4">
              <w:rPr>
                <w:color w:val="000000" w:themeColor="text1"/>
                <w:sz w:val="28"/>
                <w:szCs w:val="28"/>
              </w:rPr>
              <w:t xml:space="preserve">2 этап </w:t>
            </w:r>
            <w:r w:rsidRPr="00D436A4">
              <w:rPr>
                <w:color w:val="000000" w:themeColor="text1"/>
                <w:sz w:val="28"/>
                <w:szCs w:val="28"/>
              </w:rPr>
              <w:br/>
              <w:t>формирования</w:t>
            </w:r>
          </w:p>
        </w:tc>
        <w:tc>
          <w:tcPr>
            <w:tcW w:w="4152" w:type="dxa"/>
          </w:tcPr>
          <w:p w:rsidR="001C2AB0" w:rsidRPr="009B2AAA" w:rsidRDefault="001C2AB0" w:rsidP="000E306E">
            <w:pPr>
              <w:widowControl/>
              <w:tabs>
                <w:tab w:val="left" w:pos="743"/>
                <w:tab w:val="right" w:leader="underscore" w:pos="9356"/>
              </w:tabs>
              <w:suppressAutoHyphens w:val="0"/>
              <w:spacing w:line="360" w:lineRule="auto"/>
              <w:jc w:val="both"/>
              <w:rPr>
                <w:color w:val="000000" w:themeColor="text1"/>
                <w:sz w:val="28"/>
                <w:szCs w:val="28"/>
                <w:lang w:val="ru-RU"/>
              </w:rPr>
            </w:pPr>
            <w:r>
              <w:rPr>
                <w:color w:val="000000" w:themeColor="text1"/>
                <w:sz w:val="28"/>
                <w:szCs w:val="28"/>
                <w:lang w:val="ru-RU"/>
              </w:rPr>
              <w:t>-</w:t>
            </w:r>
            <w:r w:rsidR="000810C4">
              <w:rPr>
                <w:color w:val="000000" w:themeColor="text1"/>
                <w:sz w:val="28"/>
                <w:szCs w:val="28"/>
                <w:lang w:val="ru-RU"/>
              </w:rPr>
              <w:t xml:space="preserve"> определяет экономическую эффек</w:t>
            </w:r>
            <w:r>
              <w:rPr>
                <w:color w:val="000000" w:themeColor="text1"/>
                <w:sz w:val="28"/>
                <w:szCs w:val="28"/>
                <w:lang w:val="ru-RU"/>
              </w:rPr>
              <w:t>тивность</w:t>
            </w:r>
            <w:r w:rsidR="007B0842">
              <w:rPr>
                <w:color w:val="000000" w:themeColor="text1"/>
                <w:sz w:val="28"/>
                <w:szCs w:val="28"/>
                <w:lang w:val="ru-RU"/>
              </w:rPr>
              <w:t xml:space="preserve"> </w:t>
            </w:r>
            <w:r>
              <w:rPr>
                <w:color w:val="000000" w:themeColor="text1"/>
                <w:sz w:val="28"/>
                <w:szCs w:val="28"/>
                <w:lang w:val="ru-RU"/>
              </w:rPr>
              <w:t>маркетинговой</w:t>
            </w:r>
            <w:r w:rsidR="007B0842">
              <w:rPr>
                <w:color w:val="000000" w:themeColor="text1"/>
                <w:sz w:val="28"/>
                <w:szCs w:val="28"/>
                <w:lang w:val="ru-RU"/>
              </w:rPr>
              <w:t xml:space="preserve"> </w:t>
            </w:r>
            <w:r>
              <w:rPr>
                <w:color w:val="000000" w:themeColor="text1"/>
                <w:sz w:val="28"/>
                <w:szCs w:val="28"/>
                <w:lang w:val="ru-RU"/>
              </w:rPr>
              <w:t>деятельно</w:t>
            </w:r>
            <w:r w:rsidR="000810C4">
              <w:rPr>
                <w:color w:val="000000" w:themeColor="text1"/>
                <w:sz w:val="28"/>
                <w:szCs w:val="28"/>
                <w:lang w:val="ru-RU"/>
              </w:rPr>
              <w:t>сти в виде показателя рентабель</w:t>
            </w:r>
            <w:r>
              <w:rPr>
                <w:color w:val="000000" w:themeColor="text1"/>
                <w:sz w:val="28"/>
                <w:szCs w:val="28"/>
                <w:lang w:val="ru-RU"/>
              </w:rPr>
              <w:t>ности маркетинговых инвестиций</w:t>
            </w:r>
            <w:r w:rsidR="001C2EBC">
              <w:rPr>
                <w:color w:val="000000" w:themeColor="text1"/>
                <w:sz w:val="28"/>
                <w:szCs w:val="28"/>
                <w:lang w:val="ru-RU"/>
              </w:rPr>
              <w:t>.</w:t>
            </w:r>
          </w:p>
        </w:tc>
      </w:tr>
    </w:tbl>
    <w:p w:rsidR="008B51D2" w:rsidRDefault="008B51D2" w:rsidP="000E306E">
      <w:pPr>
        <w:spacing w:before="120" w:line="360" w:lineRule="auto"/>
        <w:ind w:left="1134" w:hanging="567"/>
        <w:jc w:val="both"/>
        <w:rPr>
          <w:color w:val="000000" w:themeColor="text1"/>
          <w:sz w:val="28"/>
          <w:szCs w:val="28"/>
          <w:lang w:val="ru-RU"/>
        </w:rPr>
      </w:pPr>
    </w:p>
    <w:p w:rsidR="005E4304" w:rsidRPr="00D436A4" w:rsidRDefault="005E4304" w:rsidP="003D772C">
      <w:pPr>
        <w:spacing w:before="120" w:line="348" w:lineRule="auto"/>
        <w:ind w:left="1134" w:hanging="567"/>
        <w:jc w:val="both"/>
        <w:rPr>
          <w:color w:val="000000" w:themeColor="text1"/>
          <w:sz w:val="28"/>
          <w:szCs w:val="28"/>
        </w:rPr>
      </w:pPr>
      <w:r w:rsidRPr="00D436A4">
        <w:rPr>
          <w:color w:val="000000" w:themeColor="text1"/>
          <w:sz w:val="28"/>
          <w:szCs w:val="28"/>
        </w:rPr>
        <w:t>Характеристики шкалы оценивания приведены ниже.</w:t>
      </w:r>
    </w:p>
    <w:p w:rsidR="005E4304" w:rsidRPr="00D436A4" w:rsidRDefault="005E4304" w:rsidP="003D772C">
      <w:pPr>
        <w:pStyle w:val="af"/>
        <w:widowControl/>
        <w:numPr>
          <w:ilvl w:val="0"/>
          <w:numId w:val="10"/>
        </w:numPr>
        <w:tabs>
          <w:tab w:val="left" w:pos="993"/>
        </w:tabs>
        <w:suppressAutoHyphens w:val="0"/>
        <w:spacing w:line="348" w:lineRule="auto"/>
        <w:ind w:left="0" w:firstLine="567"/>
        <w:jc w:val="both"/>
        <w:rPr>
          <w:color w:val="000000" w:themeColor="text1"/>
          <w:sz w:val="28"/>
          <w:szCs w:val="28"/>
        </w:rPr>
      </w:pPr>
      <w:r w:rsidRPr="00D436A4">
        <w:rPr>
          <w:color w:val="000000" w:themeColor="text1"/>
          <w:sz w:val="28"/>
          <w:szCs w:val="28"/>
        </w:rPr>
        <w:t xml:space="preserve">Максимальное количество баллов за экзамен – 30. Минимальноеколичество баллов («экзамен сдан») – 15 баллов. </w:t>
      </w:r>
    </w:p>
    <w:p w:rsidR="005E4304" w:rsidRPr="00D436A4" w:rsidRDefault="005E4304" w:rsidP="003D772C">
      <w:pPr>
        <w:pStyle w:val="af"/>
        <w:widowControl/>
        <w:numPr>
          <w:ilvl w:val="0"/>
          <w:numId w:val="10"/>
        </w:numPr>
        <w:tabs>
          <w:tab w:val="left" w:pos="993"/>
        </w:tabs>
        <w:suppressAutoHyphens w:val="0"/>
        <w:spacing w:line="348" w:lineRule="auto"/>
        <w:ind w:left="0" w:firstLine="567"/>
        <w:jc w:val="both"/>
        <w:rPr>
          <w:color w:val="000000" w:themeColor="text1"/>
          <w:sz w:val="28"/>
          <w:szCs w:val="28"/>
        </w:rPr>
      </w:pPr>
      <w:r w:rsidRPr="00D436A4">
        <w:rPr>
          <w:color w:val="000000" w:themeColor="text1"/>
          <w:sz w:val="28"/>
          <w:szCs w:val="28"/>
        </w:rPr>
        <w:t xml:space="preserve">При наборе менее 15 баллов – экзамен не сдан по причине недостаточного уровня знаний. </w:t>
      </w:r>
    </w:p>
    <w:p w:rsidR="005E4304" w:rsidRPr="00D436A4" w:rsidRDefault="005E4304" w:rsidP="003D772C">
      <w:pPr>
        <w:pStyle w:val="af"/>
        <w:widowControl/>
        <w:numPr>
          <w:ilvl w:val="0"/>
          <w:numId w:val="10"/>
        </w:numPr>
        <w:tabs>
          <w:tab w:val="left" w:pos="993"/>
        </w:tabs>
        <w:suppressAutoHyphens w:val="0"/>
        <w:spacing w:line="348" w:lineRule="auto"/>
        <w:ind w:left="0" w:firstLine="567"/>
        <w:jc w:val="both"/>
        <w:rPr>
          <w:b/>
          <w:color w:val="000000" w:themeColor="text1"/>
          <w:sz w:val="28"/>
          <w:szCs w:val="28"/>
        </w:rPr>
      </w:pPr>
      <w:r w:rsidRPr="00D436A4">
        <w:rPr>
          <w:color w:val="000000" w:themeColor="text1"/>
          <w:sz w:val="28"/>
          <w:szCs w:val="28"/>
        </w:rPr>
        <w:t>Экзаменационная оценка выставляется как сумма набранных баллов за ответы на вопросы билета и за решение задачи.</w:t>
      </w:r>
    </w:p>
    <w:p w:rsidR="005E4304" w:rsidRPr="00D436A4" w:rsidRDefault="005E4304" w:rsidP="003D772C">
      <w:pPr>
        <w:pStyle w:val="af"/>
        <w:widowControl/>
        <w:numPr>
          <w:ilvl w:val="0"/>
          <w:numId w:val="10"/>
        </w:numPr>
        <w:tabs>
          <w:tab w:val="left" w:pos="993"/>
        </w:tabs>
        <w:suppressAutoHyphens w:val="0"/>
        <w:spacing w:line="348" w:lineRule="auto"/>
        <w:ind w:left="0" w:firstLine="567"/>
        <w:jc w:val="both"/>
        <w:rPr>
          <w:b/>
          <w:color w:val="000000" w:themeColor="text1"/>
          <w:sz w:val="28"/>
          <w:szCs w:val="28"/>
        </w:rPr>
      </w:pPr>
      <w:r w:rsidRPr="00D436A4">
        <w:rPr>
          <w:color w:val="000000" w:themeColor="text1"/>
          <w:sz w:val="28"/>
          <w:szCs w:val="28"/>
        </w:rPr>
        <w:t>Ответы на вопросы билета оцениваются следующим образом:</w:t>
      </w:r>
    </w:p>
    <w:p w:rsidR="005E4304" w:rsidRPr="00CB49EC" w:rsidRDefault="005E4304" w:rsidP="003D772C">
      <w:pPr>
        <w:pStyle w:val="af"/>
        <w:widowControl/>
        <w:numPr>
          <w:ilvl w:val="1"/>
          <w:numId w:val="10"/>
        </w:numPr>
        <w:tabs>
          <w:tab w:val="left" w:pos="1276"/>
        </w:tabs>
        <w:suppressAutoHyphens w:val="0"/>
        <w:spacing w:line="348" w:lineRule="auto"/>
        <w:ind w:left="0" w:firstLine="567"/>
        <w:jc w:val="both"/>
        <w:rPr>
          <w:color w:val="000000"/>
          <w:sz w:val="28"/>
          <w:szCs w:val="28"/>
        </w:rPr>
      </w:pPr>
      <w:r w:rsidRPr="00D436A4">
        <w:rPr>
          <w:i/>
          <w:color w:val="000000" w:themeColor="text1"/>
          <w:sz w:val="28"/>
          <w:szCs w:val="28"/>
        </w:rPr>
        <w:t>1 балл</w:t>
      </w:r>
      <w:r w:rsidRPr="00D436A4">
        <w:rPr>
          <w:color w:val="000000" w:themeColor="text1"/>
          <w:sz w:val="28"/>
          <w:szCs w:val="28"/>
        </w:rPr>
        <w:t xml:space="preserve">: отсутствие продемонстрированных знаний и компетенций в рамках </w:t>
      </w:r>
      <w:r w:rsidRPr="00CB49EC">
        <w:rPr>
          <w:i/>
          <w:color w:val="000000"/>
          <w:sz w:val="28"/>
          <w:szCs w:val="28"/>
        </w:rPr>
        <w:t>1 балл</w:t>
      </w:r>
      <w:r w:rsidRPr="00CB49EC">
        <w:rPr>
          <w:color w:val="000000"/>
          <w:sz w:val="28"/>
          <w:szCs w:val="28"/>
        </w:rPr>
        <w:t>: студент дает неправильный ответ на вопрос, не демонстрирует знаний, умений и навыков, соответствующих формируемым в процессе освоения дисциплины компетенциям;</w:t>
      </w:r>
    </w:p>
    <w:p w:rsidR="005E4304" w:rsidRPr="00CB49EC" w:rsidRDefault="005E4304" w:rsidP="003D772C">
      <w:pPr>
        <w:pStyle w:val="af"/>
        <w:widowControl/>
        <w:numPr>
          <w:ilvl w:val="1"/>
          <w:numId w:val="10"/>
        </w:numPr>
        <w:tabs>
          <w:tab w:val="left" w:pos="1276"/>
        </w:tabs>
        <w:suppressAutoHyphens w:val="0"/>
        <w:spacing w:line="348" w:lineRule="auto"/>
        <w:ind w:left="0" w:firstLine="567"/>
        <w:jc w:val="both"/>
        <w:rPr>
          <w:color w:val="000000"/>
          <w:sz w:val="28"/>
          <w:szCs w:val="28"/>
        </w:rPr>
      </w:pPr>
      <w:r w:rsidRPr="00CB49EC">
        <w:rPr>
          <w:i/>
          <w:color w:val="000000"/>
          <w:sz w:val="28"/>
          <w:szCs w:val="28"/>
        </w:rPr>
        <w:t>2 балла</w:t>
      </w:r>
      <w:r w:rsidRPr="00CB49EC">
        <w:rPr>
          <w:color w:val="000000"/>
          <w:sz w:val="28"/>
          <w:szCs w:val="28"/>
        </w:rPr>
        <w:t>: ответ студента на вопрос неудовлетворителен, студент демонстрирует фрагментарные знания в рамках формируемых компетенций, незнание лекционного материала;</w:t>
      </w:r>
    </w:p>
    <w:p w:rsidR="005E4304" w:rsidRPr="00CB49EC" w:rsidRDefault="005E4304" w:rsidP="003D772C">
      <w:pPr>
        <w:pStyle w:val="af"/>
        <w:widowControl/>
        <w:numPr>
          <w:ilvl w:val="1"/>
          <w:numId w:val="10"/>
        </w:numPr>
        <w:tabs>
          <w:tab w:val="left" w:pos="1276"/>
        </w:tabs>
        <w:suppressAutoHyphens w:val="0"/>
        <w:spacing w:line="348" w:lineRule="auto"/>
        <w:ind w:left="0" w:firstLine="567"/>
        <w:jc w:val="both"/>
        <w:rPr>
          <w:color w:val="000000"/>
        </w:rPr>
      </w:pPr>
      <w:r w:rsidRPr="00CB49EC">
        <w:rPr>
          <w:color w:val="000000"/>
          <w:sz w:val="28"/>
          <w:szCs w:val="28"/>
        </w:rPr>
        <w:lastRenderedPageBreak/>
        <w:t xml:space="preserve">3 </w:t>
      </w:r>
      <w:r w:rsidRPr="00CB49EC">
        <w:rPr>
          <w:i/>
          <w:color w:val="000000"/>
          <w:sz w:val="28"/>
          <w:szCs w:val="28"/>
        </w:rPr>
        <w:t>балла</w:t>
      </w:r>
      <w:r w:rsidRPr="00CB49EC">
        <w:rPr>
          <w:color w:val="000000"/>
          <w:sz w:val="28"/>
          <w:szCs w:val="28"/>
        </w:rPr>
        <w:t>: ответ студента на вопрос неудовлетворителен, требуется значительное количество наводящих вопросов, студент не может воспроизвести и объяснить основные положения вопроса, демонстрирует слабые знания лекционного материала;</w:t>
      </w:r>
    </w:p>
    <w:p w:rsidR="005E4304" w:rsidRPr="00CB49EC" w:rsidRDefault="005E4304" w:rsidP="003D772C">
      <w:pPr>
        <w:pStyle w:val="af"/>
        <w:widowControl/>
        <w:numPr>
          <w:ilvl w:val="1"/>
          <w:numId w:val="10"/>
        </w:numPr>
        <w:tabs>
          <w:tab w:val="left" w:pos="1276"/>
        </w:tabs>
        <w:suppressAutoHyphens w:val="0"/>
        <w:spacing w:line="348" w:lineRule="auto"/>
        <w:ind w:left="0" w:firstLine="567"/>
        <w:jc w:val="both"/>
        <w:rPr>
          <w:color w:val="000000"/>
          <w:sz w:val="28"/>
          <w:szCs w:val="28"/>
        </w:rPr>
      </w:pPr>
      <w:r w:rsidRPr="00CB49EC">
        <w:rPr>
          <w:i/>
          <w:color w:val="000000"/>
          <w:sz w:val="28"/>
          <w:szCs w:val="28"/>
        </w:rPr>
        <w:t>4 балла</w:t>
      </w:r>
      <w:r w:rsidRPr="00CB49EC">
        <w:rPr>
          <w:color w:val="000000"/>
          <w:sz w:val="28"/>
          <w:szCs w:val="28"/>
        </w:rPr>
        <w:t>: студент демонстрирует минимальные знания основных положений вопроса в пределах лекционного материала;</w:t>
      </w:r>
    </w:p>
    <w:p w:rsidR="007F315D" w:rsidRPr="007F315D" w:rsidRDefault="005E4304" w:rsidP="003D772C">
      <w:pPr>
        <w:pStyle w:val="af"/>
        <w:widowControl/>
        <w:numPr>
          <w:ilvl w:val="1"/>
          <w:numId w:val="10"/>
        </w:numPr>
        <w:tabs>
          <w:tab w:val="left" w:pos="1276"/>
        </w:tabs>
        <w:suppressAutoHyphens w:val="0"/>
        <w:spacing w:line="348" w:lineRule="auto"/>
        <w:ind w:left="0" w:firstLine="567"/>
        <w:jc w:val="both"/>
        <w:rPr>
          <w:color w:val="000000"/>
          <w:sz w:val="28"/>
          <w:szCs w:val="28"/>
        </w:rPr>
      </w:pPr>
      <w:r w:rsidRPr="007F315D">
        <w:rPr>
          <w:i/>
          <w:color w:val="000000"/>
          <w:sz w:val="28"/>
          <w:szCs w:val="28"/>
        </w:rPr>
        <w:t>5 баллов</w:t>
      </w:r>
      <w:r w:rsidRPr="007F315D">
        <w:rPr>
          <w:color w:val="000000"/>
          <w:sz w:val="28"/>
          <w:szCs w:val="28"/>
        </w:rPr>
        <w:t>: студент демонстрирует знания основных положений вопроса, логически верно излагает свои мысли, показывает основы умений использования эти знания, пытаясь объяснить их на конкретных примерах;</w:t>
      </w:r>
    </w:p>
    <w:p w:rsidR="007F315D" w:rsidRPr="007F315D" w:rsidRDefault="005E4304" w:rsidP="003D772C">
      <w:pPr>
        <w:pStyle w:val="af"/>
        <w:widowControl/>
        <w:numPr>
          <w:ilvl w:val="1"/>
          <w:numId w:val="10"/>
        </w:numPr>
        <w:tabs>
          <w:tab w:val="left" w:pos="1276"/>
        </w:tabs>
        <w:suppressAutoHyphens w:val="0"/>
        <w:spacing w:line="348" w:lineRule="auto"/>
        <w:ind w:left="0" w:firstLine="567"/>
        <w:jc w:val="both"/>
        <w:rPr>
          <w:color w:val="000000"/>
          <w:sz w:val="28"/>
          <w:szCs w:val="28"/>
        </w:rPr>
      </w:pPr>
      <w:r w:rsidRPr="007F315D">
        <w:rPr>
          <w:i/>
          <w:color w:val="000000"/>
          <w:sz w:val="28"/>
          <w:szCs w:val="28"/>
        </w:rPr>
        <w:t>6 баллов</w:t>
      </w:r>
      <w:r w:rsidRPr="007F315D">
        <w:rPr>
          <w:color w:val="000000"/>
          <w:sz w:val="28"/>
          <w:szCs w:val="28"/>
        </w:rPr>
        <w:t>: студент демонстрирует систематизированные знания основных положений вопроса, логически верно и грамотно излагает свои мысли, ориентируется в его проблематике, показывает умения использовать эти знания, описывая различные существующие в науке точки зрения на проблему и приводя конкретные примеры;</w:t>
      </w:r>
    </w:p>
    <w:p w:rsidR="007F315D" w:rsidRPr="007F315D" w:rsidRDefault="005E4304" w:rsidP="003D772C">
      <w:pPr>
        <w:pStyle w:val="af"/>
        <w:widowControl/>
        <w:numPr>
          <w:ilvl w:val="1"/>
          <w:numId w:val="10"/>
        </w:numPr>
        <w:tabs>
          <w:tab w:val="left" w:pos="1276"/>
        </w:tabs>
        <w:suppressAutoHyphens w:val="0"/>
        <w:spacing w:line="348" w:lineRule="auto"/>
        <w:ind w:left="0" w:firstLine="567"/>
        <w:jc w:val="both"/>
        <w:rPr>
          <w:color w:val="000000"/>
          <w:sz w:val="28"/>
          <w:szCs w:val="28"/>
        </w:rPr>
      </w:pPr>
      <w:r w:rsidRPr="007F315D">
        <w:rPr>
          <w:color w:val="000000"/>
          <w:sz w:val="28"/>
          <w:szCs w:val="28"/>
        </w:rPr>
        <w:t xml:space="preserve">7 </w:t>
      </w:r>
      <w:r w:rsidRPr="007F315D">
        <w:rPr>
          <w:i/>
          <w:color w:val="000000"/>
          <w:sz w:val="28"/>
          <w:szCs w:val="28"/>
        </w:rPr>
        <w:t>баллов</w:t>
      </w:r>
      <w:r w:rsidRPr="007F315D">
        <w:rPr>
          <w:color w:val="000000"/>
          <w:sz w:val="28"/>
          <w:szCs w:val="28"/>
        </w:rPr>
        <w:t>: студент демонстрирует достаточно полные и систематизированные знания, логически верно и грамотно излагает свои мысли, четко описывает проблематику вопроса, ориентируется во всех темах дисциплины, показывает умения и навыки использовать эти знания, обосновывая свою точку зрения на проблему и приводя конкретные примеры;</w:t>
      </w:r>
    </w:p>
    <w:p w:rsidR="005E4304" w:rsidRPr="007F315D" w:rsidRDefault="005E4304" w:rsidP="003D772C">
      <w:pPr>
        <w:pStyle w:val="af"/>
        <w:widowControl/>
        <w:numPr>
          <w:ilvl w:val="1"/>
          <w:numId w:val="10"/>
        </w:numPr>
        <w:tabs>
          <w:tab w:val="left" w:pos="1276"/>
        </w:tabs>
        <w:suppressAutoHyphens w:val="0"/>
        <w:spacing w:line="348" w:lineRule="auto"/>
        <w:ind w:left="0" w:firstLine="567"/>
        <w:jc w:val="both"/>
        <w:rPr>
          <w:color w:val="000000"/>
          <w:sz w:val="28"/>
          <w:szCs w:val="28"/>
        </w:rPr>
      </w:pPr>
      <w:r w:rsidRPr="007F315D">
        <w:rPr>
          <w:i/>
          <w:color w:val="000000"/>
          <w:sz w:val="28"/>
          <w:szCs w:val="28"/>
        </w:rPr>
        <w:t>8 баллов</w:t>
      </w:r>
      <w:r w:rsidRPr="007F315D">
        <w:rPr>
          <w:color w:val="000000"/>
          <w:sz w:val="28"/>
          <w:szCs w:val="28"/>
        </w:rPr>
        <w:t>: студент демонстрирует полные и систематизированные знания, логически верно и грамотно излагает свои мысли, четко описывает проблематику вопроса, хорошо ориентируется во всех темах дисциплины, показывает умения и навыки использования этих знаний, делая выводы, приводя существующие в науке точки зрения, сравнивая их сильные и слабые стороны, обосновывая свою точку зрения, приводя конкретные примеры;</w:t>
      </w:r>
    </w:p>
    <w:p w:rsidR="005E4304" w:rsidRPr="00CB49EC" w:rsidRDefault="005E4304" w:rsidP="003D772C">
      <w:pPr>
        <w:pStyle w:val="af"/>
        <w:widowControl/>
        <w:numPr>
          <w:ilvl w:val="1"/>
          <w:numId w:val="10"/>
        </w:numPr>
        <w:tabs>
          <w:tab w:val="left" w:pos="993"/>
          <w:tab w:val="left" w:pos="1418"/>
        </w:tabs>
        <w:suppressAutoHyphens w:val="0"/>
        <w:spacing w:line="348" w:lineRule="auto"/>
        <w:ind w:left="0" w:firstLine="567"/>
        <w:jc w:val="both"/>
        <w:rPr>
          <w:color w:val="000000"/>
          <w:sz w:val="28"/>
          <w:szCs w:val="28"/>
        </w:rPr>
      </w:pPr>
      <w:r w:rsidRPr="00CB49EC">
        <w:rPr>
          <w:i/>
          <w:color w:val="000000"/>
          <w:sz w:val="28"/>
          <w:szCs w:val="28"/>
        </w:rPr>
        <w:t>9 баллов</w:t>
      </w:r>
      <w:r w:rsidRPr="00CB49EC">
        <w:rPr>
          <w:color w:val="000000"/>
          <w:sz w:val="28"/>
          <w:szCs w:val="28"/>
        </w:rPr>
        <w:t>: студент демонстрирует полные и систематизированные зна</w:t>
      </w:r>
      <w:r>
        <w:rPr>
          <w:color w:val="000000"/>
          <w:sz w:val="28"/>
          <w:szCs w:val="28"/>
        </w:rPr>
        <w:t>ния</w:t>
      </w:r>
      <w:r w:rsidRPr="00CB49EC">
        <w:rPr>
          <w:color w:val="000000"/>
          <w:sz w:val="28"/>
          <w:szCs w:val="28"/>
        </w:rPr>
        <w:t xml:space="preserve">, логически верно и грамотно излагает свои мысли, четко описывает проблематику вопроса, хорошо ориентируется во всех темах дисциплины, показывает умения и навыки использования этих знаний, делая выводы, </w:t>
      </w:r>
      <w:r w:rsidRPr="00CB49EC">
        <w:rPr>
          <w:color w:val="000000"/>
          <w:sz w:val="28"/>
          <w:szCs w:val="28"/>
        </w:rPr>
        <w:lastRenderedPageBreak/>
        <w:t>пытаясь самостоятельно решать выявленные проблемы, приводя конкретные примеры;</w:t>
      </w:r>
    </w:p>
    <w:p w:rsidR="005E4304" w:rsidRDefault="005E4304" w:rsidP="003D772C">
      <w:pPr>
        <w:pStyle w:val="af"/>
        <w:widowControl/>
        <w:numPr>
          <w:ilvl w:val="1"/>
          <w:numId w:val="10"/>
        </w:numPr>
        <w:tabs>
          <w:tab w:val="left" w:pos="993"/>
          <w:tab w:val="left" w:pos="1418"/>
        </w:tabs>
        <w:suppressAutoHyphens w:val="0"/>
        <w:spacing w:line="348" w:lineRule="auto"/>
        <w:ind w:left="0" w:firstLine="567"/>
        <w:jc w:val="both"/>
        <w:rPr>
          <w:color w:val="000000" w:themeColor="text1"/>
          <w:sz w:val="28"/>
          <w:szCs w:val="28"/>
        </w:rPr>
      </w:pPr>
      <w:r w:rsidRPr="00CB49EC">
        <w:rPr>
          <w:i/>
          <w:color w:val="000000"/>
          <w:sz w:val="28"/>
          <w:szCs w:val="28"/>
        </w:rPr>
        <w:t>10 баллов</w:t>
      </w:r>
      <w:r w:rsidRPr="00CB49EC">
        <w:rPr>
          <w:color w:val="000000"/>
          <w:sz w:val="28"/>
          <w:szCs w:val="28"/>
        </w:rPr>
        <w:t>: студент демонстрирует полные и систематизированные знания, логически верно и грамотно излагает свои мысли, четко описывает проблематику вопроса, хорошо ориентируется во всех темах дисциплины, использует для ответа знания, полученные в других дисциплинах, а также и информацию из источников, не указанных в курсе данной дисциплины, показывает умения и навыки использования этих знаний, делая выводы, пытаясь самостоятельно и творчески решать выявленные проблемы, приводя конкретные примеры</w:t>
      </w:r>
    </w:p>
    <w:p w:rsidR="005E4304" w:rsidRPr="00D436A4" w:rsidRDefault="005E4304" w:rsidP="003D772C">
      <w:pPr>
        <w:pStyle w:val="af"/>
        <w:tabs>
          <w:tab w:val="left" w:pos="1276"/>
          <w:tab w:val="left" w:pos="1418"/>
        </w:tabs>
        <w:spacing w:line="348" w:lineRule="auto"/>
        <w:ind w:left="0" w:firstLine="567"/>
        <w:jc w:val="both"/>
        <w:rPr>
          <w:color w:val="000000" w:themeColor="text1"/>
          <w:sz w:val="28"/>
          <w:szCs w:val="28"/>
        </w:rPr>
      </w:pPr>
      <w:r w:rsidRPr="007F315D">
        <w:rPr>
          <w:sz w:val="28"/>
          <w:szCs w:val="28"/>
        </w:rPr>
        <w:t>Решение задания оценивается следующим образом</w:t>
      </w:r>
      <w:r w:rsidRPr="00D436A4">
        <w:rPr>
          <w:color w:val="000000" w:themeColor="text1"/>
          <w:sz w:val="28"/>
          <w:szCs w:val="28"/>
        </w:rPr>
        <w:t>:</w:t>
      </w:r>
    </w:p>
    <w:p w:rsidR="005E4304" w:rsidRPr="00FA427A" w:rsidRDefault="005E4304" w:rsidP="003D772C">
      <w:pPr>
        <w:pStyle w:val="af"/>
        <w:widowControl/>
        <w:numPr>
          <w:ilvl w:val="1"/>
          <w:numId w:val="10"/>
        </w:numPr>
        <w:tabs>
          <w:tab w:val="left" w:pos="993"/>
          <w:tab w:val="left" w:pos="1418"/>
        </w:tabs>
        <w:suppressAutoHyphens w:val="0"/>
        <w:spacing w:line="348" w:lineRule="auto"/>
        <w:ind w:left="0" w:firstLine="993"/>
        <w:jc w:val="both"/>
        <w:rPr>
          <w:sz w:val="28"/>
          <w:szCs w:val="28"/>
        </w:rPr>
      </w:pPr>
      <w:r w:rsidRPr="00FA427A">
        <w:rPr>
          <w:i/>
          <w:sz w:val="28"/>
          <w:szCs w:val="28"/>
        </w:rPr>
        <w:t>10 баллов</w:t>
      </w:r>
      <w:r w:rsidRPr="00FA427A">
        <w:rPr>
          <w:sz w:val="28"/>
          <w:szCs w:val="28"/>
        </w:rPr>
        <w:t>: задание выполнено на 91-100 %,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уверенно и правильно отвечает на вопросы преподавателя;</w:t>
      </w:r>
    </w:p>
    <w:p w:rsidR="005E4304" w:rsidRPr="00FA427A" w:rsidRDefault="005E4304" w:rsidP="003D772C">
      <w:pPr>
        <w:pStyle w:val="af"/>
        <w:widowControl/>
        <w:numPr>
          <w:ilvl w:val="1"/>
          <w:numId w:val="10"/>
        </w:numPr>
        <w:tabs>
          <w:tab w:val="left" w:pos="993"/>
          <w:tab w:val="left" w:pos="1418"/>
        </w:tabs>
        <w:suppressAutoHyphens w:val="0"/>
        <w:spacing w:line="348" w:lineRule="auto"/>
        <w:ind w:left="0" w:firstLine="993"/>
        <w:jc w:val="both"/>
        <w:rPr>
          <w:sz w:val="28"/>
          <w:szCs w:val="28"/>
        </w:rPr>
      </w:pPr>
      <w:r w:rsidRPr="00FA427A">
        <w:rPr>
          <w:i/>
          <w:sz w:val="28"/>
          <w:szCs w:val="28"/>
        </w:rPr>
        <w:t>9 баллов</w:t>
      </w:r>
      <w:r w:rsidRPr="00FA427A">
        <w:rPr>
          <w:sz w:val="28"/>
          <w:szCs w:val="28"/>
        </w:rPr>
        <w:t>: задание выполнено на 86-90 %,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правильно отвечает на вопросы преподавателя;</w:t>
      </w:r>
    </w:p>
    <w:p w:rsidR="005E4304" w:rsidRPr="00FA427A" w:rsidRDefault="005E4304" w:rsidP="003D772C">
      <w:pPr>
        <w:pStyle w:val="af"/>
        <w:widowControl/>
        <w:numPr>
          <w:ilvl w:val="1"/>
          <w:numId w:val="10"/>
        </w:numPr>
        <w:tabs>
          <w:tab w:val="left" w:pos="993"/>
          <w:tab w:val="left" w:pos="1418"/>
        </w:tabs>
        <w:suppressAutoHyphens w:val="0"/>
        <w:spacing w:line="348" w:lineRule="auto"/>
        <w:ind w:left="0" w:firstLine="993"/>
        <w:jc w:val="both"/>
        <w:rPr>
          <w:sz w:val="28"/>
          <w:szCs w:val="28"/>
        </w:rPr>
      </w:pPr>
      <w:r w:rsidRPr="00FA427A">
        <w:rPr>
          <w:i/>
          <w:sz w:val="28"/>
          <w:szCs w:val="28"/>
        </w:rPr>
        <w:t>8 баллов</w:t>
      </w:r>
      <w:r w:rsidRPr="00FA427A">
        <w:rPr>
          <w:sz w:val="28"/>
          <w:szCs w:val="28"/>
        </w:rPr>
        <w:t>: задание выполнено на 81-85 %, ход решения п</w:t>
      </w:r>
      <w:r>
        <w:rPr>
          <w:sz w:val="28"/>
          <w:szCs w:val="28"/>
        </w:rPr>
        <w:t>р</w:t>
      </w:r>
      <w:r w:rsidRPr="00FA427A">
        <w:rPr>
          <w:sz w:val="28"/>
          <w:szCs w:val="28"/>
        </w:rPr>
        <w:t xml:space="preserve">авильный, незначительные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некоторые затруднения в интерпретации полученных выводов; </w:t>
      </w:r>
    </w:p>
    <w:p w:rsidR="005E4304" w:rsidRPr="00FA427A" w:rsidRDefault="005E4304" w:rsidP="003D772C">
      <w:pPr>
        <w:pStyle w:val="af"/>
        <w:numPr>
          <w:ilvl w:val="1"/>
          <w:numId w:val="10"/>
        </w:numPr>
        <w:tabs>
          <w:tab w:val="left" w:pos="993"/>
          <w:tab w:val="left" w:pos="1418"/>
        </w:tabs>
        <w:suppressAutoHyphens w:val="0"/>
        <w:spacing w:line="348" w:lineRule="auto"/>
        <w:ind w:left="0" w:firstLine="992"/>
        <w:jc w:val="both"/>
        <w:rPr>
          <w:sz w:val="28"/>
          <w:szCs w:val="28"/>
        </w:rPr>
      </w:pPr>
      <w:r w:rsidRPr="00FA427A">
        <w:rPr>
          <w:i/>
          <w:sz w:val="28"/>
          <w:szCs w:val="28"/>
        </w:rPr>
        <w:t>7 баллов</w:t>
      </w:r>
      <w:r w:rsidRPr="00FA427A">
        <w:rPr>
          <w:sz w:val="28"/>
          <w:szCs w:val="28"/>
        </w:rPr>
        <w:t>: задание выполнено на 74-80 %, ход решения правильный, значительные погрешности в оформлении; неполная интерпретация выводов; студент дает правильные, но не полные ответы на вопросы преподавателя, испытывает определенные затруднения в интерпретации полученных выводов;</w:t>
      </w:r>
    </w:p>
    <w:p w:rsidR="005E4304" w:rsidRPr="00FA427A" w:rsidRDefault="005E4304" w:rsidP="003D772C">
      <w:pPr>
        <w:pStyle w:val="af"/>
        <w:numPr>
          <w:ilvl w:val="1"/>
          <w:numId w:val="10"/>
        </w:numPr>
        <w:tabs>
          <w:tab w:val="left" w:pos="993"/>
          <w:tab w:val="left" w:pos="1418"/>
        </w:tabs>
        <w:suppressAutoHyphens w:val="0"/>
        <w:spacing w:line="348" w:lineRule="auto"/>
        <w:ind w:left="0" w:firstLine="992"/>
        <w:jc w:val="both"/>
        <w:rPr>
          <w:sz w:val="28"/>
          <w:szCs w:val="28"/>
        </w:rPr>
      </w:pPr>
      <w:r w:rsidRPr="00FA427A">
        <w:rPr>
          <w:i/>
          <w:sz w:val="28"/>
          <w:szCs w:val="28"/>
        </w:rPr>
        <w:t>6 баллов</w:t>
      </w:r>
      <w:r w:rsidRPr="00FA427A">
        <w:rPr>
          <w:sz w:val="28"/>
          <w:szCs w:val="28"/>
        </w:rPr>
        <w:t xml:space="preserve">: задание выполнено на 66-75 %, подход к решению правильный, есть ошибки, оформление с незначительными погрешностями, </w:t>
      </w:r>
      <w:r w:rsidRPr="00FA427A">
        <w:rPr>
          <w:sz w:val="28"/>
          <w:szCs w:val="28"/>
        </w:rPr>
        <w:lastRenderedPageBreak/>
        <w:t>неполная интерпретация выводов, не все ответы на вопросы преподавателя правильные, не способен интерпретировать полученные выводы;</w:t>
      </w:r>
    </w:p>
    <w:p w:rsidR="005E4304" w:rsidRPr="00FA427A" w:rsidRDefault="005E4304" w:rsidP="003D772C">
      <w:pPr>
        <w:pStyle w:val="af"/>
        <w:widowControl/>
        <w:numPr>
          <w:ilvl w:val="1"/>
          <w:numId w:val="10"/>
        </w:numPr>
        <w:tabs>
          <w:tab w:val="left" w:pos="993"/>
          <w:tab w:val="left" w:pos="1418"/>
        </w:tabs>
        <w:suppressAutoHyphens w:val="0"/>
        <w:spacing w:line="348" w:lineRule="auto"/>
        <w:ind w:left="0" w:firstLine="993"/>
        <w:jc w:val="both"/>
        <w:rPr>
          <w:sz w:val="28"/>
          <w:szCs w:val="28"/>
        </w:rPr>
      </w:pPr>
      <w:r w:rsidRPr="00FA427A">
        <w:rPr>
          <w:i/>
          <w:sz w:val="28"/>
          <w:szCs w:val="28"/>
        </w:rPr>
        <w:t>5 баллов</w:t>
      </w:r>
      <w:r w:rsidRPr="00FA427A">
        <w:rPr>
          <w:sz w:val="28"/>
          <w:szCs w:val="28"/>
        </w:rPr>
        <w:t>: задание выполнено на 60-65 %,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5E4304" w:rsidRPr="00FA427A" w:rsidRDefault="005E4304" w:rsidP="003D772C">
      <w:pPr>
        <w:pStyle w:val="af"/>
        <w:widowControl/>
        <w:numPr>
          <w:ilvl w:val="1"/>
          <w:numId w:val="10"/>
        </w:numPr>
        <w:tabs>
          <w:tab w:val="left" w:pos="993"/>
          <w:tab w:val="left" w:pos="1418"/>
        </w:tabs>
        <w:suppressAutoHyphens w:val="0"/>
        <w:spacing w:line="348" w:lineRule="auto"/>
        <w:ind w:left="0" w:firstLine="993"/>
        <w:jc w:val="both"/>
        <w:rPr>
          <w:sz w:val="28"/>
          <w:szCs w:val="28"/>
        </w:rPr>
      </w:pPr>
      <w:r w:rsidRPr="00FA427A">
        <w:rPr>
          <w:i/>
          <w:sz w:val="28"/>
          <w:szCs w:val="28"/>
        </w:rPr>
        <w:t>4 балла</w:t>
      </w:r>
      <w:r w:rsidRPr="00FA427A">
        <w:rPr>
          <w:sz w:val="28"/>
          <w:szCs w:val="28"/>
        </w:rPr>
        <w:t>: задание выполнено на 55-59 %,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5E4304" w:rsidRPr="00FA427A" w:rsidRDefault="005E4304" w:rsidP="003D772C">
      <w:pPr>
        <w:pStyle w:val="af"/>
        <w:widowControl/>
        <w:numPr>
          <w:ilvl w:val="1"/>
          <w:numId w:val="10"/>
        </w:numPr>
        <w:tabs>
          <w:tab w:val="left" w:pos="993"/>
          <w:tab w:val="left" w:pos="1418"/>
        </w:tabs>
        <w:suppressAutoHyphens w:val="0"/>
        <w:spacing w:line="348" w:lineRule="auto"/>
        <w:ind w:left="0" w:firstLine="993"/>
        <w:jc w:val="both"/>
        <w:rPr>
          <w:sz w:val="28"/>
          <w:szCs w:val="28"/>
        </w:rPr>
      </w:pPr>
      <w:r w:rsidRPr="00FA427A">
        <w:rPr>
          <w:i/>
          <w:sz w:val="28"/>
          <w:szCs w:val="28"/>
        </w:rPr>
        <w:t>3 балла</w:t>
      </w:r>
      <w:r w:rsidRPr="00FA427A">
        <w:rPr>
          <w:sz w:val="28"/>
          <w:szCs w:val="28"/>
        </w:rPr>
        <w:t>: задание выполнено на 41-54 %, решение содержит грубые ошибки, неаккуратное оформление работы, неправильная интерпретация выводов, студент дает неправильные ответы на вопросы преподавателя;</w:t>
      </w:r>
    </w:p>
    <w:p w:rsidR="005E4304" w:rsidRPr="00FA427A" w:rsidRDefault="005E4304" w:rsidP="003D772C">
      <w:pPr>
        <w:pStyle w:val="af"/>
        <w:widowControl/>
        <w:numPr>
          <w:ilvl w:val="1"/>
          <w:numId w:val="10"/>
        </w:numPr>
        <w:tabs>
          <w:tab w:val="left" w:pos="993"/>
          <w:tab w:val="left" w:pos="1418"/>
        </w:tabs>
        <w:suppressAutoHyphens w:val="0"/>
        <w:spacing w:line="348" w:lineRule="auto"/>
        <w:ind w:left="0" w:firstLine="993"/>
        <w:jc w:val="both"/>
        <w:rPr>
          <w:sz w:val="28"/>
          <w:szCs w:val="28"/>
        </w:rPr>
      </w:pPr>
      <w:r w:rsidRPr="00FA427A">
        <w:rPr>
          <w:i/>
          <w:sz w:val="28"/>
          <w:szCs w:val="28"/>
        </w:rPr>
        <w:t>2 балла</w:t>
      </w:r>
      <w:r w:rsidRPr="00FA427A">
        <w:rPr>
          <w:sz w:val="28"/>
          <w:szCs w:val="28"/>
        </w:rPr>
        <w:t>: задание выполнено на 20-40 %, решение содержит грубые ошибки, неаккуратное оформление работы, выводы отсутствуют; не может прокомментировать ход решения задачи, дает неправильные ответы на вопросы преподавателя;</w:t>
      </w:r>
    </w:p>
    <w:p w:rsidR="005E4304" w:rsidRPr="003D772C" w:rsidRDefault="005E4304" w:rsidP="003D772C">
      <w:pPr>
        <w:pStyle w:val="af"/>
        <w:widowControl/>
        <w:numPr>
          <w:ilvl w:val="1"/>
          <w:numId w:val="10"/>
        </w:numPr>
        <w:tabs>
          <w:tab w:val="left" w:pos="993"/>
          <w:tab w:val="left" w:pos="1418"/>
        </w:tabs>
        <w:suppressAutoHyphens w:val="0"/>
        <w:spacing w:line="348" w:lineRule="auto"/>
        <w:ind w:left="0" w:firstLine="992"/>
        <w:jc w:val="both"/>
        <w:rPr>
          <w:color w:val="000000" w:themeColor="text1"/>
          <w:sz w:val="28"/>
          <w:szCs w:val="28"/>
        </w:rPr>
      </w:pPr>
      <w:r w:rsidRPr="00FA427A">
        <w:rPr>
          <w:i/>
          <w:sz w:val="28"/>
          <w:szCs w:val="28"/>
        </w:rPr>
        <w:t>1 балл</w:t>
      </w:r>
      <w:r w:rsidRPr="00FA427A">
        <w:rPr>
          <w:sz w:val="28"/>
          <w:szCs w:val="28"/>
        </w:rPr>
        <w:t>: задание выполнено н</w:t>
      </w:r>
      <w:r>
        <w:rPr>
          <w:sz w:val="28"/>
          <w:szCs w:val="28"/>
        </w:rPr>
        <w:t xml:space="preserve">е </w:t>
      </w:r>
      <w:r w:rsidRPr="00FA427A">
        <w:rPr>
          <w:sz w:val="28"/>
          <w:szCs w:val="28"/>
        </w:rPr>
        <w:t>менее, чем на 20 %, решение содержит грубые ошибки, студент не может прокомментировать ход решения задачи, не способен сформулировать выводы по работе.</w:t>
      </w:r>
    </w:p>
    <w:p w:rsidR="003D772C" w:rsidRPr="00D436A4" w:rsidRDefault="003D772C" w:rsidP="003D772C">
      <w:pPr>
        <w:pStyle w:val="af"/>
        <w:widowControl/>
        <w:tabs>
          <w:tab w:val="left" w:pos="993"/>
          <w:tab w:val="left" w:pos="1418"/>
        </w:tabs>
        <w:suppressAutoHyphens w:val="0"/>
        <w:spacing w:line="348" w:lineRule="auto"/>
        <w:ind w:left="992"/>
        <w:jc w:val="both"/>
        <w:rPr>
          <w:color w:val="000000" w:themeColor="text1"/>
          <w:sz w:val="28"/>
          <w:szCs w:val="28"/>
        </w:rPr>
      </w:pPr>
    </w:p>
    <w:p w:rsidR="00BB0AD5" w:rsidRPr="00D436A4" w:rsidRDefault="002A7C2D" w:rsidP="00824FEB">
      <w:pPr>
        <w:spacing w:after="120" w:line="348" w:lineRule="auto"/>
        <w:ind w:firstLine="567"/>
        <w:jc w:val="both"/>
        <w:rPr>
          <w:b/>
          <w:color w:val="000000" w:themeColor="text1"/>
          <w:sz w:val="28"/>
          <w:szCs w:val="28"/>
        </w:rPr>
      </w:pPr>
      <w:r>
        <w:rPr>
          <w:b/>
          <w:sz w:val="28"/>
          <w:szCs w:val="28"/>
          <w:lang w:val="ru-RU"/>
        </w:rPr>
        <w:t>7</w:t>
      </w:r>
      <w:r w:rsidR="00925D16" w:rsidRPr="00925D16">
        <w:rPr>
          <w:b/>
          <w:sz w:val="28"/>
          <w:szCs w:val="28"/>
        </w:rPr>
        <w:t xml:space="preserve">.6 </w:t>
      </w:r>
      <w:r w:rsidR="00BB0AD5" w:rsidRPr="00D436A4">
        <w:rPr>
          <w:b/>
          <w:color w:val="000000" w:themeColor="text1"/>
          <w:sz w:val="28"/>
          <w:szCs w:val="28"/>
        </w:rPr>
        <w:t xml:space="preserve">Типовые контрольные задания для проведения текущего контроля и промежуточной аттестации по итогам освоения дисциплины </w:t>
      </w:r>
    </w:p>
    <w:p w:rsidR="00925D16" w:rsidRPr="003D772C" w:rsidRDefault="00BB0AD5" w:rsidP="00824FEB">
      <w:pPr>
        <w:spacing w:after="80" w:line="348" w:lineRule="auto"/>
        <w:ind w:firstLine="567"/>
        <w:jc w:val="both"/>
        <w:rPr>
          <w:b/>
          <w:color w:val="000000" w:themeColor="text1"/>
          <w:sz w:val="28"/>
          <w:szCs w:val="28"/>
          <w:lang w:val="ru-RU"/>
        </w:rPr>
      </w:pPr>
      <w:r w:rsidRPr="00D436A4">
        <w:rPr>
          <w:b/>
          <w:color w:val="000000" w:themeColor="text1"/>
          <w:sz w:val="28"/>
          <w:szCs w:val="28"/>
        </w:rPr>
        <w:t xml:space="preserve">Примерный перечень вопросов для текущего контроля </w:t>
      </w:r>
      <w:r w:rsidRPr="00D436A4">
        <w:rPr>
          <w:b/>
          <w:color w:val="000000" w:themeColor="text1"/>
          <w:sz w:val="28"/>
          <w:szCs w:val="28"/>
        </w:rPr>
        <w:br/>
        <w:t>в форме устного опроса</w:t>
      </w:r>
    </w:p>
    <w:p w:rsidR="00925D16" w:rsidRPr="00925D16" w:rsidRDefault="00925D16" w:rsidP="00824FEB">
      <w:pPr>
        <w:spacing w:line="348" w:lineRule="auto"/>
        <w:ind w:firstLine="709"/>
        <w:contextualSpacing/>
        <w:jc w:val="both"/>
        <w:rPr>
          <w:sz w:val="28"/>
          <w:szCs w:val="28"/>
        </w:rPr>
      </w:pPr>
      <w:r w:rsidRPr="00925D16">
        <w:rPr>
          <w:sz w:val="28"/>
          <w:szCs w:val="28"/>
        </w:rPr>
        <w:t>1. Дать определение, что такое маркетинг, назвать основные элементы маркетинга;</w:t>
      </w:r>
    </w:p>
    <w:p w:rsidR="00925D16" w:rsidRPr="00925D16" w:rsidRDefault="00925D16" w:rsidP="00824FEB">
      <w:pPr>
        <w:spacing w:line="348" w:lineRule="auto"/>
        <w:ind w:firstLine="709"/>
        <w:contextualSpacing/>
        <w:jc w:val="both"/>
        <w:rPr>
          <w:sz w:val="28"/>
          <w:szCs w:val="28"/>
        </w:rPr>
      </w:pPr>
      <w:r w:rsidRPr="00925D16">
        <w:rPr>
          <w:sz w:val="28"/>
          <w:szCs w:val="28"/>
        </w:rPr>
        <w:t>2. Назвать основные типы маркетинга в зависимости от ситуации спрос-маркетинг;</w:t>
      </w:r>
    </w:p>
    <w:p w:rsidR="00925D16" w:rsidRPr="00925D16" w:rsidRDefault="00925D16" w:rsidP="00824FEB">
      <w:pPr>
        <w:spacing w:line="348" w:lineRule="auto"/>
        <w:ind w:firstLine="709"/>
        <w:contextualSpacing/>
        <w:jc w:val="both"/>
        <w:rPr>
          <w:sz w:val="28"/>
          <w:szCs w:val="28"/>
        </w:rPr>
      </w:pPr>
      <w:r w:rsidRPr="00925D16">
        <w:rPr>
          <w:sz w:val="28"/>
          <w:szCs w:val="28"/>
        </w:rPr>
        <w:t>3. Назвать функции и задачи маркетинга услуг;</w:t>
      </w:r>
    </w:p>
    <w:p w:rsidR="00925D16" w:rsidRPr="00925D16" w:rsidRDefault="00925D16" w:rsidP="00824FEB">
      <w:pPr>
        <w:spacing w:line="348" w:lineRule="auto"/>
        <w:ind w:firstLine="709"/>
        <w:contextualSpacing/>
        <w:jc w:val="both"/>
        <w:rPr>
          <w:sz w:val="28"/>
          <w:szCs w:val="28"/>
        </w:rPr>
      </w:pPr>
      <w:r w:rsidRPr="00925D16">
        <w:rPr>
          <w:sz w:val="28"/>
          <w:szCs w:val="28"/>
        </w:rPr>
        <w:lastRenderedPageBreak/>
        <w:t>4. Дать классификацию потребностей, дать определение потребностям и желаниям;</w:t>
      </w:r>
    </w:p>
    <w:p w:rsidR="00925D16" w:rsidRPr="00925D16" w:rsidRDefault="00925D16" w:rsidP="00824FEB">
      <w:pPr>
        <w:spacing w:line="348" w:lineRule="auto"/>
        <w:ind w:firstLine="709"/>
        <w:contextualSpacing/>
        <w:jc w:val="both"/>
        <w:rPr>
          <w:sz w:val="28"/>
          <w:szCs w:val="28"/>
        </w:rPr>
      </w:pPr>
      <w:r w:rsidRPr="00925D16">
        <w:rPr>
          <w:sz w:val="28"/>
          <w:szCs w:val="28"/>
        </w:rPr>
        <w:t>5. Дать определение спросу и предложению, изобразить на графике изменение спроса и предложения;</w:t>
      </w:r>
    </w:p>
    <w:p w:rsidR="00925D16" w:rsidRPr="00925D16" w:rsidRDefault="00925D16" w:rsidP="00824FEB">
      <w:pPr>
        <w:spacing w:line="348" w:lineRule="auto"/>
        <w:ind w:firstLine="709"/>
        <w:contextualSpacing/>
        <w:jc w:val="both"/>
        <w:rPr>
          <w:sz w:val="28"/>
          <w:szCs w:val="28"/>
        </w:rPr>
      </w:pPr>
      <w:r w:rsidRPr="00925D16">
        <w:rPr>
          <w:sz w:val="28"/>
          <w:szCs w:val="28"/>
        </w:rPr>
        <w:t>6. Назвать виды эластичности спроса в зависимости от коэффициента эластичности;</w:t>
      </w:r>
    </w:p>
    <w:p w:rsidR="00925D16" w:rsidRPr="00925D16" w:rsidRDefault="00925D16" w:rsidP="00824FEB">
      <w:pPr>
        <w:spacing w:line="348" w:lineRule="auto"/>
        <w:ind w:firstLine="709"/>
        <w:contextualSpacing/>
        <w:jc w:val="both"/>
        <w:rPr>
          <w:sz w:val="28"/>
          <w:szCs w:val="28"/>
        </w:rPr>
      </w:pPr>
      <w:r w:rsidRPr="00925D16">
        <w:rPr>
          <w:sz w:val="28"/>
          <w:szCs w:val="28"/>
        </w:rPr>
        <w:t>7. Дать определениетоварам субститутам и товарам комплиментам;</w:t>
      </w:r>
    </w:p>
    <w:p w:rsidR="00925D16" w:rsidRPr="00925D16" w:rsidRDefault="00925D16" w:rsidP="00824FEB">
      <w:pPr>
        <w:spacing w:line="348" w:lineRule="auto"/>
        <w:ind w:firstLine="709"/>
        <w:contextualSpacing/>
        <w:jc w:val="both"/>
        <w:rPr>
          <w:sz w:val="28"/>
          <w:szCs w:val="28"/>
        </w:rPr>
      </w:pPr>
      <w:r w:rsidRPr="00925D16">
        <w:rPr>
          <w:sz w:val="28"/>
          <w:szCs w:val="28"/>
        </w:rPr>
        <w:t>8. Как рассчитывается эластичность спроса;</w:t>
      </w:r>
    </w:p>
    <w:p w:rsidR="00925D16" w:rsidRPr="00925D16" w:rsidRDefault="00925D16" w:rsidP="00824FEB">
      <w:pPr>
        <w:spacing w:line="348" w:lineRule="auto"/>
        <w:ind w:firstLine="709"/>
        <w:contextualSpacing/>
        <w:jc w:val="both"/>
        <w:rPr>
          <w:sz w:val="28"/>
          <w:szCs w:val="28"/>
        </w:rPr>
      </w:pPr>
      <w:r w:rsidRPr="00925D16">
        <w:rPr>
          <w:sz w:val="28"/>
          <w:szCs w:val="28"/>
        </w:rPr>
        <w:t>9. Изобразить на графике виды спроса по эластичности;</w:t>
      </w:r>
    </w:p>
    <w:p w:rsidR="00925D16" w:rsidRPr="00925D16" w:rsidRDefault="00925D16" w:rsidP="00824FEB">
      <w:pPr>
        <w:spacing w:line="348" w:lineRule="auto"/>
        <w:ind w:firstLine="709"/>
        <w:contextualSpacing/>
        <w:jc w:val="both"/>
        <w:rPr>
          <w:sz w:val="28"/>
          <w:szCs w:val="28"/>
        </w:rPr>
      </w:pPr>
      <w:r w:rsidRPr="00925D16">
        <w:rPr>
          <w:sz w:val="28"/>
          <w:szCs w:val="28"/>
        </w:rPr>
        <w:t>10. Назвать основные типы маркетинговых исследований;</w:t>
      </w:r>
    </w:p>
    <w:p w:rsidR="00925D16" w:rsidRPr="00925D16" w:rsidRDefault="00925D16" w:rsidP="00824FEB">
      <w:pPr>
        <w:spacing w:line="348" w:lineRule="auto"/>
        <w:ind w:firstLine="709"/>
        <w:contextualSpacing/>
        <w:jc w:val="both"/>
        <w:rPr>
          <w:sz w:val="28"/>
          <w:szCs w:val="28"/>
        </w:rPr>
      </w:pPr>
      <w:r w:rsidRPr="00925D16">
        <w:rPr>
          <w:sz w:val="28"/>
          <w:szCs w:val="28"/>
        </w:rPr>
        <w:t>11. Что относится к предметаммаркетинговых исследований;</w:t>
      </w:r>
    </w:p>
    <w:p w:rsidR="00925D16" w:rsidRPr="00925D16" w:rsidRDefault="00925D16" w:rsidP="00824FEB">
      <w:pPr>
        <w:spacing w:line="348" w:lineRule="auto"/>
        <w:ind w:firstLine="709"/>
        <w:contextualSpacing/>
        <w:jc w:val="both"/>
        <w:rPr>
          <w:sz w:val="28"/>
          <w:szCs w:val="28"/>
        </w:rPr>
      </w:pPr>
      <w:r w:rsidRPr="00925D16">
        <w:rPr>
          <w:sz w:val="28"/>
          <w:szCs w:val="28"/>
        </w:rPr>
        <w:t>12. Назвать основные этапы маркетинговых исследований;</w:t>
      </w:r>
    </w:p>
    <w:p w:rsidR="00925D16" w:rsidRPr="00925D16" w:rsidRDefault="00925D16" w:rsidP="00824FEB">
      <w:pPr>
        <w:spacing w:line="348" w:lineRule="auto"/>
        <w:ind w:firstLine="709"/>
        <w:contextualSpacing/>
        <w:jc w:val="both"/>
        <w:rPr>
          <w:sz w:val="28"/>
          <w:szCs w:val="28"/>
        </w:rPr>
      </w:pPr>
      <w:r w:rsidRPr="00925D16">
        <w:rPr>
          <w:sz w:val="28"/>
          <w:szCs w:val="28"/>
        </w:rPr>
        <w:t>13.Назвать типы целей маркетинговых исследований;</w:t>
      </w:r>
    </w:p>
    <w:p w:rsidR="00925D16" w:rsidRPr="00925D16" w:rsidRDefault="00925D16" w:rsidP="00824FEB">
      <w:pPr>
        <w:spacing w:line="348" w:lineRule="auto"/>
        <w:ind w:firstLine="709"/>
        <w:contextualSpacing/>
        <w:jc w:val="both"/>
        <w:rPr>
          <w:sz w:val="28"/>
          <w:szCs w:val="28"/>
        </w:rPr>
      </w:pPr>
      <w:r w:rsidRPr="00925D16">
        <w:rPr>
          <w:sz w:val="28"/>
          <w:szCs w:val="28"/>
        </w:rPr>
        <w:t>14.Назвать основные типы вопросов для реализации целей исследования;</w:t>
      </w:r>
    </w:p>
    <w:p w:rsidR="00925D16" w:rsidRPr="00925D16" w:rsidRDefault="00925D16" w:rsidP="00824FEB">
      <w:pPr>
        <w:spacing w:line="348" w:lineRule="auto"/>
        <w:ind w:firstLine="709"/>
        <w:contextualSpacing/>
        <w:jc w:val="both"/>
        <w:rPr>
          <w:sz w:val="28"/>
          <w:szCs w:val="28"/>
        </w:rPr>
      </w:pPr>
      <w:r w:rsidRPr="00925D16">
        <w:rPr>
          <w:sz w:val="28"/>
          <w:szCs w:val="28"/>
        </w:rPr>
        <w:t xml:space="preserve">15. Дать классификацию рынку и как определяется емкость товарного рынка; </w:t>
      </w:r>
    </w:p>
    <w:p w:rsidR="00925D16" w:rsidRPr="00925D16" w:rsidRDefault="00925D16" w:rsidP="00824FEB">
      <w:pPr>
        <w:spacing w:line="348" w:lineRule="auto"/>
        <w:ind w:firstLine="709"/>
        <w:contextualSpacing/>
        <w:jc w:val="both"/>
        <w:rPr>
          <w:sz w:val="28"/>
          <w:szCs w:val="28"/>
        </w:rPr>
      </w:pPr>
      <w:r w:rsidRPr="00925D16">
        <w:rPr>
          <w:sz w:val="28"/>
          <w:szCs w:val="28"/>
        </w:rPr>
        <w:t>16.Дать определение сегментации рынка;</w:t>
      </w:r>
    </w:p>
    <w:p w:rsidR="00925D16" w:rsidRPr="00925D16" w:rsidRDefault="00925D16" w:rsidP="00824FEB">
      <w:pPr>
        <w:spacing w:line="348" w:lineRule="auto"/>
        <w:ind w:firstLine="709"/>
        <w:contextualSpacing/>
        <w:jc w:val="both"/>
        <w:rPr>
          <w:sz w:val="28"/>
          <w:szCs w:val="28"/>
        </w:rPr>
      </w:pPr>
      <w:r w:rsidRPr="00925D16">
        <w:rPr>
          <w:sz w:val="28"/>
          <w:szCs w:val="28"/>
        </w:rPr>
        <w:t>17.Назвать основные признаки сегментации рынка;</w:t>
      </w:r>
    </w:p>
    <w:p w:rsidR="00925D16" w:rsidRPr="00925D16" w:rsidRDefault="00925D16" w:rsidP="00824FEB">
      <w:pPr>
        <w:spacing w:line="348" w:lineRule="auto"/>
        <w:ind w:firstLine="709"/>
        <w:contextualSpacing/>
        <w:jc w:val="both"/>
        <w:rPr>
          <w:sz w:val="28"/>
          <w:szCs w:val="28"/>
        </w:rPr>
      </w:pPr>
      <w:r w:rsidRPr="00925D16">
        <w:rPr>
          <w:sz w:val="28"/>
          <w:szCs w:val="28"/>
        </w:rPr>
        <w:t>18.Изобразить схему сегментации рынка целевого маркетинга;</w:t>
      </w:r>
    </w:p>
    <w:p w:rsidR="00925D16" w:rsidRPr="00925D16" w:rsidRDefault="00925D16" w:rsidP="00824FEB">
      <w:pPr>
        <w:spacing w:line="348" w:lineRule="auto"/>
        <w:ind w:firstLine="709"/>
        <w:contextualSpacing/>
        <w:jc w:val="both"/>
        <w:rPr>
          <w:sz w:val="28"/>
          <w:szCs w:val="28"/>
        </w:rPr>
      </w:pPr>
      <w:r w:rsidRPr="00925D16">
        <w:rPr>
          <w:sz w:val="28"/>
          <w:szCs w:val="28"/>
        </w:rPr>
        <w:t>19.Как описать сегмент рынка;</w:t>
      </w:r>
    </w:p>
    <w:p w:rsidR="00925D16" w:rsidRPr="00925D16" w:rsidRDefault="00925D16" w:rsidP="00824FEB">
      <w:pPr>
        <w:spacing w:line="348" w:lineRule="auto"/>
        <w:ind w:firstLine="709"/>
        <w:contextualSpacing/>
        <w:jc w:val="both"/>
        <w:rPr>
          <w:sz w:val="28"/>
          <w:szCs w:val="28"/>
        </w:rPr>
      </w:pPr>
      <w:r w:rsidRPr="00925D16">
        <w:rPr>
          <w:sz w:val="28"/>
          <w:szCs w:val="28"/>
        </w:rPr>
        <w:t>20. Что является целью сегментации рынка;</w:t>
      </w:r>
    </w:p>
    <w:p w:rsidR="00925D16" w:rsidRPr="00925D16" w:rsidRDefault="00925D16" w:rsidP="00824FEB">
      <w:pPr>
        <w:spacing w:line="348" w:lineRule="auto"/>
        <w:ind w:firstLine="709"/>
        <w:contextualSpacing/>
        <w:jc w:val="both"/>
        <w:rPr>
          <w:sz w:val="28"/>
          <w:szCs w:val="28"/>
        </w:rPr>
      </w:pPr>
      <w:r w:rsidRPr="00925D16">
        <w:rPr>
          <w:sz w:val="28"/>
          <w:szCs w:val="28"/>
        </w:rPr>
        <w:t>21. Дать определение, что такое целевой рынок, рыночное окно, рыночная ниша;</w:t>
      </w:r>
    </w:p>
    <w:p w:rsidR="00925D16" w:rsidRPr="00925D16" w:rsidRDefault="00925D16" w:rsidP="00824FEB">
      <w:pPr>
        <w:spacing w:line="348" w:lineRule="auto"/>
        <w:ind w:firstLine="709"/>
        <w:contextualSpacing/>
        <w:jc w:val="both"/>
        <w:rPr>
          <w:sz w:val="28"/>
          <w:szCs w:val="28"/>
        </w:rPr>
      </w:pPr>
      <w:r w:rsidRPr="00925D16">
        <w:rPr>
          <w:sz w:val="28"/>
          <w:szCs w:val="28"/>
        </w:rPr>
        <w:t>22. В чем состоит позиционирование продукта;</w:t>
      </w:r>
    </w:p>
    <w:p w:rsidR="00925D16" w:rsidRPr="00925D16" w:rsidRDefault="00925D16" w:rsidP="00824FEB">
      <w:pPr>
        <w:spacing w:line="348" w:lineRule="auto"/>
        <w:ind w:firstLine="709"/>
        <w:contextualSpacing/>
        <w:jc w:val="both"/>
        <w:rPr>
          <w:sz w:val="28"/>
          <w:szCs w:val="28"/>
        </w:rPr>
      </w:pPr>
      <w:r w:rsidRPr="00925D16">
        <w:rPr>
          <w:sz w:val="28"/>
          <w:szCs w:val="28"/>
        </w:rPr>
        <w:t>23. Дать определение бренду и ребрендингу, назвать основные виды бренда;</w:t>
      </w:r>
    </w:p>
    <w:p w:rsidR="00925D16" w:rsidRPr="00925D16" w:rsidRDefault="00925D16" w:rsidP="00824FEB">
      <w:pPr>
        <w:spacing w:line="348" w:lineRule="auto"/>
        <w:ind w:firstLine="709"/>
        <w:contextualSpacing/>
        <w:jc w:val="both"/>
        <w:rPr>
          <w:sz w:val="28"/>
          <w:szCs w:val="28"/>
        </w:rPr>
      </w:pPr>
      <w:r w:rsidRPr="00925D16">
        <w:rPr>
          <w:sz w:val="28"/>
          <w:szCs w:val="28"/>
        </w:rPr>
        <w:t>24. Назвать основные этапы проведения ребрендинга;</w:t>
      </w:r>
    </w:p>
    <w:p w:rsidR="00925D16" w:rsidRPr="00925D16" w:rsidRDefault="00925D16" w:rsidP="00824FEB">
      <w:pPr>
        <w:spacing w:line="348" w:lineRule="auto"/>
        <w:ind w:firstLine="709"/>
        <w:contextualSpacing/>
        <w:jc w:val="both"/>
        <w:rPr>
          <w:sz w:val="28"/>
          <w:szCs w:val="28"/>
        </w:rPr>
      </w:pPr>
      <w:r w:rsidRPr="00925D16">
        <w:rPr>
          <w:sz w:val="28"/>
          <w:szCs w:val="28"/>
        </w:rPr>
        <w:t>25.Назвать основную форму (альянсы) коммерческого сотрудничества между авиакомпаниями;</w:t>
      </w:r>
    </w:p>
    <w:p w:rsidR="00925D16" w:rsidRPr="00925D16" w:rsidRDefault="00925D16" w:rsidP="00824FEB">
      <w:pPr>
        <w:spacing w:line="348" w:lineRule="auto"/>
        <w:ind w:firstLine="709"/>
        <w:contextualSpacing/>
        <w:jc w:val="both"/>
        <w:rPr>
          <w:sz w:val="28"/>
          <w:szCs w:val="28"/>
        </w:rPr>
      </w:pPr>
      <w:r w:rsidRPr="00925D16">
        <w:rPr>
          <w:sz w:val="28"/>
          <w:szCs w:val="28"/>
        </w:rPr>
        <w:t>26.Что относится к маркетинговым альянсам;</w:t>
      </w:r>
    </w:p>
    <w:p w:rsidR="00925D16" w:rsidRPr="00925D16" w:rsidRDefault="00925D16" w:rsidP="00824FEB">
      <w:pPr>
        <w:spacing w:line="348" w:lineRule="auto"/>
        <w:ind w:firstLine="709"/>
        <w:contextualSpacing/>
        <w:jc w:val="both"/>
        <w:rPr>
          <w:sz w:val="28"/>
          <w:szCs w:val="28"/>
        </w:rPr>
      </w:pPr>
      <w:r w:rsidRPr="00925D16">
        <w:rPr>
          <w:sz w:val="28"/>
          <w:szCs w:val="28"/>
        </w:rPr>
        <w:lastRenderedPageBreak/>
        <w:t>27. Назвать основные методы формирования цены;</w:t>
      </w:r>
    </w:p>
    <w:p w:rsidR="00925D16" w:rsidRPr="00925D16" w:rsidRDefault="00925D16" w:rsidP="00824FEB">
      <w:pPr>
        <w:spacing w:line="348" w:lineRule="auto"/>
        <w:ind w:firstLine="709"/>
        <w:contextualSpacing/>
        <w:jc w:val="both"/>
        <w:rPr>
          <w:sz w:val="28"/>
          <w:szCs w:val="28"/>
        </w:rPr>
      </w:pPr>
      <w:r w:rsidRPr="00925D16">
        <w:rPr>
          <w:sz w:val="28"/>
          <w:szCs w:val="28"/>
        </w:rPr>
        <w:t>28.Изобразить на графике стадии жизненного цикла товара;</w:t>
      </w:r>
    </w:p>
    <w:p w:rsidR="00925D16" w:rsidRPr="00925D16" w:rsidRDefault="00925D16" w:rsidP="00824FEB">
      <w:pPr>
        <w:spacing w:line="348" w:lineRule="auto"/>
        <w:ind w:firstLine="709"/>
        <w:contextualSpacing/>
        <w:jc w:val="both"/>
        <w:rPr>
          <w:sz w:val="28"/>
          <w:szCs w:val="28"/>
        </w:rPr>
      </w:pPr>
      <w:r w:rsidRPr="00925D16">
        <w:rPr>
          <w:sz w:val="28"/>
          <w:szCs w:val="28"/>
        </w:rPr>
        <w:t>29.Датьопределение, что такое семплинг;</w:t>
      </w:r>
    </w:p>
    <w:p w:rsidR="00925D16" w:rsidRPr="00925D16" w:rsidRDefault="00925D16" w:rsidP="00824FEB">
      <w:pPr>
        <w:spacing w:line="348" w:lineRule="auto"/>
        <w:ind w:firstLine="709"/>
        <w:contextualSpacing/>
        <w:jc w:val="both"/>
        <w:rPr>
          <w:sz w:val="28"/>
          <w:szCs w:val="28"/>
        </w:rPr>
      </w:pPr>
      <w:r w:rsidRPr="00925D16">
        <w:rPr>
          <w:sz w:val="28"/>
          <w:szCs w:val="28"/>
        </w:rPr>
        <w:t>30. Дать определение, что такое диверсификация, назвать основные виды диверсификации производства;</w:t>
      </w:r>
    </w:p>
    <w:p w:rsidR="00925D16" w:rsidRPr="00925D16" w:rsidRDefault="00925D16" w:rsidP="00824FEB">
      <w:pPr>
        <w:spacing w:line="348" w:lineRule="auto"/>
        <w:ind w:firstLine="709"/>
        <w:contextualSpacing/>
        <w:jc w:val="both"/>
        <w:rPr>
          <w:sz w:val="28"/>
          <w:szCs w:val="28"/>
        </w:rPr>
      </w:pPr>
      <w:r w:rsidRPr="00925D16">
        <w:rPr>
          <w:sz w:val="28"/>
          <w:szCs w:val="28"/>
        </w:rPr>
        <w:t>31. Назвать основные методы прогнозирования спроса;</w:t>
      </w:r>
    </w:p>
    <w:p w:rsidR="00925D16" w:rsidRPr="00925D16" w:rsidRDefault="00925D16" w:rsidP="00824FEB">
      <w:pPr>
        <w:spacing w:line="348" w:lineRule="auto"/>
        <w:ind w:firstLine="709"/>
        <w:contextualSpacing/>
        <w:jc w:val="both"/>
        <w:rPr>
          <w:sz w:val="28"/>
          <w:szCs w:val="28"/>
        </w:rPr>
      </w:pPr>
      <w:r w:rsidRPr="00925D16">
        <w:rPr>
          <w:sz w:val="28"/>
          <w:szCs w:val="28"/>
        </w:rPr>
        <w:t xml:space="preserve">32. Назвать основные методы по снижению коммерческого риска; </w:t>
      </w:r>
    </w:p>
    <w:p w:rsidR="00925D16" w:rsidRPr="00925D16" w:rsidRDefault="00925D16" w:rsidP="00824FEB">
      <w:pPr>
        <w:spacing w:line="348" w:lineRule="auto"/>
        <w:ind w:firstLine="709"/>
        <w:contextualSpacing/>
        <w:jc w:val="both"/>
        <w:rPr>
          <w:sz w:val="28"/>
          <w:szCs w:val="28"/>
        </w:rPr>
      </w:pPr>
      <w:r w:rsidRPr="00925D16">
        <w:rPr>
          <w:sz w:val="28"/>
          <w:szCs w:val="28"/>
        </w:rPr>
        <w:t>33.Что такое бюджет маркетинга и как определяется.</w:t>
      </w:r>
    </w:p>
    <w:p w:rsidR="00925D16" w:rsidRPr="00925D16" w:rsidRDefault="00925D16" w:rsidP="000E306E">
      <w:pPr>
        <w:tabs>
          <w:tab w:val="left" w:pos="284"/>
        </w:tabs>
        <w:spacing w:line="360" w:lineRule="auto"/>
        <w:ind w:firstLine="567"/>
        <w:jc w:val="both"/>
        <w:rPr>
          <w:b/>
          <w:sz w:val="28"/>
          <w:szCs w:val="28"/>
        </w:rPr>
      </w:pPr>
    </w:p>
    <w:p w:rsidR="00BD4A2D" w:rsidRPr="00D436A4" w:rsidRDefault="00BD4A2D" w:rsidP="000E306E">
      <w:pPr>
        <w:tabs>
          <w:tab w:val="left" w:pos="284"/>
        </w:tabs>
        <w:spacing w:after="120" w:line="360" w:lineRule="auto"/>
        <w:ind w:firstLine="567"/>
        <w:jc w:val="both"/>
        <w:rPr>
          <w:b/>
          <w:color w:val="000000" w:themeColor="text1"/>
          <w:sz w:val="28"/>
          <w:szCs w:val="28"/>
        </w:rPr>
      </w:pPr>
      <w:r w:rsidRPr="00D436A4">
        <w:rPr>
          <w:b/>
          <w:color w:val="000000" w:themeColor="text1"/>
          <w:sz w:val="28"/>
          <w:szCs w:val="28"/>
        </w:rPr>
        <w:t>Типовые ситуационные</w:t>
      </w:r>
      <w:r w:rsidR="00E906E7">
        <w:rPr>
          <w:b/>
          <w:color w:val="000000" w:themeColor="text1"/>
          <w:sz w:val="28"/>
          <w:szCs w:val="28"/>
          <w:lang w:val="ru-RU"/>
        </w:rPr>
        <w:t xml:space="preserve"> </w:t>
      </w:r>
      <w:r w:rsidRPr="00D436A4">
        <w:rPr>
          <w:b/>
          <w:color w:val="000000" w:themeColor="text1"/>
          <w:sz w:val="28"/>
          <w:szCs w:val="28"/>
        </w:rPr>
        <w:t>задачи для анализа конкретных ситуаций</w:t>
      </w:r>
    </w:p>
    <w:p w:rsidR="00925D16" w:rsidRPr="00925D16" w:rsidRDefault="00BD4A2D" w:rsidP="000E306E">
      <w:pPr>
        <w:spacing w:line="360" w:lineRule="auto"/>
        <w:ind w:left="-30" w:firstLine="739"/>
        <w:jc w:val="both"/>
        <w:rPr>
          <w:spacing w:val="-2"/>
          <w:sz w:val="28"/>
          <w:szCs w:val="28"/>
        </w:rPr>
      </w:pPr>
      <w:r>
        <w:rPr>
          <w:spacing w:val="-2"/>
          <w:sz w:val="28"/>
          <w:szCs w:val="28"/>
          <w:lang w:val="ru-RU"/>
        </w:rPr>
        <w:t xml:space="preserve">1. </w:t>
      </w:r>
      <w:r w:rsidR="00925D16" w:rsidRPr="00925D16">
        <w:rPr>
          <w:spacing w:val="-2"/>
          <w:sz w:val="28"/>
          <w:szCs w:val="28"/>
        </w:rPr>
        <w:t xml:space="preserve">Потребность — нужда в чем-либо, необходимом для поддержания жизнедеятельности индивида, социальной группы, общества, внутренний побудитель активности. Это определение из экономического словаря. </w:t>
      </w:r>
    </w:p>
    <w:p w:rsidR="00925D16" w:rsidRPr="00925D16" w:rsidRDefault="00925D16" w:rsidP="000E306E">
      <w:pPr>
        <w:spacing w:line="360" w:lineRule="auto"/>
        <w:ind w:left="-30" w:firstLine="739"/>
        <w:jc w:val="both"/>
        <w:rPr>
          <w:spacing w:val="-2"/>
          <w:sz w:val="28"/>
          <w:szCs w:val="28"/>
        </w:rPr>
      </w:pPr>
      <w:r w:rsidRPr="00925D16">
        <w:rPr>
          <w:spacing w:val="-2"/>
          <w:sz w:val="28"/>
          <w:szCs w:val="28"/>
        </w:rPr>
        <w:t xml:space="preserve">Сейчас в среде маркетологов и топ-менеджеров часто можно услышать фразы «мы создаем потребности» или «наша цель — создание потребности». В качестве иллюстраций тут же приводятся бессмертные примеры Xerox или Facebook. </w:t>
      </w:r>
    </w:p>
    <w:p w:rsidR="00925D16" w:rsidRPr="00925D16" w:rsidRDefault="00925D16" w:rsidP="000E306E">
      <w:pPr>
        <w:spacing w:line="360" w:lineRule="auto"/>
        <w:ind w:left="-30" w:firstLine="739"/>
        <w:jc w:val="both"/>
        <w:rPr>
          <w:spacing w:val="-2"/>
          <w:sz w:val="28"/>
          <w:szCs w:val="28"/>
        </w:rPr>
      </w:pPr>
      <w:r w:rsidRPr="00925D16">
        <w:rPr>
          <w:spacing w:val="-2"/>
          <w:sz w:val="28"/>
          <w:szCs w:val="28"/>
        </w:rPr>
        <w:t xml:space="preserve">На «создание потребностей» некоторые компании каждый год тратят больше, чем на производство своих товаров или услуг. Бюджеты маркетинговых отделов именитых брендов уже давно раздулись до немыслимых размеров и составляют главную статью их расходов. Однако, несмотря на все прилагаемые усилия и затраты, существенного прогресса в процессе «создании потребностей» на рынке не наблюдается. Равно как и в среде маркетологов до сих пор отсутствует единое мнение — можно или нельзя эти потребности создать. И если можно, то как это делать? </w:t>
      </w:r>
    </w:p>
    <w:p w:rsidR="00925D16" w:rsidRPr="00925D16" w:rsidRDefault="00925D16" w:rsidP="000E306E">
      <w:pPr>
        <w:spacing w:line="360" w:lineRule="auto"/>
        <w:ind w:left="-30" w:firstLine="739"/>
        <w:jc w:val="both"/>
        <w:rPr>
          <w:spacing w:val="-2"/>
          <w:sz w:val="28"/>
          <w:szCs w:val="28"/>
        </w:rPr>
      </w:pPr>
      <w:r w:rsidRPr="00925D16">
        <w:rPr>
          <w:spacing w:val="-2"/>
          <w:sz w:val="28"/>
          <w:szCs w:val="28"/>
        </w:rPr>
        <w:t xml:space="preserve">Дебаты по этому вопросу идут уже давно и пока ни одна из сторон, не предъявила достаточно серьезных и обоснованных доказательств,своей правоты. </w:t>
      </w:r>
    </w:p>
    <w:p w:rsidR="00BD4A2D" w:rsidRDefault="00925D16" w:rsidP="00824FEB">
      <w:pPr>
        <w:spacing w:line="360" w:lineRule="auto"/>
        <w:ind w:left="-28" w:firstLine="737"/>
        <w:jc w:val="both"/>
        <w:rPr>
          <w:spacing w:val="-2"/>
          <w:sz w:val="28"/>
          <w:szCs w:val="28"/>
          <w:lang w:val="ru-RU"/>
        </w:rPr>
      </w:pPr>
      <w:r w:rsidRPr="00925D16">
        <w:rPr>
          <w:spacing w:val="-2"/>
          <w:sz w:val="28"/>
          <w:szCs w:val="28"/>
        </w:rPr>
        <w:t>А как Вы считаете - можно ли создать потребность?</w:t>
      </w:r>
    </w:p>
    <w:p w:rsidR="00BD4A2D" w:rsidRPr="00D436A4" w:rsidRDefault="00BD4A2D" w:rsidP="00824FEB">
      <w:pPr>
        <w:spacing w:line="360" w:lineRule="auto"/>
        <w:ind w:left="-28" w:firstLine="737"/>
        <w:jc w:val="both"/>
        <w:rPr>
          <w:color w:val="000000" w:themeColor="text1"/>
          <w:sz w:val="28"/>
          <w:szCs w:val="28"/>
        </w:rPr>
      </w:pPr>
      <w:r>
        <w:rPr>
          <w:color w:val="000000" w:themeColor="text1"/>
          <w:sz w:val="28"/>
          <w:szCs w:val="28"/>
          <w:lang w:val="ru-RU"/>
        </w:rPr>
        <w:t xml:space="preserve">2. </w:t>
      </w:r>
      <w:r w:rsidRPr="007F315D">
        <w:rPr>
          <w:sz w:val="28"/>
          <w:szCs w:val="28"/>
        </w:rPr>
        <w:t>Практическое занятие.</w:t>
      </w:r>
      <w:r w:rsidRPr="00D436A4">
        <w:rPr>
          <w:color w:val="000000" w:themeColor="text1"/>
          <w:sz w:val="28"/>
          <w:szCs w:val="28"/>
        </w:rPr>
        <w:t xml:space="preserve"> На конкретном примере двух авиакомпаний </w:t>
      </w:r>
      <w:r w:rsidRPr="00D436A4">
        <w:rPr>
          <w:color w:val="000000" w:themeColor="text1"/>
          <w:sz w:val="28"/>
          <w:szCs w:val="28"/>
        </w:rPr>
        <w:lastRenderedPageBreak/>
        <w:t>необходимо:</w:t>
      </w:r>
      <w:r>
        <w:rPr>
          <w:color w:val="000000" w:themeColor="text1"/>
          <w:sz w:val="28"/>
          <w:szCs w:val="28"/>
          <w:lang w:val="ru-RU"/>
        </w:rPr>
        <w:t>выявить конкурентные преимущества</w:t>
      </w:r>
      <w:r w:rsidR="006D0AE8">
        <w:rPr>
          <w:color w:val="000000" w:themeColor="text1"/>
          <w:sz w:val="28"/>
          <w:szCs w:val="28"/>
          <w:lang w:val="ru-RU"/>
        </w:rPr>
        <w:t xml:space="preserve">, </w:t>
      </w:r>
      <w:r w:rsidRPr="00D436A4">
        <w:rPr>
          <w:color w:val="000000" w:themeColor="text1"/>
          <w:sz w:val="28"/>
          <w:szCs w:val="28"/>
        </w:rPr>
        <w:t xml:space="preserve">провести сравнительный анализ их миссий;проанализировать и сравнить их ценности;проанализировать и сравнить их цели и задачи;провести сравнительный анализ приоритетных направлений их деятельности;сделать вывод об эффективности выбранных этими авиапредприятиями стратегий на основе </w:t>
      </w:r>
      <w:r w:rsidRPr="00D436A4">
        <w:rPr>
          <w:color w:val="000000" w:themeColor="text1"/>
          <w:sz w:val="28"/>
          <w:szCs w:val="28"/>
          <w:lang w:val="en-US"/>
        </w:rPr>
        <w:t>SWOT</w:t>
      </w:r>
      <w:r w:rsidRPr="00D436A4">
        <w:rPr>
          <w:color w:val="000000" w:themeColor="text1"/>
          <w:sz w:val="28"/>
          <w:szCs w:val="28"/>
        </w:rPr>
        <w:t>-анализа</w:t>
      </w:r>
      <w:r w:rsidR="006D0AE8">
        <w:rPr>
          <w:color w:val="000000" w:themeColor="text1"/>
          <w:sz w:val="28"/>
          <w:szCs w:val="28"/>
          <w:lang w:val="ru-RU"/>
        </w:rPr>
        <w:t xml:space="preserve">, </w:t>
      </w:r>
      <w:r>
        <w:rPr>
          <w:color w:val="000000" w:themeColor="text1"/>
          <w:sz w:val="28"/>
          <w:szCs w:val="28"/>
          <w:lang w:val="ru-RU"/>
        </w:rPr>
        <w:t>составить бизнес план для одной из выбранных компаний</w:t>
      </w:r>
      <w:r w:rsidR="00824FEB">
        <w:rPr>
          <w:color w:val="000000" w:themeColor="text1"/>
          <w:sz w:val="28"/>
          <w:szCs w:val="28"/>
          <w:lang w:val="ru-RU"/>
        </w:rPr>
        <w:t>.</w:t>
      </w:r>
    </w:p>
    <w:p w:rsidR="00BD4A2D" w:rsidRDefault="00BD4A2D" w:rsidP="000E306E">
      <w:pPr>
        <w:spacing w:line="360" w:lineRule="auto"/>
        <w:ind w:left="-30" w:firstLine="739"/>
        <w:jc w:val="both"/>
        <w:rPr>
          <w:spacing w:val="-2"/>
          <w:sz w:val="28"/>
          <w:szCs w:val="28"/>
          <w:lang w:val="ru-RU"/>
        </w:rPr>
      </w:pPr>
    </w:p>
    <w:p w:rsidR="008801BA" w:rsidRPr="00D436A4" w:rsidRDefault="008801BA" w:rsidP="000E306E">
      <w:pPr>
        <w:pStyle w:val="2"/>
        <w:spacing w:line="360" w:lineRule="auto"/>
        <w:ind w:firstLine="567"/>
        <w:jc w:val="both"/>
        <w:rPr>
          <w:b/>
          <w:color w:val="000000" w:themeColor="text1"/>
          <w:sz w:val="28"/>
          <w:szCs w:val="28"/>
        </w:rPr>
      </w:pPr>
      <w:r w:rsidRPr="00D436A4">
        <w:rPr>
          <w:b/>
          <w:color w:val="000000" w:themeColor="text1"/>
          <w:sz w:val="28"/>
          <w:szCs w:val="28"/>
        </w:rPr>
        <w:t xml:space="preserve">Примерный перечень вопросов к экзамену для проведения </w:t>
      </w:r>
      <w:r w:rsidRPr="00D436A4">
        <w:rPr>
          <w:b/>
          <w:color w:val="000000" w:themeColor="text1"/>
          <w:sz w:val="28"/>
          <w:szCs w:val="28"/>
        </w:rPr>
        <w:br/>
        <w:t>промежуточной</w:t>
      </w:r>
      <w:r w:rsidR="00E906E7">
        <w:rPr>
          <w:b/>
          <w:color w:val="000000" w:themeColor="text1"/>
          <w:sz w:val="28"/>
          <w:szCs w:val="28"/>
          <w:lang w:val="ru-RU"/>
        </w:rPr>
        <w:t xml:space="preserve"> </w:t>
      </w:r>
      <w:r w:rsidRPr="00D436A4">
        <w:rPr>
          <w:b/>
          <w:color w:val="000000" w:themeColor="text1"/>
          <w:sz w:val="28"/>
          <w:szCs w:val="28"/>
        </w:rPr>
        <w:t>аттестации по дисциплине</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Происхождение маркетинга и основные этапы его развития. Концепции маркетинга.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Маркетинг как философия современного предпринимательства. Принципы маркетинга.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Организация службы маркетинга на предприятии.</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Внутренняя и внешняя среда маркетинга. Маркетинг как интегративная функция менеджмента.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Потребитель и покупатель как носители потребности.</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Понятие потребностей и их классификация.</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Потребитель и покупка. Стили потребления и их виды.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Потребитель и продуцент: основы взаимодействия.</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Понятие товара в маркетинге. Товар и изделие. Качество товара.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Товар как комплекс обеспечивающих и ограничивающих элементов.</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Классификация товаров.</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Новизна товара. Жизненный цикл товара.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Факторы рыночного успеха товара.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Рыночная атрибутика товара.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Понятие рынка в маркетинге. Классификация рынков.</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Сегментация рынка. Принципы сегментации.</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Рыночная ниша и рыночные стратегии компании. Пробные рынки.</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lastRenderedPageBreak/>
        <w:t>Концепция системы маркетинговой информации</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Система маркетингового исследования.</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Виды и стратегии конкуренции.</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Анализ деятельности конкурентов, товарное и фирменное досье.</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Конкурентоспособность товара.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Конкурентоспособность фирмы.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Основные понятия и задачи сбыта.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Методы сбыта товаров.</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Выбор оптимального канала сбыта.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Логистика в маркетинге. Маркетинг закупок. Маркетинг продаж.</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Цена и определяющие её факторы.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Методы формирования цен. Корректировка цен.</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Понятие продвижения, виды и основные цели. Выбор наиболее эффективного вида продвижения.</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Основные пути продвижения товара: ориентация на стадии ЖЦТ и на покупателя.</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Создание образа предприятия.</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Целевая аудитория и направленность продвижения.</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Стратегии вынуждения и проталкивания.</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Реклама и её виды. Выбор темы и девиза рекламной кампании.</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Модель потребительского восприятия рекламы.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Правила рекламы.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Как использовать цвет в рекламе.</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Стиль рекламы.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Как правильно выбрать средства рекламы.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Методы оценки эффективности рекламы.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Категория товаров для производства.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Поведение предприятий как потребителей.</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Специфика маркетинга товаров для производства.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lastRenderedPageBreak/>
        <w:t>Стратегии и осуществление функций маркетинга.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В2В – электронная форма маркетинга «бизнес-для-бизнеса».</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Понятие стратегического планирования. SWOT-анализ.</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Цели предприятия.</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Развитие хозяйственного портфеля фирмы.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Базовые стратегии роста фирмы.</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Особенности стратегии роста малых фирм.</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Особенности стратегии роста крупных фирм.</w:t>
      </w:r>
    </w:p>
    <w:p w:rsidR="00925D16" w:rsidRPr="00925D16" w:rsidRDefault="00925D16" w:rsidP="000E306E">
      <w:pPr>
        <w:pStyle w:val="af"/>
        <w:widowControl/>
        <w:numPr>
          <w:ilvl w:val="3"/>
          <w:numId w:val="7"/>
        </w:numPr>
        <w:tabs>
          <w:tab w:val="left" w:pos="993"/>
        </w:tabs>
        <w:suppressAutoHyphens w:val="0"/>
        <w:spacing w:line="360" w:lineRule="auto"/>
        <w:ind w:left="567" w:firstLine="0"/>
        <w:jc w:val="both"/>
        <w:rPr>
          <w:spacing w:val="-2"/>
          <w:sz w:val="28"/>
          <w:szCs w:val="28"/>
        </w:rPr>
      </w:pPr>
      <w:r w:rsidRPr="00925D16">
        <w:rPr>
          <w:spacing w:val="-2"/>
          <w:sz w:val="28"/>
          <w:szCs w:val="28"/>
        </w:rPr>
        <w:t>Особенности стратегии роста средних фирм.</w:t>
      </w:r>
    </w:p>
    <w:p w:rsidR="00925D16" w:rsidRDefault="00925D16" w:rsidP="000E306E">
      <w:pPr>
        <w:spacing w:line="360" w:lineRule="auto"/>
        <w:rPr>
          <w:b/>
          <w:sz w:val="28"/>
          <w:szCs w:val="28"/>
          <w:lang w:val="ru-RU"/>
        </w:rPr>
      </w:pPr>
    </w:p>
    <w:p w:rsidR="008801BA" w:rsidRPr="00D436A4" w:rsidRDefault="008801BA" w:rsidP="000E306E">
      <w:pPr>
        <w:pStyle w:val="2"/>
        <w:spacing w:line="360" w:lineRule="auto"/>
        <w:ind w:firstLine="567"/>
        <w:jc w:val="both"/>
        <w:rPr>
          <w:b/>
          <w:color w:val="000000" w:themeColor="text1"/>
          <w:sz w:val="28"/>
          <w:szCs w:val="28"/>
        </w:rPr>
      </w:pPr>
      <w:r w:rsidRPr="00D436A4">
        <w:rPr>
          <w:b/>
          <w:color w:val="000000" w:themeColor="text1"/>
          <w:sz w:val="28"/>
          <w:szCs w:val="28"/>
        </w:rPr>
        <w:t xml:space="preserve">Примерные </w:t>
      </w:r>
      <w:r w:rsidRPr="007F315D">
        <w:rPr>
          <w:b/>
          <w:sz w:val="28"/>
          <w:szCs w:val="28"/>
        </w:rPr>
        <w:t xml:space="preserve">задания </w:t>
      </w:r>
      <w:r w:rsidRPr="00D436A4">
        <w:rPr>
          <w:b/>
          <w:color w:val="000000" w:themeColor="text1"/>
          <w:sz w:val="28"/>
          <w:szCs w:val="28"/>
        </w:rPr>
        <w:t xml:space="preserve">для промежуточной аттестации по дисциплине </w:t>
      </w:r>
    </w:p>
    <w:p w:rsidR="00872417" w:rsidRPr="00872417" w:rsidRDefault="00872417" w:rsidP="000E306E">
      <w:pPr>
        <w:spacing w:line="360" w:lineRule="auto"/>
        <w:ind w:firstLine="567"/>
        <w:jc w:val="both"/>
        <w:rPr>
          <w:sz w:val="28"/>
          <w:szCs w:val="28"/>
        </w:rPr>
      </w:pPr>
      <w:r w:rsidRPr="00872417">
        <w:rPr>
          <w:sz w:val="28"/>
          <w:szCs w:val="28"/>
        </w:rPr>
        <w:t>1</w:t>
      </w:r>
      <w:r w:rsidR="00CD1414">
        <w:rPr>
          <w:sz w:val="28"/>
          <w:szCs w:val="28"/>
          <w:lang w:val="ru-RU"/>
        </w:rPr>
        <w:t>.</w:t>
      </w:r>
      <w:r w:rsidRPr="00872417">
        <w:rPr>
          <w:sz w:val="28"/>
          <w:szCs w:val="28"/>
        </w:rPr>
        <w:t xml:space="preserve"> Крупный банк в связи с финансовым кризисом испытывает трудности, связанныес оттоком клиентов, сокращением кредитного</w:t>
      </w:r>
      <w:r w:rsidR="007F315D">
        <w:rPr>
          <w:sz w:val="28"/>
          <w:szCs w:val="28"/>
        </w:rPr>
        <w:t xml:space="preserve"> портфеля. Руководством принято</w:t>
      </w:r>
      <w:r w:rsidR="00CD1414">
        <w:rPr>
          <w:sz w:val="28"/>
          <w:szCs w:val="28"/>
          <w:lang w:val="ru-RU"/>
        </w:rPr>
        <w:t xml:space="preserve"> </w:t>
      </w:r>
      <w:r w:rsidRPr="00872417">
        <w:rPr>
          <w:sz w:val="28"/>
          <w:szCs w:val="28"/>
        </w:rPr>
        <w:t>решение</w:t>
      </w:r>
      <w:r w:rsidR="00CD1414">
        <w:rPr>
          <w:sz w:val="28"/>
          <w:szCs w:val="28"/>
          <w:lang w:val="ru-RU"/>
        </w:rPr>
        <w:t xml:space="preserve"> </w:t>
      </w:r>
      <w:r w:rsidRPr="00872417">
        <w:rPr>
          <w:sz w:val="28"/>
          <w:szCs w:val="28"/>
        </w:rPr>
        <w:t>проведении</w:t>
      </w:r>
      <w:r w:rsidR="00CD1414">
        <w:rPr>
          <w:sz w:val="28"/>
          <w:szCs w:val="28"/>
          <w:lang w:val="ru-RU"/>
        </w:rPr>
        <w:t xml:space="preserve"> </w:t>
      </w:r>
      <w:r w:rsidRPr="00872417">
        <w:rPr>
          <w:sz w:val="28"/>
          <w:szCs w:val="28"/>
        </w:rPr>
        <w:t>маркетинговых</w:t>
      </w:r>
      <w:r w:rsidR="00CD1414">
        <w:rPr>
          <w:sz w:val="28"/>
          <w:szCs w:val="28"/>
          <w:lang w:val="ru-RU"/>
        </w:rPr>
        <w:t xml:space="preserve"> </w:t>
      </w:r>
      <w:r w:rsidRPr="00872417">
        <w:rPr>
          <w:sz w:val="28"/>
          <w:szCs w:val="28"/>
        </w:rPr>
        <w:t>исследований,</w:t>
      </w:r>
      <w:r w:rsidR="00CD1414">
        <w:rPr>
          <w:sz w:val="28"/>
          <w:szCs w:val="28"/>
          <w:lang w:val="ru-RU"/>
        </w:rPr>
        <w:t xml:space="preserve"> </w:t>
      </w:r>
      <w:r w:rsidRPr="00872417">
        <w:rPr>
          <w:sz w:val="28"/>
          <w:szCs w:val="28"/>
        </w:rPr>
        <w:t>выделен</w:t>
      </w:r>
      <w:r w:rsidR="00CD1414">
        <w:rPr>
          <w:sz w:val="28"/>
          <w:szCs w:val="28"/>
          <w:lang w:val="ru-RU"/>
        </w:rPr>
        <w:t xml:space="preserve"> </w:t>
      </w:r>
      <w:r w:rsidRPr="00872417">
        <w:rPr>
          <w:sz w:val="28"/>
          <w:szCs w:val="28"/>
        </w:rPr>
        <w:t>бюджет.</w:t>
      </w:r>
      <w:r w:rsidR="00CD1414">
        <w:rPr>
          <w:sz w:val="28"/>
          <w:szCs w:val="28"/>
          <w:lang w:val="ru-RU"/>
        </w:rPr>
        <w:t xml:space="preserve"> </w:t>
      </w:r>
      <w:r w:rsidRPr="00872417">
        <w:rPr>
          <w:sz w:val="28"/>
          <w:szCs w:val="28"/>
        </w:rPr>
        <w:t>Ранее</w:t>
      </w:r>
      <w:r w:rsidR="00CD1414">
        <w:rPr>
          <w:sz w:val="28"/>
          <w:szCs w:val="28"/>
          <w:lang w:val="ru-RU"/>
        </w:rPr>
        <w:t xml:space="preserve"> </w:t>
      </w:r>
      <w:r w:rsidRPr="00872417">
        <w:rPr>
          <w:sz w:val="28"/>
          <w:szCs w:val="28"/>
        </w:rPr>
        <w:t>подобных</w:t>
      </w:r>
      <w:r w:rsidR="00CD1414">
        <w:rPr>
          <w:sz w:val="28"/>
          <w:szCs w:val="28"/>
          <w:lang w:val="ru-RU"/>
        </w:rPr>
        <w:t xml:space="preserve"> </w:t>
      </w:r>
      <w:r w:rsidRPr="00872417">
        <w:rPr>
          <w:sz w:val="28"/>
          <w:szCs w:val="28"/>
        </w:rPr>
        <w:t>исследований не проводилось. Руководству в частности хочется понять, какие услуги будутпользоваться спросом в нынешней рыночной ситуации.Какие</w:t>
      </w:r>
      <w:r w:rsidR="00CD1414">
        <w:rPr>
          <w:sz w:val="28"/>
          <w:szCs w:val="28"/>
          <w:lang w:val="ru-RU"/>
        </w:rPr>
        <w:t xml:space="preserve"> </w:t>
      </w:r>
      <w:r w:rsidRPr="00872417">
        <w:rPr>
          <w:sz w:val="28"/>
          <w:szCs w:val="28"/>
        </w:rPr>
        <w:t>маркетинговые</w:t>
      </w:r>
      <w:r w:rsidR="00CD1414">
        <w:rPr>
          <w:sz w:val="28"/>
          <w:szCs w:val="28"/>
          <w:lang w:val="ru-RU"/>
        </w:rPr>
        <w:t xml:space="preserve"> </w:t>
      </w:r>
      <w:r w:rsidRPr="00872417">
        <w:rPr>
          <w:sz w:val="28"/>
          <w:szCs w:val="28"/>
        </w:rPr>
        <w:t>исследования</w:t>
      </w:r>
      <w:r w:rsidR="00CD1414">
        <w:rPr>
          <w:sz w:val="28"/>
          <w:szCs w:val="28"/>
          <w:lang w:val="ru-RU"/>
        </w:rPr>
        <w:t xml:space="preserve"> </w:t>
      </w:r>
      <w:r w:rsidRPr="00872417">
        <w:rPr>
          <w:sz w:val="28"/>
          <w:szCs w:val="28"/>
        </w:rPr>
        <w:t>необходимо</w:t>
      </w:r>
      <w:r w:rsidR="00CD1414">
        <w:rPr>
          <w:sz w:val="28"/>
          <w:szCs w:val="28"/>
          <w:lang w:val="ru-RU"/>
        </w:rPr>
        <w:t xml:space="preserve"> </w:t>
      </w:r>
      <w:r w:rsidRPr="00872417">
        <w:rPr>
          <w:sz w:val="28"/>
          <w:szCs w:val="28"/>
        </w:rPr>
        <w:t>провести</w:t>
      </w:r>
      <w:r w:rsidR="00CD1414">
        <w:rPr>
          <w:sz w:val="28"/>
          <w:szCs w:val="28"/>
          <w:lang w:val="ru-RU"/>
        </w:rPr>
        <w:t xml:space="preserve"> </w:t>
      </w:r>
      <w:r w:rsidRPr="00872417">
        <w:rPr>
          <w:sz w:val="28"/>
          <w:szCs w:val="28"/>
        </w:rPr>
        <w:t>для</w:t>
      </w:r>
      <w:r w:rsidR="00CD1414">
        <w:rPr>
          <w:sz w:val="28"/>
          <w:szCs w:val="28"/>
          <w:lang w:val="ru-RU"/>
        </w:rPr>
        <w:t xml:space="preserve"> </w:t>
      </w:r>
      <w:r w:rsidRPr="00872417">
        <w:rPr>
          <w:sz w:val="28"/>
          <w:szCs w:val="28"/>
        </w:rPr>
        <w:t>разработки</w:t>
      </w:r>
      <w:r w:rsidR="00CD1414">
        <w:rPr>
          <w:sz w:val="28"/>
          <w:szCs w:val="28"/>
          <w:lang w:val="ru-RU"/>
        </w:rPr>
        <w:t xml:space="preserve"> </w:t>
      </w:r>
      <w:r w:rsidRPr="00872417">
        <w:rPr>
          <w:sz w:val="28"/>
          <w:szCs w:val="28"/>
        </w:rPr>
        <w:t>маркетингового плана по выходу из кризиса для данного банка. Определите численность исостав опрашиваемых респондентов, обоснуйте методы формирования репрезентативной</w:t>
      </w:r>
      <w:r w:rsidR="00CD1414">
        <w:rPr>
          <w:sz w:val="28"/>
          <w:szCs w:val="28"/>
          <w:lang w:val="ru-RU"/>
        </w:rPr>
        <w:t xml:space="preserve"> </w:t>
      </w:r>
      <w:r w:rsidRPr="00872417">
        <w:rPr>
          <w:sz w:val="28"/>
          <w:szCs w:val="28"/>
        </w:rPr>
        <w:t>выборки. Предложите форму анкеты.</w:t>
      </w:r>
    </w:p>
    <w:p w:rsidR="00872417" w:rsidRPr="00FA0ABD" w:rsidRDefault="00872417" w:rsidP="00FA0ABD">
      <w:pPr>
        <w:spacing w:line="360" w:lineRule="auto"/>
        <w:ind w:firstLine="567"/>
        <w:jc w:val="both"/>
        <w:rPr>
          <w:sz w:val="28"/>
          <w:szCs w:val="28"/>
        </w:rPr>
      </w:pPr>
      <w:r w:rsidRPr="00872417">
        <w:rPr>
          <w:sz w:val="28"/>
          <w:szCs w:val="28"/>
        </w:rPr>
        <w:t>2</w:t>
      </w:r>
      <w:r w:rsidR="00CD1414">
        <w:rPr>
          <w:sz w:val="28"/>
          <w:szCs w:val="28"/>
          <w:lang w:val="ru-RU"/>
        </w:rPr>
        <w:t>.</w:t>
      </w:r>
      <w:r w:rsidRPr="00872417">
        <w:rPr>
          <w:sz w:val="28"/>
          <w:szCs w:val="28"/>
        </w:rPr>
        <w:t xml:space="preserve"> Коммерческий банк принял решение усилить присутствие на рынке, ввести</w:t>
      </w:r>
      <w:r w:rsidR="00FA0ABD">
        <w:rPr>
          <w:sz w:val="28"/>
          <w:szCs w:val="28"/>
          <w:lang w:val="ru-RU"/>
        </w:rPr>
        <w:t xml:space="preserve"> </w:t>
      </w:r>
      <w:r w:rsidRPr="00872417">
        <w:rPr>
          <w:sz w:val="28"/>
          <w:szCs w:val="28"/>
        </w:rPr>
        <w:t>новые услуги. Принято решение опросить потенциальных клиентов. Предложите услугу,составьте анкету, целью которой является оценка спроса на эту услугу коммерческогобанка. Выберете целевые сегменты потребителей, опишите их профиль, а также основныефакторы, влияющие на выбор услуги, определите оптимальный тариф на услугу.</w:t>
      </w:r>
    </w:p>
    <w:p w:rsidR="00872417" w:rsidRDefault="00CD004A" w:rsidP="00824FEB">
      <w:pPr>
        <w:spacing w:line="360" w:lineRule="auto"/>
        <w:ind w:firstLine="567"/>
        <w:jc w:val="both"/>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3</w:t>
      </w:r>
      <w:r w:rsidR="00CD1414">
        <w:rPr>
          <w:rFonts w:eastAsia="Times New Roman" w:cs="Times New Roman"/>
          <w:color w:val="000000"/>
          <w:kern w:val="0"/>
          <w:sz w:val="28"/>
          <w:szCs w:val="28"/>
          <w:lang w:val="ru-RU" w:eastAsia="ru-RU" w:bidi="ar-SA"/>
        </w:rPr>
        <w:t xml:space="preserve">. </w:t>
      </w:r>
      <w:r w:rsidR="00872417" w:rsidRPr="00872417">
        <w:rPr>
          <w:rFonts w:eastAsia="Times New Roman" w:cs="Times New Roman"/>
          <w:color w:val="000000"/>
          <w:kern w:val="0"/>
          <w:sz w:val="28"/>
          <w:szCs w:val="28"/>
          <w:lang w:val="ru-RU" w:eastAsia="ru-RU" w:bidi="ar-SA"/>
        </w:rPr>
        <w:t>Крупный коммерческий банк решил выйти на зарубежный рынок стран СНГ.</w:t>
      </w:r>
      <w:r w:rsidR="00EA1E29">
        <w:rPr>
          <w:rFonts w:eastAsia="Times New Roman" w:cs="Times New Roman"/>
          <w:color w:val="000000"/>
          <w:kern w:val="0"/>
          <w:sz w:val="28"/>
          <w:szCs w:val="28"/>
          <w:lang w:val="ru-RU" w:eastAsia="ru-RU" w:bidi="ar-SA"/>
        </w:rPr>
        <w:t xml:space="preserve"> </w:t>
      </w:r>
      <w:r w:rsidR="00872417" w:rsidRPr="00872417">
        <w:rPr>
          <w:rFonts w:eastAsia="Times New Roman" w:cs="Times New Roman"/>
          <w:color w:val="000000"/>
          <w:kern w:val="0"/>
          <w:sz w:val="28"/>
          <w:szCs w:val="28"/>
          <w:lang w:val="ru-RU" w:eastAsia="ru-RU" w:bidi="ar-SA"/>
        </w:rPr>
        <w:t>Возможны следующие варианты развития бизнеса: создание аффелированного банка</w:t>
      </w:r>
      <w:proofErr w:type="gramStart"/>
      <w:r w:rsidR="00872417" w:rsidRPr="00872417">
        <w:rPr>
          <w:rFonts w:eastAsia="Times New Roman" w:cs="Times New Roman"/>
          <w:color w:val="000000"/>
          <w:kern w:val="0"/>
          <w:sz w:val="28"/>
          <w:szCs w:val="28"/>
          <w:lang w:val="ru-RU" w:eastAsia="ru-RU" w:bidi="ar-SA"/>
        </w:rPr>
        <w:t>,ф</w:t>
      </w:r>
      <w:proofErr w:type="gramEnd"/>
      <w:r w:rsidR="00872417" w:rsidRPr="00872417">
        <w:rPr>
          <w:rFonts w:eastAsia="Times New Roman" w:cs="Times New Roman"/>
          <w:color w:val="000000"/>
          <w:kern w:val="0"/>
          <w:sz w:val="28"/>
          <w:szCs w:val="28"/>
          <w:lang w:val="ru-RU" w:eastAsia="ru-RU" w:bidi="ar-SA"/>
        </w:rPr>
        <w:t>илиала или представительств, а су</w:t>
      </w:r>
      <w:r w:rsidR="00872417">
        <w:rPr>
          <w:rFonts w:eastAsia="Times New Roman" w:cs="Times New Roman"/>
          <w:color w:val="000000"/>
          <w:kern w:val="0"/>
          <w:sz w:val="28"/>
          <w:szCs w:val="28"/>
          <w:lang w:val="ru-RU" w:eastAsia="ru-RU" w:bidi="ar-SA"/>
        </w:rPr>
        <w:t xml:space="preserve">ществующего с </w:t>
      </w:r>
      <w:r w:rsidR="00872417">
        <w:rPr>
          <w:rFonts w:eastAsia="Times New Roman" w:cs="Times New Roman"/>
          <w:color w:val="000000"/>
          <w:kern w:val="0"/>
          <w:sz w:val="28"/>
          <w:szCs w:val="28"/>
          <w:lang w:val="ru-RU" w:eastAsia="ru-RU" w:bidi="ar-SA"/>
        </w:rPr>
        <w:lastRenderedPageBreak/>
        <w:t xml:space="preserve">сетью дополнительных </w:t>
      </w:r>
      <w:r w:rsidR="00872417" w:rsidRPr="00872417">
        <w:rPr>
          <w:rFonts w:eastAsia="Times New Roman" w:cs="Times New Roman"/>
          <w:color w:val="000000"/>
          <w:kern w:val="0"/>
          <w:sz w:val="28"/>
          <w:szCs w:val="28"/>
          <w:lang w:val="ru-RU" w:eastAsia="ru-RU" w:bidi="ar-SA"/>
        </w:rPr>
        <w:t>офисов, покупка одного изместных банков. Обоснуйте выбор оптимального варианта развития, от каких факторовзависит принятие решения? Какие маркетинговые исследования следует организовать</w:t>
      </w:r>
      <w:r w:rsidR="00CD1414">
        <w:rPr>
          <w:rFonts w:eastAsia="Times New Roman" w:cs="Times New Roman"/>
          <w:color w:val="000000"/>
          <w:kern w:val="0"/>
          <w:sz w:val="28"/>
          <w:szCs w:val="28"/>
          <w:lang w:val="ru-RU" w:eastAsia="ru-RU" w:bidi="ar-SA"/>
        </w:rPr>
        <w:t xml:space="preserve"> </w:t>
      </w:r>
      <w:r w:rsidR="00872417" w:rsidRPr="00872417">
        <w:rPr>
          <w:rFonts w:eastAsia="Times New Roman" w:cs="Times New Roman"/>
          <w:color w:val="000000"/>
          <w:kern w:val="0"/>
          <w:sz w:val="28"/>
          <w:szCs w:val="28"/>
          <w:lang w:val="ru-RU" w:eastAsia="ru-RU" w:bidi="ar-SA"/>
        </w:rPr>
        <w:t>(провести) этому банку, чтобы обосновать целесообразность такого решения? Какие</w:t>
      </w:r>
      <w:r w:rsidR="00824FEB">
        <w:rPr>
          <w:rFonts w:eastAsia="Times New Roman" w:cs="Times New Roman"/>
          <w:color w:val="000000"/>
          <w:kern w:val="0"/>
          <w:sz w:val="28"/>
          <w:szCs w:val="28"/>
          <w:lang w:val="ru-RU" w:eastAsia="ru-RU" w:bidi="ar-SA"/>
        </w:rPr>
        <w:t xml:space="preserve"> </w:t>
      </w:r>
      <w:r w:rsidR="00872417" w:rsidRPr="00872417">
        <w:rPr>
          <w:rFonts w:eastAsia="Times New Roman" w:cs="Times New Roman"/>
          <w:color w:val="000000"/>
          <w:kern w:val="0"/>
          <w:sz w:val="28"/>
          <w:szCs w:val="28"/>
          <w:lang w:val="ru-RU" w:eastAsia="ru-RU" w:bidi="ar-SA"/>
        </w:rPr>
        <w:t>методы сбора маркетинговой информации при этом должны использоваться для решения</w:t>
      </w:r>
      <w:r w:rsidR="00824FEB">
        <w:rPr>
          <w:rFonts w:eastAsia="Times New Roman" w:cs="Times New Roman"/>
          <w:color w:val="000000"/>
          <w:kern w:val="0"/>
          <w:sz w:val="28"/>
          <w:szCs w:val="28"/>
          <w:lang w:val="ru-RU" w:eastAsia="ru-RU" w:bidi="ar-SA"/>
        </w:rPr>
        <w:t xml:space="preserve"> </w:t>
      </w:r>
      <w:r w:rsidR="00872417" w:rsidRPr="00872417">
        <w:rPr>
          <w:rFonts w:eastAsia="Times New Roman" w:cs="Times New Roman"/>
          <w:color w:val="000000"/>
          <w:kern w:val="0"/>
          <w:sz w:val="28"/>
          <w:szCs w:val="28"/>
          <w:lang w:val="ru-RU" w:eastAsia="ru-RU" w:bidi="ar-SA"/>
        </w:rPr>
        <w:t>задач маркетинговых исследований?</w:t>
      </w:r>
    </w:p>
    <w:p w:rsidR="00824FEB" w:rsidRPr="00872417" w:rsidRDefault="00824FEB" w:rsidP="00824FEB">
      <w:pPr>
        <w:spacing w:line="360" w:lineRule="auto"/>
        <w:ind w:firstLine="567"/>
        <w:jc w:val="both"/>
        <w:rPr>
          <w:rFonts w:eastAsia="Times New Roman" w:cs="Times New Roman"/>
          <w:color w:val="000000"/>
          <w:kern w:val="0"/>
          <w:sz w:val="28"/>
          <w:szCs w:val="28"/>
          <w:lang w:val="ru-RU" w:eastAsia="ru-RU" w:bidi="ar-SA"/>
        </w:rPr>
      </w:pPr>
    </w:p>
    <w:tbl>
      <w:tblPr>
        <w:tblStyle w:val="aa"/>
        <w:tblW w:w="0" w:type="auto"/>
        <w:tblInd w:w="534" w:type="dxa"/>
        <w:tblLook w:val="04A0"/>
      </w:tblPr>
      <w:tblGrid>
        <w:gridCol w:w="4534"/>
        <w:gridCol w:w="4679"/>
      </w:tblGrid>
      <w:tr w:rsidR="00872417" w:rsidTr="00824FEB">
        <w:trPr>
          <w:trHeight w:val="1116"/>
        </w:trPr>
        <w:tc>
          <w:tcPr>
            <w:tcW w:w="4534" w:type="dxa"/>
          </w:tcPr>
          <w:p w:rsidR="00872417" w:rsidRPr="00824FEB" w:rsidRDefault="00872417" w:rsidP="00824FEB">
            <w:pPr>
              <w:widowControl/>
              <w:shd w:val="clear" w:color="auto" w:fill="FFFFFF"/>
              <w:suppressAutoHyphens w:val="0"/>
              <w:spacing w:line="360" w:lineRule="auto"/>
              <w:jc w:val="center"/>
              <w:rPr>
                <w:rFonts w:eastAsia="Times New Roman" w:cs="Times New Roman"/>
                <w:color w:val="000000"/>
                <w:kern w:val="0"/>
                <w:sz w:val="28"/>
                <w:szCs w:val="28"/>
                <w:lang w:val="ru-RU" w:eastAsia="ru-RU" w:bidi="ar-SA"/>
              </w:rPr>
            </w:pPr>
            <w:r w:rsidRPr="00872417">
              <w:rPr>
                <w:rFonts w:eastAsia="Times New Roman" w:cs="Times New Roman"/>
                <w:color w:val="000000"/>
                <w:kern w:val="0"/>
                <w:sz w:val="28"/>
                <w:szCs w:val="28"/>
                <w:lang w:val="ru-RU" w:eastAsia="ru-RU" w:bidi="ar-SA"/>
              </w:rPr>
              <w:t>Задачи маркетинговых исследований</w:t>
            </w:r>
          </w:p>
        </w:tc>
        <w:tc>
          <w:tcPr>
            <w:tcW w:w="4679" w:type="dxa"/>
          </w:tcPr>
          <w:p w:rsidR="00872417" w:rsidRPr="00872417" w:rsidRDefault="00872417" w:rsidP="000E306E">
            <w:pPr>
              <w:widowControl/>
              <w:shd w:val="clear" w:color="auto" w:fill="FFFFFF"/>
              <w:suppressAutoHyphens w:val="0"/>
              <w:spacing w:line="360" w:lineRule="auto"/>
              <w:jc w:val="center"/>
              <w:rPr>
                <w:rFonts w:eastAsia="Times New Roman" w:cs="Times New Roman"/>
                <w:color w:val="000000"/>
                <w:kern w:val="0"/>
                <w:sz w:val="28"/>
                <w:szCs w:val="28"/>
                <w:lang w:val="ru-RU" w:eastAsia="ru-RU" w:bidi="ar-SA"/>
              </w:rPr>
            </w:pPr>
            <w:r w:rsidRPr="00872417">
              <w:rPr>
                <w:rFonts w:eastAsia="Times New Roman" w:cs="Times New Roman"/>
                <w:color w:val="000000"/>
                <w:kern w:val="0"/>
                <w:sz w:val="28"/>
                <w:szCs w:val="28"/>
                <w:lang w:val="ru-RU" w:eastAsia="ru-RU" w:bidi="ar-SA"/>
              </w:rPr>
              <w:t>Используемые методы сбора</w:t>
            </w:r>
          </w:p>
          <w:p w:rsidR="00872417" w:rsidRPr="00824FEB" w:rsidRDefault="00872417" w:rsidP="00824FEB">
            <w:pPr>
              <w:widowControl/>
              <w:shd w:val="clear" w:color="auto" w:fill="FFFFFF"/>
              <w:suppressAutoHyphens w:val="0"/>
              <w:spacing w:line="360" w:lineRule="auto"/>
              <w:jc w:val="center"/>
              <w:rPr>
                <w:rFonts w:eastAsia="Times New Roman" w:cs="Times New Roman"/>
                <w:color w:val="000000"/>
                <w:kern w:val="0"/>
                <w:sz w:val="28"/>
                <w:szCs w:val="28"/>
                <w:lang w:val="ru-RU" w:eastAsia="ru-RU" w:bidi="ar-SA"/>
              </w:rPr>
            </w:pPr>
            <w:r w:rsidRPr="00872417">
              <w:rPr>
                <w:rFonts w:eastAsia="Times New Roman" w:cs="Times New Roman"/>
                <w:color w:val="000000"/>
                <w:kern w:val="0"/>
                <w:sz w:val="28"/>
                <w:szCs w:val="28"/>
                <w:lang w:val="ru-RU" w:eastAsia="ru-RU" w:bidi="ar-SA"/>
              </w:rPr>
              <w:t>маркетинговой информации</w:t>
            </w:r>
          </w:p>
        </w:tc>
      </w:tr>
      <w:tr w:rsidR="00872417" w:rsidTr="00824FEB">
        <w:trPr>
          <w:trHeight w:val="229"/>
        </w:trPr>
        <w:tc>
          <w:tcPr>
            <w:tcW w:w="4534" w:type="dxa"/>
          </w:tcPr>
          <w:p w:rsidR="00872417" w:rsidRDefault="00872417" w:rsidP="000E306E">
            <w:pPr>
              <w:spacing w:line="360" w:lineRule="auto"/>
              <w:jc w:val="both"/>
              <w:rPr>
                <w:sz w:val="28"/>
                <w:szCs w:val="28"/>
                <w:lang w:val="ru-RU"/>
              </w:rPr>
            </w:pPr>
          </w:p>
        </w:tc>
        <w:tc>
          <w:tcPr>
            <w:tcW w:w="4679" w:type="dxa"/>
          </w:tcPr>
          <w:p w:rsidR="00872417" w:rsidRDefault="00872417" w:rsidP="000E306E">
            <w:pPr>
              <w:spacing w:line="360" w:lineRule="auto"/>
              <w:jc w:val="both"/>
              <w:rPr>
                <w:sz w:val="28"/>
                <w:szCs w:val="28"/>
                <w:lang w:val="ru-RU"/>
              </w:rPr>
            </w:pPr>
          </w:p>
        </w:tc>
      </w:tr>
    </w:tbl>
    <w:p w:rsidR="00872417" w:rsidRPr="00872417" w:rsidRDefault="00872417" w:rsidP="000E306E">
      <w:pPr>
        <w:spacing w:line="360" w:lineRule="auto"/>
        <w:jc w:val="both"/>
        <w:rPr>
          <w:sz w:val="28"/>
          <w:szCs w:val="28"/>
          <w:lang w:val="ru-RU"/>
        </w:rPr>
      </w:pPr>
    </w:p>
    <w:p w:rsidR="00CD004A" w:rsidRDefault="00CD004A" w:rsidP="000E306E">
      <w:pPr>
        <w:widowControl/>
        <w:shd w:val="clear" w:color="auto" w:fill="FFFFFF"/>
        <w:suppressAutoHyphens w:val="0"/>
        <w:spacing w:line="360" w:lineRule="auto"/>
        <w:ind w:firstLine="567"/>
        <w:jc w:val="both"/>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4</w:t>
      </w:r>
      <w:r w:rsidR="00CD1414">
        <w:rPr>
          <w:rFonts w:eastAsia="Times New Roman" w:cs="Times New Roman"/>
          <w:color w:val="000000"/>
          <w:kern w:val="0"/>
          <w:sz w:val="28"/>
          <w:szCs w:val="28"/>
          <w:lang w:val="ru-RU" w:eastAsia="ru-RU" w:bidi="ar-SA"/>
        </w:rPr>
        <w:t>.</w:t>
      </w:r>
      <w:r w:rsidR="00FA0ABD">
        <w:rPr>
          <w:rFonts w:eastAsia="Times New Roman" w:cs="Times New Roman"/>
          <w:color w:val="000000"/>
          <w:kern w:val="0"/>
          <w:sz w:val="28"/>
          <w:szCs w:val="28"/>
          <w:lang w:val="ru-RU" w:eastAsia="ru-RU" w:bidi="ar-SA"/>
        </w:rPr>
        <w:t xml:space="preserve"> </w:t>
      </w:r>
      <w:r w:rsidR="00872417" w:rsidRPr="00872417">
        <w:rPr>
          <w:rFonts w:eastAsia="Times New Roman" w:cs="Times New Roman"/>
          <w:color w:val="000000"/>
          <w:kern w:val="0"/>
          <w:sz w:val="28"/>
          <w:szCs w:val="28"/>
          <w:lang w:val="ru-RU" w:eastAsia="ru-RU" w:bidi="ar-SA"/>
        </w:rPr>
        <w:t>Банк диверсифицирует свою деятельность в сельскохозяйственные регионыстраны, где сосредоточены в основном малые предприятия, и предлагает услуги по ихкредитованию. Обоснуйте, при каких условиях данный вид деятельности будет выгоденбанку. Составьте анкету, целью которой является оценка востребованности. Предложитеоптимальный метод расчета емкости регионального рынка, метод сбора информации опотребителях, охарактеризуйте основные факторы, влияющие на ее выбор.</w:t>
      </w:r>
    </w:p>
    <w:p w:rsidR="00CD004A" w:rsidRDefault="00CD004A" w:rsidP="000E306E">
      <w:pPr>
        <w:widowControl/>
        <w:shd w:val="clear" w:color="auto" w:fill="FFFFFF"/>
        <w:suppressAutoHyphens w:val="0"/>
        <w:spacing w:line="360" w:lineRule="auto"/>
        <w:ind w:firstLine="567"/>
        <w:jc w:val="both"/>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5</w:t>
      </w:r>
      <w:r w:rsidR="00EA1E29">
        <w:rPr>
          <w:rFonts w:eastAsia="Times New Roman" w:cs="Times New Roman"/>
          <w:color w:val="000000"/>
          <w:kern w:val="0"/>
          <w:sz w:val="28"/>
          <w:szCs w:val="28"/>
          <w:lang w:val="ru-RU" w:eastAsia="ru-RU" w:bidi="ar-SA"/>
        </w:rPr>
        <w:t xml:space="preserve">. </w:t>
      </w:r>
      <w:r w:rsidR="007642CA" w:rsidRPr="007642CA">
        <w:rPr>
          <w:rFonts w:eastAsia="Times New Roman" w:cs="Times New Roman"/>
          <w:color w:val="000000"/>
          <w:kern w:val="0"/>
          <w:sz w:val="28"/>
          <w:szCs w:val="28"/>
          <w:lang w:val="ru-RU" w:eastAsia="ru-RU" w:bidi="ar-SA"/>
        </w:rPr>
        <w:t>Региональный коммерческий банк, входящий во вторую сотню рейтинга банковРоссии, столкнулся с оттоком клиентов. Опрос показал, что основная причина оттока –</w:t>
      </w:r>
      <w:r w:rsidR="007642CA">
        <w:rPr>
          <w:rFonts w:eastAsia="Times New Roman" w:cs="Times New Roman"/>
          <w:color w:val="000000"/>
          <w:kern w:val="0"/>
          <w:sz w:val="28"/>
          <w:szCs w:val="28"/>
          <w:lang w:val="ru-RU" w:eastAsia="ru-RU" w:bidi="ar-SA"/>
        </w:rPr>
        <w:t xml:space="preserve"> у</w:t>
      </w:r>
      <w:r w:rsidR="007642CA" w:rsidRPr="007642CA">
        <w:rPr>
          <w:rFonts w:eastAsia="Times New Roman" w:cs="Times New Roman"/>
          <w:color w:val="000000"/>
          <w:kern w:val="0"/>
          <w:sz w:val="28"/>
          <w:szCs w:val="28"/>
          <w:lang w:val="ru-RU" w:eastAsia="ru-RU" w:bidi="ar-SA"/>
        </w:rPr>
        <w:t>худшение имиджа банка. Какие факторы определяют имидж банка? Какие маркетинговые исследования необходимо провести для разработки мероприятий по изменению имиджа банка?</w:t>
      </w:r>
      <w:r w:rsidR="00EA1E29">
        <w:rPr>
          <w:rFonts w:eastAsia="Times New Roman" w:cs="Times New Roman"/>
          <w:color w:val="000000"/>
          <w:kern w:val="0"/>
          <w:sz w:val="28"/>
          <w:szCs w:val="28"/>
          <w:lang w:val="ru-RU" w:eastAsia="ru-RU" w:bidi="ar-SA"/>
        </w:rPr>
        <w:t xml:space="preserve"> </w:t>
      </w:r>
      <w:r w:rsidR="007642CA" w:rsidRPr="007642CA">
        <w:rPr>
          <w:rFonts w:eastAsia="Times New Roman" w:cs="Times New Roman"/>
          <w:color w:val="000000"/>
          <w:kern w:val="0"/>
          <w:sz w:val="28"/>
          <w:szCs w:val="28"/>
          <w:lang w:val="ru-RU" w:eastAsia="ru-RU" w:bidi="ar-SA"/>
        </w:rPr>
        <w:t>Предложите все возможные виды и методы таких исследований. Обоснуйте ответ.</w:t>
      </w:r>
    </w:p>
    <w:p w:rsidR="007642CA" w:rsidRPr="007642CA" w:rsidRDefault="00CD004A" w:rsidP="00FA0ABD">
      <w:pPr>
        <w:widowControl/>
        <w:shd w:val="clear" w:color="auto" w:fill="FFFFFF"/>
        <w:suppressAutoHyphens w:val="0"/>
        <w:spacing w:line="360" w:lineRule="auto"/>
        <w:ind w:firstLine="567"/>
        <w:jc w:val="both"/>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6</w:t>
      </w:r>
      <w:r w:rsidR="00EA1E29">
        <w:rPr>
          <w:rFonts w:eastAsia="Times New Roman" w:cs="Times New Roman"/>
          <w:color w:val="000000"/>
          <w:kern w:val="0"/>
          <w:sz w:val="28"/>
          <w:szCs w:val="28"/>
          <w:lang w:val="ru-RU" w:eastAsia="ru-RU" w:bidi="ar-SA"/>
        </w:rPr>
        <w:t xml:space="preserve">. </w:t>
      </w:r>
      <w:r w:rsidR="007642CA" w:rsidRPr="007642CA">
        <w:rPr>
          <w:rFonts w:eastAsia="Times New Roman" w:cs="Times New Roman"/>
          <w:color w:val="000000"/>
          <w:kern w:val="0"/>
          <w:sz w:val="28"/>
          <w:szCs w:val="28"/>
          <w:lang w:val="ru-RU" w:eastAsia="ru-RU" w:bidi="ar-SA"/>
        </w:rPr>
        <w:t xml:space="preserve">Руководитель страховой компании ставит следующую задачу маркетологу-исследователю: на балансе компании есть земельный участок на окраине Москвы, накотором он планирует построить офис продаж страховых услуг. Какие маркетинговыеисследования необходимо провести и какую информацию собрать для ответа на вопрос </w:t>
      </w:r>
      <w:proofErr w:type="gramStart"/>
      <w:r w:rsidR="007642CA" w:rsidRPr="007642CA">
        <w:rPr>
          <w:rFonts w:eastAsia="Times New Roman" w:cs="Times New Roman"/>
          <w:color w:val="000000"/>
          <w:kern w:val="0"/>
          <w:sz w:val="28"/>
          <w:szCs w:val="28"/>
          <w:lang w:val="ru-RU" w:eastAsia="ru-RU" w:bidi="ar-SA"/>
        </w:rPr>
        <w:t>–ч</w:t>
      </w:r>
      <w:proofErr w:type="gramEnd"/>
      <w:r w:rsidR="007642CA" w:rsidRPr="007642CA">
        <w:rPr>
          <w:rFonts w:eastAsia="Times New Roman" w:cs="Times New Roman"/>
          <w:color w:val="000000"/>
          <w:kern w:val="0"/>
          <w:sz w:val="28"/>
          <w:szCs w:val="28"/>
          <w:lang w:val="ru-RU" w:eastAsia="ru-RU" w:bidi="ar-SA"/>
        </w:rPr>
        <w:t xml:space="preserve">то нужно там построить с учетом </w:t>
      </w:r>
      <w:r w:rsidR="007642CA" w:rsidRPr="007642CA">
        <w:rPr>
          <w:rFonts w:eastAsia="Times New Roman" w:cs="Times New Roman"/>
          <w:color w:val="000000"/>
          <w:kern w:val="0"/>
          <w:sz w:val="28"/>
          <w:szCs w:val="28"/>
          <w:lang w:val="ru-RU" w:eastAsia="ru-RU" w:bidi="ar-SA"/>
        </w:rPr>
        <w:lastRenderedPageBreak/>
        <w:t>местной территориальной специфики и чтонеобходимо в данном объекте предусмотреть?</w:t>
      </w:r>
    </w:p>
    <w:p w:rsidR="007642CA" w:rsidRPr="00872417" w:rsidRDefault="007642CA" w:rsidP="000E306E">
      <w:pPr>
        <w:widowControl/>
        <w:shd w:val="clear" w:color="auto" w:fill="FFFFFF"/>
        <w:suppressAutoHyphens w:val="0"/>
        <w:spacing w:line="360" w:lineRule="auto"/>
        <w:jc w:val="both"/>
        <w:rPr>
          <w:rFonts w:eastAsia="Times New Roman" w:cs="Times New Roman"/>
          <w:color w:val="000000"/>
          <w:kern w:val="0"/>
          <w:sz w:val="28"/>
          <w:szCs w:val="28"/>
          <w:lang w:val="ru-RU" w:eastAsia="ru-RU" w:bidi="ar-SA"/>
        </w:rPr>
      </w:pPr>
    </w:p>
    <w:p w:rsidR="00B45458" w:rsidRPr="00FA0ABD" w:rsidRDefault="002A7C2D" w:rsidP="000E306E">
      <w:pPr>
        <w:spacing w:line="360" w:lineRule="auto"/>
        <w:ind w:firstLine="567"/>
        <w:jc w:val="both"/>
        <w:rPr>
          <w:b/>
          <w:sz w:val="32"/>
          <w:szCs w:val="32"/>
        </w:rPr>
      </w:pPr>
      <w:r w:rsidRPr="00FA0ABD">
        <w:rPr>
          <w:b/>
          <w:sz w:val="32"/>
          <w:szCs w:val="32"/>
          <w:lang w:val="ru-RU"/>
        </w:rPr>
        <w:t>8</w:t>
      </w:r>
      <w:r w:rsidR="00B45458" w:rsidRPr="00FA0ABD">
        <w:rPr>
          <w:b/>
          <w:sz w:val="32"/>
          <w:szCs w:val="32"/>
        </w:rPr>
        <w:t xml:space="preserve"> Методические рекомендации для </w:t>
      </w:r>
      <w:proofErr w:type="gramStart"/>
      <w:r w:rsidR="00B45458" w:rsidRPr="00FA0ABD">
        <w:rPr>
          <w:b/>
          <w:sz w:val="32"/>
          <w:szCs w:val="32"/>
        </w:rPr>
        <w:t>обучающихся</w:t>
      </w:r>
      <w:proofErr w:type="gramEnd"/>
      <w:r w:rsidR="00B45458" w:rsidRPr="00FA0ABD">
        <w:rPr>
          <w:b/>
          <w:sz w:val="32"/>
          <w:szCs w:val="32"/>
        </w:rPr>
        <w:t xml:space="preserve"> по освоению дисциплины</w:t>
      </w:r>
    </w:p>
    <w:p w:rsidR="00B45458" w:rsidRPr="001A622E" w:rsidRDefault="00B45458" w:rsidP="00FA0ABD">
      <w:pPr>
        <w:autoSpaceDE w:val="0"/>
        <w:autoSpaceDN w:val="0"/>
        <w:adjustRightInd w:val="0"/>
        <w:spacing w:after="240" w:line="360" w:lineRule="auto"/>
        <w:ind w:firstLine="567"/>
        <w:jc w:val="both"/>
        <w:rPr>
          <w:spacing w:val="2"/>
          <w:sz w:val="28"/>
          <w:szCs w:val="28"/>
        </w:rPr>
      </w:pPr>
      <w:r w:rsidRPr="001A622E">
        <w:rPr>
          <w:sz w:val="28"/>
          <w:szCs w:val="28"/>
        </w:rPr>
        <w:t>Методика преподавания дисциплины «</w:t>
      </w:r>
      <w:r>
        <w:rPr>
          <w:sz w:val="28"/>
          <w:szCs w:val="28"/>
          <w:lang w:val="ru-RU"/>
        </w:rPr>
        <w:t>Маркетинг</w:t>
      </w:r>
      <w:r w:rsidRPr="001A622E">
        <w:rPr>
          <w:sz w:val="28"/>
          <w:szCs w:val="28"/>
        </w:rPr>
        <w:t xml:space="preserve">» характеризуется совокупностью методов, приемов и средств обучения, обеспечивающих реализацию содержания и учебно-воспитательных целей дисциплины, которая может быть представлена как некоторая методическая система, включающая методы, приемы и средства обучения. Такой подход позволяет </w:t>
      </w:r>
      <w:r>
        <w:rPr>
          <w:sz w:val="28"/>
          <w:szCs w:val="28"/>
        </w:rPr>
        <w:t>более качественно подойти к вопросу освоения дисциплины обучающимися</w:t>
      </w:r>
      <w:r w:rsidRPr="001A622E">
        <w:rPr>
          <w:spacing w:val="2"/>
          <w:sz w:val="28"/>
          <w:szCs w:val="28"/>
        </w:rPr>
        <w:t>.</w:t>
      </w:r>
    </w:p>
    <w:p w:rsidR="00B45458" w:rsidRDefault="002A7C2D" w:rsidP="00FA0ABD">
      <w:pPr>
        <w:tabs>
          <w:tab w:val="left" w:pos="4203"/>
        </w:tabs>
        <w:spacing w:after="120" w:line="360" w:lineRule="auto"/>
        <w:ind w:firstLine="567"/>
        <w:jc w:val="both"/>
        <w:rPr>
          <w:b/>
          <w:bCs/>
          <w:sz w:val="28"/>
          <w:szCs w:val="28"/>
        </w:rPr>
      </w:pPr>
      <w:r>
        <w:rPr>
          <w:b/>
          <w:bCs/>
          <w:sz w:val="28"/>
          <w:szCs w:val="28"/>
          <w:lang w:val="ru-RU"/>
        </w:rPr>
        <w:t>8</w:t>
      </w:r>
      <w:r w:rsidR="00B30DD5">
        <w:rPr>
          <w:b/>
          <w:bCs/>
          <w:sz w:val="28"/>
          <w:szCs w:val="28"/>
        </w:rPr>
        <w:t>.1</w:t>
      </w:r>
      <w:r w:rsidR="00B45458" w:rsidRPr="001A622E">
        <w:rPr>
          <w:b/>
          <w:bCs/>
          <w:sz w:val="28"/>
          <w:szCs w:val="28"/>
        </w:rPr>
        <w:t xml:space="preserve"> Методические </w:t>
      </w:r>
      <w:r w:rsidR="00B45458" w:rsidRPr="00344CE1">
        <w:rPr>
          <w:b/>
          <w:sz w:val="28"/>
        </w:rPr>
        <w:t>рекомендации для обучающихся</w:t>
      </w:r>
      <w:r w:rsidR="00B45458">
        <w:rPr>
          <w:b/>
          <w:bCs/>
          <w:sz w:val="28"/>
          <w:szCs w:val="28"/>
        </w:rPr>
        <w:t xml:space="preserve"> по освоению материалов лекционных занятий</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Лекции являются одним из важнейших видов учебных занятий и составляют основу теоретической подготовки обучающихся по дисциплинам вообще и по дисциплине «</w:t>
      </w:r>
      <w:r w:rsidR="00904EAA">
        <w:rPr>
          <w:sz w:val="28"/>
          <w:szCs w:val="28"/>
          <w:lang w:val="ru-RU"/>
        </w:rPr>
        <w:t>Маркетинг</w:t>
      </w:r>
      <w:r w:rsidRPr="001A622E">
        <w:rPr>
          <w:sz w:val="28"/>
          <w:szCs w:val="28"/>
        </w:rPr>
        <w:t>» в част</w:t>
      </w:r>
      <w:r w:rsidRPr="001A622E">
        <w:rPr>
          <w:spacing w:val="-2"/>
          <w:sz w:val="28"/>
          <w:szCs w:val="28"/>
        </w:rPr>
        <w:t xml:space="preserve">ности. Будучи по содержанию теоретическими, прикладными и методическими, по данной дисциплине они являются </w:t>
      </w:r>
      <w:r w:rsidRPr="001A622E">
        <w:rPr>
          <w:i/>
          <w:iCs/>
          <w:spacing w:val="-2"/>
          <w:sz w:val="28"/>
          <w:szCs w:val="28"/>
        </w:rPr>
        <w:t>теоретическими</w:t>
      </w:r>
      <w:r w:rsidRPr="001A622E">
        <w:rPr>
          <w:spacing w:val="-2"/>
          <w:sz w:val="28"/>
          <w:szCs w:val="28"/>
        </w:rPr>
        <w:t>. По назначению:</w:t>
      </w:r>
      <w:r w:rsidRPr="001A622E">
        <w:rPr>
          <w:i/>
          <w:iCs/>
          <w:sz w:val="28"/>
          <w:szCs w:val="28"/>
        </w:rPr>
        <w:t>вводными, тематическими</w:t>
      </w:r>
      <w:r w:rsidRPr="001A622E">
        <w:rPr>
          <w:sz w:val="28"/>
          <w:szCs w:val="28"/>
        </w:rPr>
        <w:t xml:space="preserve"> и</w:t>
      </w:r>
      <w:r w:rsidRPr="001A622E">
        <w:rPr>
          <w:i/>
          <w:iCs/>
          <w:sz w:val="28"/>
          <w:szCs w:val="28"/>
        </w:rPr>
        <w:t xml:space="preserve"> заключительными</w:t>
      </w:r>
      <w:r w:rsidRPr="001A622E">
        <w:rPr>
          <w:sz w:val="28"/>
          <w:szCs w:val="28"/>
        </w:rPr>
        <w:t>.</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Лекция имеет целью дать систематизированные основы научных знаний по дисциплине, раскрыть состояние и перспективы прогресса конкретной области науки и экономики, сконцентрировать внимание на наиболее сложных и узловых вопросах.</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Эта цель определяет дидактическое назначение лекции, которое заключается в том, чтобы ознакомить обучающихся с основным содержанием, категориями, принципами и закономерностями изучаемой темы и предмета обучения в целом, его главными идеями и направлениями развития, его прикладной стороной.</w:t>
      </w:r>
    </w:p>
    <w:p w:rsidR="00B45458" w:rsidRPr="001A622E" w:rsidRDefault="00B45458" w:rsidP="000E306E">
      <w:pPr>
        <w:tabs>
          <w:tab w:val="left" w:pos="4203"/>
        </w:tabs>
        <w:spacing w:line="360" w:lineRule="auto"/>
        <w:ind w:firstLine="709"/>
        <w:jc w:val="both"/>
        <w:rPr>
          <w:sz w:val="28"/>
          <w:szCs w:val="28"/>
        </w:rPr>
      </w:pPr>
      <w:r w:rsidRPr="001A622E">
        <w:rPr>
          <w:sz w:val="28"/>
          <w:szCs w:val="28"/>
        </w:rPr>
        <w:lastRenderedPageBreak/>
        <w:t>Именно на лекции формируется научное мировоззрение будущего специалиста, закладываются теоретические основы фундаментальных знаний будущего управленца, стимулируется его активная познавательная деятельность, решается целый ряд вопросов воспитательного характера.</w:t>
      </w:r>
    </w:p>
    <w:p w:rsidR="00B45458" w:rsidRPr="001236CB" w:rsidRDefault="00B45458" w:rsidP="000E306E">
      <w:pPr>
        <w:tabs>
          <w:tab w:val="left" w:pos="4203"/>
        </w:tabs>
        <w:spacing w:line="360" w:lineRule="auto"/>
        <w:ind w:firstLine="709"/>
        <w:jc w:val="both"/>
        <w:rPr>
          <w:sz w:val="28"/>
          <w:szCs w:val="28"/>
        </w:rPr>
      </w:pPr>
      <w:r w:rsidRPr="001A622E">
        <w:rPr>
          <w:sz w:val="28"/>
          <w:szCs w:val="28"/>
        </w:rPr>
        <w:t xml:space="preserve">В данном случае целесообразно характеризовать не лекции вообще, а совокупность этих </w:t>
      </w:r>
      <w:r w:rsidRPr="001236CB">
        <w:rPr>
          <w:sz w:val="28"/>
          <w:szCs w:val="28"/>
        </w:rPr>
        <w:t>лекций по дисциплине «Управление социально-техническими системами», их связь с другими видами учебных занятий.</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Методика преподавания лекционного курса дисциплины строится на использовании конкретной, оптимальной для нее методической системы. Методическая системы есть сумма методов, приемов и средств обучения. Основой для построения системы служат дидактические принципы высшей школы, педагогическая психология и обобщенный опыт преподавания дисциплины.</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При проведении лекций преподаватель опирается на базовые знания студентов по общенаучным дисциплинам, с тем, чтобы основное время уделить специфическим вопросам дисциплины, а не повторению материала по менеджменту, информатике и т.д. В процессе подготовки к лекции и в ходе ее изложения важным является развитие интереса обучающихся к преподаваемой дисциплине.</w:t>
      </w:r>
    </w:p>
    <w:p w:rsidR="00B45458" w:rsidRPr="00945575" w:rsidRDefault="00B45458" w:rsidP="000E306E">
      <w:pPr>
        <w:tabs>
          <w:tab w:val="left" w:pos="4203"/>
        </w:tabs>
        <w:spacing w:line="360" w:lineRule="auto"/>
        <w:ind w:firstLine="709"/>
        <w:jc w:val="both"/>
        <w:rPr>
          <w:sz w:val="28"/>
          <w:szCs w:val="28"/>
        </w:rPr>
      </w:pPr>
      <w:r w:rsidRPr="001A622E">
        <w:rPr>
          <w:sz w:val="28"/>
          <w:szCs w:val="28"/>
        </w:rPr>
        <w:t xml:space="preserve">Интерес к изучению учебного материала достигается на лекции применением </w:t>
      </w:r>
      <w:r w:rsidRPr="00945575">
        <w:rPr>
          <w:bCs/>
          <w:i/>
          <w:iCs/>
          <w:sz w:val="28"/>
          <w:szCs w:val="28"/>
        </w:rPr>
        <w:t>комплекса методических приемов:</w:t>
      </w:r>
      <w:r w:rsidRPr="001A622E">
        <w:rPr>
          <w:sz w:val="28"/>
          <w:szCs w:val="28"/>
        </w:rPr>
        <w:t xml:space="preserve"> четкой формулировкой темы, разъяснением важности знания учебного материала для дальнейшей практи</w:t>
      </w:r>
      <w:r w:rsidRPr="001A622E">
        <w:rPr>
          <w:spacing w:val="-2"/>
          <w:sz w:val="28"/>
          <w:szCs w:val="28"/>
        </w:rPr>
        <w:t xml:space="preserve">ческой деятельности; выделением в изучаемом материале главного; созданием на </w:t>
      </w:r>
      <w:r w:rsidRPr="00945575">
        <w:rPr>
          <w:spacing w:val="-2"/>
          <w:sz w:val="28"/>
          <w:szCs w:val="28"/>
        </w:rPr>
        <w:t>занятиях хорошего эмоционального настроя; использованием творче</w:t>
      </w:r>
      <w:r w:rsidRPr="00945575">
        <w:rPr>
          <w:sz w:val="28"/>
          <w:szCs w:val="28"/>
        </w:rPr>
        <w:t>ского характера заданий на самостоятельную работу, выдаваемых обучающимся.</w:t>
      </w:r>
    </w:p>
    <w:p w:rsidR="00B45458" w:rsidRPr="00945575" w:rsidRDefault="00B45458" w:rsidP="000E306E">
      <w:pPr>
        <w:tabs>
          <w:tab w:val="left" w:pos="4203"/>
        </w:tabs>
        <w:spacing w:line="360" w:lineRule="auto"/>
        <w:ind w:firstLine="709"/>
        <w:jc w:val="both"/>
        <w:rPr>
          <w:sz w:val="28"/>
          <w:szCs w:val="28"/>
        </w:rPr>
      </w:pPr>
      <w:r w:rsidRPr="00945575">
        <w:rPr>
          <w:sz w:val="28"/>
          <w:szCs w:val="28"/>
        </w:rPr>
        <w:t xml:space="preserve">В </w:t>
      </w:r>
      <w:r w:rsidRPr="00945575">
        <w:rPr>
          <w:bCs/>
          <w:i/>
          <w:iCs/>
          <w:sz w:val="28"/>
          <w:szCs w:val="28"/>
        </w:rPr>
        <w:t>лекции</w:t>
      </w:r>
      <w:r w:rsidRPr="00945575">
        <w:rPr>
          <w:sz w:val="28"/>
          <w:szCs w:val="28"/>
        </w:rPr>
        <w:t xml:space="preserve"> самое трудное – начало. Первые слова, обращенные к обучающимся, должны привлечь их внимание, создать определенный настрой. </w:t>
      </w:r>
    </w:p>
    <w:p w:rsidR="00B45458" w:rsidRPr="00945575" w:rsidRDefault="00B45458" w:rsidP="000E306E">
      <w:pPr>
        <w:tabs>
          <w:tab w:val="left" w:pos="4203"/>
        </w:tabs>
        <w:spacing w:line="360" w:lineRule="auto"/>
        <w:ind w:firstLine="709"/>
        <w:jc w:val="both"/>
        <w:rPr>
          <w:sz w:val="28"/>
          <w:szCs w:val="28"/>
        </w:rPr>
      </w:pPr>
      <w:r w:rsidRPr="00945575">
        <w:rPr>
          <w:bCs/>
          <w:i/>
          <w:iCs/>
          <w:sz w:val="28"/>
          <w:szCs w:val="28"/>
        </w:rPr>
        <w:t>Вводная часть</w:t>
      </w:r>
      <w:r w:rsidRPr="00945575">
        <w:rPr>
          <w:sz w:val="28"/>
          <w:szCs w:val="28"/>
        </w:rPr>
        <w:t xml:space="preserve"> лекции (объявление темы, учебных вопросов и </w:t>
      </w:r>
      <w:r w:rsidRPr="00945575">
        <w:rPr>
          <w:sz w:val="28"/>
          <w:szCs w:val="28"/>
        </w:rPr>
        <w:lastRenderedPageBreak/>
        <w:t>литературы, контрольный опрос) должна занимать не более 10 минут. Темп ее изложения, как правило, выше темпа изложения основного содержания, что заставляет обучающихся собраться и сосредоточиться. Тщательная подготовка и отбор каждого слова начала лекции – необходимое условие успеха лекции вообще.</w:t>
      </w:r>
    </w:p>
    <w:p w:rsidR="00B45458" w:rsidRPr="00945575" w:rsidRDefault="00B45458" w:rsidP="000E306E">
      <w:pPr>
        <w:tabs>
          <w:tab w:val="left" w:pos="4203"/>
        </w:tabs>
        <w:spacing w:line="360" w:lineRule="auto"/>
        <w:ind w:firstLine="709"/>
        <w:jc w:val="both"/>
        <w:rPr>
          <w:sz w:val="28"/>
          <w:szCs w:val="28"/>
        </w:rPr>
      </w:pPr>
      <w:r w:rsidRPr="00945575">
        <w:rPr>
          <w:sz w:val="28"/>
          <w:szCs w:val="28"/>
        </w:rPr>
        <w:t>Остановимся на общих и основных способах и приемах изложения учебного материала на лекциях.</w:t>
      </w:r>
    </w:p>
    <w:p w:rsidR="00B45458" w:rsidRPr="00945575" w:rsidRDefault="00B45458" w:rsidP="000E306E">
      <w:pPr>
        <w:tabs>
          <w:tab w:val="left" w:pos="4203"/>
        </w:tabs>
        <w:spacing w:line="360" w:lineRule="auto"/>
        <w:ind w:firstLine="709"/>
        <w:jc w:val="both"/>
        <w:rPr>
          <w:bCs/>
          <w:i/>
          <w:iCs/>
          <w:sz w:val="28"/>
          <w:szCs w:val="28"/>
        </w:rPr>
      </w:pPr>
      <w:r w:rsidRPr="00945575">
        <w:rPr>
          <w:bCs/>
          <w:i/>
          <w:iCs/>
          <w:sz w:val="28"/>
          <w:szCs w:val="28"/>
        </w:rPr>
        <w:t>Способы чтения лекций.</w:t>
      </w:r>
    </w:p>
    <w:p w:rsidR="00B45458" w:rsidRPr="00945575" w:rsidRDefault="00B45458" w:rsidP="000E306E">
      <w:pPr>
        <w:tabs>
          <w:tab w:val="left" w:pos="4203"/>
        </w:tabs>
        <w:spacing w:line="360" w:lineRule="auto"/>
        <w:ind w:firstLine="709"/>
        <w:jc w:val="both"/>
        <w:rPr>
          <w:sz w:val="28"/>
          <w:szCs w:val="28"/>
        </w:rPr>
      </w:pPr>
      <w:r w:rsidRPr="00945575">
        <w:rPr>
          <w:sz w:val="28"/>
          <w:szCs w:val="28"/>
        </w:rPr>
        <w:t>Различают несколько способов чтения лекции: пересказ содержания лекции наизусть, без каких-либо конспектов; чтение по тексту; свободное выступление на основе конспекта (текста) лекции.</w:t>
      </w:r>
    </w:p>
    <w:p w:rsidR="00B45458" w:rsidRPr="00945575" w:rsidRDefault="00B45458" w:rsidP="000E306E">
      <w:pPr>
        <w:tabs>
          <w:tab w:val="left" w:pos="4203"/>
        </w:tabs>
        <w:spacing w:line="360" w:lineRule="auto"/>
        <w:ind w:firstLine="709"/>
        <w:jc w:val="both"/>
        <w:rPr>
          <w:sz w:val="28"/>
          <w:szCs w:val="28"/>
        </w:rPr>
      </w:pPr>
      <w:r w:rsidRPr="00945575">
        <w:rPr>
          <w:sz w:val="28"/>
          <w:szCs w:val="28"/>
        </w:rPr>
        <w:t>Когда читаются лекции по материалам фундаментальных наук, где нужна точность формулировок и четкость определения понятий, стройная структура изложения, там не обойтись без чтения лекции по тексту.</w:t>
      </w:r>
    </w:p>
    <w:p w:rsidR="00B45458" w:rsidRPr="00945575" w:rsidRDefault="00B45458" w:rsidP="000E306E">
      <w:pPr>
        <w:tabs>
          <w:tab w:val="left" w:pos="4203"/>
        </w:tabs>
        <w:spacing w:line="360" w:lineRule="auto"/>
        <w:ind w:firstLine="709"/>
        <w:jc w:val="both"/>
        <w:rPr>
          <w:bCs/>
          <w:i/>
          <w:iCs/>
          <w:sz w:val="28"/>
          <w:szCs w:val="28"/>
        </w:rPr>
      </w:pPr>
      <w:r w:rsidRPr="00945575">
        <w:rPr>
          <w:bCs/>
          <w:i/>
          <w:iCs/>
          <w:sz w:val="28"/>
          <w:szCs w:val="28"/>
        </w:rPr>
        <w:t>Темп лекции.</w:t>
      </w:r>
    </w:p>
    <w:p w:rsidR="00B45458" w:rsidRPr="00945575" w:rsidRDefault="00B45458" w:rsidP="000E306E">
      <w:pPr>
        <w:tabs>
          <w:tab w:val="left" w:pos="4203"/>
        </w:tabs>
        <w:spacing w:line="360" w:lineRule="auto"/>
        <w:ind w:firstLine="709"/>
        <w:jc w:val="both"/>
        <w:rPr>
          <w:sz w:val="28"/>
          <w:szCs w:val="28"/>
        </w:rPr>
      </w:pPr>
      <w:r w:rsidRPr="00945575">
        <w:rPr>
          <w:sz w:val="28"/>
          <w:szCs w:val="28"/>
        </w:rPr>
        <w:t>Так как в лекциях по дисциплине диктуются определения и формулировки, требующие дословного воспроизведения, то темп определяется способностью обучающихся сокращенно, но точно, полностью записать текст при неоднократном повторении его преподавателем.</w:t>
      </w:r>
    </w:p>
    <w:p w:rsidR="00B45458" w:rsidRPr="00945575" w:rsidRDefault="00B45458" w:rsidP="00FA0ABD">
      <w:pPr>
        <w:tabs>
          <w:tab w:val="left" w:pos="4203"/>
        </w:tabs>
        <w:spacing w:line="360" w:lineRule="auto"/>
        <w:ind w:firstLine="709"/>
        <w:jc w:val="both"/>
        <w:rPr>
          <w:bCs/>
          <w:i/>
          <w:iCs/>
          <w:sz w:val="28"/>
          <w:szCs w:val="28"/>
        </w:rPr>
      </w:pPr>
      <w:r w:rsidRPr="00945575">
        <w:rPr>
          <w:bCs/>
          <w:i/>
          <w:iCs/>
          <w:sz w:val="28"/>
          <w:szCs w:val="28"/>
        </w:rPr>
        <w:t>Доступность для восприятия.</w:t>
      </w:r>
    </w:p>
    <w:p w:rsidR="00B45458" w:rsidRPr="00945575" w:rsidRDefault="00B45458" w:rsidP="00FA0ABD">
      <w:pPr>
        <w:tabs>
          <w:tab w:val="left" w:pos="4203"/>
        </w:tabs>
        <w:spacing w:line="360" w:lineRule="auto"/>
        <w:ind w:firstLine="709"/>
        <w:jc w:val="both"/>
        <w:rPr>
          <w:sz w:val="28"/>
          <w:szCs w:val="28"/>
        </w:rPr>
      </w:pPr>
      <w:r w:rsidRPr="00945575">
        <w:rPr>
          <w:sz w:val="28"/>
          <w:szCs w:val="28"/>
        </w:rPr>
        <w:t>Она определяется через элементы обратной связи:</w:t>
      </w:r>
    </w:p>
    <w:p w:rsidR="00B45458" w:rsidRPr="00945575" w:rsidRDefault="00B45458" w:rsidP="00FA0ABD">
      <w:pPr>
        <w:tabs>
          <w:tab w:val="left" w:pos="4203"/>
        </w:tabs>
        <w:spacing w:line="360" w:lineRule="auto"/>
        <w:ind w:firstLine="709"/>
        <w:jc w:val="both"/>
        <w:rPr>
          <w:sz w:val="28"/>
          <w:szCs w:val="28"/>
        </w:rPr>
      </w:pPr>
      <w:r w:rsidRPr="00945575">
        <w:rPr>
          <w:sz w:val="28"/>
          <w:szCs w:val="28"/>
        </w:rPr>
        <w:t>- замедленность действий обучающихся;</w:t>
      </w:r>
    </w:p>
    <w:p w:rsidR="00B45458" w:rsidRPr="00945575" w:rsidRDefault="00B45458" w:rsidP="00FA0ABD">
      <w:pPr>
        <w:tabs>
          <w:tab w:val="left" w:pos="4203"/>
        </w:tabs>
        <w:spacing w:line="360" w:lineRule="auto"/>
        <w:ind w:firstLine="709"/>
        <w:jc w:val="both"/>
        <w:rPr>
          <w:sz w:val="28"/>
          <w:szCs w:val="28"/>
        </w:rPr>
      </w:pPr>
      <w:r w:rsidRPr="00945575">
        <w:rPr>
          <w:sz w:val="28"/>
          <w:szCs w:val="28"/>
        </w:rPr>
        <w:t>- неуверенность в конспектировании;</w:t>
      </w:r>
    </w:p>
    <w:p w:rsidR="00B45458" w:rsidRPr="00945575" w:rsidRDefault="00B45458" w:rsidP="00FA0ABD">
      <w:pPr>
        <w:tabs>
          <w:tab w:val="left" w:pos="4203"/>
        </w:tabs>
        <w:spacing w:line="360" w:lineRule="auto"/>
        <w:ind w:firstLine="709"/>
        <w:jc w:val="both"/>
        <w:rPr>
          <w:sz w:val="28"/>
          <w:szCs w:val="28"/>
        </w:rPr>
      </w:pPr>
      <w:r w:rsidRPr="00945575">
        <w:rPr>
          <w:sz w:val="28"/>
          <w:szCs w:val="28"/>
        </w:rPr>
        <w:t>- ожидание дополнительных пояснений;</w:t>
      </w:r>
    </w:p>
    <w:p w:rsidR="00B45458" w:rsidRPr="00945575" w:rsidRDefault="00B45458" w:rsidP="00FA0ABD">
      <w:pPr>
        <w:tabs>
          <w:tab w:val="left" w:pos="4203"/>
        </w:tabs>
        <w:spacing w:line="360" w:lineRule="auto"/>
        <w:ind w:firstLine="709"/>
        <w:jc w:val="both"/>
        <w:rPr>
          <w:sz w:val="28"/>
          <w:szCs w:val="28"/>
        </w:rPr>
      </w:pPr>
      <w:r w:rsidRPr="00945575">
        <w:rPr>
          <w:sz w:val="28"/>
          <w:szCs w:val="28"/>
        </w:rPr>
        <w:t>- вопросы с мест.</w:t>
      </w:r>
    </w:p>
    <w:p w:rsidR="00B45458" w:rsidRPr="00945575" w:rsidRDefault="00B45458" w:rsidP="000E306E">
      <w:pPr>
        <w:tabs>
          <w:tab w:val="left" w:pos="4203"/>
        </w:tabs>
        <w:spacing w:line="360" w:lineRule="auto"/>
        <w:ind w:firstLine="709"/>
        <w:jc w:val="both"/>
        <w:rPr>
          <w:bCs/>
          <w:i/>
          <w:iCs/>
          <w:sz w:val="28"/>
          <w:szCs w:val="28"/>
        </w:rPr>
      </w:pPr>
      <w:r w:rsidRPr="00945575">
        <w:rPr>
          <w:bCs/>
          <w:i/>
          <w:iCs/>
          <w:sz w:val="28"/>
          <w:szCs w:val="28"/>
        </w:rPr>
        <w:t>Принцип наглядности.</w:t>
      </w:r>
    </w:p>
    <w:p w:rsidR="00B45458" w:rsidRPr="00945575" w:rsidRDefault="00B45458" w:rsidP="000E306E">
      <w:pPr>
        <w:tabs>
          <w:tab w:val="left" w:pos="4203"/>
        </w:tabs>
        <w:spacing w:line="360" w:lineRule="auto"/>
        <w:ind w:firstLine="709"/>
        <w:jc w:val="both"/>
        <w:rPr>
          <w:sz w:val="28"/>
          <w:szCs w:val="28"/>
        </w:rPr>
      </w:pPr>
      <w:r w:rsidRPr="00945575">
        <w:rPr>
          <w:sz w:val="28"/>
          <w:szCs w:val="28"/>
        </w:rPr>
        <w:t>Использование приемов, позволяющих наглядно представлять обучаемым процессы, свойства предметов и т.д.</w:t>
      </w:r>
    </w:p>
    <w:p w:rsidR="009946AB" w:rsidRDefault="009946AB" w:rsidP="000E306E">
      <w:pPr>
        <w:tabs>
          <w:tab w:val="left" w:pos="4203"/>
        </w:tabs>
        <w:spacing w:line="360" w:lineRule="auto"/>
        <w:ind w:firstLine="709"/>
        <w:jc w:val="both"/>
        <w:rPr>
          <w:bCs/>
          <w:i/>
          <w:iCs/>
          <w:sz w:val="28"/>
          <w:szCs w:val="28"/>
          <w:lang w:val="ru-RU"/>
        </w:rPr>
      </w:pPr>
    </w:p>
    <w:p w:rsidR="00B45458" w:rsidRPr="00945575" w:rsidRDefault="00B45458" w:rsidP="000E306E">
      <w:pPr>
        <w:tabs>
          <w:tab w:val="left" w:pos="4203"/>
        </w:tabs>
        <w:spacing w:line="360" w:lineRule="auto"/>
        <w:ind w:firstLine="709"/>
        <w:jc w:val="both"/>
        <w:rPr>
          <w:bCs/>
          <w:i/>
          <w:iCs/>
          <w:sz w:val="28"/>
          <w:szCs w:val="28"/>
        </w:rPr>
      </w:pPr>
      <w:r w:rsidRPr="00945575">
        <w:rPr>
          <w:bCs/>
          <w:i/>
          <w:iCs/>
          <w:sz w:val="28"/>
          <w:szCs w:val="28"/>
        </w:rPr>
        <w:lastRenderedPageBreak/>
        <w:t>Эмоциональность изложения.</w:t>
      </w:r>
    </w:p>
    <w:p w:rsidR="00B45458" w:rsidRPr="00945575" w:rsidRDefault="00B45458" w:rsidP="000E306E">
      <w:pPr>
        <w:tabs>
          <w:tab w:val="left" w:pos="4203"/>
        </w:tabs>
        <w:spacing w:line="360" w:lineRule="auto"/>
        <w:ind w:firstLine="709"/>
        <w:jc w:val="both"/>
        <w:rPr>
          <w:sz w:val="28"/>
          <w:szCs w:val="28"/>
        </w:rPr>
      </w:pPr>
      <w:r w:rsidRPr="00945575">
        <w:rPr>
          <w:sz w:val="28"/>
          <w:szCs w:val="28"/>
        </w:rPr>
        <w:t xml:space="preserve">Одним из важнейших требований к лекции является эмоциональность изложения материала. </w:t>
      </w:r>
      <w:r w:rsidRPr="001236CB">
        <w:rPr>
          <w:sz w:val="28"/>
          <w:szCs w:val="28"/>
        </w:rPr>
        <w:t>Лектор должен читать лекцию с искренней убежденностью,</w:t>
      </w:r>
      <w:r w:rsidRPr="00945575">
        <w:rPr>
          <w:sz w:val="28"/>
          <w:szCs w:val="28"/>
        </w:rPr>
        <w:t xml:space="preserve"> хорошо владеть дикцией, интонацией и жестами, приводить яркие примеры и образные сравнения, которые вызывали бы у аудитории живой интерес. Все это должно быть хорошо продумано, прорепетировано, согласовано с содержанием лекции.</w:t>
      </w:r>
    </w:p>
    <w:p w:rsidR="00B45458" w:rsidRPr="00945575" w:rsidRDefault="00B45458" w:rsidP="000E306E">
      <w:pPr>
        <w:tabs>
          <w:tab w:val="left" w:pos="4203"/>
        </w:tabs>
        <w:spacing w:line="360" w:lineRule="auto"/>
        <w:ind w:firstLine="709"/>
        <w:jc w:val="both"/>
        <w:rPr>
          <w:bCs/>
          <w:i/>
          <w:iCs/>
          <w:sz w:val="28"/>
          <w:szCs w:val="28"/>
        </w:rPr>
      </w:pPr>
      <w:r w:rsidRPr="00945575">
        <w:rPr>
          <w:bCs/>
          <w:i/>
          <w:iCs/>
          <w:sz w:val="28"/>
          <w:szCs w:val="28"/>
        </w:rPr>
        <w:t>Методы предъявления учебного материала.</w:t>
      </w:r>
    </w:p>
    <w:p w:rsidR="00B45458" w:rsidRPr="001236CB" w:rsidRDefault="00B45458" w:rsidP="000E306E">
      <w:pPr>
        <w:tabs>
          <w:tab w:val="left" w:pos="4203"/>
        </w:tabs>
        <w:spacing w:line="360" w:lineRule="auto"/>
        <w:ind w:firstLine="709"/>
        <w:jc w:val="both"/>
        <w:rPr>
          <w:sz w:val="28"/>
          <w:szCs w:val="28"/>
        </w:rPr>
      </w:pPr>
      <w:r w:rsidRPr="001236CB">
        <w:rPr>
          <w:sz w:val="28"/>
          <w:szCs w:val="28"/>
        </w:rPr>
        <w:t>Лектору необходимо знать методы предъявления учебного материала при помощи учебной доски, плакатов и ТСО.</w:t>
      </w:r>
    </w:p>
    <w:p w:rsidR="00B45458" w:rsidRPr="00945575" w:rsidRDefault="00B45458" w:rsidP="000E306E">
      <w:pPr>
        <w:tabs>
          <w:tab w:val="left" w:pos="4203"/>
        </w:tabs>
        <w:spacing w:line="360" w:lineRule="auto"/>
        <w:ind w:firstLine="709"/>
        <w:jc w:val="both"/>
        <w:rPr>
          <w:sz w:val="28"/>
          <w:szCs w:val="28"/>
        </w:rPr>
      </w:pPr>
      <w:r w:rsidRPr="00945575">
        <w:rPr>
          <w:sz w:val="28"/>
          <w:szCs w:val="28"/>
        </w:rPr>
        <w:t xml:space="preserve">Повышению эффективности лекции способствуют хорошо подобранные иллюстрации (схемы, плакаты, кинофрагменты, слайды и др.), позволяющие быстрее и доходчивее раскрыть сущность излагаемых вопросов. Однако объем иллюстративного материала не должен быть чрезмерным, чтобы не рассеивать внимание обучаемых. </w:t>
      </w:r>
    </w:p>
    <w:p w:rsidR="00B45458" w:rsidRPr="00945575" w:rsidRDefault="00B45458" w:rsidP="000E306E">
      <w:pPr>
        <w:tabs>
          <w:tab w:val="left" w:pos="4203"/>
        </w:tabs>
        <w:spacing w:line="360" w:lineRule="auto"/>
        <w:ind w:firstLine="709"/>
        <w:jc w:val="both"/>
        <w:rPr>
          <w:bCs/>
          <w:i/>
          <w:iCs/>
          <w:sz w:val="28"/>
          <w:szCs w:val="28"/>
        </w:rPr>
      </w:pPr>
      <w:r w:rsidRPr="00945575">
        <w:rPr>
          <w:bCs/>
          <w:i/>
          <w:iCs/>
          <w:sz w:val="28"/>
          <w:szCs w:val="28"/>
        </w:rPr>
        <w:t>Активизация деятельности обучаемых.</w:t>
      </w:r>
    </w:p>
    <w:p w:rsidR="00B45458" w:rsidRPr="00945575" w:rsidRDefault="00B45458" w:rsidP="000E306E">
      <w:pPr>
        <w:tabs>
          <w:tab w:val="left" w:pos="4203"/>
        </w:tabs>
        <w:spacing w:line="360" w:lineRule="auto"/>
        <w:ind w:firstLine="709"/>
        <w:jc w:val="both"/>
        <w:rPr>
          <w:sz w:val="28"/>
          <w:szCs w:val="28"/>
        </w:rPr>
      </w:pPr>
      <w:r w:rsidRPr="00945575">
        <w:rPr>
          <w:sz w:val="28"/>
          <w:szCs w:val="28"/>
        </w:rPr>
        <w:t>Лекция предназначена не только и не столько для сообщения какой-то информации, а, в первую очередь, для развития мышления обучаемых. Одним из способов, активизирующих мышление, является такое построение из</w:t>
      </w:r>
      <w:r w:rsidRPr="00945575">
        <w:rPr>
          <w:spacing w:val="2"/>
          <w:sz w:val="28"/>
          <w:szCs w:val="28"/>
        </w:rPr>
        <w:t>ложения учебного материала, когда обучающиеся слушают, запоминают и конспектируют излагаемый лектором учебный материал, и вместе с ним уча</w:t>
      </w:r>
      <w:r w:rsidRPr="00945575">
        <w:rPr>
          <w:sz w:val="28"/>
          <w:szCs w:val="28"/>
        </w:rPr>
        <w:t xml:space="preserve">ствуют в решении проблем, задач, вопросов, в выявлении рассматриваемых явлений. Такой методический прием получил название </w:t>
      </w:r>
      <w:r w:rsidRPr="00945575">
        <w:rPr>
          <w:bCs/>
          <w:i/>
          <w:iCs/>
          <w:sz w:val="28"/>
          <w:szCs w:val="28"/>
        </w:rPr>
        <w:t>проблемного изложения</w:t>
      </w:r>
      <w:r w:rsidRPr="00945575">
        <w:rPr>
          <w:sz w:val="28"/>
          <w:szCs w:val="28"/>
        </w:rPr>
        <w:t>.</w:t>
      </w:r>
    </w:p>
    <w:p w:rsidR="00B45458" w:rsidRPr="00945575" w:rsidRDefault="00B45458" w:rsidP="000E306E">
      <w:pPr>
        <w:tabs>
          <w:tab w:val="left" w:pos="4203"/>
        </w:tabs>
        <w:spacing w:line="360" w:lineRule="auto"/>
        <w:ind w:firstLine="709"/>
        <w:jc w:val="both"/>
        <w:rPr>
          <w:sz w:val="28"/>
          <w:szCs w:val="28"/>
        </w:rPr>
      </w:pPr>
      <w:r w:rsidRPr="00945575">
        <w:rPr>
          <w:spacing w:val="-4"/>
          <w:sz w:val="28"/>
          <w:szCs w:val="28"/>
        </w:rPr>
        <w:t>Активизации мышления способствует рассмотрение в ходе лекции примеров и опыта передовых компаний</w:t>
      </w:r>
      <w:r w:rsidRPr="00945575">
        <w:rPr>
          <w:sz w:val="28"/>
          <w:szCs w:val="28"/>
        </w:rPr>
        <w:t>. Подобные хорошо продуманные примеры помогают лучше усвоить содержание теоретических вопросов.</w:t>
      </w:r>
    </w:p>
    <w:p w:rsidR="00B45458" w:rsidRPr="001236CB" w:rsidRDefault="00B45458" w:rsidP="000E306E">
      <w:pPr>
        <w:tabs>
          <w:tab w:val="left" w:pos="4203"/>
        </w:tabs>
        <w:spacing w:line="360" w:lineRule="auto"/>
        <w:ind w:firstLine="709"/>
        <w:jc w:val="both"/>
        <w:rPr>
          <w:sz w:val="28"/>
          <w:szCs w:val="28"/>
        </w:rPr>
      </w:pPr>
      <w:r w:rsidRPr="001236CB">
        <w:rPr>
          <w:sz w:val="28"/>
          <w:szCs w:val="28"/>
        </w:rPr>
        <w:t xml:space="preserve">Активность обучающихся на занятии зависит от того, насколько быстро и прочно установлен контакт преподавателя с обучаемыми. Это достигается: выдачей интересной справки об ученых, работающих над данной темой, или </w:t>
      </w:r>
      <w:r w:rsidRPr="001236CB">
        <w:rPr>
          <w:sz w:val="28"/>
          <w:szCs w:val="28"/>
        </w:rPr>
        <w:lastRenderedPageBreak/>
        <w:t>рассказ об ее предыстории; постановкой интересного вопроса или захватывающей задачи, решению которых будет посвящено данное учебное занятие и т.д.</w:t>
      </w:r>
    </w:p>
    <w:p w:rsidR="00B45458" w:rsidRPr="001236CB" w:rsidRDefault="00B45458" w:rsidP="000E306E">
      <w:pPr>
        <w:tabs>
          <w:tab w:val="left" w:pos="4203"/>
        </w:tabs>
        <w:spacing w:line="360" w:lineRule="auto"/>
        <w:ind w:firstLine="709"/>
        <w:jc w:val="both"/>
        <w:rPr>
          <w:sz w:val="28"/>
          <w:szCs w:val="28"/>
        </w:rPr>
      </w:pPr>
      <w:r w:rsidRPr="001236CB">
        <w:rPr>
          <w:sz w:val="28"/>
          <w:szCs w:val="28"/>
        </w:rPr>
        <w:t>Энергичное начало учебного занятия – хорошая предпосылка для его успешного проведения. Но этого недостаточно. Важно удержать интерес и внимание аудитории к изучаемому материалу в ходе всего учебного занятия. Это достигается установлением контактов с аудиторией с использованием элементов беседы (Понятно? Ясно? Как вы думаете? Каким образом?).</w:t>
      </w:r>
    </w:p>
    <w:p w:rsidR="00B45458" w:rsidRPr="001236CB" w:rsidRDefault="00B45458" w:rsidP="000E306E">
      <w:pPr>
        <w:tabs>
          <w:tab w:val="left" w:pos="4203"/>
        </w:tabs>
        <w:spacing w:line="360" w:lineRule="auto"/>
        <w:ind w:firstLine="709"/>
        <w:jc w:val="both"/>
        <w:rPr>
          <w:sz w:val="28"/>
          <w:szCs w:val="28"/>
        </w:rPr>
      </w:pPr>
      <w:r w:rsidRPr="001236CB">
        <w:rPr>
          <w:sz w:val="28"/>
          <w:szCs w:val="28"/>
        </w:rPr>
        <w:t>Подготовленные и читаемые лекции требуют постоянного совершенствования: обновления содержания лекционного курса, учета последних достижений науки, теории и практики, изыскания новых, более эффективных приемов и способов изложения учебного материала, а также средств иллюстрации.</w:t>
      </w:r>
    </w:p>
    <w:p w:rsidR="00B45458" w:rsidRPr="001236CB" w:rsidRDefault="00B45458" w:rsidP="000E306E">
      <w:pPr>
        <w:tabs>
          <w:tab w:val="left" w:pos="4203"/>
        </w:tabs>
        <w:spacing w:line="360" w:lineRule="auto"/>
        <w:ind w:firstLine="709"/>
        <w:jc w:val="both"/>
        <w:rPr>
          <w:sz w:val="28"/>
          <w:szCs w:val="28"/>
        </w:rPr>
      </w:pPr>
    </w:p>
    <w:p w:rsidR="00B45458" w:rsidRDefault="002A7C2D" w:rsidP="009946AB">
      <w:pPr>
        <w:tabs>
          <w:tab w:val="left" w:pos="4203"/>
        </w:tabs>
        <w:spacing w:after="120" w:line="360" w:lineRule="auto"/>
        <w:ind w:firstLine="709"/>
        <w:jc w:val="both"/>
        <w:rPr>
          <w:b/>
          <w:bCs/>
          <w:sz w:val="28"/>
          <w:szCs w:val="28"/>
        </w:rPr>
      </w:pPr>
      <w:r>
        <w:rPr>
          <w:b/>
          <w:bCs/>
          <w:sz w:val="28"/>
          <w:szCs w:val="28"/>
          <w:lang w:val="ru-RU"/>
        </w:rPr>
        <w:t>8</w:t>
      </w:r>
      <w:r w:rsidR="00B45458">
        <w:rPr>
          <w:b/>
          <w:bCs/>
          <w:sz w:val="28"/>
          <w:szCs w:val="28"/>
        </w:rPr>
        <w:t xml:space="preserve">.2 </w:t>
      </w:r>
      <w:r w:rsidR="00B45458" w:rsidRPr="001A622E">
        <w:rPr>
          <w:b/>
          <w:bCs/>
          <w:sz w:val="28"/>
          <w:szCs w:val="28"/>
        </w:rPr>
        <w:t xml:space="preserve">Методические </w:t>
      </w:r>
      <w:r w:rsidR="00B45458" w:rsidRPr="00344CE1">
        <w:rPr>
          <w:b/>
          <w:sz w:val="28"/>
        </w:rPr>
        <w:t>рекомендации для обучающихся</w:t>
      </w:r>
      <w:r w:rsidR="00B45458">
        <w:rPr>
          <w:b/>
          <w:bCs/>
          <w:sz w:val="28"/>
          <w:szCs w:val="28"/>
        </w:rPr>
        <w:t xml:space="preserve"> по освоению материалов </w:t>
      </w:r>
      <w:r w:rsidR="00B45458" w:rsidRPr="001A622E">
        <w:rPr>
          <w:b/>
          <w:bCs/>
          <w:sz w:val="28"/>
          <w:szCs w:val="28"/>
        </w:rPr>
        <w:t>практических занятий</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Практическое занятие проводится в целях: выработки практических умений и приобретения навыков при решении управленческих задач.</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Главным содержанием этих занятий является практическая работа каждого студента, форма занятия – групповая, а основной метод, используемый на занятии – метод практической работы.</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В дидактической системе изучения дисциплины практические занятия стоят после лекций. Таким образом, дидактическое назначение практических занятий – закрепление, углубление и комплексное применение теоретических знаний, выработка умений и навыков обучающихся в решении практических задач. 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w:t>
      </w:r>
    </w:p>
    <w:p w:rsidR="00B45458" w:rsidRPr="001A622E" w:rsidRDefault="00B45458" w:rsidP="000E306E">
      <w:pPr>
        <w:tabs>
          <w:tab w:val="left" w:pos="4203"/>
        </w:tabs>
        <w:spacing w:line="360" w:lineRule="auto"/>
        <w:ind w:firstLine="709"/>
        <w:jc w:val="both"/>
        <w:rPr>
          <w:sz w:val="28"/>
          <w:szCs w:val="28"/>
        </w:rPr>
      </w:pPr>
      <w:r w:rsidRPr="001236CB">
        <w:rPr>
          <w:sz w:val="28"/>
          <w:szCs w:val="28"/>
        </w:rPr>
        <w:t xml:space="preserve">В зависимости от специфики преподаваемых дисциплин практические </w:t>
      </w:r>
      <w:r w:rsidRPr="001236CB">
        <w:rPr>
          <w:sz w:val="28"/>
          <w:szCs w:val="28"/>
        </w:rPr>
        <w:lastRenderedPageBreak/>
        <w:t>занятия условно можно разделить на две группы.</w:t>
      </w:r>
      <w:r w:rsidRPr="001A622E">
        <w:rPr>
          <w:sz w:val="28"/>
          <w:szCs w:val="28"/>
        </w:rPr>
        <w:t xml:space="preserve"> Основным содержанием первой группы занятий является решение задач, производство расчетов, разработка документов, выполнение графических и других работ, второй группы – овладение методикой анализа и принятия решений.</w:t>
      </w:r>
    </w:p>
    <w:p w:rsidR="00B45458" w:rsidRPr="001A622E" w:rsidRDefault="00B45458" w:rsidP="000E306E">
      <w:pPr>
        <w:tabs>
          <w:tab w:val="left" w:pos="4203"/>
        </w:tabs>
        <w:spacing w:line="360" w:lineRule="auto"/>
        <w:ind w:firstLine="709"/>
        <w:jc w:val="both"/>
        <w:rPr>
          <w:spacing w:val="-2"/>
          <w:sz w:val="28"/>
          <w:szCs w:val="28"/>
        </w:rPr>
      </w:pPr>
      <w:r w:rsidRPr="001236CB">
        <w:rPr>
          <w:sz w:val="28"/>
          <w:szCs w:val="28"/>
        </w:rPr>
        <w:t xml:space="preserve">Методика подготовки и проведения практических занятий по различным учебным дисциплинам весьма разнообразна и конкретно рассматривается в </w:t>
      </w:r>
      <w:r w:rsidRPr="001236CB">
        <w:rPr>
          <w:spacing w:val="-2"/>
          <w:sz w:val="28"/>
          <w:szCs w:val="28"/>
        </w:rPr>
        <w:t>частных методиках преподавания. В то</w:t>
      </w:r>
      <w:r w:rsidRPr="001A622E">
        <w:rPr>
          <w:spacing w:val="-2"/>
          <w:sz w:val="28"/>
          <w:szCs w:val="28"/>
        </w:rPr>
        <w:t xml:space="preserve"> же время в ней можно выделить некоторые общие приемы и способы, характерные для всех или группы дисциплин.</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Любое практическое занятие начинается, как правило, с формулирования его целевых установок. Понимание обучаемыми целей и задач занятия, его значения для специальной подготовки способствует повышению интереса к занятию и активизации работы по овладению учебным материалом.</w:t>
      </w:r>
    </w:p>
    <w:p w:rsidR="00B45458" w:rsidRPr="001A622E" w:rsidRDefault="00B45458" w:rsidP="000E306E">
      <w:pPr>
        <w:tabs>
          <w:tab w:val="left" w:pos="4203"/>
        </w:tabs>
        <w:spacing w:line="360" w:lineRule="auto"/>
        <w:ind w:firstLine="709"/>
        <w:jc w:val="both"/>
        <w:rPr>
          <w:sz w:val="28"/>
          <w:szCs w:val="28"/>
        </w:rPr>
      </w:pPr>
      <w:r w:rsidRPr="001A622E">
        <w:rPr>
          <w:spacing w:val="2"/>
          <w:sz w:val="28"/>
          <w:szCs w:val="28"/>
        </w:rPr>
        <w:t>Вслед за этим производится краткое рассмотрение основных теоретиче</w:t>
      </w:r>
      <w:r w:rsidRPr="001A622E">
        <w:rPr>
          <w:sz w:val="28"/>
          <w:szCs w:val="28"/>
        </w:rPr>
        <w:t>ских положений, которые являются исходными для работы обучаемых на данном занятии. Обычно это делается в форме опроса обучаемых, который служит также средством контроля за их самостоятельной работой. Обобщение вопросов теории может быть поручено также одному из обучаемых. В этом случае соответствующее задание дается заранее всей учебной группе, что служит дополнительным стимулом в самостоятельной работе. В заключении преподаватель дает оценку ответов обучаемых и приводит уточненную формулировку теоретических положений.</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 xml:space="preserve">Основную часть практического занятия составляет работа обучаемых по выполнению учебных заданий под руководством преподавателя. Эффективность этой части занятия зависит от ряда условий. Прежде всего, требуется тщательная разработка учебных заданий. По своему содержанию каждое задание должно быть логическим развитием основной идеи дисциплины и учитывать специальность подготовки обучаемых. Наряду с этим в задании необходимо предусмотреть использование и закрепление знаний, </w:t>
      </w:r>
      <w:r w:rsidRPr="001A622E">
        <w:rPr>
          <w:sz w:val="28"/>
          <w:szCs w:val="28"/>
        </w:rPr>
        <w:lastRenderedPageBreak/>
        <w:t>навыков и умений, полученных при изучении смежных дисциплин, т.е. учесть принцип комплексности в обучении.</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Практические занятия, закрепляя и углубляя знания, в то же время должны всемерно содействовать развитию мышления обучаемых. Наиболее успешно это достигается в том случае, когда учебное задание содержит элементы проблемности, т.е. возможность неоднозначных решений или ответов, побуждающих обучаемых самостоятельно рассуждать, искать ответы и т.п. Постановка на занятиях проблемных задач и вопросов требует соответствующей подготовки преподавателя. Готовясь к занятию, он должен заранее наметить все вопросы, имеющие проблемный характер, продумать четкую их формулировку и оптимальные варианты решения с активным участием обучаемых.</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На практических занятиях благоприятные условия складываются для индивидуализации обучения. При проведении занятий преподаватель имеет возможность наблюдать за работой каждого обучаемого, изучать их индивидуальные особенности, своевременно оказывать помощь в решении возникающих затруднений. Наиболее успешно выполняющим задание преподаватель может дать дополнительные вопросы, а отстающим уделить больше внимания, как на занятии, так и во внеучебное время.</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При возникновении у аудитории общих неясных вопросов преподаватель может разъяснить их с использованием классной доски, однако при этом он не должен повторять лекционный материал или повторно решать задачи и примеры, приведенные на лекции. Во всех случаях педагогически неоправданно решение задач на доске преподавателем или обучаемыми в течение всего занятия, так как оно не способствует развитию самостоятельности и ведет к пассивной работе большинства обучаемых.</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 xml:space="preserve">В ходе самостоятельной работы по решению задач, производству расчетов, разработке документов и т.п. преподаватель обязан прививать обучаемым навыки применения современных вычислительных средств, </w:t>
      </w:r>
      <w:r w:rsidRPr="001A622E">
        <w:rPr>
          <w:sz w:val="28"/>
          <w:szCs w:val="28"/>
        </w:rPr>
        <w:lastRenderedPageBreak/>
        <w:t>справочников, таблиц и других вспомогательных материалов, добиваться необходимой точности и быстроты вычислений, оформления работ в соответствии с установленными требованиями.</w:t>
      </w:r>
    </w:p>
    <w:p w:rsidR="00B45458" w:rsidRPr="001A622E" w:rsidRDefault="00B45458" w:rsidP="000E306E">
      <w:pPr>
        <w:tabs>
          <w:tab w:val="left" w:pos="4203"/>
        </w:tabs>
        <w:spacing w:line="360" w:lineRule="auto"/>
        <w:ind w:firstLine="709"/>
        <w:jc w:val="both"/>
        <w:rPr>
          <w:sz w:val="28"/>
          <w:szCs w:val="28"/>
        </w:rPr>
      </w:pPr>
      <w:r w:rsidRPr="001A622E">
        <w:rPr>
          <w:sz w:val="28"/>
          <w:szCs w:val="28"/>
        </w:rPr>
        <w:t>Методически правильно построенные практические занятия имеют не только образовательное, но и большое воспитательное значение. В процессе их проведения воспитываются волевые качества обучаемых, развиваются настойчивость, упорство, инициатива и самостоятельность, вырабатывается умение правильно строить свою работу, осуществлять самоконтроль. Эта сторона процесса обучения играет важную роль в подготовке любого специалиста. Поэтому на всех практических занятиях в зависимости от специфики преподаватель должен ставить конкретные воспитательные цели и изыскивать наиболее эффективные пути и способы их достижения.</w:t>
      </w:r>
    </w:p>
    <w:p w:rsidR="00B45458" w:rsidRDefault="00B45458" w:rsidP="000E306E">
      <w:pPr>
        <w:tabs>
          <w:tab w:val="left" w:pos="4203"/>
        </w:tabs>
        <w:spacing w:line="360" w:lineRule="auto"/>
        <w:ind w:firstLine="709"/>
        <w:jc w:val="both"/>
        <w:rPr>
          <w:sz w:val="28"/>
          <w:szCs w:val="28"/>
        </w:rPr>
      </w:pPr>
      <w:r w:rsidRPr="001A622E">
        <w:rPr>
          <w:sz w:val="28"/>
          <w:szCs w:val="28"/>
        </w:rPr>
        <w:t>Каждое практическое занятие заканчивается, как правило, кратким подведением итогов, выставлением оценок каждому студенту и указаниями преподавателя о последующей самостоятельной работе.</w:t>
      </w:r>
    </w:p>
    <w:p w:rsidR="00B45458" w:rsidRPr="000F1F1E" w:rsidRDefault="00B45458" w:rsidP="000E306E">
      <w:pPr>
        <w:spacing w:line="360" w:lineRule="auto"/>
        <w:ind w:firstLine="709"/>
        <w:jc w:val="both"/>
        <w:rPr>
          <w:sz w:val="28"/>
          <w:szCs w:val="28"/>
        </w:rPr>
      </w:pPr>
      <w:r w:rsidRPr="00D44D52">
        <w:rPr>
          <w:i/>
          <w:iCs/>
          <w:sz w:val="28"/>
          <w:szCs w:val="28"/>
        </w:rPr>
        <w:t>Интерактивные практические занятия</w:t>
      </w:r>
      <w:r w:rsidRPr="000F1F1E">
        <w:rPr>
          <w:sz w:val="28"/>
          <w:szCs w:val="28"/>
        </w:rPr>
        <w:t xml:space="preserve"> по дисциплине имеют целью:</w:t>
      </w:r>
    </w:p>
    <w:p w:rsidR="00B45458" w:rsidRPr="000F1F1E" w:rsidRDefault="00B45458" w:rsidP="000E306E">
      <w:pPr>
        <w:spacing w:line="360" w:lineRule="auto"/>
        <w:ind w:firstLine="709"/>
        <w:jc w:val="both"/>
        <w:rPr>
          <w:sz w:val="28"/>
          <w:szCs w:val="28"/>
        </w:rPr>
      </w:pPr>
      <w:r w:rsidRPr="000F1F1E">
        <w:rPr>
          <w:sz w:val="28"/>
          <w:szCs w:val="28"/>
        </w:rPr>
        <w:t>-углубление, расширение и конкретизацию теоретических знаний, полученных на лекции, до уровня, на котором возможно их практическое использование;</w:t>
      </w:r>
    </w:p>
    <w:p w:rsidR="00B45458" w:rsidRPr="000F1F1E" w:rsidRDefault="00B45458" w:rsidP="000E306E">
      <w:pPr>
        <w:spacing w:line="360" w:lineRule="auto"/>
        <w:ind w:firstLine="709"/>
        <w:jc w:val="both"/>
        <w:rPr>
          <w:sz w:val="28"/>
          <w:szCs w:val="28"/>
        </w:rPr>
      </w:pPr>
      <w:r w:rsidRPr="000F1F1E">
        <w:rPr>
          <w:sz w:val="28"/>
          <w:szCs w:val="28"/>
        </w:rPr>
        <w:t>- экспериментальное подтверждение положений и выводов, изложенных в теоретическом курсе, и усиление доказательности обучения;</w:t>
      </w:r>
    </w:p>
    <w:p w:rsidR="00B45458" w:rsidRPr="000F1F1E" w:rsidRDefault="00B45458" w:rsidP="000E306E">
      <w:pPr>
        <w:spacing w:line="360" w:lineRule="auto"/>
        <w:ind w:firstLine="709"/>
        <w:jc w:val="both"/>
        <w:rPr>
          <w:sz w:val="28"/>
          <w:szCs w:val="28"/>
        </w:rPr>
      </w:pPr>
      <w:r w:rsidRPr="000F1F1E">
        <w:rPr>
          <w:sz w:val="28"/>
          <w:szCs w:val="28"/>
        </w:rPr>
        <w:t xml:space="preserve">- решение задач в области </w:t>
      </w:r>
      <w:r>
        <w:rPr>
          <w:sz w:val="28"/>
          <w:szCs w:val="28"/>
        </w:rPr>
        <w:t xml:space="preserve">принятия решений при </w:t>
      </w:r>
      <w:r w:rsidRPr="000F1F1E">
        <w:rPr>
          <w:sz w:val="28"/>
          <w:szCs w:val="28"/>
        </w:rPr>
        <w:t>управлени</w:t>
      </w:r>
      <w:r>
        <w:rPr>
          <w:sz w:val="28"/>
          <w:szCs w:val="28"/>
        </w:rPr>
        <w:t>и</w:t>
      </w:r>
      <w:r w:rsidRPr="000F1F1E">
        <w:rPr>
          <w:sz w:val="28"/>
          <w:szCs w:val="28"/>
        </w:rPr>
        <w:t xml:space="preserve"> авиатранспортным</w:t>
      </w:r>
      <w:r>
        <w:rPr>
          <w:sz w:val="28"/>
          <w:szCs w:val="28"/>
        </w:rPr>
        <w:t>и</w:t>
      </w:r>
      <w:r w:rsidRPr="000F1F1E">
        <w:rPr>
          <w:sz w:val="28"/>
          <w:szCs w:val="28"/>
        </w:rPr>
        <w:t xml:space="preserve"> пр</w:t>
      </w:r>
      <w:r>
        <w:rPr>
          <w:sz w:val="28"/>
          <w:szCs w:val="28"/>
        </w:rPr>
        <w:t>едприятиями</w:t>
      </w:r>
      <w:r w:rsidRPr="000F1F1E">
        <w:rPr>
          <w:sz w:val="28"/>
          <w:szCs w:val="28"/>
        </w:rPr>
        <w:t>;</w:t>
      </w:r>
    </w:p>
    <w:p w:rsidR="00B45458" w:rsidRPr="000F1F1E" w:rsidRDefault="00B45458" w:rsidP="000E306E">
      <w:pPr>
        <w:spacing w:line="360" w:lineRule="auto"/>
        <w:ind w:firstLine="709"/>
        <w:jc w:val="both"/>
        <w:rPr>
          <w:sz w:val="28"/>
          <w:szCs w:val="28"/>
        </w:rPr>
      </w:pPr>
      <w:r w:rsidRPr="000F1F1E">
        <w:rPr>
          <w:sz w:val="28"/>
          <w:szCs w:val="28"/>
        </w:rPr>
        <w:t>- отработку навыков и умений в пользовании графиками, схемами, матрицамиинформационно-аналитической работы;</w:t>
      </w:r>
    </w:p>
    <w:p w:rsidR="00B45458" w:rsidRPr="000F1F1E" w:rsidRDefault="00B45458" w:rsidP="000E306E">
      <w:pPr>
        <w:spacing w:line="360" w:lineRule="auto"/>
        <w:ind w:firstLine="709"/>
        <w:jc w:val="both"/>
        <w:rPr>
          <w:sz w:val="28"/>
          <w:szCs w:val="28"/>
        </w:rPr>
      </w:pPr>
      <w:r w:rsidRPr="000F1F1E">
        <w:rPr>
          <w:sz w:val="28"/>
          <w:szCs w:val="28"/>
        </w:rPr>
        <w:t>-отработку умения использования ПК;</w:t>
      </w:r>
    </w:p>
    <w:p w:rsidR="00B45458" w:rsidRPr="000F1F1E" w:rsidRDefault="00B45458" w:rsidP="000E306E">
      <w:pPr>
        <w:spacing w:line="360" w:lineRule="auto"/>
        <w:ind w:firstLine="709"/>
        <w:jc w:val="both"/>
        <w:rPr>
          <w:sz w:val="28"/>
          <w:szCs w:val="28"/>
        </w:rPr>
      </w:pPr>
      <w:r w:rsidRPr="000F1F1E">
        <w:rPr>
          <w:sz w:val="28"/>
          <w:szCs w:val="28"/>
        </w:rPr>
        <w:t>-проверку теоретических знаний.</w:t>
      </w:r>
    </w:p>
    <w:p w:rsidR="00B45458" w:rsidRPr="000F1F1E" w:rsidRDefault="00B45458" w:rsidP="000E306E">
      <w:pPr>
        <w:spacing w:line="360" w:lineRule="auto"/>
        <w:ind w:firstLine="709"/>
        <w:jc w:val="both"/>
        <w:rPr>
          <w:sz w:val="28"/>
          <w:szCs w:val="28"/>
        </w:rPr>
      </w:pPr>
      <w:r w:rsidRPr="000F1F1E">
        <w:rPr>
          <w:sz w:val="28"/>
          <w:szCs w:val="28"/>
        </w:rPr>
        <w:t>Основу интерактивных практических занятий составляет работа каждого обучаемого (индивидуальная и (или) коллективная</w:t>
      </w:r>
      <w:r>
        <w:rPr>
          <w:sz w:val="28"/>
          <w:szCs w:val="28"/>
        </w:rPr>
        <w:t>)</w:t>
      </w:r>
      <w:r w:rsidRPr="000F1F1E">
        <w:rPr>
          <w:sz w:val="28"/>
          <w:szCs w:val="28"/>
        </w:rPr>
        <w:t xml:space="preserve">, по приобретению умений и </w:t>
      </w:r>
      <w:r w:rsidRPr="000F1F1E">
        <w:rPr>
          <w:sz w:val="28"/>
          <w:szCs w:val="28"/>
        </w:rPr>
        <w:lastRenderedPageBreak/>
        <w:t>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компетенциивыпускника.</w:t>
      </w:r>
    </w:p>
    <w:p w:rsidR="00B45458" w:rsidRDefault="00B45458" w:rsidP="00FA0ABD">
      <w:pPr>
        <w:spacing w:after="240" w:line="360" w:lineRule="auto"/>
        <w:ind w:firstLine="709"/>
        <w:jc w:val="both"/>
        <w:rPr>
          <w:sz w:val="28"/>
          <w:szCs w:val="28"/>
          <w:lang w:val="ru-RU"/>
        </w:rPr>
      </w:pPr>
      <w:r w:rsidRPr="000F1F1E">
        <w:rPr>
          <w:sz w:val="28"/>
          <w:szCs w:val="28"/>
        </w:rPr>
        <w:t xml:space="preserve">Интерактивным практическим занятиям предшествуют лекции и целенаправленная самостоятельная подготовка студентов, </w:t>
      </w:r>
      <w:r w:rsidRPr="001236CB">
        <w:rPr>
          <w:sz w:val="28"/>
          <w:szCs w:val="28"/>
        </w:rPr>
        <w:t xml:space="preserve">поэтому практические занятия нужно начитать с краткого обзора цели занятия, </w:t>
      </w:r>
      <w:r w:rsidRPr="000F1F1E">
        <w:rPr>
          <w:sz w:val="28"/>
          <w:szCs w:val="28"/>
        </w:rPr>
        <w:t>напоминания о его связи с лекциями, и формирования контрольных вопросов-заданий, которые должны быть решены на данном занятии. Вопросы-задания, выносимые на практические занятия, должны касаться не только современного состояния предприятий (организаций)</w:t>
      </w:r>
      <w:r>
        <w:rPr>
          <w:sz w:val="28"/>
          <w:szCs w:val="28"/>
        </w:rPr>
        <w:t xml:space="preserve"> транспорта</w:t>
      </w:r>
      <w:r w:rsidRPr="000F1F1E">
        <w:rPr>
          <w:sz w:val="28"/>
          <w:szCs w:val="28"/>
        </w:rPr>
        <w:t xml:space="preserve">, но и перспектив их развития в </w:t>
      </w:r>
      <w:r>
        <w:rPr>
          <w:sz w:val="28"/>
          <w:szCs w:val="28"/>
        </w:rPr>
        <w:t>единой транспортной</w:t>
      </w:r>
      <w:r w:rsidRPr="000F1F1E">
        <w:rPr>
          <w:sz w:val="28"/>
          <w:szCs w:val="28"/>
        </w:rPr>
        <w:t xml:space="preserve"> систем</w:t>
      </w:r>
      <w:r>
        <w:rPr>
          <w:sz w:val="28"/>
          <w:szCs w:val="28"/>
        </w:rPr>
        <w:t>е</w:t>
      </w:r>
      <w:r w:rsidRPr="000F1F1E">
        <w:rPr>
          <w:sz w:val="28"/>
          <w:szCs w:val="28"/>
        </w:rPr>
        <w:t>.</w:t>
      </w:r>
    </w:p>
    <w:p w:rsidR="00555EEA" w:rsidRPr="001236CB" w:rsidRDefault="002A7C2D" w:rsidP="00FA0ABD">
      <w:pPr>
        <w:tabs>
          <w:tab w:val="left" w:pos="4203"/>
        </w:tabs>
        <w:spacing w:line="360" w:lineRule="auto"/>
        <w:ind w:firstLine="709"/>
        <w:jc w:val="both"/>
        <w:rPr>
          <w:b/>
          <w:bCs/>
          <w:sz w:val="28"/>
          <w:szCs w:val="28"/>
        </w:rPr>
      </w:pPr>
      <w:r>
        <w:rPr>
          <w:b/>
          <w:bCs/>
          <w:color w:val="000000" w:themeColor="text1"/>
          <w:sz w:val="28"/>
          <w:szCs w:val="28"/>
          <w:lang w:val="ru-RU"/>
        </w:rPr>
        <w:t>8</w:t>
      </w:r>
      <w:r w:rsidR="00555EEA">
        <w:rPr>
          <w:b/>
          <w:bCs/>
          <w:color w:val="000000" w:themeColor="text1"/>
          <w:sz w:val="28"/>
          <w:szCs w:val="28"/>
        </w:rPr>
        <w:t>.3</w:t>
      </w:r>
      <w:r>
        <w:rPr>
          <w:b/>
          <w:bCs/>
          <w:color w:val="000000" w:themeColor="text1"/>
          <w:sz w:val="28"/>
          <w:szCs w:val="28"/>
          <w:lang w:val="ru-RU"/>
        </w:rPr>
        <w:t xml:space="preserve"> </w:t>
      </w:r>
      <w:r w:rsidR="00555EEA" w:rsidRPr="001236CB">
        <w:rPr>
          <w:b/>
          <w:bCs/>
          <w:sz w:val="28"/>
          <w:szCs w:val="28"/>
        </w:rPr>
        <w:t xml:space="preserve">Методические </w:t>
      </w:r>
      <w:r w:rsidR="00555EEA" w:rsidRPr="001236CB">
        <w:rPr>
          <w:b/>
          <w:sz w:val="28"/>
        </w:rPr>
        <w:t>рекомендации для обучающихся</w:t>
      </w:r>
      <w:r w:rsidR="00555EEA" w:rsidRPr="001236CB">
        <w:rPr>
          <w:b/>
          <w:bCs/>
          <w:sz w:val="28"/>
          <w:szCs w:val="28"/>
        </w:rPr>
        <w:t>по подготовке к семинарам</w:t>
      </w:r>
    </w:p>
    <w:p w:rsidR="00FA0ABD" w:rsidRPr="00824FEB" w:rsidRDefault="00555EEA" w:rsidP="00824FEB">
      <w:pPr>
        <w:spacing w:line="360" w:lineRule="auto"/>
        <w:ind w:firstLine="709"/>
        <w:jc w:val="both"/>
        <w:rPr>
          <w:sz w:val="28"/>
          <w:szCs w:val="28"/>
          <w:shd w:val="clear" w:color="auto" w:fill="FFFFFF"/>
          <w:lang w:val="ru-RU"/>
        </w:rPr>
      </w:pPr>
      <w:bookmarkStart w:id="2" w:name="901"/>
      <w:r w:rsidRPr="00AE033B">
        <w:rPr>
          <w:sz w:val="28"/>
          <w:szCs w:val="28"/>
          <w:shd w:val="clear" w:color="auto" w:fill="FFFFFF"/>
        </w:rPr>
        <w:t>В организации семинарских занятий реализуется принцип совместной деятельности, сотворчества. При совместной учебной деятельности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семинарское занятие эффективно тогда, когда проводится как заранее подготовленное совместное обсуждение выдвинутых вопросов каждым участником семинара. Реализуются общий поиск ответов учебной группой, возможность раскрытия и обоснования различных точек зрения у студентов. Такое проведение семинаров обеспечивает контроль за усвоением знаний и развитие научного мышления.</w:t>
      </w:r>
    </w:p>
    <w:p w:rsidR="00555EEA" w:rsidRPr="00AE033B" w:rsidRDefault="006E6C58" w:rsidP="000E306E">
      <w:pPr>
        <w:spacing w:line="360" w:lineRule="auto"/>
        <w:ind w:firstLine="709"/>
        <w:jc w:val="both"/>
        <w:rPr>
          <w:sz w:val="28"/>
          <w:szCs w:val="28"/>
          <w:shd w:val="clear" w:color="auto" w:fill="FFFFFF"/>
        </w:rPr>
      </w:pPr>
      <w:r>
        <w:rPr>
          <w:sz w:val="28"/>
          <w:szCs w:val="28"/>
          <w:shd w:val="clear" w:color="auto" w:fill="FFFFFF"/>
          <w:lang w:val="ru-RU"/>
        </w:rPr>
        <w:t>При подготовке</w:t>
      </w:r>
      <w:r w:rsidR="00555EEA" w:rsidRPr="00AE033B">
        <w:rPr>
          <w:sz w:val="28"/>
          <w:szCs w:val="28"/>
          <w:shd w:val="clear" w:color="auto" w:fill="FFFFFF"/>
        </w:rPr>
        <w:t xml:space="preserve"> к семинару, студенты должны:</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1. Познакомиться с рекомендованной литературой;</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2. Рассмотреть различные точки зрения по вопросу;</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3. Выделить проблемные области;</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4. Сформулировать собственную точку зрения;</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 xml:space="preserve">5. Предусмотреть спорные моменты и сформулировать дискуссионный </w:t>
      </w:r>
      <w:r w:rsidRPr="00AE033B">
        <w:rPr>
          <w:sz w:val="28"/>
          <w:szCs w:val="28"/>
          <w:shd w:val="clear" w:color="auto" w:fill="FFFFFF"/>
        </w:rPr>
        <w:lastRenderedPageBreak/>
        <w:t>вопрос.</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При такой подготовке семинарское занятие пройдет на необходимом методологическом уровне и принесет интеллектуальное удовлетворение всей группе.</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 xml:space="preserve">При подготовке, студент должен правильно оценить вопрос, который он взял для выступления к семинарскому занятию. </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Доклад - вид самостоятельной работы, используется в учебных и внеклассных занятиях, способствует формированию навыков исследовательской работы, расширяет познавательные интересы,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К докладу по крупной теме могут привлекаться несколько студентов, между которыми распределяются вопросы выступления.В качестве тем для докладов преподавателем предлагается тот материал учебного курса, который не освещается в лекциях, а выносится на самостоятельное изучение студентами. Поэтому доклады, сделанные студентами на семинарских занятиях, с одной стороны, позволяют дополнить лекционный материал, а с другой - дают преподавателю возможность оценить умения студентов самостоятельно работать с учебным и научным материалом.</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Подготовка доклада требует от студента большой самостоятельности и серьезной интеллектуальной работы, которая принесет наибольшею польза, если будет включать с себя следующие этапы:</w:t>
      </w:r>
    </w:p>
    <w:p w:rsidR="00555EEA" w:rsidRPr="00110C92" w:rsidRDefault="00555EEA" w:rsidP="000E306E">
      <w:pPr>
        <w:pStyle w:val="af"/>
        <w:widowControl/>
        <w:suppressAutoHyphens w:val="0"/>
        <w:spacing w:line="360" w:lineRule="auto"/>
        <w:ind w:left="0" w:firstLine="567"/>
        <w:jc w:val="both"/>
        <w:rPr>
          <w:sz w:val="28"/>
          <w:szCs w:val="28"/>
          <w:shd w:val="clear" w:color="auto" w:fill="FFFFFF"/>
        </w:rPr>
      </w:pPr>
      <w:r>
        <w:rPr>
          <w:sz w:val="28"/>
          <w:szCs w:val="28"/>
          <w:shd w:val="clear" w:color="auto" w:fill="FFFFFF"/>
          <w:lang w:val="ru-RU"/>
        </w:rPr>
        <w:t xml:space="preserve">- </w:t>
      </w:r>
      <w:r w:rsidRPr="00110C92">
        <w:rPr>
          <w:sz w:val="28"/>
          <w:szCs w:val="28"/>
          <w:shd w:val="clear" w:color="auto" w:fill="FFFFFF"/>
        </w:rPr>
        <w:t>анализ изученного материала, выделение наиболее значимых для раскрытия темы доклада фактов;</w:t>
      </w:r>
    </w:p>
    <w:p w:rsidR="00555EEA" w:rsidRPr="00110C92" w:rsidRDefault="00555EEA" w:rsidP="000E306E">
      <w:pPr>
        <w:pStyle w:val="af"/>
        <w:widowControl/>
        <w:suppressAutoHyphens w:val="0"/>
        <w:spacing w:line="360" w:lineRule="auto"/>
        <w:ind w:left="0" w:firstLine="567"/>
        <w:jc w:val="both"/>
        <w:rPr>
          <w:sz w:val="28"/>
          <w:szCs w:val="28"/>
          <w:shd w:val="clear" w:color="auto" w:fill="FFFFFF"/>
        </w:rPr>
      </w:pPr>
      <w:r>
        <w:rPr>
          <w:sz w:val="28"/>
          <w:szCs w:val="28"/>
          <w:shd w:val="clear" w:color="auto" w:fill="FFFFFF"/>
          <w:lang w:val="ru-RU"/>
        </w:rPr>
        <w:t xml:space="preserve">- </w:t>
      </w:r>
      <w:r w:rsidRPr="00110C92">
        <w:rPr>
          <w:sz w:val="28"/>
          <w:szCs w:val="28"/>
          <w:shd w:val="clear" w:color="auto" w:fill="FFFFFF"/>
        </w:rPr>
        <w:t>обобщение и логическое построение материала доклада, например, в форме развернутого плана;</w:t>
      </w:r>
    </w:p>
    <w:p w:rsidR="00555EEA" w:rsidRPr="00110C92" w:rsidRDefault="00555EEA" w:rsidP="000E306E">
      <w:pPr>
        <w:pStyle w:val="af"/>
        <w:widowControl/>
        <w:suppressAutoHyphens w:val="0"/>
        <w:spacing w:line="360" w:lineRule="auto"/>
        <w:ind w:left="709"/>
        <w:jc w:val="both"/>
        <w:rPr>
          <w:sz w:val="28"/>
          <w:szCs w:val="28"/>
          <w:shd w:val="clear" w:color="auto" w:fill="FFFFFF"/>
        </w:rPr>
      </w:pPr>
      <w:r>
        <w:rPr>
          <w:sz w:val="28"/>
          <w:szCs w:val="28"/>
          <w:shd w:val="clear" w:color="auto" w:fill="FFFFFF"/>
          <w:lang w:val="ru-RU"/>
        </w:rPr>
        <w:t xml:space="preserve">- </w:t>
      </w:r>
      <w:r w:rsidRPr="00110C92">
        <w:rPr>
          <w:sz w:val="28"/>
          <w:szCs w:val="28"/>
          <w:shd w:val="clear" w:color="auto" w:fill="FFFFFF"/>
        </w:rPr>
        <w:t>написание текста доклада с соблюдением требований научного стиля.</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 xml:space="preserve">Построение доклада, как и любой другой научной работы, традиционно </w:t>
      </w:r>
      <w:r w:rsidRPr="00AE033B">
        <w:rPr>
          <w:sz w:val="28"/>
          <w:szCs w:val="28"/>
          <w:shd w:val="clear" w:color="auto" w:fill="FFFFFF"/>
        </w:rPr>
        <w:lastRenderedPageBreak/>
        <w:t>включает три части: вступление, основную часть и заключение. 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т.п. В заключении обычно подводятся итоги, формулируются выводы, подчеркивается значение рассмотренной проблемы и т.п.</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Основная часть также должна иметь четкое логическое построение.</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Перечень требований к выступлению студента:</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1) Связь выступления с предшествующей темой или вопросом.</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2) Раскрытие сущности проблемы.</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3) Методологическое значение для научной, профессиональной и практической деятельности.</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Студент не обязан строго придерживаться такого порядка изложения, но все аспекты вопроса должны быть освещены, что обеспечит выступлению необходимую полноту и завершенность.</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Важнейшие требов</w:t>
      </w:r>
      <w:r w:rsidR="003A4191">
        <w:rPr>
          <w:sz w:val="28"/>
          <w:szCs w:val="28"/>
          <w:shd w:val="clear" w:color="auto" w:fill="FFFFFF"/>
        </w:rPr>
        <w:t xml:space="preserve">ания к выступлениям студентов </w:t>
      </w:r>
      <w:r w:rsidRPr="00AE033B">
        <w:rPr>
          <w:sz w:val="28"/>
          <w:szCs w:val="28"/>
          <w:shd w:val="clear" w:color="auto" w:fill="FFFFFF"/>
        </w:rPr>
        <w:t>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555EEA" w:rsidRPr="00AE033B" w:rsidRDefault="00555EEA" w:rsidP="000E306E">
      <w:pPr>
        <w:spacing w:line="360" w:lineRule="auto"/>
        <w:ind w:firstLine="709"/>
        <w:jc w:val="both"/>
        <w:rPr>
          <w:sz w:val="28"/>
          <w:szCs w:val="28"/>
          <w:shd w:val="clear" w:color="auto" w:fill="FFFFFF"/>
        </w:rPr>
      </w:pPr>
      <w:r w:rsidRPr="00AE033B">
        <w:rPr>
          <w:sz w:val="28"/>
          <w:szCs w:val="28"/>
          <w:shd w:val="clear" w:color="auto" w:fill="FFFFFF"/>
        </w:rPr>
        <w:t>Приводимые участником семинара примеры и факты должны быть существенными, по возможности перекликаться с профилем обучения и в то же время не быть слишком «специализированными».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bookmarkEnd w:id="2"/>
      <w:r w:rsidRPr="00AE033B">
        <w:rPr>
          <w:sz w:val="28"/>
          <w:szCs w:val="28"/>
          <w:shd w:val="clear" w:color="auto" w:fill="FFFFFF"/>
        </w:rPr>
        <w:t>.</w:t>
      </w:r>
    </w:p>
    <w:p w:rsidR="00B45458" w:rsidRDefault="00B45458" w:rsidP="000E306E">
      <w:pPr>
        <w:spacing w:line="360" w:lineRule="auto"/>
        <w:rPr>
          <w:sz w:val="28"/>
          <w:szCs w:val="28"/>
        </w:rPr>
      </w:pPr>
      <w:r>
        <w:rPr>
          <w:sz w:val="28"/>
          <w:szCs w:val="28"/>
        </w:rPr>
        <w:br w:type="page"/>
      </w:r>
    </w:p>
    <w:p w:rsidR="006320D2" w:rsidRPr="005720D5" w:rsidRDefault="006320D2" w:rsidP="000E306E">
      <w:pPr>
        <w:pStyle w:val="ae"/>
        <w:shd w:val="clear" w:color="auto" w:fill="FFFFFF"/>
        <w:spacing w:before="0" w:beforeAutospacing="0" w:after="0" w:afterAutospacing="0" w:line="360" w:lineRule="auto"/>
        <w:jc w:val="center"/>
        <w:rPr>
          <w:b/>
          <w:caps/>
          <w:sz w:val="28"/>
          <w:szCs w:val="28"/>
        </w:rPr>
      </w:pPr>
      <w:r w:rsidRPr="005720D5">
        <w:rPr>
          <w:b/>
          <w:caps/>
          <w:sz w:val="28"/>
          <w:szCs w:val="28"/>
        </w:rPr>
        <w:lastRenderedPageBreak/>
        <w:t>Заключение</w:t>
      </w:r>
    </w:p>
    <w:p w:rsidR="00052D71" w:rsidRDefault="00052D71" w:rsidP="000E306E">
      <w:pPr>
        <w:pStyle w:val="ae"/>
        <w:shd w:val="clear" w:color="auto" w:fill="FFFFFF"/>
        <w:spacing w:before="0" w:beforeAutospacing="0" w:after="0" w:afterAutospacing="0" w:line="360" w:lineRule="auto"/>
        <w:jc w:val="both"/>
        <w:rPr>
          <w:sz w:val="28"/>
          <w:szCs w:val="28"/>
        </w:rPr>
      </w:pPr>
    </w:p>
    <w:p w:rsidR="006320D2" w:rsidRPr="006320D2"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М</w:t>
      </w:r>
      <w:r w:rsidR="00955099">
        <w:rPr>
          <w:sz w:val="28"/>
          <w:szCs w:val="28"/>
        </w:rPr>
        <w:t>аркетинг -</w:t>
      </w:r>
      <w:r w:rsidR="006320D2" w:rsidRPr="006320D2">
        <w:rPr>
          <w:sz w:val="28"/>
          <w:szCs w:val="28"/>
        </w:rPr>
        <w:t xml:space="preserve"> это система организации деятельности предприятия, фирмы, корпорации по разработке, производству и сбыту товаров</w:t>
      </w:r>
      <w:r>
        <w:rPr>
          <w:sz w:val="28"/>
          <w:szCs w:val="28"/>
        </w:rPr>
        <w:t xml:space="preserve"> либо услуг</w:t>
      </w:r>
      <w:r w:rsidR="006320D2" w:rsidRPr="006320D2">
        <w:rPr>
          <w:sz w:val="28"/>
          <w:szCs w:val="28"/>
        </w:rPr>
        <w:t xml:space="preserve"> на основе изучения запросов потребителей в целях получения высокой прибыли. В рамках маркетинга разрабатывается и применяется система воздействия на рынок, на потребительский спрос с учетом возможности получения прибыли за счет максимального удовлетворения запросов потребителей.</w:t>
      </w:r>
    </w:p>
    <w:p w:rsidR="00052D71"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Ц</w:t>
      </w:r>
      <w:r w:rsidR="006320D2" w:rsidRPr="006320D2">
        <w:rPr>
          <w:sz w:val="28"/>
          <w:szCs w:val="28"/>
        </w:rPr>
        <w:t>ель маркетинга - обеспечение рентабельности операций, получение высоких коммерческих результатов, определенной прибыли в заданных границах времени в пределах имеющихся средств и производственных возможностей, завоевание запланированной доли рынка за счет достижения устойчивых связей с определенными сегментами рынка, расширение операций и т.п.</w:t>
      </w:r>
    </w:p>
    <w:p w:rsidR="00052D71"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О</w:t>
      </w:r>
      <w:r w:rsidR="006320D2" w:rsidRPr="006320D2">
        <w:rPr>
          <w:sz w:val="28"/>
          <w:szCs w:val="28"/>
        </w:rPr>
        <w:t>бъектом маркетинга с самого начала явились обменные процессы и товарное распределение. Предметом рассмотрения маркетинга являются взаимоотношения организации с внешней средой и управление этими взаимоотношениями. Маркетинг представляется как открытая система, отслеживающая изменения внешней среды и гибко реагирующая на них.</w:t>
      </w:r>
    </w:p>
    <w:p w:rsidR="00052D71"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Ф</w:t>
      </w:r>
      <w:r w:rsidR="006320D2" w:rsidRPr="006320D2">
        <w:rPr>
          <w:sz w:val="28"/>
          <w:szCs w:val="28"/>
        </w:rPr>
        <w:t>ункциями маркетинга являются: аналитическая, производственная, сбытовая, функция управления и контроля.</w:t>
      </w:r>
    </w:p>
    <w:p w:rsidR="00052D71"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В</w:t>
      </w:r>
      <w:r w:rsidR="006320D2" w:rsidRPr="006320D2">
        <w:rPr>
          <w:sz w:val="28"/>
          <w:szCs w:val="28"/>
        </w:rPr>
        <w:t xml:space="preserve"> основе деятельности производителей, работающих на основе принципов маркетинга</w:t>
      </w:r>
      <w:r>
        <w:rPr>
          <w:sz w:val="28"/>
          <w:szCs w:val="28"/>
        </w:rPr>
        <w:t>,</w:t>
      </w:r>
      <w:r w:rsidR="006320D2" w:rsidRPr="006320D2">
        <w:rPr>
          <w:sz w:val="28"/>
          <w:szCs w:val="28"/>
        </w:rPr>
        <w:t xml:space="preserve"> лежит</w:t>
      </w:r>
      <w:r>
        <w:rPr>
          <w:sz w:val="28"/>
          <w:szCs w:val="28"/>
        </w:rPr>
        <w:t xml:space="preserve"> главный - производить только те товары, либо оказывать услуги</w:t>
      </w:r>
      <w:r w:rsidR="006320D2" w:rsidRPr="006320D2">
        <w:rPr>
          <w:sz w:val="28"/>
          <w:szCs w:val="28"/>
        </w:rPr>
        <w:t xml:space="preserve">, что требуют рынок, </w:t>
      </w:r>
      <w:r>
        <w:rPr>
          <w:sz w:val="28"/>
          <w:szCs w:val="28"/>
        </w:rPr>
        <w:t xml:space="preserve">а точнее </w:t>
      </w:r>
      <w:r w:rsidR="006320D2" w:rsidRPr="006320D2">
        <w:rPr>
          <w:sz w:val="28"/>
          <w:szCs w:val="28"/>
        </w:rPr>
        <w:t>покупатель. Из этого принципа вытекает ряд других важных принципов.</w:t>
      </w:r>
    </w:p>
    <w:p w:rsidR="00052D71"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М</w:t>
      </w:r>
      <w:r w:rsidR="006320D2" w:rsidRPr="006320D2">
        <w:rPr>
          <w:sz w:val="28"/>
          <w:szCs w:val="28"/>
        </w:rPr>
        <w:t>аркетинговая деятельность должна обеспечить:</w:t>
      </w:r>
      <w:r>
        <w:rPr>
          <w:sz w:val="28"/>
          <w:szCs w:val="28"/>
        </w:rPr>
        <w:t xml:space="preserve"> </w:t>
      </w:r>
      <w:r w:rsidR="006320D2" w:rsidRPr="006320D2">
        <w:rPr>
          <w:sz w:val="28"/>
          <w:szCs w:val="28"/>
        </w:rPr>
        <w:t>надежную, достоверную и своевременную информацию о рынке, структуре и динамике конкретного спроса, вкусах и предпочтениях покупателей, т.е. информацию о внешних условиях функционирования фирмы; создание такого набора товаров</w:t>
      </w:r>
      <w:r>
        <w:rPr>
          <w:sz w:val="28"/>
          <w:szCs w:val="28"/>
        </w:rPr>
        <w:t xml:space="preserve"> </w:t>
      </w:r>
      <w:r>
        <w:rPr>
          <w:sz w:val="28"/>
          <w:szCs w:val="28"/>
        </w:rPr>
        <w:lastRenderedPageBreak/>
        <w:t>или услуг</w:t>
      </w:r>
      <w:r w:rsidR="006320D2" w:rsidRPr="006320D2">
        <w:rPr>
          <w:sz w:val="28"/>
          <w:szCs w:val="28"/>
        </w:rPr>
        <w:t xml:space="preserve"> (ассортимента), который более полно удовлетворяет требованиям рынка, чем товары</w:t>
      </w:r>
      <w:r>
        <w:rPr>
          <w:sz w:val="28"/>
          <w:szCs w:val="28"/>
        </w:rPr>
        <w:t xml:space="preserve"> и услуги</w:t>
      </w:r>
      <w:r w:rsidR="006320D2" w:rsidRPr="006320D2">
        <w:rPr>
          <w:sz w:val="28"/>
          <w:szCs w:val="28"/>
        </w:rPr>
        <w:t xml:space="preserve"> конкурентов; необходимое воздействие на потребителя, на спрос, на рынок, обеспечивающее максимально возможный контроль сферы реализации.</w:t>
      </w:r>
    </w:p>
    <w:p w:rsidR="00052D71"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О</w:t>
      </w:r>
      <w:r w:rsidR="006320D2" w:rsidRPr="006320D2">
        <w:rPr>
          <w:sz w:val="28"/>
          <w:szCs w:val="28"/>
        </w:rPr>
        <w:t>сновными составляющими маркетинга являются: исследование рынка; товарная политика; товародвижение и сбыт; ценовая политика; продвижение товара на рынок; управление маркетингом.</w:t>
      </w:r>
    </w:p>
    <w:p w:rsidR="00052D71"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Н</w:t>
      </w:r>
      <w:r w:rsidR="006320D2" w:rsidRPr="006320D2">
        <w:rPr>
          <w:sz w:val="28"/>
          <w:szCs w:val="28"/>
        </w:rPr>
        <w:t xml:space="preserve">ет ни одной процветающей фирмы, которая не считала бы маркетинг одним из главных условий своей деятельности. Некоторые всемирно известные сегодня фирмы стали </w:t>
      </w:r>
      <w:r>
        <w:rPr>
          <w:sz w:val="28"/>
          <w:szCs w:val="28"/>
        </w:rPr>
        <w:t>известными брендами</w:t>
      </w:r>
      <w:r w:rsidR="006320D2" w:rsidRPr="006320D2">
        <w:rPr>
          <w:sz w:val="28"/>
          <w:szCs w:val="28"/>
        </w:rPr>
        <w:t xml:space="preserve"> в значительной мере благодаря маркетингу.</w:t>
      </w:r>
    </w:p>
    <w:p w:rsidR="00052D71"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М</w:t>
      </w:r>
      <w:r w:rsidR="006320D2" w:rsidRPr="006320D2">
        <w:rPr>
          <w:sz w:val="28"/>
          <w:szCs w:val="28"/>
        </w:rPr>
        <w:t>аркетинг в современном мире играет огромную роль в том, чтобы фирма успешно функционировала на рынке, приносила доход и была конкурентоспособной среди других фирм. При помощи маркетинга можно выбрать наиболее оптимальный и прибыльный рынок, потребителей, способ рекламы и т. д., и таким образом повысить прибыльность предприятия</w:t>
      </w:r>
      <w:r>
        <w:rPr>
          <w:sz w:val="28"/>
          <w:szCs w:val="28"/>
        </w:rPr>
        <w:t>.</w:t>
      </w:r>
    </w:p>
    <w:p w:rsidR="006320D2" w:rsidRPr="006320D2" w:rsidRDefault="00052D71" w:rsidP="000E306E">
      <w:pPr>
        <w:pStyle w:val="ae"/>
        <w:shd w:val="clear" w:color="auto" w:fill="FFFFFF"/>
        <w:spacing w:before="0" w:beforeAutospacing="0" w:after="0" w:afterAutospacing="0" w:line="360" w:lineRule="auto"/>
        <w:ind w:firstLine="709"/>
        <w:jc w:val="both"/>
        <w:rPr>
          <w:sz w:val="28"/>
          <w:szCs w:val="28"/>
        </w:rPr>
      </w:pPr>
      <w:r>
        <w:rPr>
          <w:sz w:val="28"/>
          <w:szCs w:val="28"/>
        </w:rPr>
        <w:t>В</w:t>
      </w:r>
      <w:r w:rsidR="006320D2" w:rsidRPr="006320D2">
        <w:rPr>
          <w:sz w:val="28"/>
          <w:szCs w:val="28"/>
        </w:rPr>
        <w:t xml:space="preserve"> современных условиях маркетинг должен быть интегрированным, т.е. он должен стать философией фирмы и сопровождать товар</w:t>
      </w:r>
      <w:r>
        <w:rPr>
          <w:sz w:val="28"/>
          <w:szCs w:val="28"/>
        </w:rPr>
        <w:t xml:space="preserve"> либо услуги </w:t>
      </w:r>
      <w:r w:rsidR="006320D2" w:rsidRPr="006320D2">
        <w:rPr>
          <w:sz w:val="28"/>
          <w:szCs w:val="28"/>
        </w:rPr>
        <w:t xml:space="preserve"> на всем пути процесса создания, определения цены, стратегии сбыта и продвижения, как это показывает опыт фирм ведущих стран мира. В той или иной степени им должны заниматься все работники фирмы.</w:t>
      </w:r>
    </w:p>
    <w:p w:rsidR="006320D2" w:rsidRPr="006320D2" w:rsidRDefault="006320D2" w:rsidP="000E306E">
      <w:pPr>
        <w:pStyle w:val="ae"/>
        <w:shd w:val="clear" w:color="auto" w:fill="FFFFFF"/>
        <w:spacing w:before="0" w:beforeAutospacing="0" w:after="0" w:afterAutospacing="0" w:line="360" w:lineRule="auto"/>
        <w:ind w:firstLine="709"/>
        <w:jc w:val="both"/>
        <w:rPr>
          <w:sz w:val="28"/>
          <w:szCs w:val="28"/>
        </w:rPr>
      </w:pPr>
      <w:r w:rsidRPr="006320D2">
        <w:rPr>
          <w:sz w:val="28"/>
          <w:szCs w:val="28"/>
        </w:rPr>
        <w:t>И в завершении хотелось бы сказать, что маркетинг, повышая эффективность и прибыльность, должен стать неотъемлемой частью политики</w:t>
      </w:r>
      <w:r w:rsidR="00955099">
        <w:rPr>
          <w:sz w:val="28"/>
          <w:szCs w:val="28"/>
        </w:rPr>
        <w:t xml:space="preserve"> транспортных компаний и аэропортов</w:t>
      </w:r>
      <w:r w:rsidRPr="006320D2">
        <w:rPr>
          <w:sz w:val="28"/>
          <w:szCs w:val="28"/>
        </w:rPr>
        <w:t>.</w:t>
      </w:r>
    </w:p>
    <w:p w:rsidR="006320D2" w:rsidRDefault="006320D2" w:rsidP="000E306E">
      <w:pPr>
        <w:spacing w:line="360" w:lineRule="auto"/>
        <w:ind w:firstLine="709"/>
        <w:jc w:val="both"/>
        <w:rPr>
          <w:rFonts w:cs="Times New Roman"/>
          <w:b/>
          <w:sz w:val="28"/>
          <w:szCs w:val="28"/>
          <w:lang w:val="ru-RU"/>
        </w:rPr>
      </w:pPr>
    </w:p>
    <w:p w:rsidR="006320D2" w:rsidRDefault="006320D2" w:rsidP="000E306E">
      <w:pPr>
        <w:spacing w:line="360" w:lineRule="auto"/>
        <w:ind w:firstLine="709"/>
        <w:jc w:val="both"/>
        <w:rPr>
          <w:rFonts w:cs="Times New Roman"/>
          <w:b/>
          <w:sz w:val="28"/>
          <w:szCs w:val="28"/>
          <w:lang w:val="ru-RU"/>
        </w:rPr>
      </w:pPr>
    </w:p>
    <w:p w:rsidR="006320D2" w:rsidRDefault="006320D2" w:rsidP="000E306E">
      <w:pPr>
        <w:spacing w:line="360" w:lineRule="auto"/>
        <w:ind w:firstLine="709"/>
        <w:jc w:val="both"/>
        <w:rPr>
          <w:rFonts w:cs="Times New Roman"/>
          <w:b/>
          <w:sz w:val="28"/>
          <w:szCs w:val="28"/>
          <w:lang w:val="ru-RU"/>
        </w:rPr>
      </w:pPr>
    </w:p>
    <w:p w:rsidR="006320D2" w:rsidRDefault="006320D2" w:rsidP="000E306E">
      <w:pPr>
        <w:spacing w:line="360" w:lineRule="auto"/>
        <w:ind w:firstLine="709"/>
        <w:jc w:val="both"/>
        <w:rPr>
          <w:rFonts w:cs="Times New Roman"/>
          <w:b/>
          <w:sz w:val="28"/>
          <w:szCs w:val="28"/>
          <w:lang w:val="ru-RU"/>
        </w:rPr>
      </w:pPr>
    </w:p>
    <w:p w:rsidR="006320D2" w:rsidRDefault="006320D2" w:rsidP="000E306E">
      <w:pPr>
        <w:spacing w:line="360" w:lineRule="auto"/>
        <w:ind w:firstLine="709"/>
        <w:jc w:val="both"/>
        <w:rPr>
          <w:rFonts w:cs="Times New Roman"/>
          <w:b/>
          <w:sz w:val="28"/>
          <w:szCs w:val="28"/>
          <w:lang w:val="ru-RU"/>
        </w:rPr>
      </w:pPr>
    </w:p>
    <w:p w:rsidR="002A7C2D" w:rsidRPr="00AB50B1" w:rsidRDefault="002A7C2D" w:rsidP="000E306E">
      <w:pPr>
        <w:spacing w:line="360" w:lineRule="auto"/>
        <w:ind w:firstLine="709"/>
        <w:jc w:val="both"/>
        <w:rPr>
          <w:rFonts w:cs="Times New Roman"/>
          <w:b/>
          <w:sz w:val="28"/>
          <w:szCs w:val="28"/>
        </w:rPr>
      </w:pPr>
      <w:r w:rsidRPr="00AB50B1">
        <w:rPr>
          <w:rFonts w:cs="Times New Roman"/>
          <w:b/>
          <w:sz w:val="28"/>
          <w:szCs w:val="28"/>
        </w:rPr>
        <w:lastRenderedPageBreak/>
        <w:t>Учебно-методическое и информационное обеспечение дисциплины</w:t>
      </w:r>
    </w:p>
    <w:p w:rsidR="002A7C2D" w:rsidRDefault="002A7C2D" w:rsidP="000E306E">
      <w:pPr>
        <w:spacing w:line="360" w:lineRule="auto"/>
        <w:ind w:firstLine="709"/>
        <w:jc w:val="both"/>
        <w:rPr>
          <w:sz w:val="28"/>
          <w:szCs w:val="28"/>
        </w:rPr>
      </w:pPr>
    </w:p>
    <w:p w:rsidR="002A7C2D" w:rsidRPr="00824FEB" w:rsidRDefault="002A7C2D" w:rsidP="000E306E">
      <w:pPr>
        <w:spacing w:line="360" w:lineRule="auto"/>
        <w:ind w:firstLine="709"/>
        <w:jc w:val="both"/>
        <w:rPr>
          <w:b/>
          <w:sz w:val="28"/>
          <w:szCs w:val="28"/>
          <w:lang w:val="ru-RU"/>
        </w:rPr>
      </w:pPr>
      <w:r w:rsidRPr="00824FEB">
        <w:rPr>
          <w:b/>
          <w:sz w:val="28"/>
          <w:szCs w:val="28"/>
        </w:rPr>
        <w:t>а) основная литература</w:t>
      </w:r>
    </w:p>
    <w:p w:rsidR="002A7C2D" w:rsidRDefault="002A7C2D" w:rsidP="000E306E">
      <w:pPr>
        <w:spacing w:line="360" w:lineRule="auto"/>
        <w:ind w:firstLine="709"/>
        <w:jc w:val="both"/>
        <w:rPr>
          <w:sz w:val="28"/>
          <w:szCs w:val="28"/>
          <w:lang w:val="ru-RU"/>
        </w:rPr>
      </w:pPr>
      <w:r>
        <w:rPr>
          <w:sz w:val="28"/>
          <w:szCs w:val="28"/>
          <w:lang w:val="ru-RU"/>
        </w:rPr>
        <w:t>1</w:t>
      </w:r>
      <w:r w:rsidR="000A0AC5">
        <w:rPr>
          <w:sz w:val="28"/>
          <w:szCs w:val="28"/>
          <w:lang w:val="ru-RU"/>
        </w:rPr>
        <w:t>.</w:t>
      </w:r>
      <w:r w:rsidR="00824FEB">
        <w:rPr>
          <w:sz w:val="28"/>
          <w:szCs w:val="28"/>
          <w:lang w:val="ru-RU"/>
        </w:rPr>
        <w:t xml:space="preserve"> </w:t>
      </w:r>
      <w:r w:rsidRPr="005B7584">
        <w:rPr>
          <w:rFonts w:cs="Times New Roman"/>
          <w:color w:val="333333"/>
          <w:sz w:val="28"/>
          <w:szCs w:val="28"/>
          <w:shd w:val="clear" w:color="auto" w:fill="FFFFFF"/>
        </w:rPr>
        <w:t>Короткова</w:t>
      </w:r>
      <w:proofErr w:type="gramStart"/>
      <w:r>
        <w:rPr>
          <w:rFonts w:cs="Times New Roman"/>
          <w:color w:val="333333"/>
          <w:sz w:val="28"/>
          <w:szCs w:val="28"/>
          <w:shd w:val="clear" w:color="auto" w:fill="FFFFFF"/>
          <w:lang w:val="ru-RU"/>
        </w:rPr>
        <w:t>,</w:t>
      </w:r>
      <w:r w:rsidR="005A1EFC">
        <w:rPr>
          <w:rFonts w:cs="Times New Roman"/>
          <w:color w:val="333333"/>
          <w:sz w:val="28"/>
          <w:szCs w:val="28"/>
          <w:shd w:val="clear" w:color="auto" w:fill="FFFFFF"/>
        </w:rPr>
        <w:t>Т</w:t>
      </w:r>
      <w:proofErr w:type="gramEnd"/>
      <w:r w:rsidR="005A1EFC">
        <w:rPr>
          <w:rFonts w:cs="Times New Roman"/>
          <w:color w:val="333333"/>
          <w:sz w:val="28"/>
          <w:szCs w:val="28"/>
          <w:shd w:val="clear" w:color="auto" w:fill="FFFFFF"/>
        </w:rPr>
        <w:t>.</w:t>
      </w:r>
      <w:r w:rsidRPr="005B7584">
        <w:rPr>
          <w:rFonts w:cs="Times New Roman"/>
          <w:color w:val="333333"/>
          <w:sz w:val="28"/>
          <w:szCs w:val="28"/>
          <w:shd w:val="clear" w:color="auto" w:fill="FFFFFF"/>
        </w:rPr>
        <w:t>Л.</w:t>
      </w:r>
      <w:r w:rsidR="005A1EFC">
        <w:rPr>
          <w:rFonts w:cs="Times New Roman"/>
          <w:color w:val="333333"/>
          <w:sz w:val="28"/>
          <w:szCs w:val="28"/>
          <w:shd w:val="clear" w:color="auto" w:fill="FFFFFF"/>
          <w:lang w:val="ru-RU"/>
        </w:rPr>
        <w:t xml:space="preserve"> </w:t>
      </w:r>
      <w:r w:rsidRPr="00941E77">
        <w:rPr>
          <w:rFonts w:cs="Times New Roman"/>
          <w:b/>
          <w:color w:val="333333"/>
          <w:sz w:val="28"/>
          <w:szCs w:val="28"/>
          <w:shd w:val="clear" w:color="auto" w:fill="FFFFFF"/>
        </w:rPr>
        <w:t>Маркетинг инноваций:</w:t>
      </w:r>
      <w:r w:rsidRPr="005B7584">
        <w:rPr>
          <w:rFonts w:cs="Times New Roman"/>
          <w:color w:val="333333"/>
          <w:sz w:val="28"/>
          <w:szCs w:val="28"/>
          <w:shd w:val="clear" w:color="auto" w:fill="FFFFFF"/>
        </w:rPr>
        <w:t xml:space="preserve"> учебник и практикум для академического бакалавриата /</w:t>
      </w:r>
      <w:r>
        <w:rPr>
          <w:rFonts w:cs="Times New Roman"/>
          <w:color w:val="333333"/>
          <w:sz w:val="28"/>
          <w:szCs w:val="28"/>
          <w:shd w:val="clear" w:color="auto" w:fill="FFFFFF"/>
        </w:rPr>
        <w:t>— 2-е изд., испр. и доп. — М.</w:t>
      </w:r>
      <w:r w:rsidRPr="005B7584">
        <w:rPr>
          <w:rFonts w:cs="Times New Roman"/>
          <w:color w:val="333333"/>
          <w:sz w:val="28"/>
          <w:szCs w:val="28"/>
          <w:shd w:val="clear" w:color="auto" w:fill="FFFFFF"/>
        </w:rPr>
        <w:t>: Издательство Юрайт, 201</w:t>
      </w:r>
      <w:r>
        <w:rPr>
          <w:rFonts w:cs="Times New Roman"/>
          <w:color w:val="333333"/>
          <w:sz w:val="28"/>
          <w:szCs w:val="28"/>
          <w:shd w:val="clear" w:color="auto" w:fill="FFFFFF"/>
        </w:rPr>
        <w:t>7. — 272 с. — (Серия</w:t>
      </w:r>
      <w:r w:rsidRPr="005B7584">
        <w:rPr>
          <w:rFonts w:cs="Times New Roman"/>
          <w:color w:val="333333"/>
          <w:sz w:val="28"/>
          <w:szCs w:val="28"/>
          <w:shd w:val="clear" w:color="auto" w:fill="FFFFFF"/>
        </w:rPr>
        <w:t>: Бакалавр. Академический курс). — ISBN 978-5-534-00018-4.</w:t>
      </w:r>
      <w:hyperlink r:id="rId8" w:history="1">
        <w:r w:rsidRPr="00947C26">
          <w:rPr>
            <w:rStyle w:val="af0"/>
            <w:rFonts w:cs="Times New Roman"/>
            <w:sz w:val="28"/>
            <w:szCs w:val="28"/>
            <w:shd w:val="clear" w:color="auto" w:fill="FFFFFF"/>
          </w:rPr>
          <w:t>https://biblio-online.ru/book/marketing-innovaciy-398346</w:t>
        </w:r>
      </w:hyperlink>
    </w:p>
    <w:p w:rsidR="002A7C2D" w:rsidRPr="006609D2" w:rsidRDefault="002A7C2D" w:rsidP="000E306E">
      <w:pPr>
        <w:spacing w:line="360" w:lineRule="auto"/>
        <w:ind w:firstLine="709"/>
        <w:jc w:val="both"/>
        <w:rPr>
          <w:color w:val="FF0000"/>
          <w:sz w:val="28"/>
          <w:szCs w:val="28"/>
          <w:lang w:val="ru-RU"/>
        </w:rPr>
      </w:pPr>
      <w:r w:rsidRPr="00865153">
        <w:rPr>
          <w:rFonts w:cs="Times New Roman"/>
          <w:color w:val="333333"/>
          <w:sz w:val="28"/>
          <w:szCs w:val="28"/>
          <w:shd w:val="clear" w:color="auto" w:fill="FFFFFF"/>
          <w:lang w:val="ru-RU"/>
        </w:rPr>
        <w:t>2</w:t>
      </w:r>
      <w:r w:rsidR="000A0AC5">
        <w:rPr>
          <w:rFonts w:cs="Times New Roman"/>
          <w:color w:val="333333"/>
          <w:sz w:val="28"/>
          <w:szCs w:val="28"/>
          <w:shd w:val="clear" w:color="auto" w:fill="FFFFFF"/>
          <w:lang w:val="ru-RU"/>
        </w:rPr>
        <w:t>.</w:t>
      </w:r>
      <w:r w:rsidR="00824FEB">
        <w:rPr>
          <w:rFonts w:cs="Times New Roman"/>
          <w:color w:val="333333"/>
          <w:sz w:val="28"/>
          <w:szCs w:val="28"/>
          <w:shd w:val="clear" w:color="auto" w:fill="FFFFFF"/>
          <w:lang w:val="ru-RU"/>
        </w:rPr>
        <w:t xml:space="preserve"> </w:t>
      </w:r>
      <w:r w:rsidRPr="00865153">
        <w:rPr>
          <w:rFonts w:cs="Times New Roman"/>
          <w:color w:val="333333"/>
          <w:sz w:val="28"/>
          <w:szCs w:val="28"/>
          <w:shd w:val="clear" w:color="auto" w:fill="FFFFFF"/>
        </w:rPr>
        <w:t>Джанджугазова</w:t>
      </w:r>
      <w:proofErr w:type="gramStart"/>
      <w:r>
        <w:rPr>
          <w:rFonts w:cs="Times New Roman"/>
          <w:color w:val="333333"/>
          <w:sz w:val="28"/>
          <w:szCs w:val="28"/>
          <w:shd w:val="clear" w:color="auto" w:fill="FFFFFF"/>
          <w:lang w:val="ru-RU"/>
        </w:rPr>
        <w:t>,</w:t>
      </w:r>
      <w:r w:rsidR="005A1EFC">
        <w:rPr>
          <w:rFonts w:cs="Times New Roman"/>
          <w:color w:val="333333"/>
          <w:sz w:val="28"/>
          <w:szCs w:val="28"/>
          <w:shd w:val="clear" w:color="auto" w:fill="FFFFFF"/>
        </w:rPr>
        <w:t>Е</w:t>
      </w:r>
      <w:proofErr w:type="gramEnd"/>
      <w:r w:rsidR="005A1EFC">
        <w:rPr>
          <w:rFonts w:cs="Times New Roman"/>
          <w:color w:val="333333"/>
          <w:sz w:val="28"/>
          <w:szCs w:val="28"/>
          <w:shd w:val="clear" w:color="auto" w:fill="FFFFFF"/>
        </w:rPr>
        <w:t>.</w:t>
      </w:r>
      <w:r w:rsidRPr="00865153">
        <w:rPr>
          <w:rFonts w:cs="Times New Roman"/>
          <w:color w:val="333333"/>
          <w:sz w:val="28"/>
          <w:szCs w:val="28"/>
          <w:shd w:val="clear" w:color="auto" w:fill="FFFFFF"/>
        </w:rPr>
        <w:t xml:space="preserve">А. </w:t>
      </w:r>
      <w:r>
        <w:rPr>
          <w:rFonts w:cs="Times New Roman"/>
          <w:b/>
          <w:color w:val="333333"/>
          <w:sz w:val="28"/>
          <w:szCs w:val="28"/>
          <w:shd w:val="clear" w:color="auto" w:fill="FFFFFF"/>
        </w:rPr>
        <w:t>Маркетинг туристских территорий</w:t>
      </w:r>
      <w:r w:rsidRPr="00941E77">
        <w:rPr>
          <w:rFonts w:cs="Times New Roman"/>
          <w:b/>
          <w:color w:val="333333"/>
          <w:sz w:val="28"/>
          <w:szCs w:val="28"/>
          <w:shd w:val="clear" w:color="auto" w:fill="FFFFFF"/>
        </w:rPr>
        <w:t>:</w:t>
      </w:r>
      <w:r w:rsidRPr="00865153">
        <w:rPr>
          <w:rFonts w:cs="Times New Roman"/>
          <w:color w:val="333333"/>
          <w:sz w:val="28"/>
          <w:szCs w:val="28"/>
          <w:shd w:val="clear" w:color="auto" w:fill="FFFFFF"/>
        </w:rPr>
        <w:t xml:space="preserve"> учебное пособие для академического бакалавриата /. — 3-е изд., испр. и доп. — М. : Издательство Юрайт, 2018. — 223 с. — (Серия : Бакалавр. Академический курс). — ISBN 978-5-534-04173-6.</w:t>
      </w:r>
      <w:hyperlink r:id="rId9" w:history="1">
        <w:r w:rsidRPr="00947C26">
          <w:rPr>
            <w:rStyle w:val="af0"/>
            <w:rFonts w:cs="Times New Roman"/>
            <w:sz w:val="28"/>
            <w:szCs w:val="28"/>
            <w:shd w:val="clear" w:color="auto" w:fill="FFFFFF"/>
          </w:rPr>
          <w:t>https://biblio-online.ru/book/marketing-turistskih-territoriy-414847</w:t>
        </w:r>
      </w:hyperlink>
    </w:p>
    <w:p w:rsidR="002A7C2D" w:rsidRPr="00104F95" w:rsidRDefault="002A7C2D" w:rsidP="000E306E">
      <w:pPr>
        <w:spacing w:line="360" w:lineRule="auto"/>
        <w:ind w:firstLine="709"/>
        <w:jc w:val="both"/>
        <w:rPr>
          <w:sz w:val="28"/>
          <w:szCs w:val="28"/>
        </w:rPr>
      </w:pPr>
      <w:r>
        <w:rPr>
          <w:color w:val="333333"/>
          <w:sz w:val="28"/>
          <w:szCs w:val="28"/>
          <w:shd w:val="clear" w:color="auto" w:fill="FFFFFF"/>
          <w:lang w:val="ru-RU"/>
        </w:rPr>
        <w:t>3</w:t>
      </w:r>
      <w:r w:rsidR="000A0AC5">
        <w:rPr>
          <w:color w:val="333333"/>
          <w:sz w:val="28"/>
          <w:szCs w:val="28"/>
          <w:shd w:val="clear" w:color="auto" w:fill="FFFFFF"/>
          <w:lang w:val="ru-RU"/>
        </w:rPr>
        <w:t>.</w:t>
      </w:r>
      <w:r w:rsidR="00824FEB">
        <w:rPr>
          <w:color w:val="333333"/>
          <w:sz w:val="28"/>
          <w:szCs w:val="28"/>
          <w:shd w:val="clear" w:color="auto" w:fill="FFFFFF"/>
          <w:lang w:val="ru-RU"/>
        </w:rPr>
        <w:t xml:space="preserve"> </w:t>
      </w:r>
      <w:r w:rsidRPr="006A05D7">
        <w:rPr>
          <w:color w:val="333333"/>
          <w:sz w:val="28"/>
          <w:szCs w:val="28"/>
          <w:shd w:val="clear" w:color="auto" w:fill="FFFFFF"/>
        </w:rPr>
        <w:t>Карпова</w:t>
      </w:r>
      <w:proofErr w:type="gramStart"/>
      <w:r>
        <w:rPr>
          <w:color w:val="333333"/>
          <w:sz w:val="28"/>
          <w:szCs w:val="28"/>
          <w:shd w:val="clear" w:color="auto" w:fill="FFFFFF"/>
          <w:lang w:val="ru-RU"/>
        </w:rPr>
        <w:t>,</w:t>
      </w:r>
      <w:r w:rsidR="005A1EFC">
        <w:rPr>
          <w:color w:val="333333"/>
          <w:sz w:val="28"/>
          <w:szCs w:val="28"/>
          <w:shd w:val="clear" w:color="auto" w:fill="FFFFFF"/>
        </w:rPr>
        <w:t>С</w:t>
      </w:r>
      <w:proofErr w:type="gramEnd"/>
      <w:r w:rsidR="005A1EFC">
        <w:rPr>
          <w:color w:val="333333"/>
          <w:sz w:val="28"/>
          <w:szCs w:val="28"/>
          <w:shd w:val="clear" w:color="auto" w:fill="FFFFFF"/>
        </w:rPr>
        <w:t>.</w:t>
      </w:r>
      <w:r w:rsidRPr="006A05D7">
        <w:rPr>
          <w:color w:val="333333"/>
          <w:sz w:val="28"/>
          <w:szCs w:val="28"/>
          <w:shd w:val="clear" w:color="auto" w:fill="FFFFFF"/>
        </w:rPr>
        <w:t xml:space="preserve">В. </w:t>
      </w:r>
      <w:r w:rsidRPr="00941E77">
        <w:rPr>
          <w:b/>
          <w:color w:val="333333"/>
          <w:sz w:val="28"/>
          <w:szCs w:val="28"/>
          <w:shd w:val="clear" w:color="auto" w:fill="FFFFFF"/>
        </w:rPr>
        <w:t>Инновационный маркетинг:</w:t>
      </w:r>
      <w:r w:rsidRPr="006A05D7">
        <w:rPr>
          <w:color w:val="333333"/>
          <w:sz w:val="28"/>
          <w:szCs w:val="28"/>
          <w:shd w:val="clear" w:color="auto" w:fill="FFFFFF"/>
        </w:rPr>
        <w:t xml:space="preserve"> учебник для бакалавриата и магистратуры / под ред. С. В. Карповой. — </w:t>
      </w:r>
      <w:proofErr w:type="gramStart"/>
      <w:r w:rsidRPr="006A05D7">
        <w:rPr>
          <w:color w:val="333333"/>
          <w:sz w:val="28"/>
          <w:szCs w:val="28"/>
          <w:shd w:val="clear" w:color="auto" w:fill="FFFFFF"/>
        </w:rPr>
        <w:t>М.:</w:t>
      </w:r>
      <w:proofErr w:type="gramEnd"/>
      <w:r w:rsidRPr="006A05D7">
        <w:rPr>
          <w:color w:val="333333"/>
          <w:sz w:val="28"/>
          <w:szCs w:val="28"/>
          <w:shd w:val="clear" w:color="auto" w:fill="FFFFFF"/>
        </w:rPr>
        <w:t xml:space="preserve"> Издательство Юрайт</w:t>
      </w:r>
      <w:r w:rsidRPr="00104F95">
        <w:rPr>
          <w:sz w:val="28"/>
          <w:szCs w:val="28"/>
          <w:shd w:val="clear" w:color="auto" w:fill="FFFFFF"/>
        </w:rPr>
        <w:t>, 2018.</w:t>
      </w:r>
      <w:r w:rsidRPr="006A05D7">
        <w:rPr>
          <w:color w:val="333333"/>
          <w:sz w:val="28"/>
          <w:szCs w:val="28"/>
          <w:shd w:val="clear" w:color="auto" w:fill="FFFFFF"/>
        </w:rPr>
        <w:t xml:space="preserve"> — 457 с. — (Серия: Бакалавр и магистр. Академический курс). — ISBN 978-5-534-00354-3.</w:t>
      </w:r>
      <w:hyperlink r:id="rId10" w:history="1">
        <w:r w:rsidRPr="0096517D">
          <w:rPr>
            <w:rStyle w:val="af0"/>
            <w:sz w:val="28"/>
            <w:szCs w:val="28"/>
            <w:shd w:val="clear" w:color="auto" w:fill="FFFFFF"/>
          </w:rPr>
          <w:t>https://biblio-online.ru/book/72435A31-C11C-42E1-9E50-0CDE3679FB4B/</w:t>
        </w:r>
        <w:r w:rsidRPr="0096517D">
          <w:rPr>
            <w:rStyle w:val="af0"/>
            <w:sz w:val="28"/>
            <w:szCs w:val="28"/>
            <w:shd w:val="clear" w:color="auto" w:fill="FFFFFF"/>
            <w:lang w:val="ru-RU"/>
          </w:rPr>
          <w:tab/>
        </w:r>
        <w:r w:rsidRPr="0096517D">
          <w:rPr>
            <w:rStyle w:val="af0"/>
            <w:sz w:val="28"/>
            <w:szCs w:val="28"/>
            <w:shd w:val="clear" w:color="auto" w:fill="FFFFFF"/>
          </w:rPr>
          <w:t>innovacionnyy-marketing</w:t>
        </w:r>
      </w:hyperlink>
    </w:p>
    <w:p w:rsidR="002A7C2D" w:rsidRDefault="002A7C2D" w:rsidP="000E306E">
      <w:pPr>
        <w:spacing w:line="360" w:lineRule="auto"/>
        <w:ind w:firstLine="709"/>
        <w:jc w:val="both"/>
        <w:rPr>
          <w:lang w:val="ru-RU"/>
        </w:rPr>
      </w:pPr>
      <w:r>
        <w:rPr>
          <w:iCs/>
          <w:color w:val="333333"/>
          <w:sz w:val="28"/>
          <w:szCs w:val="28"/>
          <w:shd w:val="clear" w:color="auto" w:fill="FFFFFF"/>
          <w:lang w:val="ru-RU"/>
        </w:rPr>
        <w:t>4</w:t>
      </w:r>
      <w:r w:rsidR="000A0AC5">
        <w:rPr>
          <w:iCs/>
          <w:color w:val="333333"/>
          <w:sz w:val="28"/>
          <w:szCs w:val="28"/>
          <w:shd w:val="clear" w:color="auto" w:fill="FFFFFF"/>
          <w:lang w:val="ru-RU"/>
        </w:rPr>
        <w:t>.</w:t>
      </w:r>
      <w:r w:rsidR="00EB7419">
        <w:rPr>
          <w:iCs/>
          <w:color w:val="333333"/>
          <w:sz w:val="28"/>
          <w:szCs w:val="28"/>
          <w:shd w:val="clear" w:color="auto" w:fill="FFFFFF"/>
          <w:lang w:val="ru-RU"/>
        </w:rPr>
        <w:t xml:space="preserve">  </w:t>
      </w:r>
      <w:r w:rsidRPr="006A05D7">
        <w:rPr>
          <w:color w:val="333333"/>
          <w:sz w:val="28"/>
          <w:szCs w:val="28"/>
          <w:shd w:val="clear" w:color="auto" w:fill="FFFFFF"/>
        </w:rPr>
        <w:t>Голубков</w:t>
      </w:r>
      <w:proofErr w:type="gramStart"/>
      <w:r>
        <w:rPr>
          <w:color w:val="333333"/>
          <w:sz w:val="28"/>
          <w:szCs w:val="28"/>
          <w:shd w:val="clear" w:color="auto" w:fill="FFFFFF"/>
          <w:lang w:val="ru-RU"/>
        </w:rPr>
        <w:t>,</w:t>
      </w:r>
      <w:r w:rsidR="005A1EFC">
        <w:rPr>
          <w:color w:val="333333"/>
          <w:sz w:val="28"/>
          <w:szCs w:val="28"/>
          <w:shd w:val="clear" w:color="auto" w:fill="FFFFFF"/>
        </w:rPr>
        <w:t>Е</w:t>
      </w:r>
      <w:proofErr w:type="gramEnd"/>
      <w:r w:rsidR="005A1EFC">
        <w:rPr>
          <w:color w:val="333333"/>
          <w:sz w:val="28"/>
          <w:szCs w:val="28"/>
          <w:shd w:val="clear" w:color="auto" w:fill="FFFFFF"/>
        </w:rPr>
        <w:t>.</w:t>
      </w:r>
      <w:r w:rsidRPr="006A05D7">
        <w:rPr>
          <w:color w:val="333333"/>
          <w:sz w:val="28"/>
          <w:szCs w:val="28"/>
          <w:shd w:val="clear" w:color="auto" w:fill="FFFFFF"/>
        </w:rPr>
        <w:t xml:space="preserve">П. </w:t>
      </w:r>
      <w:r w:rsidRPr="006F4AAC">
        <w:rPr>
          <w:b/>
          <w:color w:val="333333"/>
          <w:sz w:val="28"/>
          <w:szCs w:val="28"/>
          <w:shd w:val="clear" w:color="auto" w:fill="FFFFFF"/>
        </w:rPr>
        <w:t>Маркетинг для профессионалов:</w:t>
      </w:r>
      <w:r>
        <w:rPr>
          <w:color w:val="333333"/>
          <w:sz w:val="28"/>
          <w:szCs w:val="28"/>
          <w:shd w:val="clear" w:color="auto" w:fill="FFFFFF"/>
        </w:rPr>
        <w:t xml:space="preserve"> практический курс</w:t>
      </w:r>
      <w:r>
        <w:rPr>
          <w:color w:val="333333"/>
          <w:sz w:val="28"/>
          <w:szCs w:val="28"/>
          <w:shd w:val="clear" w:color="auto" w:fill="FFFFFF"/>
          <w:lang w:val="ru-RU"/>
        </w:rPr>
        <w:t>,</w:t>
      </w:r>
      <w:r w:rsidRPr="006A05D7">
        <w:rPr>
          <w:color w:val="333333"/>
          <w:sz w:val="28"/>
          <w:szCs w:val="28"/>
          <w:shd w:val="clear" w:color="auto" w:fill="FFFFFF"/>
        </w:rPr>
        <w:t xml:space="preserve"> учебник и практикум для бакалавриата и магистратуры /. — М.: Издательство Юрайт, 2017. — 474 с. — (Серия: Бакалавр и магистр. Академический курс). — ISBN 978-5-9916-3301-7.</w:t>
      </w:r>
      <w:hyperlink r:id="rId11" w:history="1">
        <w:r w:rsidRPr="006A05D7">
          <w:rPr>
            <w:rStyle w:val="af0"/>
            <w:sz w:val="28"/>
            <w:szCs w:val="28"/>
            <w:shd w:val="clear" w:color="auto" w:fill="FFFFFF"/>
          </w:rPr>
          <w:t>https://biblio-online.ru/book/EEAFDA8F-8DEE-4A8B-9034-9112900EC1B4/marketing-dlya-professionalov-prakticheskiy-kurs</w:t>
        </w:r>
      </w:hyperlink>
    </w:p>
    <w:p w:rsidR="00EB7419" w:rsidRPr="006A05D7" w:rsidRDefault="00EB7419" w:rsidP="00EB7419">
      <w:pPr>
        <w:spacing w:before="40" w:line="360" w:lineRule="auto"/>
        <w:ind w:firstLine="709"/>
        <w:jc w:val="both"/>
        <w:rPr>
          <w:bCs/>
          <w:sz w:val="28"/>
          <w:szCs w:val="28"/>
        </w:rPr>
      </w:pPr>
      <w:r w:rsidRPr="006A05D7">
        <w:rPr>
          <w:bCs/>
          <w:sz w:val="28"/>
          <w:szCs w:val="28"/>
        </w:rPr>
        <w:t>б) дополнительная литература</w:t>
      </w:r>
    </w:p>
    <w:p w:rsidR="002A7C2D" w:rsidRPr="006609D2" w:rsidRDefault="00EB7419" w:rsidP="000E306E">
      <w:pPr>
        <w:spacing w:line="360" w:lineRule="auto"/>
        <w:ind w:firstLine="709"/>
        <w:jc w:val="both"/>
        <w:rPr>
          <w:color w:val="FF0000"/>
          <w:sz w:val="28"/>
          <w:szCs w:val="28"/>
        </w:rPr>
      </w:pPr>
      <w:r>
        <w:rPr>
          <w:sz w:val="28"/>
          <w:szCs w:val="28"/>
          <w:lang w:val="ru-RU"/>
        </w:rPr>
        <w:t>5</w:t>
      </w:r>
      <w:r w:rsidR="000A0AC5">
        <w:rPr>
          <w:sz w:val="28"/>
          <w:szCs w:val="28"/>
          <w:lang w:val="ru-RU"/>
        </w:rPr>
        <w:t>.</w:t>
      </w:r>
      <w:r w:rsidR="00824FEB">
        <w:rPr>
          <w:sz w:val="28"/>
          <w:szCs w:val="28"/>
          <w:lang w:val="ru-RU"/>
        </w:rPr>
        <w:t xml:space="preserve"> </w:t>
      </w:r>
      <w:r w:rsidR="002A7C2D">
        <w:rPr>
          <w:color w:val="333333"/>
          <w:sz w:val="28"/>
          <w:szCs w:val="28"/>
          <w:shd w:val="clear" w:color="auto" w:fill="FFFFFF"/>
        </w:rPr>
        <w:t>Жильцова</w:t>
      </w:r>
      <w:r w:rsidR="002A7C2D">
        <w:rPr>
          <w:color w:val="333333"/>
          <w:sz w:val="28"/>
          <w:szCs w:val="28"/>
          <w:shd w:val="clear" w:color="auto" w:fill="FFFFFF"/>
          <w:lang w:val="ru-RU"/>
        </w:rPr>
        <w:t xml:space="preserve">, </w:t>
      </w:r>
      <w:r w:rsidR="005A1EFC">
        <w:rPr>
          <w:color w:val="333333"/>
          <w:sz w:val="28"/>
          <w:szCs w:val="28"/>
          <w:shd w:val="clear" w:color="auto" w:fill="FFFFFF"/>
        </w:rPr>
        <w:t>О.</w:t>
      </w:r>
      <w:r w:rsidR="002A7C2D">
        <w:rPr>
          <w:color w:val="333333"/>
          <w:sz w:val="28"/>
          <w:szCs w:val="28"/>
          <w:shd w:val="clear" w:color="auto" w:fill="FFFFFF"/>
        </w:rPr>
        <w:t xml:space="preserve">Н. </w:t>
      </w:r>
      <w:r w:rsidR="002A7C2D" w:rsidRPr="006F4AAC">
        <w:rPr>
          <w:b/>
          <w:color w:val="333333"/>
          <w:sz w:val="28"/>
          <w:szCs w:val="28"/>
          <w:shd w:val="clear" w:color="auto" w:fill="FFFFFF"/>
        </w:rPr>
        <w:t>Интернет-маркетинг:</w:t>
      </w:r>
      <w:r w:rsidR="002A7C2D" w:rsidRPr="006A05D7">
        <w:rPr>
          <w:color w:val="333333"/>
          <w:sz w:val="28"/>
          <w:szCs w:val="28"/>
          <w:shd w:val="clear" w:color="auto" w:fill="FFFFFF"/>
        </w:rPr>
        <w:t xml:space="preserve"> учебник для академического бакала</w:t>
      </w:r>
      <w:r w:rsidR="002A7C2D">
        <w:rPr>
          <w:color w:val="333333"/>
          <w:sz w:val="28"/>
          <w:szCs w:val="28"/>
          <w:shd w:val="clear" w:color="auto" w:fill="FFFFFF"/>
        </w:rPr>
        <w:t>вриата / [</w:t>
      </w:r>
      <w:r w:rsidR="002A7C2D" w:rsidRPr="006A05D7">
        <w:rPr>
          <w:color w:val="333333"/>
          <w:sz w:val="28"/>
          <w:szCs w:val="28"/>
          <w:shd w:val="clear" w:color="auto" w:fill="FFFFFF"/>
        </w:rPr>
        <w:t xml:space="preserve"> под общ</w:t>
      </w:r>
      <w:proofErr w:type="gramStart"/>
      <w:r w:rsidR="002A7C2D" w:rsidRPr="006A05D7">
        <w:rPr>
          <w:color w:val="333333"/>
          <w:sz w:val="28"/>
          <w:szCs w:val="28"/>
          <w:shd w:val="clear" w:color="auto" w:fill="FFFFFF"/>
        </w:rPr>
        <w:t>.</w:t>
      </w:r>
      <w:proofErr w:type="gramEnd"/>
      <w:r w:rsidR="002A7C2D" w:rsidRPr="006A05D7">
        <w:rPr>
          <w:color w:val="333333"/>
          <w:sz w:val="28"/>
          <w:szCs w:val="28"/>
          <w:shd w:val="clear" w:color="auto" w:fill="FFFFFF"/>
        </w:rPr>
        <w:t xml:space="preserve"> </w:t>
      </w:r>
      <w:proofErr w:type="gramStart"/>
      <w:r w:rsidR="002A7C2D" w:rsidRPr="006A05D7">
        <w:rPr>
          <w:color w:val="333333"/>
          <w:sz w:val="28"/>
          <w:szCs w:val="28"/>
          <w:shd w:val="clear" w:color="auto" w:fill="FFFFFF"/>
        </w:rPr>
        <w:t>р</w:t>
      </w:r>
      <w:proofErr w:type="gramEnd"/>
      <w:r w:rsidR="002A7C2D" w:rsidRPr="006A05D7">
        <w:rPr>
          <w:color w:val="333333"/>
          <w:sz w:val="28"/>
          <w:szCs w:val="28"/>
          <w:shd w:val="clear" w:color="auto" w:fill="FFFFFF"/>
        </w:rPr>
        <w:t>ед. О. Н. Жильцовой. — 2-е изд., перераб. и</w:t>
      </w:r>
      <w:r w:rsidR="002A7C2D">
        <w:rPr>
          <w:color w:val="333333"/>
          <w:sz w:val="28"/>
          <w:szCs w:val="28"/>
          <w:shd w:val="clear" w:color="auto" w:fill="FFFFFF"/>
        </w:rPr>
        <w:t xml:space="preserve"> доп. — М.</w:t>
      </w:r>
      <w:r w:rsidR="002A7C2D" w:rsidRPr="006A05D7">
        <w:rPr>
          <w:color w:val="333333"/>
          <w:sz w:val="28"/>
          <w:szCs w:val="28"/>
          <w:shd w:val="clear" w:color="auto" w:fill="FFFFFF"/>
        </w:rPr>
        <w:t>: Издательство</w:t>
      </w:r>
      <w:r w:rsidR="002A7C2D">
        <w:rPr>
          <w:color w:val="333333"/>
          <w:sz w:val="28"/>
          <w:szCs w:val="28"/>
          <w:shd w:val="clear" w:color="auto" w:fill="FFFFFF"/>
        </w:rPr>
        <w:t xml:space="preserve"> Юрайт, </w:t>
      </w:r>
      <w:r w:rsidR="002A7C2D" w:rsidRPr="00970EAD">
        <w:rPr>
          <w:sz w:val="28"/>
          <w:szCs w:val="28"/>
          <w:shd w:val="clear" w:color="auto" w:fill="FFFFFF"/>
        </w:rPr>
        <w:t>2018.</w:t>
      </w:r>
      <w:r w:rsidR="002A7C2D">
        <w:rPr>
          <w:color w:val="333333"/>
          <w:sz w:val="28"/>
          <w:szCs w:val="28"/>
          <w:shd w:val="clear" w:color="auto" w:fill="FFFFFF"/>
        </w:rPr>
        <w:t xml:space="preserve"> — 301 с. — (Серия</w:t>
      </w:r>
      <w:r w:rsidR="002A7C2D" w:rsidRPr="006A05D7">
        <w:rPr>
          <w:color w:val="333333"/>
          <w:sz w:val="28"/>
          <w:szCs w:val="28"/>
          <w:shd w:val="clear" w:color="auto" w:fill="FFFFFF"/>
        </w:rPr>
        <w:t>: Бакалавр. Академический курс). — ISBN 978-5-534-04238-2.</w:t>
      </w:r>
      <w:hyperlink r:id="rId12" w:history="1">
        <w:r w:rsidR="002A7C2D" w:rsidRPr="006A05D7">
          <w:rPr>
            <w:rStyle w:val="af0"/>
            <w:sz w:val="28"/>
            <w:szCs w:val="28"/>
            <w:shd w:val="clear" w:color="auto" w:fill="FFFFFF"/>
          </w:rPr>
          <w:t>https://biblio-online.ru/book/EA68BCAC-C4CC-4B50-8A4E-B4CDF1858FB0/internet-marketing</w:t>
        </w:r>
      </w:hyperlink>
    </w:p>
    <w:p w:rsidR="002A7C2D" w:rsidRPr="006A05D7" w:rsidRDefault="00EB7419" w:rsidP="000E306E">
      <w:pPr>
        <w:spacing w:line="360" w:lineRule="auto"/>
        <w:ind w:firstLine="709"/>
        <w:jc w:val="both"/>
        <w:rPr>
          <w:sz w:val="28"/>
          <w:szCs w:val="28"/>
        </w:rPr>
      </w:pPr>
      <w:proofErr w:type="gramStart"/>
      <w:r>
        <w:rPr>
          <w:iCs/>
          <w:color w:val="333333"/>
          <w:sz w:val="28"/>
          <w:szCs w:val="28"/>
          <w:shd w:val="clear" w:color="auto" w:fill="FFFFFF"/>
          <w:lang w:val="ru-RU"/>
        </w:rPr>
        <w:t>6</w:t>
      </w:r>
      <w:r w:rsidR="000A0AC5">
        <w:rPr>
          <w:iCs/>
          <w:color w:val="333333"/>
          <w:sz w:val="28"/>
          <w:szCs w:val="28"/>
          <w:shd w:val="clear" w:color="auto" w:fill="FFFFFF"/>
          <w:lang w:val="ru-RU"/>
        </w:rPr>
        <w:t>..</w:t>
      </w:r>
      <w:r>
        <w:rPr>
          <w:iCs/>
          <w:color w:val="333333"/>
          <w:sz w:val="28"/>
          <w:szCs w:val="28"/>
          <w:shd w:val="clear" w:color="auto" w:fill="FFFFFF"/>
          <w:lang w:val="ru-RU"/>
        </w:rPr>
        <w:t xml:space="preserve"> </w:t>
      </w:r>
      <w:r w:rsidR="002A7C2D">
        <w:rPr>
          <w:color w:val="333333"/>
          <w:sz w:val="28"/>
          <w:szCs w:val="28"/>
          <w:shd w:val="clear" w:color="auto" w:fill="FFFFFF"/>
        </w:rPr>
        <w:t>Коротков</w:t>
      </w:r>
      <w:r w:rsidR="002A7C2D">
        <w:rPr>
          <w:color w:val="333333"/>
          <w:sz w:val="28"/>
          <w:szCs w:val="28"/>
          <w:shd w:val="clear" w:color="auto" w:fill="FFFFFF"/>
          <w:lang w:val="ru-RU"/>
        </w:rPr>
        <w:t xml:space="preserve">, </w:t>
      </w:r>
      <w:r w:rsidR="005A1EFC">
        <w:rPr>
          <w:color w:val="333333"/>
          <w:sz w:val="28"/>
          <w:szCs w:val="28"/>
          <w:shd w:val="clear" w:color="auto" w:fill="FFFFFF"/>
        </w:rPr>
        <w:t>А.</w:t>
      </w:r>
      <w:r w:rsidR="002A7C2D">
        <w:rPr>
          <w:color w:val="333333"/>
          <w:sz w:val="28"/>
          <w:szCs w:val="28"/>
          <w:shd w:val="clear" w:color="auto" w:fill="FFFFFF"/>
        </w:rPr>
        <w:t xml:space="preserve">В. </w:t>
      </w:r>
      <w:r w:rsidR="002A7C2D" w:rsidRPr="006F4AAC">
        <w:rPr>
          <w:b/>
          <w:color w:val="333333"/>
          <w:sz w:val="28"/>
          <w:szCs w:val="28"/>
          <w:shd w:val="clear" w:color="auto" w:fill="FFFFFF"/>
        </w:rPr>
        <w:t>Маркетинговые исследования:</w:t>
      </w:r>
      <w:r w:rsidR="002A7C2D" w:rsidRPr="006A05D7">
        <w:rPr>
          <w:color w:val="333333"/>
          <w:sz w:val="28"/>
          <w:szCs w:val="28"/>
          <w:shd w:val="clear" w:color="auto" w:fill="FFFFFF"/>
        </w:rPr>
        <w:t xml:space="preserve"> учебное пособи</w:t>
      </w:r>
      <w:r w:rsidR="002A7C2D">
        <w:rPr>
          <w:color w:val="333333"/>
          <w:sz w:val="28"/>
          <w:szCs w:val="28"/>
          <w:shd w:val="clear" w:color="auto" w:fill="FFFFFF"/>
        </w:rPr>
        <w:t xml:space="preserve">е для </w:t>
      </w:r>
      <w:r w:rsidR="002A7C2D">
        <w:rPr>
          <w:color w:val="333333"/>
          <w:sz w:val="28"/>
          <w:szCs w:val="28"/>
          <w:shd w:val="clear" w:color="auto" w:fill="FFFFFF"/>
        </w:rPr>
        <w:lastRenderedPageBreak/>
        <w:t>СПО / — М</w:t>
      </w:r>
      <w:r w:rsidR="002A7C2D">
        <w:rPr>
          <w:color w:val="333333"/>
          <w:sz w:val="28"/>
          <w:szCs w:val="28"/>
          <w:shd w:val="clear" w:color="auto" w:fill="FFFFFF"/>
          <w:lang w:val="ru-RU"/>
        </w:rPr>
        <w:t>.</w:t>
      </w:r>
      <w:r w:rsidR="002A7C2D" w:rsidRPr="006A05D7">
        <w:rPr>
          <w:color w:val="333333"/>
          <w:sz w:val="28"/>
          <w:szCs w:val="28"/>
          <w:shd w:val="clear" w:color="auto" w:fill="FFFFFF"/>
        </w:rPr>
        <w:t>: Издательство Юрайт, 2018. — 224 с. — (Серия:</w:t>
      </w:r>
      <w:proofErr w:type="gramEnd"/>
      <w:r w:rsidR="002A7C2D" w:rsidRPr="006A05D7">
        <w:rPr>
          <w:color w:val="333333"/>
          <w:sz w:val="28"/>
          <w:szCs w:val="28"/>
          <w:shd w:val="clear" w:color="auto" w:fill="FFFFFF"/>
        </w:rPr>
        <w:t xml:space="preserve"> Профессиональное образование). — ISBN 978-5-9916-9651-7. </w:t>
      </w:r>
      <w:hyperlink r:id="rId13" w:history="1">
        <w:r w:rsidR="002A7C2D" w:rsidRPr="006A05D7">
          <w:rPr>
            <w:rStyle w:val="af0"/>
            <w:sz w:val="28"/>
            <w:szCs w:val="28"/>
            <w:shd w:val="clear" w:color="auto" w:fill="FFFFFF"/>
          </w:rPr>
          <w:t>https://biblio-online.ru/book/ECF7F419-3C91-402C-B34C-ED03AC124C48/marketingovye-issledovaniya</w:t>
        </w:r>
      </w:hyperlink>
    </w:p>
    <w:p w:rsidR="002A7C2D" w:rsidRPr="006609D2" w:rsidRDefault="00EB7419" w:rsidP="000E306E">
      <w:pPr>
        <w:spacing w:line="360" w:lineRule="auto"/>
        <w:ind w:firstLine="709"/>
        <w:jc w:val="both"/>
        <w:rPr>
          <w:color w:val="FF0000"/>
          <w:sz w:val="28"/>
          <w:szCs w:val="28"/>
        </w:rPr>
      </w:pPr>
      <w:r>
        <w:rPr>
          <w:color w:val="333333"/>
          <w:sz w:val="28"/>
          <w:szCs w:val="28"/>
          <w:shd w:val="clear" w:color="auto" w:fill="FFFFFF"/>
          <w:lang w:val="ru-RU"/>
        </w:rPr>
        <w:t>7</w:t>
      </w:r>
      <w:r w:rsidR="000A0AC5">
        <w:rPr>
          <w:color w:val="333333"/>
          <w:sz w:val="28"/>
          <w:szCs w:val="28"/>
          <w:shd w:val="clear" w:color="auto" w:fill="FFFFFF"/>
          <w:lang w:val="ru-RU"/>
        </w:rPr>
        <w:t>.</w:t>
      </w:r>
      <w:r w:rsidR="002A7C2D" w:rsidRPr="006A05D7">
        <w:rPr>
          <w:rStyle w:val="apple-converted-space"/>
          <w:iCs/>
          <w:color w:val="333333"/>
          <w:sz w:val="28"/>
          <w:szCs w:val="28"/>
          <w:shd w:val="clear" w:color="auto" w:fill="FFFFFF"/>
        </w:rPr>
        <w:t> </w:t>
      </w:r>
      <w:r w:rsidR="002A7C2D" w:rsidRPr="006A05D7">
        <w:rPr>
          <w:color w:val="333333"/>
          <w:sz w:val="28"/>
          <w:szCs w:val="28"/>
          <w:shd w:val="clear" w:color="auto" w:fill="FFFFFF"/>
        </w:rPr>
        <w:t xml:space="preserve"> Чернышева</w:t>
      </w:r>
      <w:proofErr w:type="gramStart"/>
      <w:r w:rsidR="002A7C2D" w:rsidRPr="006A05D7">
        <w:rPr>
          <w:color w:val="333333"/>
          <w:sz w:val="28"/>
          <w:szCs w:val="28"/>
          <w:shd w:val="clear" w:color="auto" w:fill="FFFFFF"/>
        </w:rPr>
        <w:t>,А</w:t>
      </w:r>
      <w:proofErr w:type="gramEnd"/>
      <w:r w:rsidR="002A7C2D" w:rsidRPr="006A05D7">
        <w:rPr>
          <w:color w:val="333333"/>
          <w:sz w:val="28"/>
          <w:szCs w:val="28"/>
          <w:shd w:val="clear" w:color="auto" w:fill="FFFFFF"/>
        </w:rPr>
        <w:t>. М.</w:t>
      </w:r>
      <w:r w:rsidR="002A7C2D">
        <w:rPr>
          <w:color w:val="333333"/>
          <w:sz w:val="28"/>
          <w:szCs w:val="28"/>
          <w:shd w:val="clear" w:color="auto" w:fill="FFFFFF"/>
          <w:lang w:val="ru-RU"/>
        </w:rPr>
        <w:t>,</w:t>
      </w:r>
      <w:r w:rsidR="002A7C2D" w:rsidRPr="006A05D7">
        <w:rPr>
          <w:color w:val="333333"/>
          <w:sz w:val="28"/>
          <w:szCs w:val="28"/>
          <w:shd w:val="clear" w:color="auto" w:fill="FFFFFF"/>
        </w:rPr>
        <w:t>Якубова</w:t>
      </w:r>
      <w:r w:rsidR="002A7C2D">
        <w:rPr>
          <w:color w:val="333333"/>
          <w:sz w:val="28"/>
          <w:szCs w:val="28"/>
          <w:shd w:val="clear" w:color="auto" w:fill="FFFFFF"/>
          <w:lang w:val="ru-RU"/>
        </w:rPr>
        <w:t>,</w:t>
      </w:r>
      <w:r w:rsidR="002A7C2D" w:rsidRPr="006A05D7">
        <w:rPr>
          <w:color w:val="333333"/>
          <w:sz w:val="28"/>
          <w:szCs w:val="28"/>
          <w:shd w:val="clear" w:color="auto" w:fill="FFFFFF"/>
        </w:rPr>
        <w:t xml:space="preserve"> Т. Н. </w:t>
      </w:r>
      <w:r w:rsidR="002A7C2D" w:rsidRPr="006F4AAC">
        <w:rPr>
          <w:b/>
          <w:color w:val="333333"/>
          <w:sz w:val="28"/>
          <w:szCs w:val="28"/>
          <w:shd w:val="clear" w:color="auto" w:fill="FFFFFF"/>
        </w:rPr>
        <w:t>Брендинг:</w:t>
      </w:r>
      <w:r w:rsidR="002A7C2D" w:rsidRPr="006A05D7">
        <w:rPr>
          <w:color w:val="333333"/>
          <w:sz w:val="28"/>
          <w:szCs w:val="28"/>
          <w:shd w:val="clear" w:color="auto" w:fill="FFFFFF"/>
        </w:rPr>
        <w:t xml:space="preserve"> учебник для бакалавров /. — М.: Издательство Юрайт, 2017. — 504 с. — (Серия: Бакалавр. Академический курс). — ISBN 978-5-9916-2979-9.</w:t>
      </w:r>
      <w:hyperlink r:id="rId14" w:history="1">
        <w:r w:rsidR="002A7C2D" w:rsidRPr="006A05D7">
          <w:rPr>
            <w:rStyle w:val="af0"/>
            <w:sz w:val="28"/>
            <w:szCs w:val="28"/>
            <w:shd w:val="clear" w:color="auto" w:fill="FFFFFF"/>
          </w:rPr>
          <w:t>https://biblio-online.ru/book/307E6F8E-239D-4451-822B-93A4B9792864/brending</w:t>
        </w:r>
      </w:hyperlink>
    </w:p>
    <w:p w:rsidR="002A7C2D" w:rsidRPr="006A05D7" w:rsidRDefault="00EB7419" w:rsidP="000E306E">
      <w:pPr>
        <w:spacing w:line="360" w:lineRule="auto"/>
        <w:ind w:firstLine="709"/>
        <w:jc w:val="both"/>
        <w:rPr>
          <w:rFonts w:ascii="Trebuchet MS" w:hAnsi="Trebuchet MS"/>
          <w:color w:val="333333"/>
          <w:sz w:val="28"/>
          <w:szCs w:val="28"/>
          <w:shd w:val="clear" w:color="auto" w:fill="FFFFFF"/>
        </w:rPr>
      </w:pPr>
      <w:r>
        <w:rPr>
          <w:color w:val="333333"/>
          <w:sz w:val="28"/>
          <w:szCs w:val="28"/>
          <w:shd w:val="clear" w:color="auto" w:fill="FFFFFF"/>
          <w:lang w:val="ru-RU"/>
        </w:rPr>
        <w:t>8</w:t>
      </w:r>
      <w:r w:rsidR="000A0AC5">
        <w:rPr>
          <w:color w:val="333333"/>
          <w:sz w:val="28"/>
          <w:szCs w:val="28"/>
          <w:shd w:val="clear" w:color="auto" w:fill="FFFFFF"/>
          <w:lang w:val="ru-RU"/>
        </w:rPr>
        <w:t>.</w:t>
      </w:r>
      <w:r>
        <w:rPr>
          <w:color w:val="333333"/>
          <w:sz w:val="28"/>
          <w:szCs w:val="28"/>
          <w:shd w:val="clear" w:color="auto" w:fill="FFFFFF"/>
          <w:lang w:val="ru-RU"/>
        </w:rPr>
        <w:t xml:space="preserve"> </w:t>
      </w:r>
      <w:r w:rsidR="002A7C2D">
        <w:rPr>
          <w:sz w:val="28"/>
          <w:szCs w:val="28"/>
        </w:rPr>
        <w:t>Яшкин</w:t>
      </w:r>
      <w:proofErr w:type="gramStart"/>
      <w:r w:rsidR="002A7C2D" w:rsidRPr="006A05D7">
        <w:rPr>
          <w:sz w:val="28"/>
          <w:szCs w:val="28"/>
        </w:rPr>
        <w:t>,А</w:t>
      </w:r>
      <w:proofErr w:type="gramEnd"/>
      <w:r w:rsidR="002A7C2D" w:rsidRPr="006A05D7">
        <w:rPr>
          <w:sz w:val="28"/>
          <w:szCs w:val="28"/>
        </w:rPr>
        <w:t>.Р</w:t>
      </w:r>
      <w:r w:rsidR="002A7C2D">
        <w:rPr>
          <w:sz w:val="28"/>
          <w:szCs w:val="28"/>
          <w:lang w:val="ru-RU"/>
        </w:rPr>
        <w:t xml:space="preserve">., </w:t>
      </w:r>
      <w:r w:rsidR="002A7C2D" w:rsidRPr="006A05D7">
        <w:rPr>
          <w:sz w:val="28"/>
          <w:szCs w:val="28"/>
        </w:rPr>
        <w:t>Либерман,</w:t>
      </w:r>
      <w:r w:rsidR="002A7C2D">
        <w:rPr>
          <w:sz w:val="28"/>
          <w:szCs w:val="28"/>
        </w:rPr>
        <w:t>П.Ю.</w:t>
      </w:r>
      <w:r w:rsidR="002A7C2D">
        <w:rPr>
          <w:sz w:val="28"/>
          <w:szCs w:val="28"/>
          <w:lang w:val="ru-RU"/>
        </w:rPr>
        <w:t>,</w:t>
      </w:r>
      <w:r w:rsidR="002A7C2D">
        <w:rPr>
          <w:sz w:val="28"/>
          <w:szCs w:val="28"/>
        </w:rPr>
        <w:t>Купрюхин</w:t>
      </w:r>
      <w:r w:rsidR="002A7C2D">
        <w:rPr>
          <w:sz w:val="28"/>
          <w:szCs w:val="28"/>
          <w:lang w:val="ru-RU"/>
        </w:rPr>
        <w:t>,</w:t>
      </w:r>
      <w:r w:rsidR="002A7C2D" w:rsidRPr="006A05D7">
        <w:rPr>
          <w:sz w:val="28"/>
          <w:szCs w:val="28"/>
        </w:rPr>
        <w:t>А.А.</w:t>
      </w:r>
      <w:r w:rsidR="002A7C2D" w:rsidRPr="006A05D7">
        <w:rPr>
          <w:b/>
          <w:sz w:val="28"/>
          <w:szCs w:val="28"/>
        </w:rPr>
        <w:t>Маркетинг:</w:t>
      </w:r>
      <w:r w:rsidR="002A7C2D" w:rsidRPr="006A05D7">
        <w:rPr>
          <w:sz w:val="28"/>
          <w:szCs w:val="28"/>
        </w:rPr>
        <w:t xml:space="preserve"> Методические указания по изучению дисциплины и выполнению контрольных работ.</w:t>
      </w:r>
      <w:r w:rsidR="002A7C2D">
        <w:rPr>
          <w:sz w:val="28"/>
          <w:szCs w:val="28"/>
          <w:lang w:val="ru-RU"/>
        </w:rPr>
        <w:t>/</w:t>
      </w:r>
      <w:r w:rsidR="002A7C2D" w:rsidRPr="006A05D7">
        <w:rPr>
          <w:sz w:val="28"/>
          <w:szCs w:val="28"/>
        </w:rPr>
        <w:t xml:space="preserve">– СПб: ГУГА, 2016 – 29 </w:t>
      </w:r>
      <w:proofErr w:type="gramStart"/>
      <w:r w:rsidR="002A7C2D" w:rsidRPr="006A05D7">
        <w:rPr>
          <w:sz w:val="28"/>
          <w:szCs w:val="28"/>
        </w:rPr>
        <w:t>стр.,</w:t>
      </w:r>
      <w:proofErr w:type="gramEnd"/>
      <w:r w:rsidR="002A7C2D" w:rsidRPr="006A05D7">
        <w:rPr>
          <w:sz w:val="28"/>
          <w:szCs w:val="28"/>
        </w:rPr>
        <w:t xml:space="preserve"> </w:t>
      </w:r>
      <w:r w:rsidR="002A7C2D" w:rsidRPr="006A05D7">
        <w:rPr>
          <w:color w:val="000000"/>
          <w:sz w:val="28"/>
          <w:szCs w:val="28"/>
        </w:rPr>
        <w:t xml:space="preserve">- </w:t>
      </w:r>
      <w:r w:rsidR="002A7C2D" w:rsidRPr="006A05D7">
        <w:rPr>
          <w:sz w:val="28"/>
          <w:szCs w:val="28"/>
        </w:rPr>
        <w:t>400 экз</w:t>
      </w:r>
      <w:r w:rsidR="002A7C2D">
        <w:rPr>
          <w:sz w:val="28"/>
          <w:szCs w:val="28"/>
        </w:rPr>
        <w:t>.</w:t>
      </w:r>
    </w:p>
    <w:p w:rsidR="002A7C2D" w:rsidRPr="00EB7419" w:rsidRDefault="002A7C2D" w:rsidP="000E306E">
      <w:pPr>
        <w:spacing w:line="360" w:lineRule="auto"/>
        <w:ind w:firstLine="709"/>
        <w:jc w:val="both"/>
        <w:rPr>
          <w:b/>
          <w:sz w:val="28"/>
          <w:szCs w:val="28"/>
        </w:rPr>
      </w:pPr>
      <w:r w:rsidRPr="00EB7419">
        <w:rPr>
          <w:b/>
          <w:sz w:val="28"/>
          <w:szCs w:val="28"/>
        </w:rPr>
        <w:t>в) перечень ресурсов информационно-телекоммуникационной сети «Интернет»:</w:t>
      </w:r>
    </w:p>
    <w:p w:rsidR="002A7C2D" w:rsidRPr="006A05D7" w:rsidRDefault="00EB7419" w:rsidP="000E306E">
      <w:pPr>
        <w:spacing w:line="360" w:lineRule="auto"/>
        <w:ind w:firstLine="709"/>
        <w:jc w:val="both"/>
        <w:rPr>
          <w:sz w:val="28"/>
          <w:szCs w:val="28"/>
        </w:rPr>
      </w:pPr>
      <w:r>
        <w:rPr>
          <w:sz w:val="28"/>
          <w:szCs w:val="28"/>
          <w:lang w:val="ru-RU"/>
        </w:rPr>
        <w:t>9</w:t>
      </w:r>
      <w:r w:rsidR="000A0AC5">
        <w:rPr>
          <w:sz w:val="28"/>
          <w:szCs w:val="28"/>
          <w:lang w:val="ru-RU"/>
        </w:rPr>
        <w:t>.</w:t>
      </w:r>
      <w:r>
        <w:rPr>
          <w:sz w:val="28"/>
          <w:szCs w:val="28"/>
          <w:lang w:val="ru-RU"/>
        </w:rPr>
        <w:t xml:space="preserve"> </w:t>
      </w:r>
      <w:r w:rsidR="002A7C2D">
        <w:rPr>
          <w:sz w:val="28"/>
          <w:szCs w:val="28"/>
        </w:rPr>
        <w:t xml:space="preserve"> </w:t>
      </w:r>
      <w:r w:rsidR="002A7C2D" w:rsidRPr="006A05D7">
        <w:rPr>
          <w:b/>
          <w:sz w:val="28"/>
          <w:szCs w:val="28"/>
        </w:rPr>
        <w:t>Энциклопедия экономиста.</w:t>
      </w:r>
      <w:r w:rsidR="002A7C2D" w:rsidRPr="006A05D7">
        <w:rPr>
          <w:sz w:val="28"/>
          <w:szCs w:val="28"/>
        </w:rPr>
        <w:t xml:space="preserve"> [Электронный ресурс] </w:t>
      </w:r>
      <w:r w:rsidR="002A7C2D" w:rsidRPr="006A05D7">
        <w:rPr>
          <w:color w:val="000000"/>
          <w:sz w:val="28"/>
          <w:szCs w:val="28"/>
        </w:rPr>
        <w:t>официальный сайт</w:t>
      </w:r>
      <w:r w:rsidR="002A7C2D" w:rsidRPr="006A05D7">
        <w:rPr>
          <w:sz w:val="28"/>
          <w:szCs w:val="28"/>
        </w:rPr>
        <w:t xml:space="preserve">− Режим доступа: </w:t>
      </w:r>
      <w:hyperlink r:id="rId15" w:history="1">
        <w:r w:rsidR="002A7C2D" w:rsidRPr="006A05D7">
          <w:rPr>
            <w:rStyle w:val="af0"/>
            <w:sz w:val="28"/>
            <w:szCs w:val="28"/>
          </w:rPr>
          <w:t>http://www.grandars.ru/student/marketing/</w:t>
        </w:r>
      </w:hyperlink>
      <w:r w:rsidR="002A7C2D" w:rsidRPr="006A05D7">
        <w:rPr>
          <w:color w:val="000000"/>
          <w:sz w:val="28"/>
          <w:szCs w:val="28"/>
        </w:rPr>
        <w:t xml:space="preserve"> свободный (дата обращения: 23.</w:t>
      </w:r>
      <w:r w:rsidR="002A7C2D">
        <w:rPr>
          <w:color w:val="000000"/>
          <w:sz w:val="28"/>
          <w:szCs w:val="28"/>
          <w:lang w:val="ru-RU"/>
        </w:rPr>
        <w:t>12</w:t>
      </w:r>
      <w:r w:rsidR="002A7C2D" w:rsidRPr="006A05D7">
        <w:rPr>
          <w:color w:val="000000"/>
          <w:sz w:val="28"/>
          <w:szCs w:val="28"/>
        </w:rPr>
        <w:t>.201</w:t>
      </w:r>
      <w:r w:rsidR="002A7C2D">
        <w:rPr>
          <w:color w:val="000000"/>
          <w:sz w:val="28"/>
          <w:szCs w:val="28"/>
          <w:lang w:val="ru-RU"/>
        </w:rPr>
        <w:t>7</w:t>
      </w:r>
      <w:r w:rsidR="002A7C2D" w:rsidRPr="006A05D7">
        <w:rPr>
          <w:color w:val="000000"/>
          <w:sz w:val="28"/>
          <w:szCs w:val="28"/>
        </w:rPr>
        <w:t>).</w:t>
      </w:r>
    </w:p>
    <w:p w:rsidR="002A7C2D" w:rsidRPr="006A05D7" w:rsidRDefault="00EB7419" w:rsidP="000E306E">
      <w:pPr>
        <w:spacing w:line="360" w:lineRule="auto"/>
        <w:ind w:firstLine="709"/>
        <w:jc w:val="both"/>
        <w:rPr>
          <w:sz w:val="28"/>
          <w:szCs w:val="28"/>
        </w:rPr>
      </w:pPr>
      <w:r>
        <w:rPr>
          <w:sz w:val="28"/>
          <w:szCs w:val="28"/>
          <w:lang w:val="ru-RU"/>
        </w:rPr>
        <w:t>10</w:t>
      </w:r>
      <w:r w:rsidR="000A0AC5">
        <w:rPr>
          <w:sz w:val="28"/>
          <w:szCs w:val="28"/>
          <w:lang w:val="ru-RU"/>
        </w:rPr>
        <w:t>.</w:t>
      </w:r>
      <w:r>
        <w:rPr>
          <w:sz w:val="28"/>
          <w:szCs w:val="28"/>
          <w:lang w:val="ru-RU"/>
        </w:rPr>
        <w:t xml:space="preserve"> </w:t>
      </w:r>
      <w:r w:rsidR="002A7C2D" w:rsidRPr="006A05D7">
        <w:rPr>
          <w:b/>
          <w:sz w:val="28"/>
          <w:szCs w:val="28"/>
        </w:rPr>
        <w:t>Сайт исследовательской компании Infowave.</w:t>
      </w:r>
      <w:r w:rsidR="002A7C2D" w:rsidRPr="006A05D7">
        <w:rPr>
          <w:sz w:val="28"/>
          <w:szCs w:val="28"/>
        </w:rPr>
        <w:t xml:space="preserve"> Обзор более 50 Маркетинговых журналов. [Электронный ресурс]</w:t>
      </w:r>
      <w:r w:rsidR="002A7C2D" w:rsidRPr="006A05D7">
        <w:rPr>
          <w:color w:val="000000"/>
          <w:sz w:val="28"/>
          <w:szCs w:val="28"/>
        </w:rPr>
        <w:t xml:space="preserve"> официальный сайт</w:t>
      </w:r>
      <w:r w:rsidR="002A7C2D" w:rsidRPr="006A05D7">
        <w:rPr>
          <w:sz w:val="28"/>
          <w:szCs w:val="28"/>
        </w:rPr>
        <w:t xml:space="preserve"> − Режим доступа: </w:t>
      </w:r>
      <w:hyperlink r:id="rId16" w:history="1">
        <w:r w:rsidR="002A7C2D" w:rsidRPr="006A05D7">
          <w:rPr>
            <w:rStyle w:val="af0"/>
            <w:sz w:val="28"/>
            <w:szCs w:val="28"/>
          </w:rPr>
          <w:t>http://www.infowave.ru/lib/periodicals/</w:t>
        </w:r>
      </w:hyperlink>
      <w:r w:rsidR="002A7C2D" w:rsidRPr="006A05D7">
        <w:rPr>
          <w:color w:val="000000"/>
          <w:sz w:val="28"/>
          <w:szCs w:val="28"/>
        </w:rPr>
        <w:t xml:space="preserve"> свободный (дата обращения: 23.</w:t>
      </w:r>
      <w:r w:rsidR="002A7C2D">
        <w:rPr>
          <w:color w:val="000000"/>
          <w:sz w:val="28"/>
          <w:szCs w:val="28"/>
          <w:lang w:val="ru-RU"/>
        </w:rPr>
        <w:t>12</w:t>
      </w:r>
      <w:r w:rsidR="002A7C2D" w:rsidRPr="006A05D7">
        <w:rPr>
          <w:color w:val="000000"/>
          <w:sz w:val="28"/>
          <w:szCs w:val="28"/>
        </w:rPr>
        <w:t>.201</w:t>
      </w:r>
      <w:r w:rsidR="002A7C2D">
        <w:rPr>
          <w:color w:val="000000"/>
          <w:sz w:val="28"/>
          <w:szCs w:val="28"/>
          <w:lang w:val="ru-RU"/>
        </w:rPr>
        <w:t>7</w:t>
      </w:r>
      <w:r w:rsidR="002A7C2D" w:rsidRPr="006A05D7">
        <w:rPr>
          <w:color w:val="000000"/>
          <w:sz w:val="28"/>
          <w:szCs w:val="28"/>
        </w:rPr>
        <w:t>).</w:t>
      </w:r>
    </w:p>
    <w:p w:rsidR="002A7C2D" w:rsidRPr="00EB7419" w:rsidRDefault="002A7C2D" w:rsidP="000E306E">
      <w:pPr>
        <w:spacing w:line="360" w:lineRule="auto"/>
        <w:ind w:firstLine="709"/>
        <w:jc w:val="both"/>
        <w:rPr>
          <w:b/>
          <w:sz w:val="28"/>
          <w:szCs w:val="28"/>
        </w:rPr>
      </w:pPr>
      <w:r w:rsidRPr="00EB7419">
        <w:rPr>
          <w:b/>
          <w:sz w:val="28"/>
          <w:szCs w:val="28"/>
        </w:rPr>
        <w:t>г) программное обеспечение (лицензионное), базы данных, информационно-справочные и поисковые системы:</w:t>
      </w:r>
    </w:p>
    <w:p w:rsidR="002A7C2D" w:rsidRPr="006A05D7" w:rsidRDefault="002A7C2D" w:rsidP="000E306E">
      <w:pPr>
        <w:spacing w:line="360" w:lineRule="auto"/>
        <w:ind w:firstLine="709"/>
        <w:jc w:val="both"/>
        <w:rPr>
          <w:sz w:val="28"/>
          <w:szCs w:val="28"/>
        </w:rPr>
      </w:pPr>
      <w:r w:rsidRPr="006A05D7">
        <w:rPr>
          <w:sz w:val="28"/>
          <w:szCs w:val="28"/>
        </w:rPr>
        <w:t>1</w:t>
      </w:r>
      <w:r w:rsidR="00EB7419">
        <w:rPr>
          <w:sz w:val="28"/>
          <w:szCs w:val="28"/>
          <w:lang w:val="ru-RU"/>
        </w:rPr>
        <w:t>1</w:t>
      </w:r>
      <w:r w:rsidR="000A0AC5">
        <w:rPr>
          <w:sz w:val="28"/>
          <w:szCs w:val="28"/>
          <w:lang w:val="ru-RU"/>
        </w:rPr>
        <w:t>.</w:t>
      </w:r>
      <w:r w:rsidR="00EB7419">
        <w:rPr>
          <w:sz w:val="28"/>
          <w:szCs w:val="28"/>
          <w:lang w:val="ru-RU"/>
        </w:rPr>
        <w:t xml:space="preserve"> </w:t>
      </w:r>
      <w:r w:rsidRPr="006A05D7">
        <w:rPr>
          <w:b/>
          <w:sz w:val="28"/>
          <w:szCs w:val="28"/>
        </w:rPr>
        <w:t>КонсультантПлюс</w:t>
      </w:r>
      <w:r w:rsidRPr="006A05D7">
        <w:rPr>
          <w:sz w:val="28"/>
          <w:szCs w:val="28"/>
        </w:rPr>
        <w:t xml:space="preserve">. Официальный сайт компании[Электронный ресурс] − Режим доступа: </w:t>
      </w:r>
      <w:r w:rsidRPr="00FE1A31">
        <w:rPr>
          <w:sz w:val="28"/>
          <w:szCs w:val="28"/>
        </w:rPr>
        <w:t>URL:</w:t>
      </w:r>
      <w:hyperlink r:id="rId17" w:history="1">
        <w:r w:rsidRPr="00F54EA0">
          <w:rPr>
            <w:rStyle w:val="af0"/>
            <w:sz w:val="28"/>
            <w:szCs w:val="28"/>
          </w:rPr>
          <w:t>http://www.consultant.ru/</w:t>
        </w:r>
      </w:hyperlink>
      <w:r w:rsidRPr="006A05D7">
        <w:rPr>
          <w:color w:val="000000"/>
          <w:sz w:val="28"/>
          <w:szCs w:val="28"/>
        </w:rPr>
        <w:t xml:space="preserve"> свободный (дата обращения: 23.</w:t>
      </w:r>
      <w:r>
        <w:rPr>
          <w:color w:val="000000"/>
          <w:sz w:val="28"/>
          <w:szCs w:val="28"/>
          <w:lang w:val="ru-RU"/>
        </w:rPr>
        <w:t>12</w:t>
      </w:r>
      <w:r w:rsidRPr="006A05D7">
        <w:rPr>
          <w:color w:val="000000"/>
          <w:sz w:val="28"/>
          <w:szCs w:val="28"/>
        </w:rPr>
        <w:t>.201</w:t>
      </w:r>
      <w:r>
        <w:rPr>
          <w:color w:val="000000"/>
          <w:sz w:val="28"/>
          <w:szCs w:val="28"/>
          <w:lang w:val="ru-RU"/>
        </w:rPr>
        <w:t>7</w:t>
      </w:r>
      <w:r w:rsidRPr="006A05D7">
        <w:rPr>
          <w:color w:val="000000"/>
          <w:sz w:val="28"/>
          <w:szCs w:val="28"/>
        </w:rPr>
        <w:t>).</w:t>
      </w:r>
    </w:p>
    <w:p w:rsidR="002A7C2D" w:rsidRPr="00F3188A" w:rsidRDefault="002A7C2D" w:rsidP="000E306E">
      <w:pPr>
        <w:spacing w:line="360" w:lineRule="auto"/>
        <w:ind w:firstLine="709"/>
        <w:jc w:val="both"/>
        <w:rPr>
          <w:sz w:val="28"/>
          <w:szCs w:val="28"/>
        </w:rPr>
      </w:pPr>
      <w:r>
        <w:rPr>
          <w:sz w:val="28"/>
          <w:szCs w:val="28"/>
        </w:rPr>
        <w:t>1</w:t>
      </w:r>
      <w:r w:rsidR="00EB7419">
        <w:rPr>
          <w:sz w:val="28"/>
          <w:szCs w:val="28"/>
          <w:lang w:val="ru-RU"/>
        </w:rPr>
        <w:t>2</w:t>
      </w:r>
      <w:r w:rsidR="000A0AC5">
        <w:rPr>
          <w:sz w:val="28"/>
          <w:szCs w:val="28"/>
          <w:lang w:val="ru-RU"/>
        </w:rPr>
        <w:t>.</w:t>
      </w:r>
      <w:r w:rsidR="00EB7419">
        <w:rPr>
          <w:sz w:val="28"/>
          <w:szCs w:val="28"/>
          <w:lang w:val="ru-RU"/>
        </w:rPr>
        <w:t xml:space="preserve"> </w:t>
      </w:r>
      <w:r w:rsidRPr="0055178B">
        <w:rPr>
          <w:b/>
          <w:sz w:val="28"/>
          <w:szCs w:val="28"/>
        </w:rPr>
        <w:t>Федеральная служба государственной статистики.</w:t>
      </w:r>
      <w:r w:rsidRPr="00F3188A">
        <w:rPr>
          <w:sz w:val="28"/>
          <w:szCs w:val="28"/>
        </w:rPr>
        <w:t xml:space="preserve"> Официальный сайт </w:t>
      </w:r>
      <w:r w:rsidRPr="00F3188A">
        <w:rPr>
          <w:bCs/>
          <w:sz w:val="28"/>
          <w:szCs w:val="28"/>
        </w:rPr>
        <w:t xml:space="preserve">[Электронный ресурс] </w:t>
      </w:r>
      <w:r w:rsidRPr="00F3188A">
        <w:rPr>
          <w:sz w:val="28"/>
          <w:szCs w:val="28"/>
        </w:rPr>
        <w:t xml:space="preserve">− Режим доступа: </w:t>
      </w:r>
      <w:hyperlink r:id="rId18" w:history="1">
        <w:r w:rsidRPr="00F3188A">
          <w:rPr>
            <w:rStyle w:val="af0"/>
            <w:sz w:val="28"/>
            <w:szCs w:val="28"/>
          </w:rPr>
          <w:t>http://www.gks.ru/</w:t>
        </w:r>
      </w:hyperlink>
      <w:r>
        <w:rPr>
          <w:color w:val="000000"/>
          <w:sz w:val="28"/>
          <w:szCs w:val="28"/>
          <w:lang w:val="ru-RU"/>
        </w:rPr>
        <w:t xml:space="preserve"> с</w:t>
      </w:r>
      <w:r w:rsidRPr="00501947">
        <w:rPr>
          <w:color w:val="000000"/>
          <w:sz w:val="28"/>
          <w:szCs w:val="28"/>
        </w:rPr>
        <w:t>вободный (дата обращения: 2</w:t>
      </w:r>
      <w:r>
        <w:rPr>
          <w:color w:val="000000"/>
          <w:sz w:val="28"/>
          <w:szCs w:val="28"/>
        </w:rPr>
        <w:t>3</w:t>
      </w:r>
      <w:r w:rsidRPr="00501947">
        <w:rPr>
          <w:color w:val="000000"/>
          <w:sz w:val="28"/>
          <w:szCs w:val="28"/>
        </w:rPr>
        <w:t>.</w:t>
      </w:r>
      <w:r>
        <w:rPr>
          <w:color w:val="000000"/>
          <w:sz w:val="28"/>
          <w:szCs w:val="28"/>
          <w:lang w:val="ru-RU"/>
        </w:rPr>
        <w:t>12</w:t>
      </w:r>
      <w:r w:rsidRPr="00501947">
        <w:rPr>
          <w:color w:val="000000"/>
          <w:sz w:val="28"/>
          <w:szCs w:val="28"/>
        </w:rPr>
        <w:t>.201</w:t>
      </w:r>
      <w:r>
        <w:rPr>
          <w:color w:val="000000"/>
          <w:sz w:val="28"/>
          <w:szCs w:val="28"/>
          <w:lang w:val="ru-RU"/>
        </w:rPr>
        <w:t>7</w:t>
      </w:r>
      <w:r w:rsidRPr="00501947">
        <w:rPr>
          <w:color w:val="000000"/>
          <w:sz w:val="28"/>
          <w:szCs w:val="28"/>
        </w:rPr>
        <w:t>).</w:t>
      </w:r>
    </w:p>
    <w:p w:rsidR="002A7C2D" w:rsidRPr="00F3188A" w:rsidRDefault="002A7C2D" w:rsidP="000E306E">
      <w:pPr>
        <w:spacing w:line="360" w:lineRule="auto"/>
        <w:ind w:firstLine="709"/>
        <w:jc w:val="both"/>
        <w:rPr>
          <w:sz w:val="28"/>
          <w:szCs w:val="28"/>
        </w:rPr>
      </w:pPr>
      <w:r>
        <w:rPr>
          <w:sz w:val="28"/>
          <w:szCs w:val="28"/>
        </w:rPr>
        <w:t>1</w:t>
      </w:r>
      <w:r w:rsidR="00EB7419">
        <w:rPr>
          <w:sz w:val="28"/>
          <w:szCs w:val="28"/>
          <w:lang w:val="ru-RU"/>
        </w:rPr>
        <w:t>3</w:t>
      </w:r>
      <w:r w:rsidR="000A0AC5">
        <w:rPr>
          <w:sz w:val="28"/>
          <w:szCs w:val="28"/>
          <w:lang w:val="ru-RU"/>
        </w:rPr>
        <w:t>.</w:t>
      </w:r>
      <w:r w:rsidR="00EB7419">
        <w:rPr>
          <w:sz w:val="28"/>
          <w:szCs w:val="28"/>
          <w:lang w:val="ru-RU"/>
        </w:rPr>
        <w:t xml:space="preserve"> </w:t>
      </w:r>
      <w:r w:rsidRPr="0055178B">
        <w:rPr>
          <w:b/>
          <w:sz w:val="28"/>
          <w:szCs w:val="28"/>
        </w:rPr>
        <w:t>Федеральная служба государственной статистики (Росстат</w:t>
      </w:r>
      <w:r w:rsidRPr="00F3188A">
        <w:rPr>
          <w:sz w:val="28"/>
          <w:szCs w:val="28"/>
        </w:rPr>
        <w:t>)</w:t>
      </w:r>
      <w:r>
        <w:rPr>
          <w:sz w:val="28"/>
          <w:szCs w:val="28"/>
        </w:rPr>
        <w:t>.</w:t>
      </w:r>
      <w:r w:rsidRPr="00F3188A">
        <w:rPr>
          <w:sz w:val="28"/>
          <w:szCs w:val="28"/>
        </w:rPr>
        <w:t xml:space="preserve"> </w:t>
      </w:r>
      <w:r w:rsidRPr="00F3188A">
        <w:rPr>
          <w:sz w:val="28"/>
          <w:szCs w:val="28"/>
        </w:rPr>
        <w:lastRenderedPageBreak/>
        <w:t xml:space="preserve">Официальный сайт </w:t>
      </w:r>
      <w:r w:rsidRPr="00F3188A">
        <w:rPr>
          <w:bCs/>
          <w:sz w:val="28"/>
          <w:szCs w:val="28"/>
        </w:rPr>
        <w:t xml:space="preserve">[Электронный ресурс] </w:t>
      </w:r>
      <w:r w:rsidRPr="00F3188A">
        <w:rPr>
          <w:sz w:val="28"/>
          <w:szCs w:val="28"/>
        </w:rPr>
        <w:t xml:space="preserve">− Режим доступа: </w:t>
      </w:r>
      <w:hyperlink r:id="rId19" w:history="1">
        <w:r w:rsidRPr="00F54EA0">
          <w:rPr>
            <w:rStyle w:val="af0"/>
            <w:sz w:val="28"/>
            <w:szCs w:val="28"/>
          </w:rPr>
          <w:t>http://government.ru/department/250/events</w:t>
        </w:r>
        <w:r w:rsidRPr="00F54EA0">
          <w:rPr>
            <w:rStyle w:val="af0"/>
            <w:sz w:val="28"/>
            <w:szCs w:val="28"/>
            <w:lang w:val="ru-RU"/>
          </w:rPr>
          <w:t>/</w:t>
        </w:r>
      </w:hyperlink>
      <w:r>
        <w:rPr>
          <w:color w:val="000000"/>
          <w:sz w:val="28"/>
          <w:szCs w:val="28"/>
          <w:lang w:val="ru-RU"/>
        </w:rPr>
        <w:t xml:space="preserve"> с</w:t>
      </w:r>
      <w:r w:rsidRPr="00501947">
        <w:rPr>
          <w:color w:val="000000"/>
          <w:sz w:val="28"/>
          <w:szCs w:val="28"/>
        </w:rPr>
        <w:t>вободный (дата обращения: 2</w:t>
      </w:r>
      <w:r>
        <w:rPr>
          <w:color w:val="000000"/>
          <w:sz w:val="28"/>
          <w:szCs w:val="28"/>
        </w:rPr>
        <w:t>3</w:t>
      </w:r>
      <w:r w:rsidRPr="00501947">
        <w:rPr>
          <w:color w:val="000000"/>
          <w:sz w:val="28"/>
          <w:szCs w:val="28"/>
        </w:rPr>
        <w:t>.</w:t>
      </w:r>
      <w:r>
        <w:rPr>
          <w:color w:val="000000"/>
          <w:sz w:val="28"/>
          <w:szCs w:val="28"/>
          <w:lang w:val="ru-RU"/>
        </w:rPr>
        <w:t>12</w:t>
      </w:r>
      <w:r w:rsidRPr="00501947">
        <w:rPr>
          <w:color w:val="000000"/>
          <w:sz w:val="28"/>
          <w:szCs w:val="28"/>
        </w:rPr>
        <w:t>.201</w:t>
      </w:r>
      <w:r>
        <w:rPr>
          <w:color w:val="000000"/>
          <w:sz w:val="28"/>
          <w:szCs w:val="28"/>
          <w:lang w:val="ru-RU"/>
        </w:rPr>
        <w:t>7</w:t>
      </w:r>
      <w:r w:rsidRPr="00501947">
        <w:rPr>
          <w:color w:val="000000"/>
          <w:sz w:val="28"/>
          <w:szCs w:val="28"/>
        </w:rPr>
        <w:t>).</w:t>
      </w:r>
    </w:p>
    <w:p w:rsidR="002A7C2D" w:rsidRDefault="002A7C2D" w:rsidP="000E306E">
      <w:pPr>
        <w:spacing w:line="360" w:lineRule="auto"/>
        <w:ind w:firstLine="709"/>
        <w:jc w:val="both"/>
        <w:rPr>
          <w:color w:val="000000"/>
          <w:sz w:val="28"/>
          <w:szCs w:val="28"/>
        </w:rPr>
      </w:pPr>
      <w:r>
        <w:rPr>
          <w:sz w:val="28"/>
          <w:szCs w:val="28"/>
        </w:rPr>
        <w:t>1</w:t>
      </w:r>
      <w:r w:rsidR="00EB7419">
        <w:rPr>
          <w:sz w:val="28"/>
          <w:szCs w:val="28"/>
          <w:lang w:val="ru-RU"/>
        </w:rPr>
        <w:t>4</w:t>
      </w:r>
      <w:r w:rsidR="000A0AC5">
        <w:rPr>
          <w:sz w:val="28"/>
          <w:szCs w:val="28"/>
          <w:lang w:val="ru-RU"/>
        </w:rPr>
        <w:t>.</w:t>
      </w:r>
      <w:r w:rsidR="00EB7419">
        <w:rPr>
          <w:sz w:val="28"/>
          <w:szCs w:val="28"/>
          <w:lang w:val="ru-RU"/>
        </w:rPr>
        <w:t xml:space="preserve"> </w:t>
      </w:r>
      <w:r w:rsidRPr="0055178B">
        <w:rPr>
          <w:b/>
          <w:sz w:val="28"/>
          <w:szCs w:val="28"/>
        </w:rPr>
        <w:t xml:space="preserve">Электронная библиотека научных публикаций «eLIBRARY.RU» </w:t>
      </w:r>
      <w:r w:rsidRPr="00F3188A">
        <w:rPr>
          <w:sz w:val="28"/>
          <w:szCs w:val="28"/>
        </w:rPr>
        <w:t xml:space="preserve">[Электронный ресурс] − Режим доступа: </w:t>
      </w:r>
      <w:r w:rsidRPr="00FE1A31">
        <w:rPr>
          <w:sz w:val="28"/>
          <w:szCs w:val="28"/>
        </w:rPr>
        <w:t>URL:</w:t>
      </w:r>
      <w:hyperlink r:id="rId20" w:history="1">
        <w:r w:rsidRPr="00F54EA0">
          <w:rPr>
            <w:rStyle w:val="af0"/>
            <w:sz w:val="28"/>
            <w:szCs w:val="28"/>
          </w:rPr>
          <w:t>http://elibrary.ru/</w:t>
        </w:r>
      </w:hyperlink>
      <w:r>
        <w:rPr>
          <w:color w:val="000000"/>
          <w:sz w:val="28"/>
          <w:szCs w:val="28"/>
          <w:lang w:val="ru-RU"/>
        </w:rPr>
        <w:t xml:space="preserve"> с</w:t>
      </w:r>
      <w:r w:rsidRPr="00501947">
        <w:rPr>
          <w:color w:val="000000"/>
          <w:sz w:val="28"/>
          <w:szCs w:val="28"/>
        </w:rPr>
        <w:t>вободный (дата обращения: 2</w:t>
      </w:r>
      <w:r>
        <w:rPr>
          <w:color w:val="000000"/>
          <w:sz w:val="28"/>
          <w:szCs w:val="28"/>
        </w:rPr>
        <w:t>3</w:t>
      </w:r>
      <w:r w:rsidRPr="00501947">
        <w:rPr>
          <w:color w:val="000000"/>
          <w:sz w:val="28"/>
          <w:szCs w:val="28"/>
        </w:rPr>
        <w:t>.</w:t>
      </w:r>
      <w:r>
        <w:rPr>
          <w:color w:val="000000"/>
          <w:sz w:val="28"/>
          <w:szCs w:val="28"/>
          <w:lang w:val="ru-RU"/>
        </w:rPr>
        <w:t>12</w:t>
      </w:r>
      <w:r w:rsidRPr="00501947">
        <w:rPr>
          <w:color w:val="000000"/>
          <w:sz w:val="28"/>
          <w:szCs w:val="28"/>
        </w:rPr>
        <w:t>.201</w:t>
      </w:r>
      <w:r>
        <w:rPr>
          <w:color w:val="000000"/>
          <w:sz w:val="28"/>
          <w:szCs w:val="28"/>
          <w:lang w:val="ru-RU"/>
        </w:rPr>
        <w:t>7</w:t>
      </w:r>
      <w:r w:rsidRPr="00501947">
        <w:rPr>
          <w:color w:val="000000"/>
          <w:sz w:val="28"/>
          <w:szCs w:val="28"/>
        </w:rPr>
        <w:t>).</w:t>
      </w:r>
    </w:p>
    <w:p w:rsidR="002A7C2D" w:rsidRDefault="002A7C2D" w:rsidP="000E306E">
      <w:pPr>
        <w:spacing w:line="360" w:lineRule="auto"/>
        <w:ind w:firstLine="709"/>
        <w:jc w:val="both"/>
        <w:rPr>
          <w:lang w:val="ru-RU"/>
        </w:rPr>
      </w:pPr>
      <w:r>
        <w:rPr>
          <w:color w:val="000000"/>
          <w:sz w:val="28"/>
          <w:szCs w:val="28"/>
        </w:rPr>
        <w:t>1</w:t>
      </w:r>
      <w:r w:rsidR="00EB7419">
        <w:rPr>
          <w:color w:val="000000"/>
          <w:sz w:val="28"/>
          <w:szCs w:val="28"/>
          <w:lang w:val="ru-RU"/>
        </w:rPr>
        <w:t>5</w:t>
      </w:r>
      <w:r w:rsidR="000A0AC5">
        <w:rPr>
          <w:color w:val="000000"/>
          <w:sz w:val="28"/>
          <w:szCs w:val="28"/>
          <w:lang w:val="ru-RU"/>
        </w:rPr>
        <w:t>.</w:t>
      </w:r>
      <w:r w:rsidR="00EB7419">
        <w:rPr>
          <w:color w:val="000000"/>
          <w:sz w:val="28"/>
          <w:szCs w:val="28"/>
          <w:lang w:val="ru-RU"/>
        </w:rPr>
        <w:t xml:space="preserve"> </w:t>
      </w:r>
      <w:r w:rsidRPr="00811778">
        <w:rPr>
          <w:b/>
          <w:sz w:val="28"/>
          <w:szCs w:val="28"/>
        </w:rPr>
        <w:t xml:space="preserve">Электронная библиотека научных публикаций </w:t>
      </w:r>
      <w:r w:rsidRPr="00811778">
        <w:rPr>
          <w:color w:val="000000"/>
          <w:sz w:val="28"/>
          <w:szCs w:val="28"/>
          <w:shd w:val="clear" w:color="auto" w:fill="FFFFFF"/>
        </w:rPr>
        <w:t>ЭБС "Юрайт"</w:t>
      </w:r>
      <w:r w:rsidRPr="00811778">
        <w:rPr>
          <w:rStyle w:val="apple-converted-space"/>
          <w:color w:val="000000"/>
          <w:sz w:val="28"/>
          <w:szCs w:val="28"/>
          <w:shd w:val="clear" w:color="auto" w:fill="FFFFFF"/>
        </w:rPr>
        <w:t> </w:t>
      </w:r>
      <w:r w:rsidRPr="00811778">
        <w:rPr>
          <w:sz w:val="28"/>
          <w:szCs w:val="28"/>
        </w:rPr>
        <w:t xml:space="preserve">[Электронный ресурс] − Режим доступа: </w:t>
      </w:r>
      <w:r w:rsidRPr="00FE1A31">
        <w:rPr>
          <w:sz w:val="28"/>
          <w:szCs w:val="28"/>
        </w:rPr>
        <w:t>URL:</w:t>
      </w:r>
      <w:r w:rsidRPr="00811778">
        <w:rPr>
          <w:color w:val="000000"/>
          <w:sz w:val="28"/>
          <w:szCs w:val="28"/>
          <w:shd w:val="clear" w:color="auto" w:fill="FFFFFF"/>
        </w:rPr>
        <w:t> </w:t>
      </w:r>
      <w:hyperlink r:id="rId21" w:history="1">
        <w:r w:rsidRPr="0037413D">
          <w:rPr>
            <w:rStyle w:val="af0"/>
            <w:sz w:val="28"/>
            <w:szCs w:val="28"/>
            <w:shd w:val="clear" w:color="auto" w:fill="FFFFFF"/>
          </w:rPr>
          <w:t>https://biblio-online.ru</w:t>
        </w:r>
      </w:hyperlink>
      <w:r w:rsidR="00342B7D">
        <w:rPr>
          <w:lang w:val="ru-RU"/>
        </w:rPr>
        <w:t>.</w:t>
      </w: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Default="00342B7D" w:rsidP="000E306E">
      <w:pPr>
        <w:spacing w:line="360" w:lineRule="auto"/>
        <w:ind w:firstLine="709"/>
        <w:jc w:val="both"/>
        <w:rPr>
          <w:lang w:val="ru-RU"/>
        </w:rPr>
      </w:pPr>
    </w:p>
    <w:p w:rsidR="00342B7D" w:rsidRPr="00B9457A" w:rsidRDefault="00342B7D" w:rsidP="00342B7D">
      <w:pPr>
        <w:jc w:val="center"/>
        <w:rPr>
          <w:sz w:val="28"/>
          <w:szCs w:val="28"/>
        </w:rPr>
      </w:pPr>
      <w:r w:rsidRPr="00B9457A">
        <w:rPr>
          <w:sz w:val="28"/>
          <w:szCs w:val="28"/>
        </w:rPr>
        <w:t>Печатается в авторской редакции</w:t>
      </w:r>
    </w:p>
    <w:p w:rsidR="00342B7D" w:rsidRPr="00B9457A" w:rsidRDefault="00342B7D" w:rsidP="00342B7D">
      <w:pPr>
        <w:jc w:val="center"/>
        <w:rPr>
          <w:sz w:val="28"/>
          <w:szCs w:val="28"/>
        </w:rPr>
      </w:pPr>
    </w:p>
    <w:p w:rsidR="00342B7D" w:rsidRPr="00B9457A" w:rsidRDefault="00342B7D" w:rsidP="00342B7D">
      <w:pPr>
        <w:spacing w:line="276" w:lineRule="auto"/>
        <w:jc w:val="center"/>
        <w:rPr>
          <w:sz w:val="28"/>
          <w:szCs w:val="28"/>
        </w:rPr>
      </w:pPr>
      <w:r>
        <w:rPr>
          <w:sz w:val="28"/>
          <w:szCs w:val="28"/>
        </w:rPr>
        <w:t xml:space="preserve">Подписано к печати </w:t>
      </w:r>
      <w:r>
        <w:rPr>
          <w:sz w:val="28"/>
          <w:szCs w:val="28"/>
          <w:lang w:val="ru-RU"/>
        </w:rPr>
        <w:t>28</w:t>
      </w:r>
      <w:r w:rsidRPr="00B9457A">
        <w:rPr>
          <w:sz w:val="28"/>
          <w:szCs w:val="28"/>
        </w:rPr>
        <w:t>. 02. 2020. Формат бумаги 60х90.</w:t>
      </w:r>
    </w:p>
    <w:p w:rsidR="00342B7D" w:rsidRPr="00342B7D" w:rsidRDefault="00342B7D" w:rsidP="00342B7D">
      <w:pPr>
        <w:spacing w:line="276" w:lineRule="auto"/>
        <w:jc w:val="center"/>
        <w:rPr>
          <w:sz w:val="28"/>
          <w:szCs w:val="28"/>
          <w:lang w:val="ru-RU"/>
        </w:rPr>
      </w:pPr>
      <w:r w:rsidRPr="00B9457A">
        <w:rPr>
          <w:sz w:val="28"/>
          <w:szCs w:val="28"/>
        </w:rPr>
        <w:t xml:space="preserve">Тираж </w:t>
      </w:r>
      <w:r>
        <w:rPr>
          <w:sz w:val="28"/>
          <w:szCs w:val="28"/>
          <w:lang w:val="ru-RU"/>
        </w:rPr>
        <w:t>5</w:t>
      </w:r>
      <w:r w:rsidRPr="00B9457A">
        <w:rPr>
          <w:sz w:val="28"/>
          <w:szCs w:val="28"/>
        </w:rPr>
        <w:t>0. Уч.-изд.л.</w:t>
      </w:r>
      <w:r w:rsidR="00B17F43">
        <w:rPr>
          <w:sz w:val="28"/>
          <w:szCs w:val="28"/>
          <w:lang w:val="ru-RU"/>
        </w:rPr>
        <w:t>4,25</w:t>
      </w:r>
      <w:r w:rsidRPr="00B9457A">
        <w:rPr>
          <w:sz w:val="28"/>
          <w:szCs w:val="28"/>
        </w:rPr>
        <w:t>. Усл.печ.л.</w:t>
      </w:r>
      <w:r w:rsidR="00B17F43">
        <w:rPr>
          <w:sz w:val="28"/>
          <w:szCs w:val="28"/>
          <w:lang w:val="ru-RU"/>
        </w:rPr>
        <w:t>4,2</w:t>
      </w:r>
      <w:r>
        <w:rPr>
          <w:sz w:val="28"/>
          <w:szCs w:val="28"/>
        </w:rPr>
        <w:t>5</w:t>
      </w:r>
      <w:r w:rsidRPr="00B9457A">
        <w:rPr>
          <w:sz w:val="28"/>
          <w:szCs w:val="28"/>
        </w:rPr>
        <w:t xml:space="preserve">. Заказ </w:t>
      </w:r>
      <w:r>
        <w:rPr>
          <w:sz w:val="28"/>
          <w:szCs w:val="28"/>
        </w:rPr>
        <w:t>3</w:t>
      </w:r>
      <w:r>
        <w:rPr>
          <w:sz w:val="28"/>
          <w:szCs w:val="28"/>
          <w:lang w:val="ru-RU"/>
        </w:rPr>
        <w:t>48</w:t>
      </w:r>
      <w:r w:rsidRPr="00B9457A">
        <w:rPr>
          <w:sz w:val="28"/>
          <w:szCs w:val="28"/>
        </w:rPr>
        <w:t xml:space="preserve">. С </w:t>
      </w:r>
      <w:r>
        <w:rPr>
          <w:sz w:val="28"/>
          <w:szCs w:val="28"/>
          <w:lang w:val="ru-RU"/>
        </w:rPr>
        <w:t>10</w:t>
      </w:r>
    </w:p>
    <w:p w:rsidR="00342B7D" w:rsidRPr="00B9457A" w:rsidRDefault="00342B7D" w:rsidP="00342B7D">
      <w:pPr>
        <w:spacing w:line="276" w:lineRule="auto"/>
        <w:jc w:val="center"/>
        <w:rPr>
          <w:sz w:val="28"/>
          <w:szCs w:val="28"/>
        </w:rPr>
      </w:pPr>
      <w:r w:rsidRPr="00B9457A">
        <w:rPr>
          <w:sz w:val="28"/>
          <w:szCs w:val="28"/>
        </w:rPr>
        <w:t>Тип. Университета ГА. 196210. С.-Петербург, ул. Пилотов, дом 38.</w:t>
      </w:r>
    </w:p>
    <w:p w:rsidR="00342B7D" w:rsidRPr="00342B7D" w:rsidRDefault="00342B7D" w:rsidP="00342B7D">
      <w:pPr>
        <w:spacing w:line="360" w:lineRule="auto"/>
        <w:ind w:firstLine="709"/>
        <w:jc w:val="center"/>
        <w:rPr>
          <w:sz w:val="28"/>
          <w:szCs w:val="28"/>
          <w:lang w:val="ru-RU"/>
        </w:rPr>
      </w:pPr>
    </w:p>
    <w:p w:rsidR="00DA1B8A" w:rsidRPr="002C0077" w:rsidRDefault="00DA1B8A" w:rsidP="000E306E">
      <w:pPr>
        <w:spacing w:line="360" w:lineRule="auto"/>
        <w:ind w:firstLine="709"/>
        <w:jc w:val="both"/>
        <w:rPr>
          <w:sz w:val="28"/>
          <w:szCs w:val="28"/>
        </w:rPr>
      </w:pPr>
    </w:p>
    <w:p w:rsidR="00714798" w:rsidRPr="00237658" w:rsidRDefault="00714798" w:rsidP="000E306E">
      <w:pPr>
        <w:spacing w:line="360" w:lineRule="auto"/>
        <w:ind w:firstLine="709"/>
        <w:jc w:val="center"/>
        <w:rPr>
          <w:color w:val="000000"/>
          <w:sz w:val="28"/>
          <w:szCs w:val="28"/>
        </w:rPr>
      </w:pPr>
    </w:p>
    <w:p w:rsidR="000E306E" w:rsidRPr="00237658" w:rsidRDefault="000E306E">
      <w:pPr>
        <w:spacing w:line="360" w:lineRule="auto"/>
        <w:ind w:firstLine="709"/>
        <w:jc w:val="center"/>
        <w:rPr>
          <w:color w:val="000000"/>
          <w:sz w:val="28"/>
          <w:szCs w:val="28"/>
        </w:rPr>
      </w:pPr>
    </w:p>
    <w:sectPr w:rsidR="000E306E" w:rsidRPr="00237658" w:rsidSect="000E306E">
      <w:headerReference w:type="default" r:id="rId22"/>
      <w:footerReference w:type="default" r:id="rId23"/>
      <w:footerReference w:type="first" r:id="rId24"/>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DD" w:rsidRDefault="00FA43DD" w:rsidP="00E131FA">
      <w:r>
        <w:separator/>
      </w:r>
    </w:p>
  </w:endnote>
  <w:endnote w:type="continuationSeparator" w:id="0">
    <w:p w:rsidR="00FA43DD" w:rsidRDefault="00FA43DD" w:rsidP="00E13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iddenHorzOCR">
    <w:altName w:val="MS Mincho"/>
    <w:charset w:val="80"/>
    <w:family w:val="auto"/>
    <w:pitch w:val="default"/>
    <w:sig w:usb0="00000000" w:usb1="0000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3104"/>
      <w:docPartObj>
        <w:docPartGallery w:val="Page Numbers (Bottom of Page)"/>
        <w:docPartUnique/>
      </w:docPartObj>
    </w:sdtPr>
    <w:sdtContent>
      <w:p w:rsidR="009C78C0" w:rsidRDefault="009C78C0">
        <w:pPr>
          <w:pStyle w:val="a8"/>
          <w:jc w:val="right"/>
        </w:pPr>
      </w:p>
    </w:sdtContent>
  </w:sdt>
  <w:p w:rsidR="009C78C0" w:rsidRDefault="009C78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C0" w:rsidRDefault="009C78C0">
    <w:pPr>
      <w:pStyle w:val="a8"/>
      <w:jc w:val="right"/>
    </w:pPr>
  </w:p>
  <w:p w:rsidR="009C78C0" w:rsidRDefault="009C78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DD" w:rsidRDefault="00FA43DD" w:rsidP="00E131FA">
      <w:r>
        <w:separator/>
      </w:r>
    </w:p>
  </w:footnote>
  <w:footnote w:type="continuationSeparator" w:id="0">
    <w:p w:rsidR="00FA43DD" w:rsidRDefault="00FA43DD" w:rsidP="00E13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8099432"/>
      <w:docPartObj>
        <w:docPartGallery w:val="Page Numbers (Top of Page)"/>
        <w:docPartUnique/>
      </w:docPartObj>
    </w:sdtPr>
    <w:sdtContent>
      <w:p w:rsidR="009C78C0" w:rsidRPr="00A76786" w:rsidRDefault="009C78C0">
        <w:pPr>
          <w:pStyle w:val="a6"/>
          <w:jc w:val="center"/>
          <w:rPr>
            <w:sz w:val="28"/>
            <w:szCs w:val="28"/>
          </w:rPr>
        </w:pPr>
        <w:r w:rsidRPr="00A76786">
          <w:rPr>
            <w:sz w:val="28"/>
            <w:szCs w:val="28"/>
          </w:rPr>
          <w:fldChar w:fldCharType="begin"/>
        </w:r>
        <w:r w:rsidRPr="00A76786">
          <w:rPr>
            <w:sz w:val="28"/>
            <w:szCs w:val="28"/>
          </w:rPr>
          <w:instrText xml:space="preserve"> PAGE   \* MERGEFORMAT </w:instrText>
        </w:r>
        <w:r w:rsidRPr="00A76786">
          <w:rPr>
            <w:sz w:val="28"/>
            <w:szCs w:val="28"/>
          </w:rPr>
          <w:fldChar w:fldCharType="separate"/>
        </w:r>
        <w:r w:rsidR="00B17F43">
          <w:rPr>
            <w:noProof/>
            <w:sz w:val="28"/>
            <w:szCs w:val="28"/>
          </w:rPr>
          <w:t>64</w:t>
        </w:r>
        <w:r w:rsidRPr="00A76786">
          <w:rPr>
            <w:sz w:val="28"/>
            <w:szCs w:val="28"/>
          </w:rPr>
          <w:fldChar w:fldCharType="end"/>
        </w:r>
      </w:p>
    </w:sdtContent>
  </w:sdt>
  <w:p w:rsidR="009C78C0" w:rsidRPr="00E131FA" w:rsidRDefault="009C78C0">
    <w:pPr>
      <w:pStyle w:val="a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5"/>
    <w:multiLevelType w:val="multilevel"/>
    <w:tmpl w:val="E6D4069C"/>
    <w:name w:val="WW8Num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3">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22E1F61"/>
    <w:multiLevelType w:val="hybridMultilevel"/>
    <w:tmpl w:val="D16464CA"/>
    <w:lvl w:ilvl="0" w:tplc="E3C833A0">
      <w:start w:val="1"/>
      <w:numFmt w:val="decimal"/>
      <w:lvlText w:val="%1"/>
      <w:lvlJc w:val="left"/>
      <w:pPr>
        <w:ind w:left="1601" w:hanging="360"/>
      </w:pPr>
      <w:rPr>
        <w:rFonts w:hint="default"/>
      </w:rPr>
    </w:lvl>
    <w:lvl w:ilvl="1" w:tplc="04190019" w:tentative="1">
      <w:start w:val="1"/>
      <w:numFmt w:val="lowerLetter"/>
      <w:lvlText w:val="%2."/>
      <w:lvlJc w:val="left"/>
      <w:pPr>
        <w:ind w:left="2321" w:hanging="360"/>
      </w:pPr>
    </w:lvl>
    <w:lvl w:ilvl="2" w:tplc="0419001B" w:tentative="1">
      <w:start w:val="1"/>
      <w:numFmt w:val="lowerRoman"/>
      <w:lvlText w:val="%3."/>
      <w:lvlJc w:val="right"/>
      <w:pPr>
        <w:ind w:left="3041" w:hanging="180"/>
      </w:pPr>
    </w:lvl>
    <w:lvl w:ilvl="3" w:tplc="E3C833A0">
      <w:start w:val="1"/>
      <w:numFmt w:val="decimal"/>
      <w:lvlText w:val="%4"/>
      <w:lvlJc w:val="left"/>
      <w:pPr>
        <w:ind w:left="3761" w:hanging="360"/>
      </w:pPr>
      <w:rPr>
        <w:rFonts w:hint="default"/>
      </w:rPr>
    </w:lvl>
    <w:lvl w:ilvl="4" w:tplc="04190019" w:tentative="1">
      <w:start w:val="1"/>
      <w:numFmt w:val="lowerLetter"/>
      <w:lvlText w:val="%5."/>
      <w:lvlJc w:val="left"/>
      <w:pPr>
        <w:ind w:left="4481" w:hanging="360"/>
      </w:pPr>
    </w:lvl>
    <w:lvl w:ilvl="5" w:tplc="0419001B" w:tentative="1">
      <w:start w:val="1"/>
      <w:numFmt w:val="lowerRoman"/>
      <w:lvlText w:val="%6."/>
      <w:lvlJc w:val="right"/>
      <w:pPr>
        <w:ind w:left="5201" w:hanging="180"/>
      </w:pPr>
    </w:lvl>
    <w:lvl w:ilvl="6" w:tplc="0419000F" w:tentative="1">
      <w:start w:val="1"/>
      <w:numFmt w:val="decimal"/>
      <w:lvlText w:val="%7."/>
      <w:lvlJc w:val="left"/>
      <w:pPr>
        <w:ind w:left="5921" w:hanging="360"/>
      </w:pPr>
    </w:lvl>
    <w:lvl w:ilvl="7" w:tplc="04190019" w:tentative="1">
      <w:start w:val="1"/>
      <w:numFmt w:val="lowerLetter"/>
      <w:lvlText w:val="%8."/>
      <w:lvlJc w:val="left"/>
      <w:pPr>
        <w:ind w:left="6641" w:hanging="360"/>
      </w:pPr>
    </w:lvl>
    <w:lvl w:ilvl="8" w:tplc="0419001B" w:tentative="1">
      <w:start w:val="1"/>
      <w:numFmt w:val="lowerRoman"/>
      <w:lvlText w:val="%9."/>
      <w:lvlJc w:val="right"/>
      <w:pPr>
        <w:ind w:left="7361" w:hanging="180"/>
      </w:pPr>
    </w:lvl>
  </w:abstractNum>
  <w:abstractNum w:abstractNumId="5">
    <w:nsid w:val="28643085"/>
    <w:multiLevelType w:val="hybridMultilevel"/>
    <w:tmpl w:val="4AF2A5BC"/>
    <w:lvl w:ilvl="0" w:tplc="4CE8CBD6">
      <w:start w:val="1"/>
      <w:numFmt w:val="bullet"/>
      <w:lvlText w:val="–"/>
      <w:lvlJc w:val="left"/>
      <w:pPr>
        <w:ind w:left="757" w:hanging="360"/>
      </w:pPr>
      <w:rPr>
        <w:rFonts w:ascii="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
    <w:nsid w:val="2B144D5E"/>
    <w:multiLevelType w:val="hybridMultilevel"/>
    <w:tmpl w:val="AD46F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E5A89"/>
    <w:multiLevelType w:val="hybridMultilevel"/>
    <w:tmpl w:val="EBAE14D8"/>
    <w:lvl w:ilvl="0" w:tplc="4CE8C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626092"/>
    <w:multiLevelType w:val="hybridMultilevel"/>
    <w:tmpl w:val="F1AAB9EE"/>
    <w:lvl w:ilvl="0" w:tplc="3BFCBCD4">
      <w:start w:val="1"/>
      <w:numFmt w:val="decimal"/>
      <w:lvlText w:val="%1"/>
      <w:lvlJc w:val="left"/>
      <w:pPr>
        <w:ind w:left="927" w:hanging="360"/>
      </w:pPr>
      <w:rPr>
        <w:rFonts w:hint="default"/>
        <w:b w:val="0"/>
      </w:rPr>
    </w:lvl>
    <w:lvl w:ilvl="1" w:tplc="4CE8CBD6">
      <w:start w:val="1"/>
      <w:numFmt w:val="bullet"/>
      <w:lvlText w:val="–"/>
      <w:lvlJc w:val="left"/>
      <w:pPr>
        <w:ind w:left="1647" w:hanging="36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B8708F"/>
    <w:multiLevelType w:val="hybridMultilevel"/>
    <w:tmpl w:val="B9B6E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E35F31"/>
    <w:multiLevelType w:val="multilevel"/>
    <w:tmpl w:val="B91AAC46"/>
    <w:name w:val="WW8Num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1">
    <w:nsid w:val="771F3959"/>
    <w:multiLevelType w:val="hybridMultilevel"/>
    <w:tmpl w:val="90F24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AC93D95"/>
    <w:multiLevelType w:val="hybridMultilevel"/>
    <w:tmpl w:val="14F08222"/>
    <w:lvl w:ilvl="0" w:tplc="4CE8CBD6">
      <w:start w:val="1"/>
      <w:numFmt w:val="bullet"/>
      <w:lvlText w:val="–"/>
      <w:lvlJc w:val="left"/>
      <w:pPr>
        <w:ind w:left="757" w:hanging="360"/>
      </w:pPr>
      <w:rPr>
        <w:rFonts w:ascii="Times New Roman" w:hAnsi="Times New Roman" w:cs="Times New Roman"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9"/>
  </w:num>
  <w:num w:numId="6">
    <w:abstractNumId w:val="6"/>
  </w:num>
  <w:num w:numId="7">
    <w:abstractNumId w:val="4"/>
  </w:num>
  <w:num w:numId="8">
    <w:abstractNumId w:val="10"/>
  </w:num>
  <w:num w:numId="9">
    <w:abstractNumId w:val="12"/>
  </w:num>
  <w:num w:numId="10">
    <w:abstractNumId w:val="3"/>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hideSpellingErrors/>
  <w:proofState w:grammar="clean"/>
  <w:defaultTabStop w:val="708"/>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F91FBA"/>
    <w:rsid w:val="0000106E"/>
    <w:rsid w:val="000028B4"/>
    <w:rsid w:val="00006020"/>
    <w:rsid w:val="000069A8"/>
    <w:rsid w:val="000114CA"/>
    <w:rsid w:val="00011529"/>
    <w:rsid w:val="000211DE"/>
    <w:rsid w:val="00026BEC"/>
    <w:rsid w:val="00035BAC"/>
    <w:rsid w:val="00040144"/>
    <w:rsid w:val="00040248"/>
    <w:rsid w:val="0004185F"/>
    <w:rsid w:val="00052D71"/>
    <w:rsid w:val="00055AAE"/>
    <w:rsid w:val="00057819"/>
    <w:rsid w:val="000613A1"/>
    <w:rsid w:val="000634C3"/>
    <w:rsid w:val="00065742"/>
    <w:rsid w:val="000665C8"/>
    <w:rsid w:val="00067A19"/>
    <w:rsid w:val="00071C03"/>
    <w:rsid w:val="00071C67"/>
    <w:rsid w:val="00077528"/>
    <w:rsid w:val="000810C4"/>
    <w:rsid w:val="00083E8E"/>
    <w:rsid w:val="0008438D"/>
    <w:rsid w:val="00086D7F"/>
    <w:rsid w:val="00090BE8"/>
    <w:rsid w:val="000A0AC5"/>
    <w:rsid w:val="000A1051"/>
    <w:rsid w:val="000A2D69"/>
    <w:rsid w:val="000A7BE4"/>
    <w:rsid w:val="000B06DF"/>
    <w:rsid w:val="000B50C7"/>
    <w:rsid w:val="000B538E"/>
    <w:rsid w:val="000C02CC"/>
    <w:rsid w:val="000C2418"/>
    <w:rsid w:val="000C2B87"/>
    <w:rsid w:val="000C2F92"/>
    <w:rsid w:val="000D1480"/>
    <w:rsid w:val="000D4C4F"/>
    <w:rsid w:val="000D5300"/>
    <w:rsid w:val="000E306E"/>
    <w:rsid w:val="000F37F3"/>
    <w:rsid w:val="000F3FC5"/>
    <w:rsid w:val="000F6FBC"/>
    <w:rsid w:val="00101AC7"/>
    <w:rsid w:val="00103207"/>
    <w:rsid w:val="00103C4B"/>
    <w:rsid w:val="00104F95"/>
    <w:rsid w:val="00106C0C"/>
    <w:rsid w:val="00111647"/>
    <w:rsid w:val="001146E6"/>
    <w:rsid w:val="001236CB"/>
    <w:rsid w:val="001277A5"/>
    <w:rsid w:val="00133FBC"/>
    <w:rsid w:val="00140356"/>
    <w:rsid w:val="00144FE9"/>
    <w:rsid w:val="00147EBC"/>
    <w:rsid w:val="001549C3"/>
    <w:rsid w:val="00155189"/>
    <w:rsid w:val="00162F06"/>
    <w:rsid w:val="001632A8"/>
    <w:rsid w:val="00165B67"/>
    <w:rsid w:val="0017333D"/>
    <w:rsid w:val="00177A46"/>
    <w:rsid w:val="00181D83"/>
    <w:rsid w:val="0019248F"/>
    <w:rsid w:val="0019522C"/>
    <w:rsid w:val="00196952"/>
    <w:rsid w:val="001972B8"/>
    <w:rsid w:val="001A0412"/>
    <w:rsid w:val="001A6BE1"/>
    <w:rsid w:val="001A7131"/>
    <w:rsid w:val="001A7A8C"/>
    <w:rsid w:val="001A7D61"/>
    <w:rsid w:val="001C0F59"/>
    <w:rsid w:val="001C2AB0"/>
    <w:rsid w:val="001C2EBC"/>
    <w:rsid w:val="001E0B46"/>
    <w:rsid w:val="001E4C83"/>
    <w:rsid w:val="001F28C4"/>
    <w:rsid w:val="001F2D05"/>
    <w:rsid w:val="00203C46"/>
    <w:rsid w:val="0021247C"/>
    <w:rsid w:val="0021415C"/>
    <w:rsid w:val="00222429"/>
    <w:rsid w:val="00222EBE"/>
    <w:rsid w:val="002232EF"/>
    <w:rsid w:val="002312DF"/>
    <w:rsid w:val="00231BF0"/>
    <w:rsid w:val="00232F90"/>
    <w:rsid w:val="00235B2A"/>
    <w:rsid w:val="002361D8"/>
    <w:rsid w:val="00242490"/>
    <w:rsid w:val="00244A52"/>
    <w:rsid w:val="0024640D"/>
    <w:rsid w:val="00250A7C"/>
    <w:rsid w:val="0026277D"/>
    <w:rsid w:val="00263F05"/>
    <w:rsid w:val="00266B4A"/>
    <w:rsid w:val="00271FA0"/>
    <w:rsid w:val="002765F9"/>
    <w:rsid w:val="002850BC"/>
    <w:rsid w:val="00287E2A"/>
    <w:rsid w:val="002A1D3C"/>
    <w:rsid w:val="002A7C2D"/>
    <w:rsid w:val="002B0F8F"/>
    <w:rsid w:val="002B0FFB"/>
    <w:rsid w:val="002C25B9"/>
    <w:rsid w:val="002C6C04"/>
    <w:rsid w:val="002D0DE1"/>
    <w:rsid w:val="002D39DD"/>
    <w:rsid w:val="002D42DC"/>
    <w:rsid w:val="002E00D3"/>
    <w:rsid w:val="002E1465"/>
    <w:rsid w:val="002E2115"/>
    <w:rsid w:val="002E221B"/>
    <w:rsid w:val="002E530F"/>
    <w:rsid w:val="003031B3"/>
    <w:rsid w:val="00307FB9"/>
    <w:rsid w:val="00311EBD"/>
    <w:rsid w:val="00316542"/>
    <w:rsid w:val="00332211"/>
    <w:rsid w:val="003377A6"/>
    <w:rsid w:val="00342B7D"/>
    <w:rsid w:val="00343681"/>
    <w:rsid w:val="003436DD"/>
    <w:rsid w:val="00345AD0"/>
    <w:rsid w:val="00346335"/>
    <w:rsid w:val="00351C1D"/>
    <w:rsid w:val="00360B90"/>
    <w:rsid w:val="003611D9"/>
    <w:rsid w:val="00373EF3"/>
    <w:rsid w:val="00376D1B"/>
    <w:rsid w:val="00382A90"/>
    <w:rsid w:val="0038391E"/>
    <w:rsid w:val="0038531F"/>
    <w:rsid w:val="00392089"/>
    <w:rsid w:val="003933B0"/>
    <w:rsid w:val="00393D61"/>
    <w:rsid w:val="003966E7"/>
    <w:rsid w:val="003A2FA0"/>
    <w:rsid w:val="003A4191"/>
    <w:rsid w:val="003B1605"/>
    <w:rsid w:val="003B6C39"/>
    <w:rsid w:val="003B76B9"/>
    <w:rsid w:val="003C223B"/>
    <w:rsid w:val="003C292A"/>
    <w:rsid w:val="003C7F54"/>
    <w:rsid w:val="003D121A"/>
    <w:rsid w:val="003D772C"/>
    <w:rsid w:val="003E0A90"/>
    <w:rsid w:val="003E2753"/>
    <w:rsid w:val="003E6147"/>
    <w:rsid w:val="003E781C"/>
    <w:rsid w:val="003F3E37"/>
    <w:rsid w:val="004042A0"/>
    <w:rsid w:val="00405DE1"/>
    <w:rsid w:val="00406B2D"/>
    <w:rsid w:val="004071E5"/>
    <w:rsid w:val="004143F9"/>
    <w:rsid w:val="00414A6F"/>
    <w:rsid w:val="00420750"/>
    <w:rsid w:val="00430A7A"/>
    <w:rsid w:val="00434353"/>
    <w:rsid w:val="00445375"/>
    <w:rsid w:val="004465DC"/>
    <w:rsid w:val="004517EA"/>
    <w:rsid w:val="00452E70"/>
    <w:rsid w:val="00454DD1"/>
    <w:rsid w:val="00455997"/>
    <w:rsid w:val="004559F7"/>
    <w:rsid w:val="0046044C"/>
    <w:rsid w:val="00463767"/>
    <w:rsid w:val="00473333"/>
    <w:rsid w:val="00475DD5"/>
    <w:rsid w:val="004764E0"/>
    <w:rsid w:val="00477EED"/>
    <w:rsid w:val="004822F3"/>
    <w:rsid w:val="004833EA"/>
    <w:rsid w:val="00487B8F"/>
    <w:rsid w:val="00487E60"/>
    <w:rsid w:val="004B04DF"/>
    <w:rsid w:val="004B26D9"/>
    <w:rsid w:val="004B334C"/>
    <w:rsid w:val="004B5087"/>
    <w:rsid w:val="004B6C76"/>
    <w:rsid w:val="004C06E0"/>
    <w:rsid w:val="004C32CC"/>
    <w:rsid w:val="004C6AB7"/>
    <w:rsid w:val="004C71D6"/>
    <w:rsid w:val="004D2999"/>
    <w:rsid w:val="004E321E"/>
    <w:rsid w:val="004E388C"/>
    <w:rsid w:val="004E587A"/>
    <w:rsid w:val="004F32DA"/>
    <w:rsid w:val="004F51DD"/>
    <w:rsid w:val="004F5891"/>
    <w:rsid w:val="004F72E0"/>
    <w:rsid w:val="00507921"/>
    <w:rsid w:val="00512CB7"/>
    <w:rsid w:val="00523FFF"/>
    <w:rsid w:val="00524207"/>
    <w:rsid w:val="005476F1"/>
    <w:rsid w:val="0055178B"/>
    <w:rsid w:val="00552D49"/>
    <w:rsid w:val="00555EEA"/>
    <w:rsid w:val="0055629E"/>
    <w:rsid w:val="00563EEE"/>
    <w:rsid w:val="0057000D"/>
    <w:rsid w:val="00571D6D"/>
    <w:rsid w:val="005720D5"/>
    <w:rsid w:val="0057438B"/>
    <w:rsid w:val="00584BCE"/>
    <w:rsid w:val="00585F30"/>
    <w:rsid w:val="005A109E"/>
    <w:rsid w:val="005A1EFC"/>
    <w:rsid w:val="005B4C32"/>
    <w:rsid w:val="005B524C"/>
    <w:rsid w:val="005B68A8"/>
    <w:rsid w:val="005C2AA1"/>
    <w:rsid w:val="005C7B4B"/>
    <w:rsid w:val="005D3E32"/>
    <w:rsid w:val="005D4ABC"/>
    <w:rsid w:val="005D59D2"/>
    <w:rsid w:val="005D764A"/>
    <w:rsid w:val="005E4304"/>
    <w:rsid w:val="005E64D2"/>
    <w:rsid w:val="005E6FEC"/>
    <w:rsid w:val="005F4EA2"/>
    <w:rsid w:val="005F5B8A"/>
    <w:rsid w:val="005F61BF"/>
    <w:rsid w:val="005F6A19"/>
    <w:rsid w:val="005F726E"/>
    <w:rsid w:val="00601055"/>
    <w:rsid w:val="00605333"/>
    <w:rsid w:val="006147A5"/>
    <w:rsid w:val="0061770B"/>
    <w:rsid w:val="006241FD"/>
    <w:rsid w:val="006320D2"/>
    <w:rsid w:val="00643704"/>
    <w:rsid w:val="0064535D"/>
    <w:rsid w:val="0065198B"/>
    <w:rsid w:val="006539D0"/>
    <w:rsid w:val="006609D2"/>
    <w:rsid w:val="00663CFA"/>
    <w:rsid w:val="00670C67"/>
    <w:rsid w:val="00676332"/>
    <w:rsid w:val="006777ED"/>
    <w:rsid w:val="0068050D"/>
    <w:rsid w:val="0068157D"/>
    <w:rsid w:val="00685F17"/>
    <w:rsid w:val="00687E10"/>
    <w:rsid w:val="006968CC"/>
    <w:rsid w:val="00696AFD"/>
    <w:rsid w:val="006A15AB"/>
    <w:rsid w:val="006A2646"/>
    <w:rsid w:val="006A2A56"/>
    <w:rsid w:val="006A51F8"/>
    <w:rsid w:val="006B3092"/>
    <w:rsid w:val="006C3894"/>
    <w:rsid w:val="006C51FB"/>
    <w:rsid w:val="006D0AE8"/>
    <w:rsid w:val="006D3E98"/>
    <w:rsid w:val="006D616A"/>
    <w:rsid w:val="006E44D6"/>
    <w:rsid w:val="006E6C58"/>
    <w:rsid w:val="006F0F98"/>
    <w:rsid w:val="006F2029"/>
    <w:rsid w:val="006F4AAC"/>
    <w:rsid w:val="006F4B08"/>
    <w:rsid w:val="006F6E78"/>
    <w:rsid w:val="006F6EE3"/>
    <w:rsid w:val="006F7738"/>
    <w:rsid w:val="00713BF7"/>
    <w:rsid w:val="00714798"/>
    <w:rsid w:val="00721F61"/>
    <w:rsid w:val="00722314"/>
    <w:rsid w:val="007232DD"/>
    <w:rsid w:val="00725213"/>
    <w:rsid w:val="007307E1"/>
    <w:rsid w:val="007349A7"/>
    <w:rsid w:val="00736BB1"/>
    <w:rsid w:val="0074097E"/>
    <w:rsid w:val="007412E5"/>
    <w:rsid w:val="00742BF7"/>
    <w:rsid w:val="00743062"/>
    <w:rsid w:val="0074588E"/>
    <w:rsid w:val="0074640C"/>
    <w:rsid w:val="00756494"/>
    <w:rsid w:val="0075661D"/>
    <w:rsid w:val="00756794"/>
    <w:rsid w:val="007642CA"/>
    <w:rsid w:val="0076757C"/>
    <w:rsid w:val="00771511"/>
    <w:rsid w:val="00786335"/>
    <w:rsid w:val="00790D50"/>
    <w:rsid w:val="00792EE1"/>
    <w:rsid w:val="007A34DF"/>
    <w:rsid w:val="007A6480"/>
    <w:rsid w:val="007A6540"/>
    <w:rsid w:val="007B0842"/>
    <w:rsid w:val="007B0A04"/>
    <w:rsid w:val="007B368C"/>
    <w:rsid w:val="007C0090"/>
    <w:rsid w:val="007C0454"/>
    <w:rsid w:val="007C226A"/>
    <w:rsid w:val="007C6672"/>
    <w:rsid w:val="007D3EC7"/>
    <w:rsid w:val="007D613C"/>
    <w:rsid w:val="007D64E7"/>
    <w:rsid w:val="007D6B46"/>
    <w:rsid w:val="007D7C25"/>
    <w:rsid w:val="007E001B"/>
    <w:rsid w:val="007E4D9F"/>
    <w:rsid w:val="007E5500"/>
    <w:rsid w:val="007F0997"/>
    <w:rsid w:val="007F315D"/>
    <w:rsid w:val="007F3848"/>
    <w:rsid w:val="00806C01"/>
    <w:rsid w:val="00813D63"/>
    <w:rsid w:val="00816DB4"/>
    <w:rsid w:val="00824FEB"/>
    <w:rsid w:val="00825E7D"/>
    <w:rsid w:val="008279A2"/>
    <w:rsid w:val="008374F1"/>
    <w:rsid w:val="00846465"/>
    <w:rsid w:val="008477EB"/>
    <w:rsid w:val="00850AE8"/>
    <w:rsid w:val="00850B41"/>
    <w:rsid w:val="00852AF5"/>
    <w:rsid w:val="008545D6"/>
    <w:rsid w:val="00860059"/>
    <w:rsid w:val="00866A48"/>
    <w:rsid w:val="00867156"/>
    <w:rsid w:val="00867596"/>
    <w:rsid w:val="00867B7E"/>
    <w:rsid w:val="00870FAB"/>
    <w:rsid w:val="00872417"/>
    <w:rsid w:val="00872666"/>
    <w:rsid w:val="0087334E"/>
    <w:rsid w:val="00876736"/>
    <w:rsid w:val="008773CD"/>
    <w:rsid w:val="008801BA"/>
    <w:rsid w:val="008842A0"/>
    <w:rsid w:val="00891745"/>
    <w:rsid w:val="008A47C8"/>
    <w:rsid w:val="008B00BF"/>
    <w:rsid w:val="008B2854"/>
    <w:rsid w:val="008B51D2"/>
    <w:rsid w:val="008C07B1"/>
    <w:rsid w:val="008E18D3"/>
    <w:rsid w:val="008E2175"/>
    <w:rsid w:val="008E31F3"/>
    <w:rsid w:val="008E48E4"/>
    <w:rsid w:val="008E5E07"/>
    <w:rsid w:val="008F3031"/>
    <w:rsid w:val="008F4F02"/>
    <w:rsid w:val="008F6991"/>
    <w:rsid w:val="008F6DCC"/>
    <w:rsid w:val="008F7363"/>
    <w:rsid w:val="008F7DCD"/>
    <w:rsid w:val="0090090A"/>
    <w:rsid w:val="0090387D"/>
    <w:rsid w:val="00904EAA"/>
    <w:rsid w:val="009059B6"/>
    <w:rsid w:val="009126FE"/>
    <w:rsid w:val="009130F6"/>
    <w:rsid w:val="0091319E"/>
    <w:rsid w:val="00920C44"/>
    <w:rsid w:val="00925D16"/>
    <w:rsid w:val="00927013"/>
    <w:rsid w:val="0092771A"/>
    <w:rsid w:val="0093163E"/>
    <w:rsid w:val="00941E77"/>
    <w:rsid w:val="00955099"/>
    <w:rsid w:val="00957C86"/>
    <w:rsid w:val="009610C5"/>
    <w:rsid w:val="00961732"/>
    <w:rsid w:val="00967A37"/>
    <w:rsid w:val="00970EAD"/>
    <w:rsid w:val="0097318F"/>
    <w:rsid w:val="009732CE"/>
    <w:rsid w:val="00975335"/>
    <w:rsid w:val="0097539C"/>
    <w:rsid w:val="00977142"/>
    <w:rsid w:val="0099133F"/>
    <w:rsid w:val="009946AB"/>
    <w:rsid w:val="009A5A24"/>
    <w:rsid w:val="009A661C"/>
    <w:rsid w:val="009A6FDC"/>
    <w:rsid w:val="009A769F"/>
    <w:rsid w:val="009A7DFA"/>
    <w:rsid w:val="009B2AAA"/>
    <w:rsid w:val="009B633C"/>
    <w:rsid w:val="009C090C"/>
    <w:rsid w:val="009C24B4"/>
    <w:rsid w:val="009C40CF"/>
    <w:rsid w:val="009C78C0"/>
    <w:rsid w:val="009C7936"/>
    <w:rsid w:val="009D1FEA"/>
    <w:rsid w:val="009D45EE"/>
    <w:rsid w:val="009D629F"/>
    <w:rsid w:val="009F28E5"/>
    <w:rsid w:val="00A00F1E"/>
    <w:rsid w:val="00A031DD"/>
    <w:rsid w:val="00A05606"/>
    <w:rsid w:val="00A068D2"/>
    <w:rsid w:val="00A112C8"/>
    <w:rsid w:val="00A16438"/>
    <w:rsid w:val="00A165D7"/>
    <w:rsid w:val="00A16A62"/>
    <w:rsid w:val="00A1754D"/>
    <w:rsid w:val="00A1796D"/>
    <w:rsid w:val="00A234DE"/>
    <w:rsid w:val="00A31987"/>
    <w:rsid w:val="00A42381"/>
    <w:rsid w:val="00A43C3D"/>
    <w:rsid w:val="00A44FD9"/>
    <w:rsid w:val="00A50D17"/>
    <w:rsid w:val="00A512FF"/>
    <w:rsid w:val="00A620A1"/>
    <w:rsid w:val="00A73302"/>
    <w:rsid w:val="00A75C0E"/>
    <w:rsid w:val="00A76786"/>
    <w:rsid w:val="00A773D3"/>
    <w:rsid w:val="00A832A8"/>
    <w:rsid w:val="00A83D22"/>
    <w:rsid w:val="00A844F4"/>
    <w:rsid w:val="00A927E6"/>
    <w:rsid w:val="00A9501C"/>
    <w:rsid w:val="00A95FD9"/>
    <w:rsid w:val="00A963D2"/>
    <w:rsid w:val="00AA3121"/>
    <w:rsid w:val="00AA4182"/>
    <w:rsid w:val="00AB1A6D"/>
    <w:rsid w:val="00AB2E0C"/>
    <w:rsid w:val="00AB2FEC"/>
    <w:rsid w:val="00AB445A"/>
    <w:rsid w:val="00AB6EB2"/>
    <w:rsid w:val="00AC400A"/>
    <w:rsid w:val="00AC40BA"/>
    <w:rsid w:val="00AC4382"/>
    <w:rsid w:val="00AD7CAA"/>
    <w:rsid w:val="00AE07A9"/>
    <w:rsid w:val="00AE092A"/>
    <w:rsid w:val="00AF5965"/>
    <w:rsid w:val="00AF6A17"/>
    <w:rsid w:val="00B00EB2"/>
    <w:rsid w:val="00B013A1"/>
    <w:rsid w:val="00B0688A"/>
    <w:rsid w:val="00B070AF"/>
    <w:rsid w:val="00B102FF"/>
    <w:rsid w:val="00B157B7"/>
    <w:rsid w:val="00B163AD"/>
    <w:rsid w:val="00B17F43"/>
    <w:rsid w:val="00B249B7"/>
    <w:rsid w:val="00B309C9"/>
    <w:rsid w:val="00B30DD5"/>
    <w:rsid w:val="00B3372B"/>
    <w:rsid w:val="00B338B0"/>
    <w:rsid w:val="00B342F7"/>
    <w:rsid w:val="00B45458"/>
    <w:rsid w:val="00B460D5"/>
    <w:rsid w:val="00B47CC2"/>
    <w:rsid w:val="00B51312"/>
    <w:rsid w:val="00B52498"/>
    <w:rsid w:val="00B52DE0"/>
    <w:rsid w:val="00B54F9E"/>
    <w:rsid w:val="00B55ABA"/>
    <w:rsid w:val="00B56598"/>
    <w:rsid w:val="00B579CE"/>
    <w:rsid w:val="00B61C15"/>
    <w:rsid w:val="00B66FCA"/>
    <w:rsid w:val="00B71B18"/>
    <w:rsid w:val="00B73011"/>
    <w:rsid w:val="00B75038"/>
    <w:rsid w:val="00B7665A"/>
    <w:rsid w:val="00B811A6"/>
    <w:rsid w:val="00B84156"/>
    <w:rsid w:val="00B8443A"/>
    <w:rsid w:val="00B85D3A"/>
    <w:rsid w:val="00B902BE"/>
    <w:rsid w:val="00B91E4C"/>
    <w:rsid w:val="00B92087"/>
    <w:rsid w:val="00B94B2A"/>
    <w:rsid w:val="00B967B9"/>
    <w:rsid w:val="00B96A11"/>
    <w:rsid w:val="00BA11F5"/>
    <w:rsid w:val="00BA5732"/>
    <w:rsid w:val="00BB0AD5"/>
    <w:rsid w:val="00BB1200"/>
    <w:rsid w:val="00BB3E94"/>
    <w:rsid w:val="00BB49E3"/>
    <w:rsid w:val="00BB7C0F"/>
    <w:rsid w:val="00BC1BBF"/>
    <w:rsid w:val="00BC29CD"/>
    <w:rsid w:val="00BC435F"/>
    <w:rsid w:val="00BC5AEE"/>
    <w:rsid w:val="00BC6A5A"/>
    <w:rsid w:val="00BD069D"/>
    <w:rsid w:val="00BD44E8"/>
    <w:rsid w:val="00BD4A2D"/>
    <w:rsid w:val="00BE7801"/>
    <w:rsid w:val="00BF2C5B"/>
    <w:rsid w:val="00BF6C7E"/>
    <w:rsid w:val="00C0141B"/>
    <w:rsid w:val="00C02CC6"/>
    <w:rsid w:val="00C0394B"/>
    <w:rsid w:val="00C03DB7"/>
    <w:rsid w:val="00C10A6D"/>
    <w:rsid w:val="00C10F66"/>
    <w:rsid w:val="00C15E08"/>
    <w:rsid w:val="00C1712F"/>
    <w:rsid w:val="00C200F5"/>
    <w:rsid w:val="00C209E1"/>
    <w:rsid w:val="00C20BB2"/>
    <w:rsid w:val="00C256CF"/>
    <w:rsid w:val="00C256D0"/>
    <w:rsid w:val="00C279CB"/>
    <w:rsid w:val="00C31462"/>
    <w:rsid w:val="00C31A07"/>
    <w:rsid w:val="00C35B27"/>
    <w:rsid w:val="00C36452"/>
    <w:rsid w:val="00C37A44"/>
    <w:rsid w:val="00C40F4D"/>
    <w:rsid w:val="00C521F1"/>
    <w:rsid w:val="00C569FE"/>
    <w:rsid w:val="00C57306"/>
    <w:rsid w:val="00C7681F"/>
    <w:rsid w:val="00C77C3E"/>
    <w:rsid w:val="00C86273"/>
    <w:rsid w:val="00C91159"/>
    <w:rsid w:val="00C91DD5"/>
    <w:rsid w:val="00C93CE3"/>
    <w:rsid w:val="00CA1B64"/>
    <w:rsid w:val="00CC002E"/>
    <w:rsid w:val="00CC104C"/>
    <w:rsid w:val="00CC1D9A"/>
    <w:rsid w:val="00CC3314"/>
    <w:rsid w:val="00CC4097"/>
    <w:rsid w:val="00CD004A"/>
    <w:rsid w:val="00CD0E9D"/>
    <w:rsid w:val="00CD1414"/>
    <w:rsid w:val="00CD1C5B"/>
    <w:rsid w:val="00CE2A2F"/>
    <w:rsid w:val="00CE3089"/>
    <w:rsid w:val="00CE3589"/>
    <w:rsid w:val="00CE3FCB"/>
    <w:rsid w:val="00CE4920"/>
    <w:rsid w:val="00CE4FE1"/>
    <w:rsid w:val="00CF0702"/>
    <w:rsid w:val="00CF2FC7"/>
    <w:rsid w:val="00CF5389"/>
    <w:rsid w:val="00CF5FF6"/>
    <w:rsid w:val="00D00779"/>
    <w:rsid w:val="00D0126C"/>
    <w:rsid w:val="00D14654"/>
    <w:rsid w:val="00D33750"/>
    <w:rsid w:val="00D34BCE"/>
    <w:rsid w:val="00D36834"/>
    <w:rsid w:val="00D447BD"/>
    <w:rsid w:val="00D46596"/>
    <w:rsid w:val="00D506A4"/>
    <w:rsid w:val="00D527FD"/>
    <w:rsid w:val="00D54427"/>
    <w:rsid w:val="00D55B04"/>
    <w:rsid w:val="00D627BD"/>
    <w:rsid w:val="00D67D6B"/>
    <w:rsid w:val="00D70D36"/>
    <w:rsid w:val="00D721B2"/>
    <w:rsid w:val="00D847A9"/>
    <w:rsid w:val="00D8751A"/>
    <w:rsid w:val="00DA1B8A"/>
    <w:rsid w:val="00DA4929"/>
    <w:rsid w:val="00DA5087"/>
    <w:rsid w:val="00DA671A"/>
    <w:rsid w:val="00DB3242"/>
    <w:rsid w:val="00DC32CC"/>
    <w:rsid w:val="00DC3AA4"/>
    <w:rsid w:val="00DC5516"/>
    <w:rsid w:val="00DC64A4"/>
    <w:rsid w:val="00DD6477"/>
    <w:rsid w:val="00DE16ED"/>
    <w:rsid w:val="00DE7D6F"/>
    <w:rsid w:val="00DF1CA0"/>
    <w:rsid w:val="00DF45AA"/>
    <w:rsid w:val="00DF473A"/>
    <w:rsid w:val="00E00EA6"/>
    <w:rsid w:val="00E06A23"/>
    <w:rsid w:val="00E102A2"/>
    <w:rsid w:val="00E11E48"/>
    <w:rsid w:val="00E12296"/>
    <w:rsid w:val="00E131FA"/>
    <w:rsid w:val="00E15316"/>
    <w:rsid w:val="00E2037E"/>
    <w:rsid w:val="00E21E1B"/>
    <w:rsid w:val="00E22D34"/>
    <w:rsid w:val="00E31049"/>
    <w:rsid w:val="00E345A5"/>
    <w:rsid w:val="00E479D7"/>
    <w:rsid w:val="00E50D2C"/>
    <w:rsid w:val="00E51166"/>
    <w:rsid w:val="00E53037"/>
    <w:rsid w:val="00E56557"/>
    <w:rsid w:val="00E65665"/>
    <w:rsid w:val="00E664D8"/>
    <w:rsid w:val="00E733C2"/>
    <w:rsid w:val="00E834C5"/>
    <w:rsid w:val="00E841CC"/>
    <w:rsid w:val="00E906E7"/>
    <w:rsid w:val="00E94EC9"/>
    <w:rsid w:val="00E953DF"/>
    <w:rsid w:val="00E9561A"/>
    <w:rsid w:val="00E9581A"/>
    <w:rsid w:val="00E962B3"/>
    <w:rsid w:val="00E978AD"/>
    <w:rsid w:val="00EA1E29"/>
    <w:rsid w:val="00EA26E9"/>
    <w:rsid w:val="00EA3469"/>
    <w:rsid w:val="00EA36AB"/>
    <w:rsid w:val="00EB01C2"/>
    <w:rsid w:val="00EB3248"/>
    <w:rsid w:val="00EB631C"/>
    <w:rsid w:val="00EB7419"/>
    <w:rsid w:val="00EC1AF0"/>
    <w:rsid w:val="00EC340C"/>
    <w:rsid w:val="00EC4021"/>
    <w:rsid w:val="00EC4B82"/>
    <w:rsid w:val="00EC63FF"/>
    <w:rsid w:val="00EC6D90"/>
    <w:rsid w:val="00ED0F05"/>
    <w:rsid w:val="00ED26E4"/>
    <w:rsid w:val="00ED3651"/>
    <w:rsid w:val="00ED7CCF"/>
    <w:rsid w:val="00EE220B"/>
    <w:rsid w:val="00EF1A08"/>
    <w:rsid w:val="00EF7B64"/>
    <w:rsid w:val="00F007B6"/>
    <w:rsid w:val="00F03EB6"/>
    <w:rsid w:val="00F04413"/>
    <w:rsid w:val="00F04E01"/>
    <w:rsid w:val="00F15813"/>
    <w:rsid w:val="00F2229A"/>
    <w:rsid w:val="00F24A52"/>
    <w:rsid w:val="00F32208"/>
    <w:rsid w:val="00F3530D"/>
    <w:rsid w:val="00F401E4"/>
    <w:rsid w:val="00F40E7D"/>
    <w:rsid w:val="00F41242"/>
    <w:rsid w:val="00F45D36"/>
    <w:rsid w:val="00F50916"/>
    <w:rsid w:val="00F532EE"/>
    <w:rsid w:val="00F633D2"/>
    <w:rsid w:val="00F651ED"/>
    <w:rsid w:val="00F72343"/>
    <w:rsid w:val="00F72EB2"/>
    <w:rsid w:val="00F74385"/>
    <w:rsid w:val="00F75AF4"/>
    <w:rsid w:val="00F82FBF"/>
    <w:rsid w:val="00F91FBA"/>
    <w:rsid w:val="00F92277"/>
    <w:rsid w:val="00F93763"/>
    <w:rsid w:val="00FA0ABD"/>
    <w:rsid w:val="00FA43DD"/>
    <w:rsid w:val="00FA5A3A"/>
    <w:rsid w:val="00FA5F14"/>
    <w:rsid w:val="00FA7761"/>
    <w:rsid w:val="00FB3CFA"/>
    <w:rsid w:val="00FB6546"/>
    <w:rsid w:val="00FB699C"/>
    <w:rsid w:val="00FC6147"/>
    <w:rsid w:val="00FE0B11"/>
    <w:rsid w:val="00FE1173"/>
    <w:rsid w:val="00FE1A31"/>
    <w:rsid w:val="00FE54A0"/>
    <w:rsid w:val="00FE73FE"/>
    <w:rsid w:val="00FF22BF"/>
    <w:rsid w:val="00FF3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BA"/>
    <w:pPr>
      <w:widowControl w:val="0"/>
      <w:suppressAutoHyphens/>
      <w:spacing w:after="0" w:line="240" w:lineRule="auto"/>
    </w:pPr>
    <w:rPr>
      <w:rFonts w:ascii="Times New Roman" w:eastAsia="Lucida Sans Unicode" w:hAnsi="Times New Roman" w:cs="Mangal"/>
      <w:kern w:val="1"/>
      <w:sz w:val="24"/>
      <w:szCs w:val="24"/>
      <w:lang w:val="de-DE" w:eastAsia="fa-IR" w:bidi="fa-IR"/>
    </w:rPr>
  </w:style>
  <w:style w:type="paragraph" w:styleId="1">
    <w:name w:val="heading 1"/>
    <w:basedOn w:val="a"/>
    <w:next w:val="a"/>
    <w:link w:val="10"/>
    <w:uiPriority w:val="99"/>
    <w:qFormat/>
    <w:rsid w:val="00B75038"/>
    <w:pPr>
      <w:keepNext/>
      <w:widowControl/>
      <w:suppressAutoHyphens w:val="0"/>
      <w:outlineLvl w:val="0"/>
    </w:pPr>
    <w:rPr>
      <w:rFonts w:eastAsia="Times New Roman" w:cs="Times New Roman"/>
      <w:b/>
      <w:kern w:val="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1FBA"/>
    <w:pPr>
      <w:spacing w:after="120"/>
    </w:pPr>
  </w:style>
  <w:style w:type="character" w:customStyle="1" w:styleId="a4">
    <w:name w:val="Основной текст Знак"/>
    <w:basedOn w:val="a0"/>
    <w:link w:val="a3"/>
    <w:rsid w:val="00F91FBA"/>
    <w:rPr>
      <w:rFonts w:ascii="Times New Roman" w:eastAsia="Lucida Sans Unicode" w:hAnsi="Times New Roman" w:cs="Mangal"/>
      <w:kern w:val="1"/>
      <w:sz w:val="24"/>
      <w:szCs w:val="24"/>
      <w:lang w:val="de-DE" w:eastAsia="fa-IR" w:bidi="fa-IR"/>
    </w:rPr>
  </w:style>
  <w:style w:type="paragraph" w:styleId="2">
    <w:name w:val="Body Text 2"/>
    <w:basedOn w:val="a"/>
    <w:link w:val="20"/>
    <w:uiPriority w:val="99"/>
    <w:unhideWhenUsed/>
    <w:rsid w:val="00EB3248"/>
    <w:pPr>
      <w:spacing w:after="120" w:line="480" w:lineRule="auto"/>
    </w:pPr>
  </w:style>
  <w:style w:type="character" w:customStyle="1" w:styleId="20">
    <w:name w:val="Основной текст 2 Знак"/>
    <w:basedOn w:val="a0"/>
    <w:link w:val="2"/>
    <w:uiPriority w:val="99"/>
    <w:rsid w:val="00EB3248"/>
    <w:rPr>
      <w:rFonts w:ascii="Times New Roman" w:eastAsia="Lucida Sans Unicode" w:hAnsi="Times New Roman" w:cs="Mangal"/>
      <w:kern w:val="1"/>
      <w:sz w:val="24"/>
      <w:szCs w:val="24"/>
      <w:lang w:val="de-DE" w:eastAsia="fa-IR" w:bidi="fa-IR"/>
    </w:rPr>
  </w:style>
  <w:style w:type="character" w:customStyle="1" w:styleId="10">
    <w:name w:val="Заголовок 1 Знак"/>
    <w:basedOn w:val="a0"/>
    <w:link w:val="1"/>
    <w:uiPriority w:val="99"/>
    <w:rsid w:val="00B75038"/>
    <w:rPr>
      <w:rFonts w:ascii="Times New Roman" w:eastAsia="Times New Roman" w:hAnsi="Times New Roman" w:cs="Times New Roman"/>
      <w:b/>
      <w:sz w:val="28"/>
      <w:szCs w:val="20"/>
      <w:lang w:eastAsia="ru-RU"/>
    </w:rPr>
  </w:style>
  <w:style w:type="paragraph" w:customStyle="1" w:styleId="a5">
    <w:name w:val="список с точками"/>
    <w:basedOn w:val="a"/>
    <w:uiPriority w:val="99"/>
    <w:rsid w:val="00B75038"/>
    <w:pPr>
      <w:widowControl/>
      <w:tabs>
        <w:tab w:val="num" w:pos="360"/>
        <w:tab w:val="num" w:pos="756"/>
      </w:tabs>
      <w:suppressAutoHyphens w:val="0"/>
      <w:spacing w:line="312" w:lineRule="auto"/>
      <w:ind w:left="756"/>
      <w:jc w:val="both"/>
    </w:pPr>
    <w:rPr>
      <w:rFonts w:eastAsia="Times New Roman" w:cs="Times New Roman"/>
      <w:kern w:val="0"/>
      <w:lang w:val="ru-RU" w:eastAsia="ru-RU" w:bidi="ar-SA"/>
    </w:rPr>
  </w:style>
  <w:style w:type="paragraph" w:customStyle="1" w:styleId="21">
    <w:name w:val="2. Текст"/>
    <w:basedOn w:val="a"/>
    <w:uiPriority w:val="99"/>
    <w:rsid w:val="00B75038"/>
    <w:pPr>
      <w:widowControl/>
      <w:shd w:val="clear" w:color="auto" w:fill="FFFFFF"/>
      <w:suppressAutoHyphens w:val="0"/>
      <w:ind w:firstLine="567"/>
      <w:jc w:val="both"/>
    </w:pPr>
    <w:rPr>
      <w:rFonts w:eastAsia="Times New Roman" w:cs="Times New Roman"/>
      <w:kern w:val="0"/>
      <w:sz w:val="28"/>
      <w:lang w:val="ru-RU" w:eastAsia="ru-RU" w:bidi="ar-SA"/>
    </w:rPr>
  </w:style>
  <w:style w:type="paragraph" w:styleId="a6">
    <w:name w:val="header"/>
    <w:basedOn w:val="a"/>
    <w:link w:val="a7"/>
    <w:uiPriority w:val="99"/>
    <w:unhideWhenUsed/>
    <w:rsid w:val="00E131FA"/>
    <w:pPr>
      <w:tabs>
        <w:tab w:val="center" w:pos="4677"/>
        <w:tab w:val="right" w:pos="9355"/>
      </w:tabs>
    </w:pPr>
  </w:style>
  <w:style w:type="character" w:customStyle="1" w:styleId="a7">
    <w:name w:val="Верхний колонтитул Знак"/>
    <w:basedOn w:val="a0"/>
    <w:link w:val="a6"/>
    <w:uiPriority w:val="99"/>
    <w:rsid w:val="00E131FA"/>
    <w:rPr>
      <w:rFonts w:ascii="Times New Roman" w:eastAsia="Lucida Sans Unicode" w:hAnsi="Times New Roman" w:cs="Mangal"/>
      <w:kern w:val="1"/>
      <w:sz w:val="24"/>
      <w:szCs w:val="24"/>
      <w:lang w:val="de-DE" w:eastAsia="fa-IR" w:bidi="fa-IR"/>
    </w:rPr>
  </w:style>
  <w:style w:type="paragraph" w:styleId="a8">
    <w:name w:val="footer"/>
    <w:basedOn w:val="a"/>
    <w:link w:val="a9"/>
    <w:uiPriority w:val="99"/>
    <w:unhideWhenUsed/>
    <w:rsid w:val="00E131FA"/>
    <w:pPr>
      <w:tabs>
        <w:tab w:val="center" w:pos="4677"/>
        <w:tab w:val="right" w:pos="9355"/>
      </w:tabs>
    </w:pPr>
  </w:style>
  <w:style w:type="character" w:customStyle="1" w:styleId="a9">
    <w:name w:val="Нижний колонтитул Знак"/>
    <w:basedOn w:val="a0"/>
    <w:link w:val="a8"/>
    <w:uiPriority w:val="99"/>
    <w:rsid w:val="00E131FA"/>
    <w:rPr>
      <w:rFonts w:ascii="Times New Roman" w:eastAsia="Lucida Sans Unicode" w:hAnsi="Times New Roman" w:cs="Mangal"/>
      <w:kern w:val="1"/>
      <w:sz w:val="24"/>
      <w:szCs w:val="24"/>
      <w:lang w:val="de-DE" w:eastAsia="fa-IR" w:bidi="fa-IR"/>
    </w:rPr>
  </w:style>
  <w:style w:type="paragraph" w:customStyle="1" w:styleId="Default">
    <w:name w:val="Default"/>
    <w:uiPriority w:val="99"/>
    <w:rsid w:val="001146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C31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Для таблиц"/>
    <w:basedOn w:val="a"/>
    <w:uiPriority w:val="99"/>
    <w:rsid w:val="00585F30"/>
    <w:pPr>
      <w:widowControl/>
      <w:suppressAutoHyphens w:val="0"/>
    </w:pPr>
    <w:rPr>
      <w:rFonts w:eastAsia="Times New Roman" w:cs="Times New Roman"/>
      <w:kern w:val="0"/>
      <w:lang w:val="ru-RU" w:eastAsia="ru-RU" w:bidi="ar-SA"/>
    </w:rPr>
  </w:style>
  <w:style w:type="paragraph" w:styleId="ac">
    <w:name w:val="Body Text Indent"/>
    <w:basedOn w:val="a"/>
    <w:link w:val="ad"/>
    <w:uiPriority w:val="99"/>
    <w:semiHidden/>
    <w:unhideWhenUsed/>
    <w:rsid w:val="00B52498"/>
    <w:pPr>
      <w:spacing w:after="120"/>
      <w:ind w:left="283"/>
    </w:pPr>
  </w:style>
  <w:style w:type="character" w:customStyle="1" w:styleId="ad">
    <w:name w:val="Основной текст с отступом Знак"/>
    <w:basedOn w:val="a0"/>
    <w:link w:val="ac"/>
    <w:uiPriority w:val="99"/>
    <w:semiHidden/>
    <w:rsid w:val="00B52498"/>
    <w:rPr>
      <w:rFonts w:ascii="Times New Roman" w:eastAsia="Lucida Sans Unicode" w:hAnsi="Times New Roman" w:cs="Mangal"/>
      <w:kern w:val="1"/>
      <w:sz w:val="24"/>
      <w:szCs w:val="24"/>
      <w:lang w:val="de-DE" w:eastAsia="fa-IR" w:bidi="fa-IR"/>
    </w:rPr>
  </w:style>
  <w:style w:type="paragraph" w:styleId="ae">
    <w:name w:val="Normal (Web)"/>
    <w:basedOn w:val="a"/>
    <w:uiPriority w:val="99"/>
    <w:rsid w:val="009A6FDC"/>
    <w:pPr>
      <w:widowControl/>
      <w:suppressAutoHyphens w:val="0"/>
      <w:spacing w:before="100" w:beforeAutospacing="1" w:after="100" w:afterAutospacing="1"/>
    </w:pPr>
    <w:rPr>
      <w:rFonts w:eastAsia="Times New Roman" w:cs="Times New Roman"/>
      <w:kern w:val="0"/>
      <w:lang w:val="ru-RU" w:eastAsia="ru-RU" w:bidi="ar-SA"/>
    </w:rPr>
  </w:style>
  <w:style w:type="paragraph" w:styleId="af">
    <w:name w:val="List Paragraph"/>
    <w:basedOn w:val="a"/>
    <w:uiPriority w:val="34"/>
    <w:qFormat/>
    <w:rsid w:val="00BC29CD"/>
    <w:pPr>
      <w:ind w:left="720"/>
      <w:contextualSpacing/>
    </w:pPr>
  </w:style>
  <w:style w:type="character" w:customStyle="1" w:styleId="apple-converted-space">
    <w:name w:val="apple-converted-space"/>
    <w:basedOn w:val="a0"/>
    <w:rsid w:val="00B45458"/>
  </w:style>
  <w:style w:type="character" w:styleId="af0">
    <w:name w:val="Hyperlink"/>
    <w:basedOn w:val="a0"/>
    <w:rsid w:val="00B902BE"/>
    <w:rPr>
      <w:color w:val="0000FF"/>
      <w:u w:val="single"/>
    </w:rPr>
  </w:style>
  <w:style w:type="paragraph" w:customStyle="1" w:styleId="af1">
    <w:name w:val="Абзац"/>
    <w:basedOn w:val="a"/>
    <w:uiPriority w:val="99"/>
    <w:rsid w:val="00CE3589"/>
    <w:pPr>
      <w:widowControl/>
      <w:suppressAutoHyphens w:val="0"/>
      <w:spacing w:line="312" w:lineRule="auto"/>
      <w:ind w:firstLine="567"/>
      <w:jc w:val="both"/>
    </w:pPr>
    <w:rPr>
      <w:rFonts w:eastAsia="Times New Roman" w:cs="Times New Roman"/>
      <w:kern w:val="0"/>
      <w:szCs w:val="20"/>
      <w:lang w:val="ru-RU" w:eastAsia="zh-CN" w:bidi="ar-SA"/>
    </w:rPr>
  </w:style>
  <w:style w:type="character" w:styleId="af2">
    <w:name w:val="FollowedHyperlink"/>
    <w:basedOn w:val="a0"/>
    <w:uiPriority w:val="99"/>
    <w:semiHidden/>
    <w:unhideWhenUsed/>
    <w:rsid w:val="00B967B9"/>
    <w:rPr>
      <w:color w:val="800080" w:themeColor="followedHyperlink"/>
      <w:u w:val="single"/>
    </w:rPr>
  </w:style>
  <w:style w:type="paragraph" w:customStyle="1" w:styleId="ConsPlusNormal">
    <w:name w:val="ConsPlusNormal"/>
    <w:rsid w:val="00714798"/>
    <w:pPr>
      <w:widowControl w:val="0"/>
      <w:autoSpaceDE w:val="0"/>
      <w:autoSpaceDN w:val="0"/>
      <w:adjustRightInd w:val="0"/>
      <w:spacing w:after="0" w:line="240" w:lineRule="auto"/>
    </w:pPr>
    <w:rPr>
      <w:rFonts w:ascii="Arial" w:eastAsia="SimSun" w:hAnsi="Arial" w:cs="Arial"/>
      <w:sz w:val="20"/>
      <w:szCs w:val="20"/>
      <w:lang w:eastAsia="ru-RU"/>
    </w:rPr>
  </w:style>
  <w:style w:type="paragraph" w:customStyle="1" w:styleId="af3">
    <w:name w:val="Содержимое таблицы"/>
    <w:basedOn w:val="a"/>
    <w:rsid w:val="00925D16"/>
    <w:pPr>
      <w:widowControl/>
      <w:suppressLineNumbers/>
      <w:suppressAutoHyphens w:val="0"/>
      <w:overflowPunct w:val="0"/>
      <w:autoSpaceDE w:val="0"/>
      <w:textAlignment w:val="baseline"/>
    </w:pPr>
    <w:rPr>
      <w:rFonts w:eastAsia="Times New Roman" w:cs="Times New Roman"/>
      <w:kern w:val="0"/>
      <w:sz w:val="20"/>
      <w:szCs w:val="20"/>
      <w:lang w:val="ru-RU" w:eastAsia="zh-CN" w:bidi="ar-SA"/>
    </w:rPr>
  </w:style>
  <w:style w:type="character" w:customStyle="1" w:styleId="WW8Num1zfalse">
    <w:name w:val="WW8Num1zfalse"/>
    <w:rsid w:val="00CD0E9D"/>
  </w:style>
  <w:style w:type="paragraph" w:styleId="af4">
    <w:name w:val="Balloon Text"/>
    <w:basedOn w:val="a"/>
    <w:link w:val="af5"/>
    <w:uiPriority w:val="99"/>
    <w:semiHidden/>
    <w:unhideWhenUsed/>
    <w:rsid w:val="006E44D6"/>
    <w:rPr>
      <w:rFonts w:ascii="Tahoma" w:hAnsi="Tahoma" w:cs="Tahoma"/>
      <w:sz w:val="16"/>
      <w:szCs w:val="16"/>
    </w:rPr>
  </w:style>
  <w:style w:type="character" w:customStyle="1" w:styleId="af5">
    <w:name w:val="Текст выноски Знак"/>
    <w:basedOn w:val="a0"/>
    <w:link w:val="af4"/>
    <w:uiPriority w:val="99"/>
    <w:semiHidden/>
    <w:rsid w:val="006E44D6"/>
    <w:rPr>
      <w:rFonts w:ascii="Tahoma" w:eastAsia="Lucida Sans Unicode" w:hAnsi="Tahoma" w:cs="Tahoma"/>
      <w:kern w:val="1"/>
      <w:sz w:val="16"/>
      <w:szCs w:val="16"/>
      <w:lang w:val="de-DE" w:eastAsia="fa-IR" w:bidi="fa-IR"/>
    </w:rPr>
  </w:style>
  <w:style w:type="table" w:customStyle="1" w:styleId="5113">
    <w:name w:val="Сетка таблицы5113"/>
    <w:basedOn w:val="a1"/>
    <w:uiPriority w:val="59"/>
    <w:rsid w:val="00AB6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64535D"/>
    <w:pPr>
      <w:widowControl/>
      <w:suppressAutoHyphens w:val="0"/>
      <w:spacing w:after="200" w:line="276" w:lineRule="auto"/>
      <w:ind w:left="720" w:right="17"/>
      <w:jc w:val="both"/>
    </w:pPr>
    <w:rPr>
      <w:rFonts w:ascii="Calibri" w:eastAsia="Times New Roman" w:hAnsi="Calibri" w:cs="Calibri"/>
      <w:kern w:val="0"/>
      <w:sz w:val="22"/>
      <w:szCs w:val="22"/>
      <w:lang w:val="ru-RU" w:eastAsia="zh-CN" w:bidi="ar-SA"/>
    </w:rPr>
  </w:style>
  <w:style w:type="character" w:customStyle="1" w:styleId="UnresolvedMention">
    <w:name w:val="Unresolved Mention"/>
    <w:basedOn w:val="a0"/>
    <w:uiPriority w:val="99"/>
    <w:semiHidden/>
    <w:unhideWhenUsed/>
    <w:rsid w:val="00CC10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7113296">
      <w:bodyDiv w:val="1"/>
      <w:marLeft w:val="0"/>
      <w:marRight w:val="0"/>
      <w:marTop w:val="0"/>
      <w:marBottom w:val="0"/>
      <w:divBdr>
        <w:top w:val="none" w:sz="0" w:space="0" w:color="auto"/>
        <w:left w:val="none" w:sz="0" w:space="0" w:color="auto"/>
        <w:bottom w:val="none" w:sz="0" w:space="0" w:color="auto"/>
        <w:right w:val="none" w:sz="0" w:space="0" w:color="auto"/>
      </w:divBdr>
    </w:div>
    <w:div w:id="184947382">
      <w:bodyDiv w:val="1"/>
      <w:marLeft w:val="0"/>
      <w:marRight w:val="0"/>
      <w:marTop w:val="0"/>
      <w:marBottom w:val="0"/>
      <w:divBdr>
        <w:top w:val="none" w:sz="0" w:space="0" w:color="auto"/>
        <w:left w:val="none" w:sz="0" w:space="0" w:color="auto"/>
        <w:bottom w:val="none" w:sz="0" w:space="0" w:color="auto"/>
        <w:right w:val="none" w:sz="0" w:space="0" w:color="auto"/>
      </w:divBdr>
    </w:div>
    <w:div w:id="516775347">
      <w:bodyDiv w:val="1"/>
      <w:marLeft w:val="0"/>
      <w:marRight w:val="0"/>
      <w:marTop w:val="0"/>
      <w:marBottom w:val="0"/>
      <w:divBdr>
        <w:top w:val="none" w:sz="0" w:space="0" w:color="auto"/>
        <w:left w:val="none" w:sz="0" w:space="0" w:color="auto"/>
        <w:bottom w:val="none" w:sz="0" w:space="0" w:color="auto"/>
        <w:right w:val="none" w:sz="0" w:space="0" w:color="auto"/>
      </w:divBdr>
    </w:div>
    <w:div w:id="599878777">
      <w:bodyDiv w:val="1"/>
      <w:marLeft w:val="0"/>
      <w:marRight w:val="0"/>
      <w:marTop w:val="0"/>
      <w:marBottom w:val="0"/>
      <w:divBdr>
        <w:top w:val="none" w:sz="0" w:space="0" w:color="auto"/>
        <w:left w:val="none" w:sz="0" w:space="0" w:color="auto"/>
        <w:bottom w:val="none" w:sz="0" w:space="0" w:color="auto"/>
        <w:right w:val="none" w:sz="0" w:space="0" w:color="auto"/>
      </w:divBdr>
    </w:div>
    <w:div w:id="661206097">
      <w:bodyDiv w:val="1"/>
      <w:marLeft w:val="0"/>
      <w:marRight w:val="0"/>
      <w:marTop w:val="0"/>
      <w:marBottom w:val="0"/>
      <w:divBdr>
        <w:top w:val="none" w:sz="0" w:space="0" w:color="auto"/>
        <w:left w:val="none" w:sz="0" w:space="0" w:color="auto"/>
        <w:bottom w:val="none" w:sz="0" w:space="0" w:color="auto"/>
        <w:right w:val="none" w:sz="0" w:space="0" w:color="auto"/>
      </w:divBdr>
    </w:div>
    <w:div w:id="886530802">
      <w:bodyDiv w:val="1"/>
      <w:marLeft w:val="0"/>
      <w:marRight w:val="0"/>
      <w:marTop w:val="0"/>
      <w:marBottom w:val="0"/>
      <w:divBdr>
        <w:top w:val="none" w:sz="0" w:space="0" w:color="auto"/>
        <w:left w:val="none" w:sz="0" w:space="0" w:color="auto"/>
        <w:bottom w:val="none" w:sz="0" w:space="0" w:color="auto"/>
        <w:right w:val="none" w:sz="0" w:space="0" w:color="auto"/>
      </w:divBdr>
    </w:div>
    <w:div w:id="993293490">
      <w:bodyDiv w:val="1"/>
      <w:marLeft w:val="0"/>
      <w:marRight w:val="0"/>
      <w:marTop w:val="0"/>
      <w:marBottom w:val="0"/>
      <w:divBdr>
        <w:top w:val="none" w:sz="0" w:space="0" w:color="auto"/>
        <w:left w:val="none" w:sz="0" w:space="0" w:color="auto"/>
        <w:bottom w:val="none" w:sz="0" w:space="0" w:color="auto"/>
        <w:right w:val="none" w:sz="0" w:space="0" w:color="auto"/>
      </w:divBdr>
    </w:div>
    <w:div w:id="1154907676">
      <w:bodyDiv w:val="1"/>
      <w:marLeft w:val="0"/>
      <w:marRight w:val="0"/>
      <w:marTop w:val="0"/>
      <w:marBottom w:val="0"/>
      <w:divBdr>
        <w:top w:val="none" w:sz="0" w:space="0" w:color="auto"/>
        <w:left w:val="none" w:sz="0" w:space="0" w:color="auto"/>
        <w:bottom w:val="none" w:sz="0" w:space="0" w:color="auto"/>
        <w:right w:val="none" w:sz="0" w:space="0" w:color="auto"/>
      </w:divBdr>
    </w:div>
    <w:div w:id="1366369633">
      <w:bodyDiv w:val="1"/>
      <w:marLeft w:val="0"/>
      <w:marRight w:val="0"/>
      <w:marTop w:val="0"/>
      <w:marBottom w:val="0"/>
      <w:divBdr>
        <w:top w:val="none" w:sz="0" w:space="0" w:color="auto"/>
        <w:left w:val="none" w:sz="0" w:space="0" w:color="auto"/>
        <w:bottom w:val="none" w:sz="0" w:space="0" w:color="auto"/>
        <w:right w:val="none" w:sz="0" w:space="0" w:color="auto"/>
      </w:divBdr>
    </w:div>
    <w:div w:id="1396320526">
      <w:bodyDiv w:val="1"/>
      <w:marLeft w:val="0"/>
      <w:marRight w:val="0"/>
      <w:marTop w:val="0"/>
      <w:marBottom w:val="0"/>
      <w:divBdr>
        <w:top w:val="none" w:sz="0" w:space="0" w:color="auto"/>
        <w:left w:val="none" w:sz="0" w:space="0" w:color="auto"/>
        <w:bottom w:val="none" w:sz="0" w:space="0" w:color="auto"/>
        <w:right w:val="none" w:sz="0" w:space="0" w:color="auto"/>
      </w:divBdr>
    </w:div>
    <w:div w:id="1517236297">
      <w:bodyDiv w:val="1"/>
      <w:marLeft w:val="0"/>
      <w:marRight w:val="0"/>
      <w:marTop w:val="0"/>
      <w:marBottom w:val="0"/>
      <w:divBdr>
        <w:top w:val="none" w:sz="0" w:space="0" w:color="auto"/>
        <w:left w:val="none" w:sz="0" w:space="0" w:color="auto"/>
        <w:bottom w:val="none" w:sz="0" w:space="0" w:color="auto"/>
        <w:right w:val="none" w:sz="0" w:space="0" w:color="auto"/>
      </w:divBdr>
    </w:div>
    <w:div w:id="1520848270">
      <w:bodyDiv w:val="1"/>
      <w:marLeft w:val="0"/>
      <w:marRight w:val="0"/>
      <w:marTop w:val="0"/>
      <w:marBottom w:val="0"/>
      <w:divBdr>
        <w:top w:val="none" w:sz="0" w:space="0" w:color="auto"/>
        <w:left w:val="none" w:sz="0" w:space="0" w:color="auto"/>
        <w:bottom w:val="none" w:sz="0" w:space="0" w:color="auto"/>
        <w:right w:val="none" w:sz="0" w:space="0" w:color="auto"/>
      </w:divBdr>
    </w:div>
    <w:div w:id="1654290320">
      <w:bodyDiv w:val="1"/>
      <w:marLeft w:val="0"/>
      <w:marRight w:val="0"/>
      <w:marTop w:val="0"/>
      <w:marBottom w:val="0"/>
      <w:divBdr>
        <w:top w:val="none" w:sz="0" w:space="0" w:color="auto"/>
        <w:left w:val="none" w:sz="0" w:space="0" w:color="auto"/>
        <w:bottom w:val="none" w:sz="0" w:space="0" w:color="auto"/>
        <w:right w:val="none" w:sz="0" w:space="0" w:color="auto"/>
      </w:divBdr>
    </w:div>
    <w:div w:id="1879975645">
      <w:bodyDiv w:val="1"/>
      <w:marLeft w:val="0"/>
      <w:marRight w:val="0"/>
      <w:marTop w:val="0"/>
      <w:marBottom w:val="0"/>
      <w:divBdr>
        <w:top w:val="none" w:sz="0" w:space="0" w:color="auto"/>
        <w:left w:val="none" w:sz="0" w:space="0" w:color="auto"/>
        <w:bottom w:val="none" w:sz="0" w:space="0" w:color="auto"/>
        <w:right w:val="none" w:sz="0" w:space="0" w:color="auto"/>
      </w:divBdr>
    </w:div>
    <w:div w:id="1933273731">
      <w:bodyDiv w:val="1"/>
      <w:marLeft w:val="0"/>
      <w:marRight w:val="0"/>
      <w:marTop w:val="0"/>
      <w:marBottom w:val="0"/>
      <w:divBdr>
        <w:top w:val="none" w:sz="0" w:space="0" w:color="auto"/>
        <w:left w:val="none" w:sz="0" w:space="0" w:color="auto"/>
        <w:bottom w:val="none" w:sz="0" w:space="0" w:color="auto"/>
        <w:right w:val="none" w:sz="0" w:space="0" w:color="auto"/>
      </w:divBdr>
    </w:div>
    <w:div w:id="1987052567">
      <w:bodyDiv w:val="1"/>
      <w:marLeft w:val="0"/>
      <w:marRight w:val="0"/>
      <w:marTop w:val="0"/>
      <w:marBottom w:val="0"/>
      <w:divBdr>
        <w:top w:val="none" w:sz="0" w:space="0" w:color="auto"/>
        <w:left w:val="none" w:sz="0" w:space="0" w:color="auto"/>
        <w:bottom w:val="none" w:sz="0" w:space="0" w:color="auto"/>
        <w:right w:val="none" w:sz="0" w:space="0" w:color="auto"/>
      </w:divBdr>
    </w:div>
    <w:div w:id="20658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marketing-innovaciy-398346" TargetMode="External"/><Relationship Id="rId13" Type="http://schemas.openxmlformats.org/officeDocument/2006/relationships/hyperlink" Target="https://biblio-online.ru/book/ECF7F419-3C91-402C-B34C-ED03AC124C48/marketingovye-issledovaniya"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 TargetMode="External"/><Relationship Id="rId7" Type="http://schemas.openxmlformats.org/officeDocument/2006/relationships/endnotes" Target="endnotes.xml"/><Relationship Id="rId12" Type="http://schemas.openxmlformats.org/officeDocument/2006/relationships/hyperlink" Target="https://biblio-online.ru/book/EA68BCAC-C4CC-4B50-8A4E-B4CDF1858FB0/internet-marketing" TargetMode="External"/><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wave.ru/lib/periodicals/" TargetMode="External"/><Relationship Id="rId20" Type="http://schemas.openxmlformats.org/officeDocument/2006/relationships/hyperlink" Target="http://elibrary.ru/&#10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EEAFDA8F-8DEE-4A8B-9034-9112900EC1B4/marketing-dlya-professionalov-prakticheskiy-ku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ndars.ru/student/marketing/" TargetMode="External"/><Relationship Id="rId23" Type="http://schemas.openxmlformats.org/officeDocument/2006/relationships/footer" Target="footer1.xml"/><Relationship Id="rId10" Type="http://schemas.openxmlformats.org/officeDocument/2006/relationships/hyperlink" Target="https://biblio-online.ru/book/72435A31-C11C-42E1-9E50-0CDE3679FB4B/%09innovacionnyy-marketing" TargetMode="External"/><Relationship Id="rId19" Type="http://schemas.openxmlformats.org/officeDocument/2006/relationships/hyperlink" Target="http://government.ru/department/250/events/" TargetMode="External"/><Relationship Id="rId4" Type="http://schemas.openxmlformats.org/officeDocument/2006/relationships/settings" Target="settings.xml"/><Relationship Id="rId9" Type="http://schemas.openxmlformats.org/officeDocument/2006/relationships/hyperlink" Target="https://biblio-online.ru/book/marketing-turistskih-territoriy-414847" TargetMode="External"/><Relationship Id="rId14" Type="http://schemas.openxmlformats.org/officeDocument/2006/relationships/hyperlink" Target="https://biblio-online.ru/book/307E6F8E-239D-4451-822B-93A4B9792864/brendin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F8C5-D365-471B-ABF5-8CDAA00E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65</Pages>
  <Words>12843</Words>
  <Characters>73210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Пользователь</cp:lastModifiedBy>
  <cp:revision>38</cp:revision>
  <cp:lastPrinted>2020-01-29T09:04:00Z</cp:lastPrinted>
  <dcterms:created xsi:type="dcterms:W3CDTF">2020-01-27T20:27:00Z</dcterms:created>
  <dcterms:modified xsi:type="dcterms:W3CDTF">2020-03-06T10:21:00Z</dcterms:modified>
</cp:coreProperties>
</file>